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AD1691">
        <w:rPr>
          <w:rFonts w:ascii="Times New Roman" w:hAnsi="Times New Roman"/>
          <w:sz w:val="22"/>
          <w:szCs w:val="22"/>
        </w:rPr>
        <w:t>03</w:t>
      </w:r>
      <w:r w:rsidR="003A6E3B">
        <w:rPr>
          <w:rFonts w:ascii="Times New Roman" w:hAnsi="Times New Roman"/>
          <w:sz w:val="22"/>
          <w:szCs w:val="22"/>
        </w:rPr>
        <w:t>.</w:t>
      </w:r>
      <w:r w:rsidR="00AD1691">
        <w:rPr>
          <w:rFonts w:ascii="Times New Roman" w:hAnsi="Times New Roman"/>
          <w:sz w:val="22"/>
          <w:szCs w:val="22"/>
        </w:rPr>
        <w:t>06</w:t>
      </w:r>
      <w:r w:rsidR="00890E2D">
        <w:rPr>
          <w:rFonts w:ascii="Times New Roman" w:hAnsi="Times New Roman"/>
          <w:sz w:val="22"/>
          <w:szCs w:val="22"/>
        </w:rPr>
        <w:t>.</w:t>
      </w:r>
      <w:r w:rsidR="00966C46" w:rsidRPr="00C74BC0">
        <w:rPr>
          <w:rFonts w:ascii="Times New Roman" w:hAnsi="Times New Roman"/>
          <w:sz w:val="22"/>
          <w:szCs w:val="22"/>
        </w:rPr>
        <w:t>201</w:t>
      </w:r>
      <w:r w:rsidR="008B16A3" w:rsidRPr="00C74BC0">
        <w:rPr>
          <w:rFonts w:ascii="Times New Roman" w:hAnsi="Times New Roman"/>
          <w:sz w:val="22"/>
          <w:szCs w:val="22"/>
        </w:rPr>
        <w:t>9</w:t>
      </w:r>
      <w:r w:rsidR="00966C46" w:rsidRPr="00C74BC0"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890E2D">
        <w:rPr>
          <w:rFonts w:ascii="Times New Roman" w:hAnsi="Times New Roman"/>
          <w:sz w:val="22"/>
          <w:szCs w:val="22"/>
        </w:rPr>
        <w:t xml:space="preserve">          </w:t>
      </w:r>
      <w:r w:rsidR="00727ACF">
        <w:rPr>
          <w:rFonts w:ascii="Times New Roman" w:hAnsi="Times New Roman"/>
          <w:sz w:val="22"/>
          <w:szCs w:val="22"/>
        </w:rPr>
        <w:t xml:space="preserve">      </w:t>
      </w:r>
      <w:r w:rsidR="00890E2D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</w:t>
      </w:r>
      <w:r w:rsidR="0082422F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  </w:t>
      </w:r>
      <w:r w:rsidR="000221AC">
        <w:rPr>
          <w:rFonts w:ascii="Times New Roman" w:hAnsi="Times New Roman"/>
          <w:sz w:val="22"/>
          <w:szCs w:val="22"/>
        </w:rPr>
        <w:t xml:space="preserve">    </w:t>
      </w:r>
      <w:r w:rsidR="0082422F">
        <w:rPr>
          <w:rFonts w:ascii="Times New Roman" w:hAnsi="Times New Roman"/>
          <w:sz w:val="22"/>
          <w:szCs w:val="22"/>
        </w:rPr>
        <w:t xml:space="preserve">   </w:t>
      </w:r>
      <w:r w:rsidR="00634859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21170570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</w:t>
      </w:r>
      <w:r w:rsidR="00AD1691">
        <w:rPr>
          <w:rFonts w:ascii="Times New Roman" w:hAnsi="Times New Roman"/>
          <w:sz w:val="22"/>
          <w:szCs w:val="22"/>
        </w:rPr>
        <w:t>1186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E434B" w:rsidRDefault="00C61D1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82 дополнить строками 83-84</w:t>
      </w:r>
      <w:r w:rsidR="00BE434B">
        <w:rPr>
          <w:rFonts w:ascii="Times New Roman" w:hAnsi="Times New Roman"/>
          <w:bCs/>
          <w:sz w:val="28"/>
          <w:szCs w:val="28"/>
        </w:rPr>
        <w:t>: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E434B" w:rsidTr="00D2108B">
        <w:tc>
          <w:tcPr>
            <w:tcW w:w="801" w:type="dxa"/>
          </w:tcPr>
          <w:p w:rsidR="00BE434B" w:rsidRDefault="00C61D1B" w:rsidP="00C61D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974" w:type="dxa"/>
          </w:tcPr>
          <w:p w:rsidR="00BE434B" w:rsidRPr="00196910" w:rsidRDefault="00BE434B" w:rsidP="00D21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E434B" w:rsidRPr="00C4184C" w:rsidRDefault="00BE434B" w:rsidP="00C61D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C61D1B">
              <w:rPr>
                <w:rFonts w:ascii="Times New Roman" w:hAnsi="Times New Roman"/>
                <w:sz w:val="24"/>
                <w:szCs w:val="24"/>
              </w:rPr>
              <w:t>9999 04 7579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BE434B" w:rsidRPr="00D10AAF" w:rsidRDefault="00C61D1B" w:rsidP="00D21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D1B">
              <w:rPr>
                <w:rFonts w:ascii="Times New Roman" w:hAnsi="Times New Roman"/>
                <w:sz w:val="26"/>
                <w:szCs w:val="26"/>
              </w:rPr>
              <w:t>Субсидии на поддержку социально ориентированных некоммерческих организаций</w:t>
            </w:r>
          </w:p>
        </w:tc>
      </w:tr>
      <w:tr w:rsidR="00C61D1B" w:rsidTr="00D2108B">
        <w:tc>
          <w:tcPr>
            <w:tcW w:w="801" w:type="dxa"/>
          </w:tcPr>
          <w:p w:rsidR="00C61D1B" w:rsidRDefault="00C61D1B" w:rsidP="00C61D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974" w:type="dxa"/>
          </w:tcPr>
          <w:p w:rsidR="00C61D1B" w:rsidRDefault="00C61D1B" w:rsidP="00D21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C61D1B" w:rsidRPr="009A13EF" w:rsidRDefault="00C61D1B" w:rsidP="00C61D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9999 04 7640 150</w:t>
            </w:r>
          </w:p>
        </w:tc>
        <w:tc>
          <w:tcPr>
            <w:tcW w:w="5067" w:type="dxa"/>
          </w:tcPr>
          <w:p w:rsidR="00C61D1B" w:rsidRPr="00BE434B" w:rsidRDefault="00C61D1B" w:rsidP="00D21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D1B">
              <w:rPr>
                <w:rFonts w:ascii="Times New Roman" w:hAnsi="Times New Roman"/>
                <w:sz w:val="26"/>
                <w:szCs w:val="26"/>
              </w:rPr>
              <w:t>Субсидии на финансирование создания и обеспечение деятельности муниципальных ресурсных центров поддержки общественных инициатив</w:t>
            </w:r>
          </w:p>
        </w:tc>
      </w:tr>
    </w:tbl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E434B" w:rsidRDefault="00C61D1B" w:rsidP="00BE434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Строки 83-156  считать строками 85</w:t>
      </w:r>
      <w:r w:rsidR="00BE434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158</w:t>
      </w:r>
      <w:r w:rsidR="00BE434B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D21A05" w:rsidRDefault="00D21A05" w:rsidP="00D21A0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lastRenderedPageBreak/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D10AAF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5B2A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2A7E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</w:t>
      </w:r>
      <w:r w:rsidR="0093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    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2A7E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221AC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37A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0005B"/>
    <w:rsid w:val="00317C03"/>
    <w:rsid w:val="0032455D"/>
    <w:rsid w:val="003311AF"/>
    <w:rsid w:val="00331666"/>
    <w:rsid w:val="0033183C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A6E3B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87AAB"/>
    <w:rsid w:val="004914FC"/>
    <w:rsid w:val="00491EEE"/>
    <w:rsid w:val="004963BC"/>
    <w:rsid w:val="004A66E7"/>
    <w:rsid w:val="004B6C55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211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2A7E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27ACF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65E"/>
    <w:rsid w:val="0087392E"/>
    <w:rsid w:val="00882B99"/>
    <w:rsid w:val="00882F9A"/>
    <w:rsid w:val="00886861"/>
    <w:rsid w:val="00890E2D"/>
    <w:rsid w:val="008915E7"/>
    <w:rsid w:val="008922DC"/>
    <w:rsid w:val="00896D56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6D6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1691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34B"/>
    <w:rsid w:val="00BE44DC"/>
    <w:rsid w:val="00BF1663"/>
    <w:rsid w:val="00BF2A65"/>
    <w:rsid w:val="00BF5376"/>
    <w:rsid w:val="00BF6C16"/>
    <w:rsid w:val="00C026E7"/>
    <w:rsid w:val="00C05176"/>
    <w:rsid w:val="00C100EC"/>
    <w:rsid w:val="00C15292"/>
    <w:rsid w:val="00C159C9"/>
    <w:rsid w:val="00C16014"/>
    <w:rsid w:val="00C17217"/>
    <w:rsid w:val="00C216A9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1D1B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0AAF"/>
    <w:rsid w:val="00D12883"/>
    <w:rsid w:val="00D152FD"/>
    <w:rsid w:val="00D16E99"/>
    <w:rsid w:val="00D20C2D"/>
    <w:rsid w:val="00D21A05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46129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31E8F"/>
    <w:rsid w:val="00F3719E"/>
    <w:rsid w:val="00F40484"/>
    <w:rsid w:val="00F46413"/>
    <w:rsid w:val="00F543F5"/>
    <w:rsid w:val="00F56410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EE41-9A4F-4D1B-A67C-D69064CA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59</cp:revision>
  <cp:lastPrinted>2019-03-28T08:57:00Z</cp:lastPrinted>
  <dcterms:created xsi:type="dcterms:W3CDTF">2017-04-18T04:58:00Z</dcterms:created>
  <dcterms:modified xsi:type="dcterms:W3CDTF">2019-06-04T09:23:00Z</dcterms:modified>
</cp:coreProperties>
</file>