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892" w:rsidRPr="00FC16B4" w:rsidRDefault="00CD5149" w:rsidP="009833F5">
      <w:pPr>
        <w:pStyle w:val="a3"/>
        <w:widowControl w:val="0"/>
        <w:jc w:val="center"/>
        <w:rPr>
          <w:noProof/>
        </w:rPr>
      </w:pPr>
      <w:r w:rsidRPr="00FC16B4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FC16B4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FC16B4">
        <w:rPr>
          <w:rFonts w:ascii="Arial" w:hAnsi="Arial" w:cs="Arial"/>
          <w:sz w:val="28"/>
          <w:szCs w:val="28"/>
        </w:rPr>
        <w:t xml:space="preserve">Муниципальное образование «Закрытое административно – территориальное </w:t>
      </w:r>
      <w:proofErr w:type="gramStart"/>
      <w:r w:rsidRPr="00FC16B4"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 w:rsidRPr="00FC16B4">
        <w:rPr>
          <w:rFonts w:ascii="Arial" w:hAnsi="Arial" w:cs="Arial"/>
          <w:sz w:val="28"/>
          <w:szCs w:val="28"/>
        </w:rPr>
        <w:t xml:space="preserve"> Красноярского края»</w:t>
      </w:r>
    </w:p>
    <w:p w:rsidR="008A158F" w:rsidRPr="00FC16B4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FC16B4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FC16B4">
        <w:rPr>
          <w:sz w:val="32"/>
          <w:szCs w:val="32"/>
        </w:rPr>
        <w:t>АДМИНИСТРАЦИЯ</w:t>
      </w:r>
      <w:proofErr w:type="gramEnd"/>
      <w:r w:rsidRPr="00FC16B4">
        <w:rPr>
          <w:sz w:val="32"/>
          <w:szCs w:val="32"/>
        </w:rPr>
        <w:t xml:space="preserve"> ЗАТО г.</w:t>
      </w:r>
      <w:r w:rsidR="00095C10">
        <w:rPr>
          <w:sz w:val="32"/>
          <w:szCs w:val="32"/>
        </w:rPr>
        <w:t> </w:t>
      </w:r>
      <w:r w:rsidRPr="00FC16B4">
        <w:rPr>
          <w:sz w:val="32"/>
          <w:szCs w:val="32"/>
        </w:rPr>
        <w:t>ЖЕЛЕЗНОГОРСК</w:t>
      </w:r>
    </w:p>
    <w:p w:rsidR="008A158F" w:rsidRPr="00FC16B4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FC16B4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FC16B4">
        <w:rPr>
          <w:rFonts w:ascii="Arial" w:hAnsi="Arial"/>
          <w:b/>
          <w:sz w:val="36"/>
        </w:rPr>
        <w:t>ПОСТАНОВЛЕНИЕ</w:t>
      </w:r>
    </w:p>
    <w:p w:rsidR="00CC2892" w:rsidRPr="00FC16B4" w:rsidRDefault="00CC2892" w:rsidP="009833F5">
      <w:pPr>
        <w:widowControl w:val="0"/>
      </w:pPr>
    </w:p>
    <w:p w:rsidR="00CC2892" w:rsidRPr="00FC16B4" w:rsidRDefault="00CC2892" w:rsidP="009833F5">
      <w:pPr>
        <w:widowControl w:val="0"/>
      </w:pPr>
    </w:p>
    <w:p w:rsidR="00CC2892" w:rsidRPr="00FC16B4" w:rsidRDefault="00CC2892" w:rsidP="009833F5">
      <w:pPr>
        <w:widowControl w:val="0"/>
      </w:pPr>
    </w:p>
    <w:p w:rsidR="00246459" w:rsidRPr="00FC16B4" w:rsidRDefault="0024645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</w:p>
    <w:p w:rsidR="00246459" w:rsidRPr="00FC16B4" w:rsidRDefault="000E6B6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8"/>
        </w:rPr>
      </w:pPr>
      <w:r w:rsidRPr="00FC16B4">
        <w:rPr>
          <w:rFonts w:ascii="Times New Roman" w:hAnsi="Times New Roman"/>
          <w:sz w:val="28"/>
        </w:rPr>
        <w:t>_</w:t>
      </w:r>
      <w:r w:rsidR="00B90D1D" w:rsidRPr="00B90D1D">
        <w:rPr>
          <w:rFonts w:ascii="Times New Roman" w:hAnsi="Times New Roman"/>
          <w:sz w:val="28"/>
          <w:u w:val="single"/>
        </w:rPr>
        <w:t>14.11.</w:t>
      </w:r>
      <w:r w:rsidR="00246459" w:rsidRPr="002A65B1">
        <w:rPr>
          <w:rFonts w:ascii="Times New Roman" w:hAnsi="Times New Roman"/>
          <w:sz w:val="28"/>
          <w:u w:val="single"/>
        </w:rPr>
        <w:t>20</w:t>
      </w:r>
      <w:r w:rsidR="00FA6294" w:rsidRPr="002A65B1">
        <w:rPr>
          <w:rFonts w:ascii="Times New Roman" w:hAnsi="Times New Roman"/>
          <w:sz w:val="28"/>
          <w:u w:val="single"/>
        </w:rPr>
        <w:t>1</w:t>
      </w:r>
      <w:r w:rsidR="000B3252" w:rsidRPr="002A65B1">
        <w:rPr>
          <w:rFonts w:ascii="Times New Roman" w:hAnsi="Times New Roman"/>
          <w:sz w:val="28"/>
          <w:u w:val="single"/>
        </w:rPr>
        <w:t>9</w:t>
      </w:r>
      <w:r w:rsidR="002A65B1">
        <w:rPr>
          <w:rFonts w:ascii="Times New Roman" w:hAnsi="Times New Roman"/>
          <w:sz w:val="28"/>
        </w:rPr>
        <w:t>_</w:t>
      </w:r>
      <w:r w:rsidR="00246459" w:rsidRPr="00FC16B4">
        <w:rPr>
          <w:rFonts w:ascii="Times New Roman" w:hAnsi="Times New Roman"/>
          <w:sz w:val="28"/>
        </w:rPr>
        <w:t xml:space="preserve">        </w:t>
      </w:r>
      <w:r w:rsidR="00B90D1D">
        <w:rPr>
          <w:rFonts w:ascii="Times New Roman" w:hAnsi="Times New Roman"/>
          <w:sz w:val="28"/>
        </w:rPr>
        <w:t xml:space="preserve">         </w:t>
      </w:r>
      <w:bookmarkStart w:id="0" w:name="_GoBack"/>
      <w:bookmarkEnd w:id="0"/>
      <w:r w:rsidR="00246459" w:rsidRPr="00FC16B4">
        <w:rPr>
          <w:rFonts w:ascii="Times New Roman" w:hAnsi="Times New Roman"/>
          <w:sz w:val="28"/>
        </w:rPr>
        <w:t xml:space="preserve">                                                  </w:t>
      </w:r>
      <w:r w:rsidR="0056149D" w:rsidRPr="00FC16B4">
        <w:rPr>
          <w:rFonts w:ascii="Times New Roman" w:hAnsi="Times New Roman"/>
          <w:sz w:val="28"/>
        </w:rPr>
        <w:t xml:space="preserve">                              </w:t>
      </w:r>
      <w:r w:rsidRPr="00FC16B4">
        <w:rPr>
          <w:rFonts w:ascii="Times New Roman" w:hAnsi="Times New Roman"/>
          <w:sz w:val="28"/>
        </w:rPr>
        <w:t xml:space="preserve">    </w:t>
      </w:r>
      <w:r w:rsidR="002F764C" w:rsidRPr="00FC16B4">
        <w:rPr>
          <w:rFonts w:ascii="Times New Roman" w:hAnsi="Times New Roman"/>
          <w:sz w:val="28"/>
        </w:rPr>
        <w:t>№</w:t>
      </w:r>
      <w:r w:rsidRPr="00FC16B4">
        <w:rPr>
          <w:rFonts w:ascii="Times New Roman" w:hAnsi="Times New Roman"/>
          <w:sz w:val="28"/>
        </w:rPr>
        <w:t>_</w:t>
      </w:r>
      <w:r w:rsidR="00B90D1D" w:rsidRPr="00B90D1D">
        <w:rPr>
          <w:rFonts w:ascii="Times New Roman" w:hAnsi="Times New Roman"/>
          <w:sz w:val="28"/>
          <w:u w:val="single"/>
        </w:rPr>
        <w:t>2312</w:t>
      </w:r>
      <w:r w:rsidRPr="00FC16B4">
        <w:rPr>
          <w:rFonts w:ascii="Times New Roman" w:hAnsi="Times New Roman"/>
          <w:sz w:val="28"/>
        </w:rPr>
        <w:t>_</w:t>
      </w:r>
    </w:p>
    <w:p w:rsidR="00246459" w:rsidRPr="00FC16B4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sz w:val="22"/>
          <w:szCs w:val="22"/>
        </w:rPr>
      </w:pPr>
      <w:r w:rsidRPr="00FC16B4">
        <w:rPr>
          <w:rFonts w:ascii="Times New Roman" w:hAnsi="Times New Roman"/>
          <w:b/>
          <w:sz w:val="22"/>
          <w:szCs w:val="22"/>
        </w:rPr>
        <w:t>г.</w:t>
      </w:r>
      <w:r w:rsidR="00095C10">
        <w:rPr>
          <w:rFonts w:ascii="Times New Roman" w:hAnsi="Times New Roman"/>
          <w:b/>
          <w:sz w:val="22"/>
          <w:szCs w:val="22"/>
        </w:rPr>
        <w:t> </w:t>
      </w:r>
      <w:r w:rsidRPr="00FC16B4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FC16B4" w:rsidRDefault="00CC2892" w:rsidP="009833F5">
      <w:pPr>
        <w:widowControl w:val="0"/>
      </w:pPr>
    </w:p>
    <w:p w:rsidR="00CC2892" w:rsidRPr="00FC16B4" w:rsidRDefault="00CC2892" w:rsidP="009833F5">
      <w:pPr>
        <w:widowControl w:val="0"/>
      </w:pPr>
    </w:p>
    <w:p w:rsidR="00CC2892" w:rsidRPr="00FC16B4" w:rsidRDefault="00CC2892" w:rsidP="009833F5">
      <w:pPr>
        <w:widowControl w:val="0"/>
        <w:jc w:val="both"/>
      </w:pPr>
    </w:p>
    <w:p w:rsidR="00D13E15" w:rsidRPr="00D0225A" w:rsidRDefault="00D13E15" w:rsidP="00D13E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принятии решения о подготовке и реализации бюджетных инвестиций в 20</w:t>
      </w:r>
      <w:r w:rsidR="00983CB8">
        <w:rPr>
          <w:rFonts w:ascii="Times New Roman" w:hAnsi="Times New Roman"/>
          <w:sz w:val="28"/>
          <w:szCs w:val="28"/>
        </w:rPr>
        <w:t>20 - 2022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983CB8">
        <w:rPr>
          <w:rFonts w:ascii="Times New Roman" w:hAnsi="Times New Roman"/>
          <w:sz w:val="28"/>
          <w:szCs w:val="28"/>
        </w:rPr>
        <w:t>ах</w:t>
      </w:r>
    </w:p>
    <w:p w:rsidR="00D13E15" w:rsidRPr="0005134A" w:rsidRDefault="00D13E15" w:rsidP="00D13E1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13E15" w:rsidRPr="003A4DDD" w:rsidRDefault="00D13E15" w:rsidP="0026013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3A4DDD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9" w:history="1">
        <w:r w:rsidRPr="003A4DDD">
          <w:rPr>
            <w:rFonts w:ascii="Times New Roman" w:hAnsi="Times New Roman"/>
            <w:sz w:val="28"/>
            <w:szCs w:val="28"/>
          </w:rPr>
          <w:t>ст. 78.2</w:t>
        </w:r>
      </w:hyperlink>
      <w:r w:rsidRPr="003A4DDD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10" w:history="1">
        <w:r w:rsidRPr="003A4DDD">
          <w:rPr>
            <w:rFonts w:ascii="Times New Roman" w:hAnsi="Times New Roman"/>
            <w:sz w:val="28"/>
            <w:szCs w:val="28"/>
          </w:rPr>
          <w:t>законом</w:t>
        </w:r>
      </w:hyperlink>
      <w:r w:rsidRPr="003A4DDD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>№ </w:t>
      </w:r>
      <w:r w:rsidRPr="003A4DDD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t>«</w:t>
      </w:r>
      <w:r w:rsidRPr="003A4DDD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3A4DDD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3A4DDD">
          <w:rPr>
            <w:rFonts w:ascii="Times New Roman" w:hAnsi="Times New Roman"/>
            <w:sz w:val="28"/>
            <w:szCs w:val="28"/>
          </w:rPr>
          <w:t>Уставом</w:t>
        </w:r>
      </w:hyperlink>
      <w:r w:rsidRPr="003A4DDD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> </w:t>
      </w:r>
      <w:r w:rsidRPr="003A4DDD">
        <w:rPr>
          <w:rFonts w:ascii="Times New Roman" w:hAnsi="Times New Roman"/>
          <w:sz w:val="28"/>
          <w:szCs w:val="28"/>
        </w:rPr>
        <w:t xml:space="preserve">Железногорск, </w:t>
      </w:r>
      <w:hyperlink r:id="rId12" w:history="1">
        <w:r>
          <w:rPr>
            <w:rFonts w:ascii="Times New Roman" w:hAnsi="Times New Roman"/>
            <w:sz w:val="28"/>
            <w:szCs w:val="28"/>
          </w:rPr>
          <w:t>по</w:t>
        </w:r>
        <w:r w:rsidRPr="003A4DDD">
          <w:rPr>
            <w:rFonts w:ascii="Times New Roman" w:hAnsi="Times New Roman"/>
            <w:sz w:val="28"/>
            <w:szCs w:val="28"/>
          </w:rPr>
          <w:t>становлением</w:t>
        </w:r>
      </w:hyperlink>
      <w:r w:rsidRPr="003A4DDD">
        <w:rPr>
          <w:rFonts w:ascii="Times New Roman" w:hAnsi="Times New Roman"/>
          <w:sz w:val="28"/>
          <w:szCs w:val="28"/>
        </w:rPr>
        <w:t xml:space="preserve"> Администрации ЗАТО г.</w:t>
      </w:r>
      <w:r>
        <w:rPr>
          <w:rFonts w:ascii="Times New Roman" w:hAnsi="Times New Roman"/>
          <w:sz w:val="28"/>
          <w:szCs w:val="28"/>
        </w:rPr>
        <w:t> </w:t>
      </w:r>
      <w:r w:rsidRPr="003A4DDD">
        <w:rPr>
          <w:rFonts w:ascii="Times New Roman" w:hAnsi="Times New Roman"/>
          <w:sz w:val="28"/>
          <w:szCs w:val="28"/>
        </w:rPr>
        <w:t>Железногорск от</w:t>
      </w:r>
      <w:r>
        <w:rPr>
          <w:rFonts w:ascii="Times New Roman" w:hAnsi="Times New Roman"/>
          <w:sz w:val="28"/>
          <w:szCs w:val="28"/>
        </w:rPr>
        <w:t> </w:t>
      </w:r>
      <w:r w:rsidRPr="003A4DDD">
        <w:rPr>
          <w:rFonts w:ascii="Times New Roman" w:hAnsi="Times New Roman"/>
          <w:sz w:val="28"/>
          <w:szCs w:val="28"/>
        </w:rPr>
        <w:t xml:space="preserve">24.06.2014 </w:t>
      </w:r>
      <w:r>
        <w:rPr>
          <w:rFonts w:ascii="Times New Roman" w:hAnsi="Times New Roman"/>
          <w:sz w:val="28"/>
          <w:szCs w:val="28"/>
        </w:rPr>
        <w:t>№ </w:t>
      </w:r>
      <w:r w:rsidRPr="003A4DDD">
        <w:rPr>
          <w:rFonts w:ascii="Times New Roman" w:hAnsi="Times New Roman"/>
          <w:sz w:val="28"/>
          <w:szCs w:val="28"/>
        </w:rPr>
        <w:t xml:space="preserve">1207 </w:t>
      </w:r>
      <w:r>
        <w:rPr>
          <w:rFonts w:ascii="Times New Roman" w:hAnsi="Times New Roman"/>
          <w:sz w:val="28"/>
          <w:szCs w:val="28"/>
        </w:rPr>
        <w:t>«</w:t>
      </w:r>
      <w:r w:rsidRPr="003A4DDD">
        <w:rPr>
          <w:rFonts w:ascii="Times New Roman" w:hAnsi="Times New Roman"/>
          <w:sz w:val="28"/>
          <w:szCs w:val="28"/>
        </w:rPr>
        <w:t>Об утверждении Порядка принятия решений о</w:t>
      </w:r>
      <w:r>
        <w:rPr>
          <w:rFonts w:ascii="Times New Roman" w:hAnsi="Times New Roman"/>
          <w:sz w:val="28"/>
          <w:szCs w:val="28"/>
        </w:rPr>
        <w:t> </w:t>
      </w:r>
      <w:r w:rsidRPr="003A4DDD">
        <w:rPr>
          <w:rFonts w:ascii="Times New Roman" w:hAnsi="Times New Roman"/>
          <w:sz w:val="28"/>
          <w:szCs w:val="28"/>
        </w:rPr>
        <w:t>подготовке и реализации бюджетных инвестиций и предоставлении субсидий на</w:t>
      </w:r>
      <w:r>
        <w:rPr>
          <w:rFonts w:ascii="Times New Roman" w:hAnsi="Times New Roman"/>
          <w:sz w:val="28"/>
          <w:szCs w:val="28"/>
        </w:rPr>
        <w:t> </w:t>
      </w:r>
      <w:r w:rsidRPr="003A4DDD">
        <w:rPr>
          <w:rFonts w:ascii="Times New Roman" w:hAnsi="Times New Roman"/>
          <w:sz w:val="28"/>
          <w:szCs w:val="28"/>
        </w:rPr>
        <w:t>осуществление капитальных вложений в объекты муниципальной собственности ЗАТО Железногорск и предоставления права заключать соглашения о предоставлении субсидий на срок, превышающий срок действия лимитов бюджетных обязательств</w:t>
      </w:r>
      <w:r>
        <w:rPr>
          <w:rFonts w:ascii="Times New Roman" w:hAnsi="Times New Roman"/>
          <w:sz w:val="28"/>
          <w:szCs w:val="28"/>
        </w:rPr>
        <w:t>»</w:t>
      </w:r>
      <w:r w:rsidRPr="003A4DDD">
        <w:rPr>
          <w:rFonts w:ascii="Times New Roman" w:hAnsi="Times New Roman"/>
          <w:sz w:val="28"/>
          <w:szCs w:val="28"/>
        </w:rPr>
        <w:t>, протоколом заседания комиссии по</w:t>
      </w:r>
      <w:r>
        <w:rPr>
          <w:rFonts w:ascii="Times New Roman" w:hAnsi="Times New Roman"/>
          <w:sz w:val="28"/>
          <w:szCs w:val="28"/>
        </w:rPr>
        <w:t> </w:t>
      </w:r>
      <w:r w:rsidRPr="003A4DDD">
        <w:rPr>
          <w:rFonts w:ascii="Times New Roman" w:hAnsi="Times New Roman"/>
          <w:sz w:val="28"/>
          <w:szCs w:val="28"/>
        </w:rPr>
        <w:t>вопросам социально-экономического развития ЗАТО Железногорск от</w:t>
      </w:r>
      <w:r>
        <w:rPr>
          <w:rFonts w:ascii="Times New Roman" w:hAnsi="Times New Roman"/>
          <w:sz w:val="28"/>
          <w:szCs w:val="28"/>
        </w:rPr>
        <w:t> 1</w:t>
      </w:r>
      <w:r w:rsidR="00260137">
        <w:rPr>
          <w:rFonts w:ascii="Times New Roman" w:hAnsi="Times New Roman"/>
          <w:sz w:val="28"/>
          <w:szCs w:val="28"/>
        </w:rPr>
        <w:t>4</w:t>
      </w:r>
      <w:r w:rsidRPr="003A4DDD">
        <w:rPr>
          <w:rFonts w:ascii="Times New Roman" w:hAnsi="Times New Roman"/>
          <w:sz w:val="28"/>
          <w:szCs w:val="28"/>
        </w:rPr>
        <w:t>.</w:t>
      </w:r>
      <w:r w:rsidR="00260137">
        <w:rPr>
          <w:rFonts w:ascii="Times New Roman" w:hAnsi="Times New Roman"/>
          <w:sz w:val="28"/>
          <w:szCs w:val="28"/>
        </w:rPr>
        <w:t>11</w:t>
      </w:r>
      <w:r w:rsidRPr="003A4DD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3A4DDD">
        <w:rPr>
          <w:rFonts w:ascii="Times New Roman" w:hAnsi="Times New Roman"/>
          <w:sz w:val="28"/>
          <w:szCs w:val="28"/>
        </w:rPr>
        <w:t xml:space="preserve"> </w:t>
      </w:r>
      <w:r w:rsidR="00260137">
        <w:rPr>
          <w:rFonts w:ascii="Times New Roman" w:hAnsi="Times New Roman"/>
          <w:sz w:val="28"/>
          <w:szCs w:val="28"/>
        </w:rPr>
        <w:t>№ 5</w:t>
      </w:r>
      <w:r>
        <w:rPr>
          <w:rFonts w:ascii="Times New Roman" w:hAnsi="Times New Roman"/>
          <w:sz w:val="28"/>
          <w:szCs w:val="28"/>
        </w:rPr>
        <w:t>,</w:t>
      </w:r>
    </w:p>
    <w:p w:rsidR="00D13E15" w:rsidRDefault="00D13E15" w:rsidP="00D13E1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3E15" w:rsidRDefault="00D13E15" w:rsidP="00D13E1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</w:p>
    <w:p w:rsidR="00D13E15" w:rsidRPr="0005134A" w:rsidRDefault="00D13E15" w:rsidP="00D13E1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715F2" w:rsidRPr="000715F2" w:rsidRDefault="00260137" w:rsidP="0096705B">
      <w:pPr>
        <w:pStyle w:val="af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715F2">
        <w:rPr>
          <w:rFonts w:ascii="Times New Roman" w:hAnsi="Times New Roman"/>
          <w:sz w:val="28"/>
          <w:szCs w:val="28"/>
        </w:rPr>
        <w:t>Принять</w:t>
      </w:r>
      <w:r w:rsidR="00D13E15" w:rsidRPr="000715F2">
        <w:rPr>
          <w:rFonts w:ascii="Times New Roman" w:hAnsi="Times New Roman"/>
          <w:sz w:val="28"/>
          <w:szCs w:val="28"/>
        </w:rPr>
        <w:t xml:space="preserve"> решени</w:t>
      </w:r>
      <w:r w:rsidRPr="000715F2">
        <w:rPr>
          <w:rFonts w:ascii="Times New Roman" w:hAnsi="Times New Roman"/>
          <w:sz w:val="28"/>
          <w:szCs w:val="28"/>
        </w:rPr>
        <w:t>е</w:t>
      </w:r>
      <w:r w:rsidR="00D13E15" w:rsidRPr="000715F2">
        <w:rPr>
          <w:rFonts w:ascii="Times New Roman" w:hAnsi="Times New Roman"/>
          <w:sz w:val="28"/>
          <w:szCs w:val="28"/>
        </w:rPr>
        <w:t xml:space="preserve"> о подготовке и реализации бюджетных инвестиций в </w:t>
      </w:r>
      <w:r w:rsidRPr="000715F2">
        <w:rPr>
          <w:rFonts w:ascii="Times New Roman" w:hAnsi="Times New Roman"/>
          <w:sz w:val="28"/>
          <w:szCs w:val="28"/>
        </w:rPr>
        <w:t>форме капитальных вложений в 2020 - 2022</w:t>
      </w:r>
      <w:r w:rsidR="00D13E15" w:rsidRPr="000715F2">
        <w:rPr>
          <w:rFonts w:ascii="Times New Roman" w:hAnsi="Times New Roman"/>
          <w:sz w:val="28"/>
          <w:szCs w:val="28"/>
        </w:rPr>
        <w:t xml:space="preserve"> год</w:t>
      </w:r>
      <w:r w:rsidRPr="000715F2">
        <w:rPr>
          <w:rFonts w:ascii="Times New Roman" w:hAnsi="Times New Roman"/>
          <w:sz w:val="28"/>
          <w:szCs w:val="28"/>
        </w:rPr>
        <w:t xml:space="preserve">ах на приобретение жилых помещений в муниципальную </w:t>
      </w:r>
      <w:proofErr w:type="gramStart"/>
      <w:r w:rsidRPr="000715F2">
        <w:rPr>
          <w:rFonts w:ascii="Times New Roman" w:hAnsi="Times New Roman"/>
          <w:sz w:val="28"/>
          <w:szCs w:val="28"/>
        </w:rPr>
        <w:t>собственность</w:t>
      </w:r>
      <w:proofErr w:type="gramEnd"/>
      <w:r w:rsidRPr="000715F2">
        <w:rPr>
          <w:rFonts w:ascii="Times New Roman" w:hAnsi="Times New Roman"/>
          <w:sz w:val="28"/>
          <w:szCs w:val="28"/>
        </w:rPr>
        <w:t xml:space="preserve"> ЗАТО Железногорск в целях обеспечения жилыми помещениями детей – сирот и детей, оставшихся без попечения родителей, лиц </w:t>
      </w:r>
      <w:r w:rsidR="000715F2" w:rsidRPr="000715F2">
        <w:rPr>
          <w:rFonts w:ascii="Times New Roman" w:hAnsi="Times New Roman"/>
          <w:sz w:val="28"/>
          <w:szCs w:val="28"/>
        </w:rPr>
        <w:t xml:space="preserve">из числа </w:t>
      </w:r>
      <w:r w:rsidR="000715F2">
        <w:rPr>
          <w:rFonts w:ascii="Times New Roman" w:hAnsi="Times New Roman"/>
          <w:sz w:val="28"/>
          <w:szCs w:val="28"/>
        </w:rPr>
        <w:t>детей – сирот и детей</w:t>
      </w:r>
      <w:r w:rsidR="000715F2" w:rsidRPr="000715F2">
        <w:rPr>
          <w:rFonts w:ascii="Times New Roman" w:hAnsi="Times New Roman"/>
          <w:sz w:val="28"/>
          <w:szCs w:val="28"/>
        </w:rPr>
        <w:t>, оставшихся без попечения родителей</w:t>
      </w:r>
      <w:r w:rsidR="000715F2">
        <w:rPr>
          <w:rFonts w:ascii="Times New Roman" w:hAnsi="Times New Roman"/>
          <w:sz w:val="28"/>
          <w:szCs w:val="28"/>
        </w:rPr>
        <w:t>, в рамках муниципальной программы ЗАТО Железногорск «Развитие образования ЗАТО Железногорск».</w:t>
      </w:r>
    </w:p>
    <w:p w:rsidR="00D13E15" w:rsidRPr="0005134A" w:rsidRDefault="00D13E15" w:rsidP="0096705B">
      <w:pPr>
        <w:pStyle w:val="af"/>
        <w:numPr>
          <w:ilvl w:val="1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5134A">
        <w:rPr>
          <w:rFonts w:ascii="Times New Roman" w:hAnsi="Times New Roman"/>
          <w:sz w:val="28"/>
          <w:szCs w:val="28"/>
        </w:rPr>
        <w:t>Установить технические характеристики жилых помещений:</w:t>
      </w:r>
    </w:p>
    <w:p w:rsidR="00D13E15" w:rsidRDefault="00D13E15" w:rsidP="0096705B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4948CB">
        <w:rPr>
          <w:rFonts w:ascii="Times New Roman" w:hAnsi="Times New Roman"/>
          <w:sz w:val="28"/>
          <w:szCs w:val="28"/>
        </w:rPr>
        <w:t xml:space="preserve">количество – </w:t>
      </w:r>
      <w:r w:rsidR="006B395F">
        <w:rPr>
          <w:rFonts w:ascii="Times New Roman" w:hAnsi="Times New Roman"/>
          <w:sz w:val="28"/>
          <w:szCs w:val="28"/>
        </w:rPr>
        <w:t>11</w:t>
      </w:r>
      <w:r w:rsidRPr="004948CB">
        <w:rPr>
          <w:rFonts w:ascii="Times New Roman" w:hAnsi="Times New Roman"/>
          <w:sz w:val="28"/>
          <w:szCs w:val="28"/>
        </w:rPr>
        <w:t xml:space="preserve"> жилых пом</w:t>
      </w:r>
      <w:r w:rsidR="00AA4C3C">
        <w:rPr>
          <w:rFonts w:ascii="Times New Roman" w:hAnsi="Times New Roman"/>
          <w:sz w:val="28"/>
          <w:szCs w:val="28"/>
        </w:rPr>
        <w:t>ещений, суммарная площадь – от 242</w:t>
      </w:r>
      <w:r w:rsidRPr="004948CB">
        <w:rPr>
          <w:rFonts w:ascii="Times New Roman" w:hAnsi="Times New Roman"/>
          <w:sz w:val="28"/>
          <w:szCs w:val="28"/>
        </w:rPr>
        <w:t xml:space="preserve"> до </w:t>
      </w:r>
      <w:r w:rsidR="00AA4C3C">
        <w:rPr>
          <w:rFonts w:ascii="Times New Roman" w:hAnsi="Times New Roman"/>
          <w:sz w:val="28"/>
          <w:szCs w:val="28"/>
        </w:rPr>
        <w:t>462</w:t>
      </w:r>
      <w:r w:rsidRPr="004948CB">
        <w:rPr>
          <w:rFonts w:ascii="Times New Roman" w:hAnsi="Times New Roman"/>
          <w:sz w:val="28"/>
          <w:szCs w:val="28"/>
        </w:rPr>
        <w:t> кв. метров, общая площадь одного жилого помещения – от 22 до 42 кв. метров, в том числе без учета б</w:t>
      </w:r>
      <w:r w:rsidR="000715F2" w:rsidRPr="004948CB">
        <w:rPr>
          <w:rFonts w:ascii="Times New Roman" w:hAnsi="Times New Roman"/>
          <w:sz w:val="28"/>
          <w:szCs w:val="28"/>
        </w:rPr>
        <w:t>алкона – от 22 до 42 кв. метров</w:t>
      </w:r>
      <w:r w:rsidRPr="004948CB">
        <w:rPr>
          <w:rFonts w:ascii="Times New Roman" w:hAnsi="Times New Roman"/>
          <w:sz w:val="28"/>
          <w:szCs w:val="28"/>
        </w:rPr>
        <w:t>.</w:t>
      </w:r>
    </w:p>
    <w:p w:rsidR="00E53AD0" w:rsidRDefault="000D5999" w:rsidP="0096705B">
      <w:pPr>
        <w:pStyle w:val="af"/>
        <w:numPr>
          <w:ilvl w:val="1"/>
          <w:numId w:val="5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D5999">
        <w:rPr>
          <w:rFonts w:ascii="Times New Roman" w:hAnsi="Times New Roman"/>
          <w:sz w:val="28"/>
          <w:szCs w:val="28"/>
        </w:rPr>
        <w:lastRenderedPageBreak/>
        <w:t>Установить сроки приобретения жилых помещений</w:t>
      </w:r>
      <w:r w:rsidR="00E53AD0">
        <w:rPr>
          <w:rFonts w:ascii="Times New Roman" w:hAnsi="Times New Roman"/>
          <w:sz w:val="28"/>
          <w:szCs w:val="28"/>
        </w:rPr>
        <w:t>:</w:t>
      </w:r>
    </w:p>
    <w:p w:rsidR="00E53AD0" w:rsidRDefault="000D5999" w:rsidP="0096705B">
      <w:pPr>
        <w:pStyle w:val="af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D5999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25.12.2020</w:t>
      </w:r>
      <w:r w:rsidR="00E53AD0">
        <w:rPr>
          <w:rFonts w:ascii="Times New Roman" w:hAnsi="Times New Roman"/>
          <w:sz w:val="28"/>
          <w:szCs w:val="28"/>
        </w:rPr>
        <w:t xml:space="preserve"> в 2020 году</w:t>
      </w:r>
      <w:r>
        <w:rPr>
          <w:rFonts w:ascii="Times New Roman" w:hAnsi="Times New Roman"/>
          <w:sz w:val="28"/>
          <w:szCs w:val="28"/>
        </w:rPr>
        <w:t>,</w:t>
      </w:r>
    </w:p>
    <w:p w:rsidR="00E53AD0" w:rsidRDefault="00E53AD0" w:rsidP="0096705B">
      <w:pPr>
        <w:pStyle w:val="af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D5999">
        <w:rPr>
          <w:rFonts w:ascii="Times New Roman" w:hAnsi="Times New Roman"/>
          <w:sz w:val="28"/>
          <w:szCs w:val="28"/>
        </w:rPr>
        <w:t xml:space="preserve">не позднее </w:t>
      </w:r>
      <w:r w:rsidR="000D5999">
        <w:rPr>
          <w:rFonts w:ascii="Times New Roman" w:hAnsi="Times New Roman"/>
          <w:sz w:val="28"/>
          <w:szCs w:val="28"/>
        </w:rPr>
        <w:t>25.12.2021</w:t>
      </w:r>
      <w:r>
        <w:rPr>
          <w:rFonts w:ascii="Times New Roman" w:hAnsi="Times New Roman"/>
          <w:sz w:val="28"/>
          <w:szCs w:val="28"/>
        </w:rPr>
        <w:t xml:space="preserve"> в 2021 году</w:t>
      </w:r>
      <w:r w:rsidR="000D5999">
        <w:rPr>
          <w:rFonts w:ascii="Times New Roman" w:hAnsi="Times New Roman"/>
          <w:sz w:val="28"/>
          <w:szCs w:val="28"/>
        </w:rPr>
        <w:t>,</w:t>
      </w:r>
    </w:p>
    <w:p w:rsidR="000D5999" w:rsidRDefault="00E53AD0" w:rsidP="0096705B">
      <w:pPr>
        <w:pStyle w:val="af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D5999">
        <w:rPr>
          <w:rFonts w:ascii="Times New Roman" w:hAnsi="Times New Roman"/>
          <w:sz w:val="28"/>
          <w:szCs w:val="28"/>
        </w:rPr>
        <w:t xml:space="preserve">не позднее </w:t>
      </w:r>
      <w:r w:rsidR="000D5999">
        <w:rPr>
          <w:rFonts w:ascii="Times New Roman" w:hAnsi="Times New Roman"/>
          <w:sz w:val="28"/>
          <w:szCs w:val="28"/>
        </w:rPr>
        <w:t>25.12.2022</w:t>
      </w:r>
      <w:r w:rsidR="00B7141F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2022</w:t>
      </w:r>
      <w:r w:rsidR="000D599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="000D5999">
        <w:rPr>
          <w:rFonts w:ascii="Times New Roman" w:hAnsi="Times New Roman"/>
          <w:sz w:val="28"/>
          <w:szCs w:val="28"/>
        </w:rPr>
        <w:t>.</w:t>
      </w:r>
    </w:p>
    <w:p w:rsidR="00D13E15" w:rsidRDefault="00D13E15" w:rsidP="0096705B">
      <w:pPr>
        <w:pStyle w:val="af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D5999">
        <w:rPr>
          <w:rFonts w:ascii="Times New Roman" w:hAnsi="Times New Roman"/>
          <w:sz w:val="28"/>
          <w:szCs w:val="28"/>
        </w:rPr>
        <w:t>Предполагаемая (предельная) стоимость приобретаемых жилых помещений составляет 1</w:t>
      </w:r>
      <w:r w:rsidR="009A2837">
        <w:rPr>
          <w:rFonts w:ascii="Times New Roman" w:hAnsi="Times New Roman"/>
          <w:sz w:val="28"/>
          <w:szCs w:val="28"/>
        </w:rPr>
        <w:t>7</w:t>
      </w:r>
      <w:r w:rsidRPr="000D5999">
        <w:rPr>
          <w:rFonts w:ascii="Times New Roman" w:hAnsi="Times New Roman"/>
          <w:sz w:val="28"/>
          <w:szCs w:val="28"/>
        </w:rPr>
        <w:t> </w:t>
      </w:r>
      <w:r w:rsidR="009A2837">
        <w:rPr>
          <w:rFonts w:ascii="Times New Roman" w:hAnsi="Times New Roman"/>
          <w:sz w:val="28"/>
          <w:szCs w:val="28"/>
        </w:rPr>
        <w:t>468 6</w:t>
      </w:r>
      <w:r w:rsidRPr="000D5999">
        <w:rPr>
          <w:rFonts w:ascii="Times New Roman" w:hAnsi="Times New Roman"/>
          <w:sz w:val="28"/>
          <w:szCs w:val="28"/>
        </w:rPr>
        <w:t>00 (</w:t>
      </w:r>
      <w:r w:rsidR="009A2837">
        <w:rPr>
          <w:rFonts w:ascii="Times New Roman" w:hAnsi="Times New Roman"/>
          <w:sz w:val="28"/>
          <w:szCs w:val="28"/>
        </w:rPr>
        <w:t>семнадцат</w:t>
      </w:r>
      <w:r w:rsidRPr="000D5999">
        <w:rPr>
          <w:rFonts w:ascii="Times New Roman" w:hAnsi="Times New Roman"/>
          <w:sz w:val="28"/>
          <w:szCs w:val="28"/>
        </w:rPr>
        <w:t xml:space="preserve">ь миллионов </w:t>
      </w:r>
      <w:r w:rsidR="009A2837">
        <w:rPr>
          <w:rFonts w:ascii="Times New Roman" w:hAnsi="Times New Roman"/>
          <w:sz w:val="28"/>
          <w:szCs w:val="28"/>
        </w:rPr>
        <w:t>четыреста шестьдесят</w:t>
      </w:r>
      <w:r w:rsidRPr="000D5999">
        <w:rPr>
          <w:rFonts w:ascii="Times New Roman" w:hAnsi="Times New Roman"/>
          <w:sz w:val="28"/>
          <w:szCs w:val="28"/>
        </w:rPr>
        <w:t xml:space="preserve"> восемь тысяч </w:t>
      </w:r>
      <w:r w:rsidR="009A2837">
        <w:rPr>
          <w:rFonts w:ascii="Times New Roman" w:hAnsi="Times New Roman"/>
          <w:sz w:val="28"/>
          <w:szCs w:val="28"/>
        </w:rPr>
        <w:t>шестьсот) рублей</w:t>
      </w:r>
      <w:r w:rsidRPr="000D5999">
        <w:rPr>
          <w:rFonts w:ascii="Times New Roman" w:hAnsi="Times New Roman"/>
          <w:sz w:val="28"/>
          <w:szCs w:val="28"/>
        </w:rPr>
        <w:t>.</w:t>
      </w:r>
    </w:p>
    <w:p w:rsidR="00C43EC0" w:rsidRDefault="00C43EC0" w:rsidP="0096705B">
      <w:pPr>
        <w:pStyle w:val="af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вложения бюджетных инвестиций является приобретение </w:t>
      </w:r>
      <w:r w:rsidRPr="000715F2">
        <w:rPr>
          <w:rFonts w:ascii="Times New Roman" w:hAnsi="Times New Roman"/>
          <w:sz w:val="28"/>
          <w:szCs w:val="28"/>
        </w:rPr>
        <w:t xml:space="preserve">жилых помещений в муниципальную </w:t>
      </w:r>
      <w:proofErr w:type="gramStart"/>
      <w:r w:rsidRPr="000715F2">
        <w:rPr>
          <w:rFonts w:ascii="Times New Roman" w:hAnsi="Times New Roman"/>
          <w:sz w:val="28"/>
          <w:szCs w:val="28"/>
        </w:rPr>
        <w:t>собственность</w:t>
      </w:r>
      <w:proofErr w:type="gramEnd"/>
      <w:r w:rsidRPr="000715F2">
        <w:rPr>
          <w:rFonts w:ascii="Times New Roman" w:hAnsi="Times New Roman"/>
          <w:sz w:val="28"/>
          <w:szCs w:val="28"/>
        </w:rPr>
        <w:t xml:space="preserve"> ЗАТО Железногорск в целях обеспечения жилыми помещениями детей – сирот и детей, оставшихся без попечения родителей, лиц из числа </w:t>
      </w:r>
      <w:r>
        <w:rPr>
          <w:rFonts w:ascii="Times New Roman" w:hAnsi="Times New Roman"/>
          <w:sz w:val="28"/>
          <w:szCs w:val="28"/>
        </w:rPr>
        <w:t>детей – сирот и детей</w:t>
      </w:r>
      <w:r w:rsidRPr="000715F2">
        <w:rPr>
          <w:rFonts w:ascii="Times New Roman" w:hAnsi="Times New Roman"/>
          <w:sz w:val="28"/>
          <w:szCs w:val="28"/>
        </w:rPr>
        <w:t>, оставшихся без попечения родителей</w:t>
      </w:r>
      <w:r>
        <w:rPr>
          <w:rFonts w:ascii="Times New Roman" w:hAnsi="Times New Roman"/>
          <w:sz w:val="28"/>
          <w:szCs w:val="28"/>
        </w:rPr>
        <w:t>.</w:t>
      </w:r>
    </w:p>
    <w:p w:rsidR="00C43EC0" w:rsidRDefault="00C43EC0" w:rsidP="0096705B">
      <w:pPr>
        <w:pStyle w:val="af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Главным распорядителем бюджетных средств определить </w:t>
      </w:r>
      <w:proofErr w:type="gramStart"/>
      <w:r>
        <w:rPr>
          <w:rFonts w:ascii="Times New Roman" w:hAnsi="Times New Roman"/>
          <w:sz w:val="28"/>
          <w:szCs w:val="28"/>
        </w:rPr>
        <w:t>Администрацию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Железногорск.</w:t>
      </w:r>
    </w:p>
    <w:p w:rsidR="00C43EC0" w:rsidRPr="00C43EC0" w:rsidRDefault="00C43EC0" w:rsidP="0096705B">
      <w:pPr>
        <w:pStyle w:val="af"/>
        <w:numPr>
          <w:ilvl w:val="1"/>
          <w:numId w:val="5"/>
        </w:numPr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C43EC0">
        <w:rPr>
          <w:rFonts w:ascii="Times New Roman" w:hAnsi="Times New Roman"/>
          <w:sz w:val="28"/>
          <w:szCs w:val="28"/>
        </w:rPr>
        <w:t xml:space="preserve">Заказчиком определить </w:t>
      </w:r>
      <w:proofErr w:type="gramStart"/>
      <w:r w:rsidRPr="00C43EC0">
        <w:rPr>
          <w:rFonts w:ascii="Times New Roman" w:hAnsi="Times New Roman"/>
          <w:sz w:val="28"/>
          <w:szCs w:val="28"/>
        </w:rPr>
        <w:t>Администрацию</w:t>
      </w:r>
      <w:proofErr w:type="gramEnd"/>
      <w:r w:rsidRPr="00C43EC0">
        <w:rPr>
          <w:rFonts w:ascii="Times New Roman" w:hAnsi="Times New Roman"/>
          <w:sz w:val="28"/>
          <w:szCs w:val="28"/>
        </w:rPr>
        <w:t xml:space="preserve"> ЗАТО г. Железногорск.</w:t>
      </w:r>
    </w:p>
    <w:p w:rsidR="00D13E15" w:rsidRPr="0005134A" w:rsidRDefault="00D13E15" w:rsidP="0096705B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Pr="0005134A"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 w:rsidRPr="0005134A">
        <w:rPr>
          <w:rFonts w:ascii="Times New Roman" w:hAnsi="Times New Roman"/>
          <w:sz w:val="28"/>
          <w:szCs w:val="28"/>
        </w:rPr>
        <w:t>Администр</w:t>
      </w:r>
      <w:r>
        <w:rPr>
          <w:rFonts w:ascii="Times New Roman" w:hAnsi="Times New Roman"/>
          <w:sz w:val="28"/>
          <w:szCs w:val="28"/>
        </w:rPr>
        <w:t>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 Железногорск (Е.В. Андросова) довести настоящее п</w:t>
      </w:r>
      <w:r w:rsidRPr="0005134A">
        <w:rPr>
          <w:rFonts w:ascii="Times New Roman" w:hAnsi="Times New Roman"/>
          <w:sz w:val="28"/>
          <w:szCs w:val="28"/>
        </w:rPr>
        <w:t xml:space="preserve">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05134A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05134A">
        <w:rPr>
          <w:rFonts w:ascii="Times New Roman" w:hAnsi="Times New Roman"/>
          <w:sz w:val="28"/>
          <w:szCs w:val="28"/>
        </w:rPr>
        <w:t>.</w:t>
      </w:r>
    </w:p>
    <w:p w:rsidR="00D13E15" w:rsidRPr="0005134A" w:rsidRDefault="00D13E15" w:rsidP="0096705B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Pr="0005134A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Pr="0005134A">
        <w:rPr>
          <w:rFonts w:ascii="Times New Roman" w:hAnsi="Times New Roman"/>
          <w:sz w:val="28"/>
          <w:szCs w:val="28"/>
        </w:rPr>
        <w:t>Администр</w:t>
      </w:r>
      <w:r>
        <w:rPr>
          <w:rFonts w:ascii="Times New Roman" w:hAnsi="Times New Roman"/>
          <w:sz w:val="28"/>
          <w:szCs w:val="28"/>
        </w:rPr>
        <w:t>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 Железногорск (И.С. Пикалова) разместить настоящее п</w:t>
      </w:r>
      <w:r w:rsidRPr="0005134A">
        <w:rPr>
          <w:rFonts w:ascii="Times New Roman" w:hAnsi="Times New Roman"/>
          <w:sz w:val="28"/>
          <w:szCs w:val="28"/>
        </w:rPr>
        <w:t>остановление на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5134A">
        <w:rPr>
          <w:rFonts w:ascii="Times New Roman" w:hAnsi="Times New Roman"/>
          <w:sz w:val="28"/>
          <w:szCs w:val="28"/>
        </w:rPr>
        <w:t xml:space="preserve">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05134A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05134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05134A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05134A">
        <w:rPr>
          <w:rFonts w:ascii="Times New Roman" w:hAnsi="Times New Roman"/>
          <w:sz w:val="28"/>
          <w:szCs w:val="28"/>
        </w:rPr>
        <w:t>.</w:t>
      </w:r>
    </w:p>
    <w:p w:rsidR="00D13E15" w:rsidRPr="0005134A" w:rsidRDefault="00D13E15" w:rsidP="0096705B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Pr="0005134A">
        <w:rPr>
          <w:rFonts w:ascii="Times New Roman" w:hAnsi="Times New Roman"/>
          <w:sz w:val="28"/>
          <w:szCs w:val="28"/>
        </w:rPr>
        <w:t>Контр</w:t>
      </w:r>
      <w:r>
        <w:rPr>
          <w:rFonts w:ascii="Times New Roman" w:hAnsi="Times New Roman"/>
          <w:sz w:val="28"/>
          <w:szCs w:val="28"/>
        </w:rPr>
        <w:t>оль над исполнением настоящего п</w:t>
      </w:r>
      <w:r w:rsidRPr="0005134A">
        <w:rPr>
          <w:rFonts w:ascii="Times New Roman" w:hAnsi="Times New Roman"/>
          <w:sz w:val="28"/>
          <w:szCs w:val="28"/>
        </w:rPr>
        <w:t>остановления возложить на</w:t>
      </w:r>
      <w:r>
        <w:rPr>
          <w:rFonts w:ascii="Times New Roman" w:hAnsi="Times New Roman"/>
          <w:sz w:val="28"/>
          <w:szCs w:val="28"/>
        </w:rPr>
        <w:t> </w:t>
      </w:r>
      <w:r w:rsidRPr="0005134A">
        <w:rPr>
          <w:rFonts w:ascii="Times New Roman" w:hAnsi="Times New Roman"/>
          <w:sz w:val="28"/>
          <w:szCs w:val="28"/>
        </w:rPr>
        <w:t xml:space="preserve">первого заместителя </w:t>
      </w:r>
      <w:proofErr w:type="gramStart"/>
      <w:r w:rsidRPr="0005134A">
        <w:rPr>
          <w:rFonts w:ascii="Times New Roman" w:hAnsi="Times New Roman"/>
          <w:sz w:val="28"/>
          <w:szCs w:val="28"/>
        </w:rPr>
        <w:t>Главы</w:t>
      </w:r>
      <w:proofErr w:type="gramEnd"/>
      <w:r w:rsidRPr="0005134A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> </w:t>
      </w:r>
      <w:r w:rsidRPr="0005134A">
        <w:rPr>
          <w:rFonts w:ascii="Times New Roman" w:hAnsi="Times New Roman"/>
          <w:sz w:val="28"/>
          <w:szCs w:val="28"/>
        </w:rPr>
        <w:t>Железногорск по стратегическому планированию, экономическому развитию и финансам С.Д.</w:t>
      </w:r>
      <w:r>
        <w:rPr>
          <w:rFonts w:ascii="Times New Roman" w:hAnsi="Times New Roman"/>
          <w:sz w:val="28"/>
          <w:szCs w:val="28"/>
        </w:rPr>
        <w:t> </w:t>
      </w:r>
      <w:r w:rsidRPr="0005134A">
        <w:rPr>
          <w:rFonts w:ascii="Times New Roman" w:hAnsi="Times New Roman"/>
          <w:sz w:val="28"/>
          <w:szCs w:val="28"/>
        </w:rPr>
        <w:t>Проскурнина.</w:t>
      </w:r>
    </w:p>
    <w:p w:rsidR="00D13E15" w:rsidRPr="0005134A" w:rsidRDefault="00D13E15" w:rsidP="0096705B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>Настоящее п</w:t>
      </w:r>
      <w:r w:rsidRPr="0005134A">
        <w:rPr>
          <w:rFonts w:ascii="Times New Roman" w:hAnsi="Times New Roman"/>
          <w:sz w:val="28"/>
          <w:szCs w:val="28"/>
        </w:rPr>
        <w:t>остановление вступает в силу после его официального опубликования.</w:t>
      </w:r>
    </w:p>
    <w:p w:rsidR="00D13E15" w:rsidRDefault="00D13E15" w:rsidP="0096705B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13E15" w:rsidRPr="00492130" w:rsidRDefault="00D13E15" w:rsidP="0096705B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D12B6" w:rsidRPr="00FC16B4" w:rsidRDefault="00D13E15" w:rsidP="0096705B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7B2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Pr="00517B2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517B24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B3F53">
        <w:rPr>
          <w:rFonts w:ascii="Times New Roman" w:hAnsi="Times New Roman"/>
          <w:sz w:val="28"/>
          <w:szCs w:val="28"/>
        </w:rPr>
        <w:tab/>
      </w:r>
      <w:r w:rsidR="00DB3F53">
        <w:rPr>
          <w:rFonts w:ascii="Times New Roman" w:hAnsi="Times New Roman"/>
          <w:sz w:val="28"/>
          <w:szCs w:val="28"/>
        </w:rPr>
        <w:tab/>
      </w:r>
      <w:r w:rsidR="00DB3F53">
        <w:rPr>
          <w:rFonts w:ascii="Times New Roman" w:hAnsi="Times New Roman"/>
          <w:sz w:val="28"/>
          <w:szCs w:val="28"/>
        </w:rPr>
        <w:tab/>
      </w:r>
      <w:r w:rsidR="00DB3F53">
        <w:rPr>
          <w:rFonts w:ascii="Times New Roman" w:hAnsi="Times New Roman"/>
          <w:sz w:val="28"/>
          <w:szCs w:val="28"/>
        </w:rPr>
        <w:tab/>
      </w:r>
      <w:r w:rsidR="002C58F5">
        <w:rPr>
          <w:rFonts w:ascii="Times New Roman" w:hAnsi="Times New Roman"/>
          <w:sz w:val="28"/>
          <w:szCs w:val="28"/>
        </w:rPr>
        <w:tab/>
      </w:r>
      <w:r w:rsidR="002C58F5">
        <w:rPr>
          <w:rFonts w:ascii="Times New Roman" w:hAnsi="Times New Roman"/>
          <w:sz w:val="28"/>
          <w:szCs w:val="28"/>
        </w:rPr>
        <w:tab/>
      </w:r>
      <w:r w:rsidR="002C58F5">
        <w:rPr>
          <w:rFonts w:ascii="Times New Roman" w:hAnsi="Times New Roman"/>
          <w:sz w:val="28"/>
          <w:szCs w:val="28"/>
        </w:rPr>
        <w:tab/>
      </w:r>
      <w:r w:rsidR="002C58F5">
        <w:rPr>
          <w:rFonts w:ascii="Times New Roman" w:hAnsi="Times New Roman"/>
          <w:sz w:val="28"/>
          <w:szCs w:val="28"/>
        </w:rPr>
        <w:tab/>
      </w:r>
      <w:r w:rsidRPr="00517B24">
        <w:rPr>
          <w:rFonts w:ascii="Times New Roman" w:hAnsi="Times New Roman"/>
          <w:sz w:val="28"/>
          <w:szCs w:val="28"/>
        </w:rPr>
        <w:t>И.Г.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517B24">
        <w:rPr>
          <w:rFonts w:ascii="Times New Roman" w:hAnsi="Times New Roman"/>
          <w:sz w:val="28"/>
          <w:szCs w:val="28"/>
        </w:rPr>
        <w:t>Куксин</w:t>
      </w:r>
      <w:proofErr w:type="spellEnd"/>
    </w:p>
    <w:sectPr w:rsidR="00BD12B6" w:rsidRPr="00FC16B4" w:rsidSect="004A00B7">
      <w:headerReference w:type="default" r:id="rId13"/>
      <w:headerReference w:type="first" r:id="rId14"/>
      <w:pgSz w:w="11907" w:h="16840" w:code="9"/>
      <w:pgMar w:top="851" w:right="851" w:bottom="851" w:left="1418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3E3" w:rsidRDefault="007D03E3">
      <w:r>
        <w:separator/>
      </w:r>
    </w:p>
  </w:endnote>
  <w:endnote w:type="continuationSeparator" w:id="0">
    <w:p w:rsidR="007D03E3" w:rsidRDefault="007D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3E3" w:rsidRDefault="007D03E3">
      <w:r>
        <w:separator/>
      </w:r>
    </w:p>
  </w:footnote>
  <w:footnote w:type="continuationSeparator" w:id="0">
    <w:p w:rsidR="007D03E3" w:rsidRDefault="007D0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05167"/>
      <w:docPartObj>
        <w:docPartGallery w:val="Page Numbers (Top of Page)"/>
        <w:docPartUnique/>
      </w:docPartObj>
    </w:sdtPr>
    <w:sdtEndPr/>
    <w:sdtContent>
      <w:p w:rsidR="000D53F1" w:rsidRDefault="00D468C3">
        <w:pPr>
          <w:pStyle w:val="a7"/>
          <w:jc w:val="center"/>
        </w:pPr>
        <w:r w:rsidRPr="004A00B7">
          <w:rPr>
            <w:rFonts w:ascii="Times New Roman" w:hAnsi="Times New Roman"/>
            <w:sz w:val="20"/>
          </w:rPr>
          <w:fldChar w:fldCharType="begin"/>
        </w:r>
        <w:r w:rsidR="000D53F1" w:rsidRPr="004A00B7">
          <w:rPr>
            <w:rFonts w:ascii="Times New Roman" w:hAnsi="Times New Roman"/>
            <w:sz w:val="20"/>
          </w:rPr>
          <w:instrText xml:space="preserve"> PAGE   \* MERGEFORMAT </w:instrText>
        </w:r>
        <w:r w:rsidRPr="004A00B7">
          <w:rPr>
            <w:rFonts w:ascii="Times New Roman" w:hAnsi="Times New Roman"/>
            <w:sz w:val="20"/>
          </w:rPr>
          <w:fldChar w:fldCharType="separate"/>
        </w:r>
        <w:r w:rsidR="00B90D1D">
          <w:rPr>
            <w:rFonts w:ascii="Times New Roman" w:hAnsi="Times New Roman"/>
            <w:noProof/>
            <w:sz w:val="20"/>
          </w:rPr>
          <w:t>2</w:t>
        </w:r>
        <w:r w:rsidRPr="004A00B7">
          <w:rPr>
            <w:rFonts w:ascii="Times New Roman" w:hAnsi="Times New Roman"/>
            <w:sz w:val="20"/>
          </w:rPr>
          <w:fldChar w:fldCharType="end"/>
        </w:r>
      </w:p>
    </w:sdtContent>
  </w:sdt>
  <w:p w:rsidR="000D53F1" w:rsidRDefault="000D53F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F1" w:rsidRDefault="000D53F1">
    <w:pPr>
      <w:pStyle w:val="a7"/>
      <w:jc w:val="center"/>
    </w:pPr>
  </w:p>
  <w:p w:rsidR="000D53F1" w:rsidRDefault="000D53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D780F"/>
    <w:multiLevelType w:val="multilevel"/>
    <w:tmpl w:val="5DE0CF8C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CAD373C"/>
    <w:multiLevelType w:val="hybridMultilevel"/>
    <w:tmpl w:val="8B98E2BC"/>
    <w:lvl w:ilvl="0" w:tplc="ECC627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 w15:restartNumberingAfterBreak="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CF"/>
    <w:rsid w:val="0002582B"/>
    <w:rsid w:val="000320E9"/>
    <w:rsid w:val="00037BA6"/>
    <w:rsid w:val="00037CE5"/>
    <w:rsid w:val="00042B10"/>
    <w:rsid w:val="0005688E"/>
    <w:rsid w:val="000715F2"/>
    <w:rsid w:val="00077BDA"/>
    <w:rsid w:val="000851CB"/>
    <w:rsid w:val="000902EF"/>
    <w:rsid w:val="00095C10"/>
    <w:rsid w:val="000A33FB"/>
    <w:rsid w:val="000B3252"/>
    <w:rsid w:val="000D4950"/>
    <w:rsid w:val="000D53F1"/>
    <w:rsid w:val="000D5999"/>
    <w:rsid w:val="000D6E29"/>
    <w:rsid w:val="000E5E82"/>
    <w:rsid w:val="000E6B69"/>
    <w:rsid w:val="000F6437"/>
    <w:rsid w:val="000F79F5"/>
    <w:rsid w:val="000F7F3E"/>
    <w:rsid w:val="00107D77"/>
    <w:rsid w:val="00113B11"/>
    <w:rsid w:val="00114309"/>
    <w:rsid w:val="00116A81"/>
    <w:rsid w:val="001311F7"/>
    <w:rsid w:val="00134625"/>
    <w:rsid w:val="00156E0F"/>
    <w:rsid w:val="0018261C"/>
    <w:rsid w:val="00183F76"/>
    <w:rsid w:val="0019229F"/>
    <w:rsid w:val="001A36AE"/>
    <w:rsid w:val="001B019A"/>
    <w:rsid w:val="001B153D"/>
    <w:rsid w:val="001B171D"/>
    <w:rsid w:val="001B1AAA"/>
    <w:rsid w:val="001E1ECA"/>
    <w:rsid w:val="001F6137"/>
    <w:rsid w:val="002048DE"/>
    <w:rsid w:val="0021344E"/>
    <w:rsid w:val="002157B7"/>
    <w:rsid w:val="00215F2A"/>
    <w:rsid w:val="0022496B"/>
    <w:rsid w:val="00225F20"/>
    <w:rsid w:val="00240597"/>
    <w:rsid w:val="00246459"/>
    <w:rsid w:val="00260137"/>
    <w:rsid w:val="00266F18"/>
    <w:rsid w:val="0027027D"/>
    <w:rsid w:val="00284F68"/>
    <w:rsid w:val="00286CEF"/>
    <w:rsid w:val="002974DE"/>
    <w:rsid w:val="002A5F4A"/>
    <w:rsid w:val="002A65B1"/>
    <w:rsid w:val="002A65FF"/>
    <w:rsid w:val="002A7EB9"/>
    <w:rsid w:val="002B46E9"/>
    <w:rsid w:val="002B535B"/>
    <w:rsid w:val="002C51B9"/>
    <w:rsid w:val="002C58F5"/>
    <w:rsid w:val="002C6791"/>
    <w:rsid w:val="002D00FB"/>
    <w:rsid w:val="002D0725"/>
    <w:rsid w:val="002D2A03"/>
    <w:rsid w:val="002D5DAC"/>
    <w:rsid w:val="002E167B"/>
    <w:rsid w:val="002F18E4"/>
    <w:rsid w:val="002F764C"/>
    <w:rsid w:val="00322C7C"/>
    <w:rsid w:val="00323380"/>
    <w:rsid w:val="00334D64"/>
    <w:rsid w:val="00340B97"/>
    <w:rsid w:val="003418AE"/>
    <w:rsid w:val="00342A7D"/>
    <w:rsid w:val="00342E00"/>
    <w:rsid w:val="00345284"/>
    <w:rsid w:val="00352CF7"/>
    <w:rsid w:val="003578BA"/>
    <w:rsid w:val="00364CEF"/>
    <w:rsid w:val="00383BEE"/>
    <w:rsid w:val="00396C4C"/>
    <w:rsid w:val="003A2559"/>
    <w:rsid w:val="003C750A"/>
    <w:rsid w:val="003D7FB3"/>
    <w:rsid w:val="003F2107"/>
    <w:rsid w:val="0040046C"/>
    <w:rsid w:val="00411710"/>
    <w:rsid w:val="004150B6"/>
    <w:rsid w:val="00450473"/>
    <w:rsid w:val="00452D54"/>
    <w:rsid w:val="004577CE"/>
    <w:rsid w:val="00457E20"/>
    <w:rsid w:val="004629F7"/>
    <w:rsid w:val="0046386D"/>
    <w:rsid w:val="00466492"/>
    <w:rsid w:val="0048473E"/>
    <w:rsid w:val="00487546"/>
    <w:rsid w:val="004948CB"/>
    <w:rsid w:val="004A00B7"/>
    <w:rsid w:val="004A57D5"/>
    <w:rsid w:val="004B48F1"/>
    <w:rsid w:val="004B502F"/>
    <w:rsid w:val="004C5289"/>
    <w:rsid w:val="004D1B6A"/>
    <w:rsid w:val="004D5738"/>
    <w:rsid w:val="004D6B8A"/>
    <w:rsid w:val="004E14DC"/>
    <w:rsid w:val="004F2B35"/>
    <w:rsid w:val="004F6657"/>
    <w:rsid w:val="004F6C66"/>
    <w:rsid w:val="00507338"/>
    <w:rsid w:val="00517C00"/>
    <w:rsid w:val="00522BE6"/>
    <w:rsid w:val="00535014"/>
    <w:rsid w:val="0054229B"/>
    <w:rsid w:val="00543597"/>
    <w:rsid w:val="00556034"/>
    <w:rsid w:val="00557CBB"/>
    <w:rsid w:val="0056149D"/>
    <w:rsid w:val="00564AE9"/>
    <w:rsid w:val="00576202"/>
    <w:rsid w:val="00577015"/>
    <w:rsid w:val="00581553"/>
    <w:rsid w:val="0058509E"/>
    <w:rsid w:val="00586394"/>
    <w:rsid w:val="005865DF"/>
    <w:rsid w:val="00591DF5"/>
    <w:rsid w:val="005B0D8B"/>
    <w:rsid w:val="005C4C3B"/>
    <w:rsid w:val="005C56CC"/>
    <w:rsid w:val="005D7D0C"/>
    <w:rsid w:val="005E49F3"/>
    <w:rsid w:val="005F2571"/>
    <w:rsid w:val="005F51EC"/>
    <w:rsid w:val="00600896"/>
    <w:rsid w:val="00610561"/>
    <w:rsid w:val="006106EF"/>
    <w:rsid w:val="00613574"/>
    <w:rsid w:val="00613B82"/>
    <w:rsid w:val="006215EC"/>
    <w:rsid w:val="0062165D"/>
    <w:rsid w:val="0066524A"/>
    <w:rsid w:val="00670913"/>
    <w:rsid w:val="00682E8A"/>
    <w:rsid w:val="00683E5A"/>
    <w:rsid w:val="00697494"/>
    <w:rsid w:val="006A0457"/>
    <w:rsid w:val="006A273B"/>
    <w:rsid w:val="006B395F"/>
    <w:rsid w:val="006B4CFA"/>
    <w:rsid w:val="006C24F2"/>
    <w:rsid w:val="006C4248"/>
    <w:rsid w:val="006C5FEF"/>
    <w:rsid w:val="006D0EEE"/>
    <w:rsid w:val="006E501B"/>
    <w:rsid w:val="00707AED"/>
    <w:rsid w:val="00713447"/>
    <w:rsid w:val="007434B8"/>
    <w:rsid w:val="00747680"/>
    <w:rsid w:val="00754686"/>
    <w:rsid w:val="00767DA3"/>
    <w:rsid w:val="007862D5"/>
    <w:rsid w:val="00790696"/>
    <w:rsid w:val="00795015"/>
    <w:rsid w:val="007A1C2A"/>
    <w:rsid w:val="007A2814"/>
    <w:rsid w:val="007A496E"/>
    <w:rsid w:val="007B161B"/>
    <w:rsid w:val="007C0068"/>
    <w:rsid w:val="007C167B"/>
    <w:rsid w:val="007C58E3"/>
    <w:rsid w:val="007D002A"/>
    <w:rsid w:val="007D03E3"/>
    <w:rsid w:val="007D2B52"/>
    <w:rsid w:val="007D70CB"/>
    <w:rsid w:val="007E498E"/>
    <w:rsid w:val="007F6306"/>
    <w:rsid w:val="007F7BAB"/>
    <w:rsid w:val="008157FA"/>
    <w:rsid w:val="00825C3C"/>
    <w:rsid w:val="00837150"/>
    <w:rsid w:val="00847091"/>
    <w:rsid w:val="00864104"/>
    <w:rsid w:val="00873AB9"/>
    <w:rsid w:val="00876792"/>
    <w:rsid w:val="0088123B"/>
    <w:rsid w:val="008819F4"/>
    <w:rsid w:val="00887BA6"/>
    <w:rsid w:val="008A158F"/>
    <w:rsid w:val="008A40E8"/>
    <w:rsid w:val="008B1913"/>
    <w:rsid w:val="008B5B7C"/>
    <w:rsid w:val="008C0F9E"/>
    <w:rsid w:val="008C0FF7"/>
    <w:rsid w:val="008C2045"/>
    <w:rsid w:val="008D6A79"/>
    <w:rsid w:val="008E1AA7"/>
    <w:rsid w:val="008E32B5"/>
    <w:rsid w:val="00902C83"/>
    <w:rsid w:val="00903CCF"/>
    <w:rsid w:val="009144B0"/>
    <w:rsid w:val="00921642"/>
    <w:rsid w:val="0092222C"/>
    <w:rsid w:val="00932167"/>
    <w:rsid w:val="00934882"/>
    <w:rsid w:val="00942E03"/>
    <w:rsid w:val="00946B2B"/>
    <w:rsid w:val="00960047"/>
    <w:rsid w:val="0096090A"/>
    <w:rsid w:val="0096207E"/>
    <w:rsid w:val="00963FD3"/>
    <w:rsid w:val="00964B24"/>
    <w:rsid w:val="00966291"/>
    <w:rsid w:val="0096705B"/>
    <w:rsid w:val="00976DEA"/>
    <w:rsid w:val="009814BF"/>
    <w:rsid w:val="009833F5"/>
    <w:rsid w:val="00983CB8"/>
    <w:rsid w:val="009854B1"/>
    <w:rsid w:val="00993382"/>
    <w:rsid w:val="00994BB5"/>
    <w:rsid w:val="009A2837"/>
    <w:rsid w:val="009A36F1"/>
    <w:rsid w:val="009A3B53"/>
    <w:rsid w:val="009A5E2B"/>
    <w:rsid w:val="009B19AB"/>
    <w:rsid w:val="009B4BDB"/>
    <w:rsid w:val="009B6B00"/>
    <w:rsid w:val="009D1510"/>
    <w:rsid w:val="009D4019"/>
    <w:rsid w:val="009F21C3"/>
    <w:rsid w:val="009F5E74"/>
    <w:rsid w:val="00A0330B"/>
    <w:rsid w:val="00A06ACC"/>
    <w:rsid w:val="00A11E75"/>
    <w:rsid w:val="00A1277F"/>
    <w:rsid w:val="00A235B8"/>
    <w:rsid w:val="00A322C5"/>
    <w:rsid w:val="00A47400"/>
    <w:rsid w:val="00A76F58"/>
    <w:rsid w:val="00A82CCF"/>
    <w:rsid w:val="00AA4C3C"/>
    <w:rsid w:val="00AB2D7C"/>
    <w:rsid w:val="00AB51AA"/>
    <w:rsid w:val="00AB6E35"/>
    <w:rsid w:val="00AC2816"/>
    <w:rsid w:val="00AE46CE"/>
    <w:rsid w:val="00AE6B13"/>
    <w:rsid w:val="00AF1965"/>
    <w:rsid w:val="00AF3AD8"/>
    <w:rsid w:val="00AF61B9"/>
    <w:rsid w:val="00B00E43"/>
    <w:rsid w:val="00B11E34"/>
    <w:rsid w:val="00B1486C"/>
    <w:rsid w:val="00B30C1B"/>
    <w:rsid w:val="00B31360"/>
    <w:rsid w:val="00B320B6"/>
    <w:rsid w:val="00B522EC"/>
    <w:rsid w:val="00B548E9"/>
    <w:rsid w:val="00B57519"/>
    <w:rsid w:val="00B62F72"/>
    <w:rsid w:val="00B63EA8"/>
    <w:rsid w:val="00B7141F"/>
    <w:rsid w:val="00B73954"/>
    <w:rsid w:val="00B7521D"/>
    <w:rsid w:val="00B76989"/>
    <w:rsid w:val="00B8089A"/>
    <w:rsid w:val="00B90D1D"/>
    <w:rsid w:val="00B919B7"/>
    <w:rsid w:val="00B92A1F"/>
    <w:rsid w:val="00B936D9"/>
    <w:rsid w:val="00B9397C"/>
    <w:rsid w:val="00BA0C4B"/>
    <w:rsid w:val="00BA15B5"/>
    <w:rsid w:val="00BA3C97"/>
    <w:rsid w:val="00BA3CDB"/>
    <w:rsid w:val="00BB4090"/>
    <w:rsid w:val="00BB52A4"/>
    <w:rsid w:val="00BC7501"/>
    <w:rsid w:val="00BD12B6"/>
    <w:rsid w:val="00BD4442"/>
    <w:rsid w:val="00BD732B"/>
    <w:rsid w:val="00BE0C07"/>
    <w:rsid w:val="00BF2B09"/>
    <w:rsid w:val="00BF4E87"/>
    <w:rsid w:val="00C0599F"/>
    <w:rsid w:val="00C13622"/>
    <w:rsid w:val="00C14D90"/>
    <w:rsid w:val="00C30BE6"/>
    <w:rsid w:val="00C42F20"/>
    <w:rsid w:val="00C42F9B"/>
    <w:rsid w:val="00C4332D"/>
    <w:rsid w:val="00C43EC0"/>
    <w:rsid w:val="00C503EB"/>
    <w:rsid w:val="00C54839"/>
    <w:rsid w:val="00C57F8F"/>
    <w:rsid w:val="00C8402B"/>
    <w:rsid w:val="00C85C4C"/>
    <w:rsid w:val="00C93AC8"/>
    <w:rsid w:val="00CB5E14"/>
    <w:rsid w:val="00CC2892"/>
    <w:rsid w:val="00CD1A88"/>
    <w:rsid w:val="00CD5149"/>
    <w:rsid w:val="00CD6043"/>
    <w:rsid w:val="00CD6AC6"/>
    <w:rsid w:val="00CD7175"/>
    <w:rsid w:val="00CE08AD"/>
    <w:rsid w:val="00CF5CE9"/>
    <w:rsid w:val="00CF75BF"/>
    <w:rsid w:val="00CF7DAF"/>
    <w:rsid w:val="00D06399"/>
    <w:rsid w:val="00D13E15"/>
    <w:rsid w:val="00D13F8B"/>
    <w:rsid w:val="00D206FB"/>
    <w:rsid w:val="00D20F27"/>
    <w:rsid w:val="00D23369"/>
    <w:rsid w:val="00D27F89"/>
    <w:rsid w:val="00D32B26"/>
    <w:rsid w:val="00D378A9"/>
    <w:rsid w:val="00D434AA"/>
    <w:rsid w:val="00D44D97"/>
    <w:rsid w:val="00D468C3"/>
    <w:rsid w:val="00D66BBE"/>
    <w:rsid w:val="00D72A82"/>
    <w:rsid w:val="00D844B8"/>
    <w:rsid w:val="00D873D1"/>
    <w:rsid w:val="00D90439"/>
    <w:rsid w:val="00D94053"/>
    <w:rsid w:val="00DA3C90"/>
    <w:rsid w:val="00DA6EF7"/>
    <w:rsid w:val="00DB31C7"/>
    <w:rsid w:val="00DB3F53"/>
    <w:rsid w:val="00DC718D"/>
    <w:rsid w:val="00DC7A59"/>
    <w:rsid w:val="00DF165C"/>
    <w:rsid w:val="00DF22F5"/>
    <w:rsid w:val="00E05ECD"/>
    <w:rsid w:val="00E266D2"/>
    <w:rsid w:val="00E31918"/>
    <w:rsid w:val="00E31FBF"/>
    <w:rsid w:val="00E46864"/>
    <w:rsid w:val="00E53AD0"/>
    <w:rsid w:val="00E57EF1"/>
    <w:rsid w:val="00E72CAC"/>
    <w:rsid w:val="00EA3508"/>
    <w:rsid w:val="00EB5645"/>
    <w:rsid w:val="00ED0479"/>
    <w:rsid w:val="00ED270A"/>
    <w:rsid w:val="00ED447A"/>
    <w:rsid w:val="00ED508A"/>
    <w:rsid w:val="00EE67E6"/>
    <w:rsid w:val="00EE7DF6"/>
    <w:rsid w:val="00EF0309"/>
    <w:rsid w:val="00F11ADD"/>
    <w:rsid w:val="00F13CA3"/>
    <w:rsid w:val="00F147D7"/>
    <w:rsid w:val="00F40D3B"/>
    <w:rsid w:val="00F440BF"/>
    <w:rsid w:val="00F54248"/>
    <w:rsid w:val="00F54B45"/>
    <w:rsid w:val="00F62CB8"/>
    <w:rsid w:val="00F65276"/>
    <w:rsid w:val="00F92530"/>
    <w:rsid w:val="00FA4D13"/>
    <w:rsid w:val="00FA6294"/>
    <w:rsid w:val="00FB2DDC"/>
    <w:rsid w:val="00FB373E"/>
    <w:rsid w:val="00FB72AE"/>
    <w:rsid w:val="00FC16B4"/>
    <w:rsid w:val="00FD40DA"/>
    <w:rsid w:val="00FE03CE"/>
    <w:rsid w:val="00FE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87B9F1-427F-405C-AD2F-D816BC2C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0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rsid w:val="00F54B4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EF64383642DA55A7D90CE180D7BA6ECDE5AC4D21A36B59E3BF8BE6E4D5E13D09FD749CC847F23C28F4578F61E45B320B3vCu6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F64383642DA55A7D90CE180D7BA6ECDE5AC4D21A37B0913BF4BE6E4D5E13D09FD749CC847F23C28F4578F61E45B320B3vCu6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EF64383642DA55A7D90D0151B17F9E3DE509FDF1F30BBC06EA9B839120E1585CD971795D43968CF8C5964F61Dv5u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F64383642DA55A7D90D0151B17F9E3DE509ED71B36BBC06EA9B839120E1585DF974F99D53872CC8D4C32A7580EBC21B0D188A48D8FF129v4uB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7E0D9-5A33-4F6A-A601-79F01902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Светлана В. Каверзина</cp:lastModifiedBy>
  <cp:revision>2</cp:revision>
  <cp:lastPrinted>2019-11-15T07:13:00Z</cp:lastPrinted>
  <dcterms:created xsi:type="dcterms:W3CDTF">2019-11-18T03:33:00Z</dcterms:created>
  <dcterms:modified xsi:type="dcterms:W3CDTF">2019-11-18T03:33:00Z</dcterms:modified>
</cp:coreProperties>
</file>