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1" w:rsidRDefault="00893AF1" w:rsidP="00893AF1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F1" w:rsidRPr="00C4332D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93AF1" w:rsidRPr="00C4332D" w:rsidRDefault="00893AF1" w:rsidP="00893AF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93AF1" w:rsidRPr="006A0457" w:rsidRDefault="00893AF1" w:rsidP="00893AF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3AF1" w:rsidRPr="00604F66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C20BA7">
        <w:t>21.05.</w:t>
      </w:r>
      <w:r w:rsidR="004A352A">
        <w:t>2020</w:t>
      </w:r>
      <w:r w:rsidRPr="00604F66">
        <w:t xml:space="preserve">                                                                                                        </w:t>
      </w:r>
      <w:r w:rsidR="00D71399">
        <w:tab/>
      </w:r>
      <w:r w:rsidR="00D71399">
        <w:tab/>
      </w:r>
      <w:r w:rsidRPr="00604F66">
        <w:t xml:space="preserve">            № </w:t>
      </w:r>
      <w:r w:rsidR="00C20BA7">
        <w:t>909</w:t>
      </w:r>
    </w:p>
    <w:p w:rsidR="00893AF1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93AF1" w:rsidRPr="00246459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93AF1" w:rsidTr="0091197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F1" w:rsidRDefault="00893AF1" w:rsidP="009119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D6224F" w:rsidRDefault="00D6224F" w:rsidP="00F930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</w:p>
    <w:p w:rsidR="00893AF1" w:rsidRPr="00F930A6" w:rsidRDefault="001E5365" w:rsidP="00F930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224F">
        <w:rPr>
          <w:sz w:val="28"/>
          <w:szCs w:val="28"/>
        </w:rPr>
        <w:t>т 22.04.2020 № 788 «</w:t>
      </w:r>
      <w:r w:rsidR="00893AF1" w:rsidRPr="00F930A6">
        <w:rPr>
          <w:sz w:val="28"/>
          <w:szCs w:val="28"/>
        </w:rPr>
        <w:t>О назначении ответственных должностных лиц</w:t>
      </w:r>
      <w:r w:rsidR="00D6224F">
        <w:rPr>
          <w:sz w:val="28"/>
          <w:szCs w:val="28"/>
        </w:rPr>
        <w:t>»</w:t>
      </w:r>
    </w:p>
    <w:p w:rsidR="00F930A6" w:rsidRPr="00F930A6" w:rsidRDefault="00F930A6" w:rsidP="00D6224F">
      <w:pPr>
        <w:spacing w:after="0" w:line="240" w:lineRule="auto"/>
        <w:rPr>
          <w:sz w:val="28"/>
          <w:szCs w:val="28"/>
        </w:rPr>
      </w:pPr>
    </w:p>
    <w:p w:rsidR="00893AF1" w:rsidRPr="00F930A6" w:rsidRDefault="00893AF1" w:rsidP="00D6224F">
      <w:pPr>
        <w:spacing w:after="0" w:line="240" w:lineRule="auto"/>
        <w:rPr>
          <w:sz w:val="28"/>
          <w:szCs w:val="28"/>
        </w:rPr>
      </w:pPr>
    </w:p>
    <w:p w:rsidR="00893AF1" w:rsidRPr="00F930A6" w:rsidRDefault="00893AF1" w:rsidP="00D6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930A6">
        <w:rPr>
          <w:sz w:val="28"/>
          <w:szCs w:val="28"/>
        </w:rPr>
        <w:t xml:space="preserve">В соответствии с </w:t>
      </w:r>
      <w:r w:rsidRPr="00F930A6">
        <w:rPr>
          <w:rFonts w:eastAsiaTheme="minorHAnsi"/>
          <w:sz w:val="28"/>
          <w:szCs w:val="28"/>
        </w:rPr>
        <w:t xml:space="preserve"> </w:t>
      </w:r>
      <w:proofErr w:type="gramStart"/>
      <w:r w:rsidRPr="00F930A6">
        <w:rPr>
          <w:rFonts w:eastAsiaTheme="minorHAnsi"/>
          <w:sz w:val="28"/>
          <w:szCs w:val="28"/>
        </w:rPr>
        <w:t>у</w:t>
      </w:r>
      <w:hyperlink r:id="rId7" w:history="1">
        <w:r w:rsidRPr="00F930A6">
          <w:rPr>
            <w:rFonts w:eastAsiaTheme="minorHAnsi"/>
            <w:sz w:val="28"/>
            <w:szCs w:val="28"/>
          </w:rPr>
          <w:t>казом</w:t>
        </w:r>
        <w:proofErr w:type="gramEnd"/>
      </w:hyperlink>
      <w:r w:rsidRPr="00F930A6">
        <w:rPr>
          <w:rFonts w:eastAsiaTheme="minorHAnsi"/>
          <w:sz w:val="28"/>
          <w:szCs w:val="28"/>
        </w:rPr>
        <w:t xml:space="preserve"> Губернатора Красноярского края от 27.03.2020 N 71-уг «О дополнительных мерах,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 на территории Красноярского края», постановлением Правительства Красноярского края от 05.04.2020 N 192-п «Об утверждении превентивных мер,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F930A6">
        <w:rPr>
          <w:rFonts w:eastAsiaTheme="minorHAnsi"/>
          <w:sz w:val="28"/>
          <w:szCs w:val="28"/>
        </w:rPr>
        <w:t>,</w:t>
      </w:r>
    </w:p>
    <w:p w:rsidR="00893AF1" w:rsidRPr="00F930A6" w:rsidRDefault="00893AF1" w:rsidP="00D6224F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</w:p>
    <w:p w:rsidR="00D6224F" w:rsidRDefault="00893AF1" w:rsidP="00D6224F">
      <w:pPr>
        <w:spacing w:after="0" w:line="240" w:lineRule="auto"/>
        <w:rPr>
          <w:sz w:val="28"/>
          <w:szCs w:val="28"/>
        </w:rPr>
      </w:pPr>
      <w:r w:rsidRPr="00F930A6">
        <w:rPr>
          <w:sz w:val="28"/>
          <w:szCs w:val="28"/>
        </w:rPr>
        <w:t>ПОСТАНОВЛЯЮ:</w:t>
      </w:r>
    </w:p>
    <w:p w:rsidR="00D6224F" w:rsidRDefault="00D6224F" w:rsidP="00D6224F">
      <w:pPr>
        <w:pStyle w:val="a9"/>
        <w:numPr>
          <w:ilvl w:val="0"/>
          <w:numId w:val="1"/>
        </w:numPr>
        <w:spacing w:after="0" w:line="240" w:lineRule="auto"/>
        <w:ind w:left="0" w:firstLine="420"/>
        <w:jc w:val="both"/>
        <w:rPr>
          <w:sz w:val="28"/>
          <w:szCs w:val="28"/>
        </w:rPr>
      </w:pPr>
      <w:r w:rsidRPr="00D6224F">
        <w:rPr>
          <w:sz w:val="28"/>
          <w:szCs w:val="28"/>
        </w:rPr>
        <w:t>Внести следующие изменения в  постановление Администрации ЗАТО г</w:t>
      </w:r>
      <w:proofErr w:type="gramStart"/>
      <w:r w:rsidRPr="00D6224F">
        <w:rPr>
          <w:sz w:val="28"/>
          <w:szCs w:val="28"/>
        </w:rPr>
        <w:t>.Ж</w:t>
      </w:r>
      <w:proofErr w:type="gramEnd"/>
      <w:r w:rsidRPr="00D6224F">
        <w:rPr>
          <w:sz w:val="28"/>
          <w:szCs w:val="28"/>
        </w:rPr>
        <w:t xml:space="preserve">елезногорск </w:t>
      </w:r>
      <w:r>
        <w:rPr>
          <w:sz w:val="28"/>
          <w:szCs w:val="28"/>
        </w:rPr>
        <w:t>о</w:t>
      </w:r>
      <w:r w:rsidRPr="00D6224F">
        <w:rPr>
          <w:sz w:val="28"/>
          <w:szCs w:val="28"/>
        </w:rPr>
        <w:t>т 22.04.2020 № 788 «О назначении ответственных должностных лиц»:</w:t>
      </w:r>
    </w:p>
    <w:p w:rsidR="00D6224F" w:rsidRPr="00D6224F" w:rsidRDefault="006E5759" w:rsidP="00D6224F">
      <w:pPr>
        <w:pStyle w:val="a9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2.1. следующего содержания</w:t>
      </w:r>
      <w:r w:rsidR="00D6224F" w:rsidRPr="00D6224F">
        <w:rPr>
          <w:sz w:val="28"/>
          <w:szCs w:val="28"/>
        </w:rPr>
        <w:t>:</w:t>
      </w:r>
    </w:p>
    <w:p w:rsidR="00AF78C3" w:rsidRDefault="00AF78C3" w:rsidP="00596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D6224F">
        <w:rPr>
          <w:sz w:val="28"/>
          <w:szCs w:val="28"/>
        </w:rPr>
        <w:t>«</w:t>
      </w:r>
      <w:r w:rsidR="006E5759">
        <w:rPr>
          <w:sz w:val="28"/>
          <w:szCs w:val="28"/>
        </w:rPr>
        <w:t>2.1. Первому заместителю Главы ЗАТО г</w:t>
      </w:r>
      <w:proofErr w:type="gramStart"/>
      <w:r>
        <w:rPr>
          <w:sz w:val="28"/>
          <w:szCs w:val="28"/>
        </w:rPr>
        <w:t>.</w:t>
      </w:r>
      <w:r w:rsidR="006E5759">
        <w:rPr>
          <w:sz w:val="28"/>
          <w:szCs w:val="28"/>
        </w:rPr>
        <w:t>Ж</w:t>
      </w:r>
      <w:proofErr w:type="gramEnd"/>
      <w:r w:rsidR="006E5759">
        <w:rPr>
          <w:sz w:val="28"/>
          <w:szCs w:val="28"/>
        </w:rPr>
        <w:t xml:space="preserve">елезногорск по </w:t>
      </w:r>
      <w:proofErr w:type="spellStart"/>
      <w:r>
        <w:rPr>
          <w:sz w:val="28"/>
          <w:szCs w:val="28"/>
        </w:rPr>
        <w:t>ж</w:t>
      </w:r>
      <w:r w:rsidR="006E5759">
        <w:rPr>
          <w:sz w:val="28"/>
          <w:szCs w:val="28"/>
        </w:rPr>
        <w:t>илищно</w:t>
      </w:r>
      <w:proofErr w:type="spellEnd"/>
      <w:r>
        <w:rPr>
          <w:sz w:val="28"/>
          <w:szCs w:val="28"/>
        </w:rPr>
        <w:t xml:space="preserve"> -</w:t>
      </w:r>
      <w:r w:rsidR="006E5759">
        <w:rPr>
          <w:sz w:val="28"/>
          <w:szCs w:val="28"/>
        </w:rPr>
        <w:t xml:space="preserve"> коммунальному хозяйству (А.А.</w:t>
      </w:r>
      <w:r>
        <w:rPr>
          <w:sz w:val="28"/>
          <w:szCs w:val="28"/>
        </w:rPr>
        <w:t xml:space="preserve"> </w:t>
      </w:r>
      <w:proofErr w:type="spellStart"/>
      <w:r w:rsidR="006E5759">
        <w:rPr>
          <w:sz w:val="28"/>
          <w:szCs w:val="28"/>
        </w:rPr>
        <w:t>Сергейкин</w:t>
      </w:r>
      <w:proofErr w:type="spellEnd"/>
      <w:r w:rsidR="006E57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обеспечить контроль за исполнением на территории ЗАТО Железногорск</w:t>
      </w:r>
      <w:r w:rsidR="006E5759">
        <w:rPr>
          <w:sz w:val="28"/>
          <w:szCs w:val="28"/>
        </w:rPr>
        <w:t xml:space="preserve"> </w:t>
      </w:r>
      <w:r w:rsidR="006E5759">
        <w:rPr>
          <w:rFonts w:eastAsiaTheme="minorHAnsi"/>
          <w:sz w:val="28"/>
          <w:szCs w:val="28"/>
        </w:rPr>
        <w:t>работодател</w:t>
      </w:r>
      <w:r>
        <w:rPr>
          <w:rFonts w:eastAsiaTheme="minorHAnsi"/>
          <w:sz w:val="28"/>
          <w:szCs w:val="28"/>
        </w:rPr>
        <w:t>ями</w:t>
      </w:r>
      <w:r w:rsidR="006E5759">
        <w:rPr>
          <w:rFonts w:eastAsiaTheme="minorHAnsi"/>
          <w:sz w:val="28"/>
          <w:szCs w:val="28"/>
        </w:rPr>
        <w:t>, привлекающи</w:t>
      </w:r>
      <w:r>
        <w:rPr>
          <w:rFonts w:eastAsiaTheme="minorHAnsi"/>
          <w:sz w:val="28"/>
          <w:szCs w:val="28"/>
        </w:rPr>
        <w:t>ми</w:t>
      </w:r>
      <w:r w:rsidR="006E5759">
        <w:rPr>
          <w:rFonts w:eastAsiaTheme="minorHAnsi"/>
          <w:sz w:val="28"/>
          <w:szCs w:val="28"/>
        </w:rPr>
        <w:t xml:space="preserve"> работников к работам, выполняемым вахтовым методом</w:t>
      </w:r>
      <w:r>
        <w:rPr>
          <w:rFonts w:eastAsiaTheme="minorHAnsi"/>
          <w:sz w:val="28"/>
          <w:szCs w:val="28"/>
        </w:rPr>
        <w:t xml:space="preserve"> </w:t>
      </w:r>
      <w:r w:rsidRPr="00AF78C3">
        <w:rPr>
          <w:rFonts w:eastAsiaTheme="minorHAnsi"/>
          <w:b/>
          <w:sz w:val="28"/>
          <w:szCs w:val="28"/>
        </w:rPr>
        <w:t>(</w:t>
      </w:r>
      <w:r w:rsidRPr="00AF78C3">
        <w:rPr>
          <w:rStyle w:val="ab"/>
          <w:b w:val="0"/>
          <w:color w:val="333333"/>
          <w:sz w:val="28"/>
          <w:szCs w:val="28"/>
        </w:rPr>
        <w:t xml:space="preserve">ФГУП «ГУССТ №9 при </w:t>
      </w:r>
      <w:proofErr w:type="spellStart"/>
      <w:r w:rsidRPr="00AF78C3">
        <w:rPr>
          <w:rStyle w:val="ab"/>
          <w:b w:val="0"/>
          <w:color w:val="333333"/>
          <w:sz w:val="28"/>
          <w:szCs w:val="28"/>
        </w:rPr>
        <w:t>Спецстрое</w:t>
      </w:r>
      <w:proofErr w:type="spellEnd"/>
      <w:r w:rsidRPr="00AF78C3">
        <w:rPr>
          <w:rStyle w:val="ab"/>
          <w:b w:val="0"/>
          <w:color w:val="333333"/>
          <w:sz w:val="28"/>
          <w:szCs w:val="28"/>
        </w:rPr>
        <w:t xml:space="preserve"> России»</w:t>
      </w:r>
      <w:r w:rsidRPr="009D162A">
        <w:rPr>
          <w:rFonts w:eastAsiaTheme="minorHAnsi"/>
          <w:sz w:val="28"/>
          <w:szCs w:val="28"/>
        </w:rPr>
        <w:t>,</w:t>
      </w:r>
      <w:r w:rsidRPr="00AF78C3">
        <w:rPr>
          <w:rFonts w:eastAsiaTheme="minorHAnsi"/>
          <w:b/>
          <w:sz w:val="28"/>
          <w:szCs w:val="28"/>
        </w:rPr>
        <w:t xml:space="preserve"> </w:t>
      </w:r>
      <w:r w:rsidR="00596EFC" w:rsidRPr="00596EFC">
        <w:rPr>
          <w:rFonts w:eastAsiaTheme="minorHAnsi"/>
          <w:sz w:val="28"/>
          <w:szCs w:val="28"/>
        </w:rPr>
        <w:t>АО</w:t>
      </w:r>
      <w:r w:rsidRPr="00AF78C3">
        <w:rPr>
          <w:rFonts w:eastAsiaTheme="minorHAnsi"/>
          <w:sz w:val="28"/>
          <w:szCs w:val="28"/>
        </w:rPr>
        <w:t xml:space="preserve"> «Элерон» и иные организации</w:t>
      </w:r>
      <w:r w:rsidR="00596EFC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в части </w:t>
      </w:r>
      <w:r w:rsidR="006E5759">
        <w:rPr>
          <w:rFonts w:eastAsiaTheme="minorHAnsi"/>
          <w:sz w:val="28"/>
          <w:szCs w:val="28"/>
        </w:rPr>
        <w:t xml:space="preserve"> обеспеч</w:t>
      </w:r>
      <w:r>
        <w:rPr>
          <w:rFonts w:eastAsiaTheme="minorHAnsi"/>
          <w:sz w:val="28"/>
          <w:szCs w:val="28"/>
        </w:rPr>
        <w:t xml:space="preserve">ения работодателями  соблюдения </w:t>
      </w:r>
      <w:r w:rsidRPr="00F930A6">
        <w:rPr>
          <w:rFonts w:eastAsiaTheme="minorHAnsi"/>
          <w:sz w:val="28"/>
          <w:szCs w:val="28"/>
        </w:rPr>
        <w:t>постановлени</w:t>
      </w:r>
      <w:r>
        <w:rPr>
          <w:rFonts w:eastAsiaTheme="minorHAnsi"/>
          <w:sz w:val="28"/>
          <w:szCs w:val="28"/>
        </w:rPr>
        <w:t>я</w:t>
      </w:r>
      <w:r w:rsidRPr="00F930A6">
        <w:rPr>
          <w:rFonts w:eastAsiaTheme="minorHAnsi"/>
          <w:sz w:val="28"/>
          <w:szCs w:val="28"/>
        </w:rPr>
        <w:t xml:space="preserve"> Правительства Красноярского края от 05.04.2020 N 192-п «Об утверждении превентивных мер,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F930A6">
        <w:rPr>
          <w:rFonts w:eastAsiaTheme="minorHAnsi"/>
          <w:sz w:val="28"/>
          <w:szCs w:val="28"/>
        </w:rPr>
        <w:t>контроля за</w:t>
      </w:r>
      <w:proofErr w:type="gramEnd"/>
      <w:r w:rsidRPr="00F930A6">
        <w:rPr>
          <w:rFonts w:eastAsiaTheme="minorHAnsi"/>
          <w:sz w:val="28"/>
          <w:szCs w:val="28"/>
        </w:rPr>
        <w:t xml:space="preserve"> их соблюдением работодателями на территории Красноярского края»</w:t>
      </w:r>
      <w:r>
        <w:rPr>
          <w:rFonts w:eastAsiaTheme="minorHAnsi"/>
          <w:sz w:val="28"/>
          <w:szCs w:val="28"/>
        </w:rPr>
        <w:t>,  а также обеспечения работодателями, привлекающи</w:t>
      </w:r>
      <w:r w:rsidR="00596EFC">
        <w:rPr>
          <w:rFonts w:eastAsiaTheme="minorHAnsi"/>
          <w:sz w:val="28"/>
          <w:szCs w:val="28"/>
        </w:rPr>
        <w:t>ми</w:t>
      </w:r>
      <w:r>
        <w:rPr>
          <w:rFonts w:eastAsiaTheme="minorHAnsi"/>
          <w:sz w:val="28"/>
          <w:szCs w:val="28"/>
        </w:rPr>
        <w:t xml:space="preserve"> работников к работам, выполняемым вахтовым методом:</w:t>
      </w:r>
    </w:p>
    <w:p w:rsidR="00AF78C3" w:rsidRDefault="00AF78C3" w:rsidP="00596E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- размещения работников, выезжающих для работы вахтовым методом, в специально приспособленных помещениях гостиниц, пансионатов, санаториев, домов и баз отдыха, иных подобных объектов, которые функционируют по типу </w:t>
      </w:r>
      <w:proofErr w:type="spellStart"/>
      <w:r>
        <w:rPr>
          <w:rFonts w:eastAsiaTheme="minorHAnsi"/>
          <w:sz w:val="28"/>
          <w:szCs w:val="28"/>
        </w:rPr>
        <w:t>обсерваторов</w:t>
      </w:r>
      <w:proofErr w:type="spellEnd"/>
      <w:r>
        <w:rPr>
          <w:rFonts w:eastAsiaTheme="minorHAnsi"/>
          <w:sz w:val="28"/>
          <w:szCs w:val="28"/>
        </w:rPr>
        <w:t>, на 14 календарных дней до выезда к месту нахождения объекта производства работ для наблюдения за состоянием здоровья работников;</w:t>
      </w:r>
    </w:p>
    <w:p w:rsidR="00AF78C3" w:rsidRDefault="00AF78C3" w:rsidP="0059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проведения лабораторного обследования работников на </w:t>
      </w:r>
      <w:proofErr w:type="spellStart"/>
      <w:r>
        <w:rPr>
          <w:rFonts w:eastAsiaTheme="minorHAnsi"/>
          <w:sz w:val="28"/>
          <w:szCs w:val="28"/>
        </w:rPr>
        <w:t>коронавирусную</w:t>
      </w:r>
      <w:proofErr w:type="spellEnd"/>
      <w:r>
        <w:rPr>
          <w:rFonts w:eastAsiaTheme="minorHAnsi"/>
          <w:sz w:val="28"/>
          <w:szCs w:val="28"/>
        </w:rPr>
        <w:t xml:space="preserve"> инфекцию, вызванную 2019-nCoV, за двое суток до выезда к месту нахождения объекта производства работ. При наличии положительного результата (при подозрении на </w:t>
      </w:r>
      <w:proofErr w:type="spellStart"/>
      <w:r>
        <w:rPr>
          <w:rFonts w:eastAsiaTheme="minorHAnsi"/>
          <w:sz w:val="28"/>
          <w:szCs w:val="28"/>
        </w:rPr>
        <w:t>коронавирусную</w:t>
      </w:r>
      <w:proofErr w:type="spellEnd"/>
      <w:r>
        <w:rPr>
          <w:rFonts w:eastAsiaTheme="minorHAnsi"/>
          <w:sz w:val="28"/>
          <w:szCs w:val="28"/>
        </w:rPr>
        <w:t xml:space="preserve"> инфекцию, вызванную 2019-nCoV) в отношении работника и его контактных лиц организуется комплекс соответствующих противоэпидемических мероприятий с запретом выезда</w:t>
      </w:r>
      <w:proofErr w:type="gramStart"/>
      <w:r>
        <w:rPr>
          <w:rFonts w:eastAsiaTheme="minorHAnsi"/>
          <w:sz w:val="28"/>
          <w:szCs w:val="28"/>
        </w:rPr>
        <w:t>.</w:t>
      </w:r>
      <w:r w:rsidR="009D162A">
        <w:rPr>
          <w:rFonts w:eastAsiaTheme="minorHAnsi"/>
          <w:sz w:val="28"/>
          <w:szCs w:val="28"/>
        </w:rPr>
        <w:t>»</w:t>
      </w:r>
      <w:proofErr w:type="gramEnd"/>
    </w:p>
    <w:p w:rsidR="00893AF1" w:rsidRPr="00F930A6" w:rsidRDefault="00D6224F" w:rsidP="00596EFC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AF1" w:rsidRPr="00F930A6">
        <w:rPr>
          <w:sz w:val="28"/>
          <w:szCs w:val="28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893AF1" w:rsidRPr="00F930A6" w:rsidRDefault="00D6224F" w:rsidP="00596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AF1" w:rsidRPr="00F930A6">
        <w:rPr>
          <w:sz w:val="28"/>
          <w:szCs w:val="28"/>
        </w:rPr>
        <w:t xml:space="preserve">. Отделу общественных связей Администрации ЗАТО г. Железногорск </w:t>
      </w:r>
      <w:r w:rsidR="00F930A6">
        <w:rPr>
          <w:sz w:val="28"/>
          <w:szCs w:val="28"/>
        </w:rPr>
        <w:t>(</w:t>
      </w:r>
      <w:r w:rsidR="00893AF1" w:rsidRPr="00F930A6">
        <w:rPr>
          <w:sz w:val="28"/>
          <w:szCs w:val="28"/>
        </w:rPr>
        <w:t xml:space="preserve">И.С. Пикалова) </w:t>
      </w:r>
      <w:proofErr w:type="gramStart"/>
      <w:r w:rsidR="00893AF1" w:rsidRPr="00F930A6">
        <w:rPr>
          <w:sz w:val="28"/>
          <w:szCs w:val="28"/>
        </w:rPr>
        <w:t>разместить</w:t>
      </w:r>
      <w:proofErr w:type="gramEnd"/>
      <w:r w:rsidR="00893AF1" w:rsidRPr="00F930A6">
        <w:rPr>
          <w:sz w:val="28"/>
          <w:szCs w:val="28"/>
        </w:rPr>
        <w:t xml:space="preserve"> настоящее постановление на официальном сайте </w:t>
      </w:r>
      <w:r w:rsidR="009D162A">
        <w:rPr>
          <w:sz w:val="28"/>
          <w:szCs w:val="28"/>
        </w:rPr>
        <w:t>городского округа</w:t>
      </w:r>
      <w:r w:rsidR="00893AF1" w:rsidRPr="00F930A6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3AF1" w:rsidRPr="00F930A6" w:rsidRDefault="00D6224F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 первого заместителя Главы ЗАТО г. Железногорск по жилищно-коммунальному хозяйству А.А. </w:t>
      </w:r>
      <w:proofErr w:type="spellStart"/>
      <w:r w:rsidR="00893AF1" w:rsidRPr="00F930A6">
        <w:rPr>
          <w:rFonts w:ascii="Times New Roman" w:hAnsi="Times New Roman"/>
          <w:snapToGrid w:val="0"/>
          <w:sz w:val="28"/>
          <w:szCs w:val="28"/>
        </w:rPr>
        <w:t>Сергейкина</w:t>
      </w:r>
      <w:proofErr w:type="spellEnd"/>
      <w:r w:rsidR="00893AF1" w:rsidRPr="00F930A6">
        <w:rPr>
          <w:rFonts w:ascii="Times New Roman" w:hAnsi="Times New Roman"/>
          <w:snapToGrid w:val="0"/>
          <w:sz w:val="28"/>
          <w:szCs w:val="28"/>
        </w:rPr>
        <w:t>.</w:t>
      </w:r>
    </w:p>
    <w:p w:rsidR="00893AF1" w:rsidRPr="00F930A6" w:rsidRDefault="00D6224F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="00596EFC">
        <w:rPr>
          <w:rFonts w:ascii="Times New Roman" w:hAnsi="Times New Roman"/>
          <w:snapToGrid w:val="0"/>
          <w:sz w:val="28"/>
          <w:szCs w:val="28"/>
        </w:rPr>
        <w:t xml:space="preserve"> 15.05.2020</w:t>
      </w:r>
      <w:r>
        <w:rPr>
          <w:rFonts w:ascii="Times New Roman" w:hAnsi="Times New Roman"/>
          <w:snapToGrid w:val="0"/>
          <w:sz w:val="28"/>
          <w:szCs w:val="28"/>
        </w:rPr>
        <w:t xml:space="preserve"> и подлежит официальному опубликованию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Глава ЗАТО г. Железногорск</w:t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  <w:t xml:space="preserve">                  И.Г. </w:t>
      </w:r>
      <w:proofErr w:type="spellStart"/>
      <w:r w:rsidRPr="00F930A6">
        <w:rPr>
          <w:sz w:val="28"/>
          <w:szCs w:val="28"/>
        </w:rPr>
        <w:t>Куксин</w:t>
      </w:r>
      <w:proofErr w:type="spellEnd"/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sectPr w:rsidR="00D71399" w:rsidSect="002941D8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6E9"/>
    <w:multiLevelType w:val="multilevel"/>
    <w:tmpl w:val="34283160"/>
    <w:lvl w:ilvl="0">
      <w:start w:val="1"/>
      <w:numFmt w:val="decimal"/>
      <w:lvlText w:val="%1."/>
      <w:lvlJc w:val="left"/>
      <w:pPr>
        <w:ind w:left="81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AF1"/>
    <w:rsid w:val="00030F54"/>
    <w:rsid w:val="000B0A59"/>
    <w:rsid w:val="001E5365"/>
    <w:rsid w:val="00221C7C"/>
    <w:rsid w:val="00224D81"/>
    <w:rsid w:val="002941D8"/>
    <w:rsid w:val="00363BB2"/>
    <w:rsid w:val="00426DC8"/>
    <w:rsid w:val="004675EC"/>
    <w:rsid w:val="004A352A"/>
    <w:rsid w:val="005229C3"/>
    <w:rsid w:val="00575890"/>
    <w:rsid w:val="00591758"/>
    <w:rsid w:val="00596EFC"/>
    <w:rsid w:val="006155BE"/>
    <w:rsid w:val="0066407F"/>
    <w:rsid w:val="006E5759"/>
    <w:rsid w:val="00893AF1"/>
    <w:rsid w:val="00907B70"/>
    <w:rsid w:val="00911976"/>
    <w:rsid w:val="00912024"/>
    <w:rsid w:val="009869F2"/>
    <w:rsid w:val="009D162A"/>
    <w:rsid w:val="00A92CAB"/>
    <w:rsid w:val="00AA7441"/>
    <w:rsid w:val="00AE1A8F"/>
    <w:rsid w:val="00AF78C3"/>
    <w:rsid w:val="00BC65BC"/>
    <w:rsid w:val="00C001AA"/>
    <w:rsid w:val="00C20BA7"/>
    <w:rsid w:val="00D160AC"/>
    <w:rsid w:val="00D6224F"/>
    <w:rsid w:val="00D71399"/>
    <w:rsid w:val="00F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1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93AF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3AF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93AF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3A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93AF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Calibri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F1"/>
    <w:rPr>
      <w:rFonts w:ascii="Times New Roman" w:eastAsia="Calibri" w:hAnsi="Times New Roman" w:cs="Times New Roman"/>
    </w:rPr>
  </w:style>
  <w:style w:type="paragraph" w:styleId="a5">
    <w:name w:val="Plain Text"/>
    <w:basedOn w:val="a"/>
    <w:link w:val="a6"/>
    <w:rsid w:val="00893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93A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3A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AF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441"/>
    <w:pPr>
      <w:ind w:left="720"/>
      <w:contextualSpacing/>
    </w:pPr>
  </w:style>
  <w:style w:type="table" w:styleId="aa">
    <w:name w:val="Table Grid"/>
    <w:basedOn w:val="a1"/>
    <w:uiPriority w:val="59"/>
    <w:rsid w:val="00D7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7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604B9C818B75C1214EF59A6FF81206403691D07964A39EC37F625ACB27C9F4D6762D12058ECB626166937F5428F16D778167F30540C09ADEA183F7XBf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8845-CCF5-42EE-B17F-6342B7E1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ridel</cp:lastModifiedBy>
  <cp:revision>2</cp:revision>
  <cp:lastPrinted>2020-05-21T01:27:00Z</cp:lastPrinted>
  <dcterms:created xsi:type="dcterms:W3CDTF">2020-05-21T03:58:00Z</dcterms:created>
  <dcterms:modified xsi:type="dcterms:W3CDTF">2020-05-21T03:58:00Z</dcterms:modified>
</cp:coreProperties>
</file>