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CC" w:rsidRDefault="000F05CC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532FE4" w:rsidRPr="00C4332D">
        <w:rPr>
          <w:rFonts w:ascii="Arial" w:hAnsi="Arial" w:cs="Arial"/>
          <w:sz w:val="28"/>
          <w:szCs w:val="28"/>
        </w:rPr>
        <w:t xml:space="preserve"> </w:t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E509AD" w:rsidRDefault="00E509AD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</w:p>
    <w:p w:rsidR="00532FE4" w:rsidRPr="000F05CC" w:rsidRDefault="004613CD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7436C">
        <w:rPr>
          <w:rFonts w:ascii="Times New Roman" w:hAnsi="Times New Roman"/>
        </w:rPr>
        <w:t>21.07.</w:t>
      </w:r>
      <w:r w:rsidR="00581672">
        <w:rPr>
          <w:rFonts w:ascii="Times New Roman" w:hAnsi="Times New Roman"/>
        </w:rPr>
        <w:t>20</w:t>
      </w:r>
      <w:r w:rsidR="000F05CC">
        <w:rPr>
          <w:rFonts w:ascii="Times New Roman" w:hAnsi="Times New Roman"/>
        </w:rPr>
        <w:t>20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</w:t>
      </w:r>
      <w:r w:rsidR="008F568E">
        <w:rPr>
          <w:rFonts w:ascii="Times New Roman" w:hAnsi="Times New Roman"/>
        </w:rPr>
        <w:t xml:space="preserve">       </w:t>
      </w:r>
      <w:r w:rsidR="00800164">
        <w:rPr>
          <w:rFonts w:ascii="Times New Roman" w:hAnsi="Times New Roman"/>
        </w:rPr>
        <w:t xml:space="preserve">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57432287" r:id="rId10">
            <o:FieldCodes>\s</o:FieldCodes>
          </o:OLEObject>
        </w:object>
      </w:r>
      <w:r w:rsidR="000A1250">
        <w:rPr>
          <w:rFonts w:ascii="Times New Roman" w:hAnsi="Times New Roman"/>
        </w:rPr>
        <w:t xml:space="preserve"> </w:t>
      </w:r>
      <w:r w:rsidR="00532FE4">
        <w:rPr>
          <w:rFonts w:ascii="Times New Roman" w:hAnsi="Times New Roman"/>
        </w:rPr>
        <w:t xml:space="preserve"> </w:t>
      </w:r>
      <w:r w:rsidR="00E93758" w:rsidRPr="00E93758">
        <w:rPr>
          <w:rFonts w:ascii="Times New Roman" w:hAnsi="Times New Roman"/>
        </w:rPr>
        <w:t xml:space="preserve"> </w:t>
      </w:r>
      <w:r w:rsidR="0077436C">
        <w:rPr>
          <w:rFonts w:ascii="Times New Roman" w:hAnsi="Times New Roman"/>
        </w:rPr>
        <w:t>1269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Pr="00E509AD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E509A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509AD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1B069F">
        <w:rPr>
          <w:rFonts w:ascii="Times New Roman" w:hAnsi="Times New Roman" w:cs="Times New Roman"/>
          <w:sz w:val="28"/>
          <w:szCs w:val="28"/>
        </w:rPr>
        <w:t> </w:t>
      </w:r>
      <w:r w:rsidRPr="00E509AD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1C2899">
        <w:rPr>
          <w:rFonts w:ascii="Times New Roman" w:hAnsi="Times New Roman" w:cs="Times New Roman"/>
          <w:sz w:val="28"/>
          <w:szCs w:val="28"/>
        </w:rPr>
        <w:t>26.07.2016</w:t>
      </w:r>
      <w:r w:rsidRPr="00E509AD">
        <w:rPr>
          <w:rFonts w:ascii="Times New Roman" w:hAnsi="Times New Roman" w:cs="Times New Roman"/>
          <w:sz w:val="28"/>
          <w:szCs w:val="28"/>
        </w:rPr>
        <w:t xml:space="preserve"> № </w:t>
      </w:r>
      <w:r w:rsidR="00200D1E">
        <w:rPr>
          <w:rFonts w:ascii="Times New Roman" w:hAnsi="Times New Roman" w:cs="Times New Roman"/>
          <w:sz w:val="28"/>
          <w:szCs w:val="28"/>
        </w:rPr>
        <w:t>1</w:t>
      </w:r>
      <w:r w:rsidR="001C2899">
        <w:rPr>
          <w:rFonts w:ascii="Times New Roman" w:hAnsi="Times New Roman" w:cs="Times New Roman"/>
          <w:sz w:val="28"/>
          <w:szCs w:val="28"/>
        </w:rPr>
        <w:t>236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E509AD">
        <w:rPr>
          <w:rFonts w:ascii="Times New Roman" w:hAnsi="Times New Roman" w:cs="Times New Roman"/>
          <w:sz w:val="28"/>
          <w:szCs w:val="28"/>
        </w:rPr>
        <w:t>«</w:t>
      </w:r>
      <w:r w:rsidR="00992EEB" w:rsidRPr="00E509AD"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ЗАТО Железногорск</w:t>
      </w:r>
      <w:r w:rsidR="001C2899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="00443F56" w:rsidRPr="00E509AD">
        <w:rPr>
          <w:rFonts w:ascii="Times New Roman" w:hAnsi="Times New Roman" w:cs="Times New Roman"/>
          <w:sz w:val="28"/>
          <w:szCs w:val="28"/>
        </w:rPr>
        <w:t>»</w:t>
      </w:r>
      <w:r w:rsidR="001C2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56" w:rsidRPr="00E509AD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E509AD" w:rsidRDefault="0058611F" w:rsidP="001C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509AD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09A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509AD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1B069F">
        <w:rPr>
          <w:rFonts w:ascii="Times New Roman" w:hAnsi="Times New Roman" w:cs="Times New Roman"/>
          <w:sz w:val="28"/>
          <w:szCs w:val="28"/>
        </w:rPr>
        <w:t> </w:t>
      </w:r>
      <w:r w:rsidRPr="00E509AD">
        <w:rPr>
          <w:rFonts w:ascii="Times New Roman" w:hAnsi="Times New Roman" w:cs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2" w:history="1">
        <w:r w:rsidR="003256C9" w:rsidRPr="00E509AD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256C9" w:rsidRPr="00E509AD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</w:t>
      </w:r>
      <w:r w:rsidR="001C2899">
        <w:rPr>
          <w:rFonts w:ascii="Times New Roman" w:hAnsi="Times New Roman" w:cs="Times New Roman"/>
          <w:sz w:val="28"/>
          <w:szCs w:val="28"/>
        </w:rPr>
        <w:t>12.07.2013 № 1114 «Об утверждении Положения о системе оплаты труда руководителей муниципальных автономных учреждений дополнительного образования физкультурно-спортивной направленности ЗАТО Железногорск»</w:t>
      </w:r>
      <w:r w:rsidR="003256C9" w:rsidRPr="00E509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509AD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509A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CE" w:rsidRP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gramStart"/>
      <w:r w:rsidRPr="004F0DC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F0DCE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748DD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256C9" w:rsidRPr="004F0DCE">
        <w:rPr>
          <w:rFonts w:ascii="Times New Roman" w:hAnsi="Times New Roman" w:cs="Times New Roman"/>
          <w:sz w:val="28"/>
          <w:szCs w:val="28"/>
        </w:rPr>
        <w:t xml:space="preserve">от </w:t>
      </w:r>
      <w:r w:rsidR="001C2899">
        <w:rPr>
          <w:rFonts w:ascii="Times New Roman" w:hAnsi="Times New Roman" w:cs="Times New Roman"/>
          <w:sz w:val="28"/>
          <w:szCs w:val="28"/>
        </w:rPr>
        <w:t>26.07.2016</w:t>
      </w:r>
      <w:r w:rsidR="001C2899" w:rsidRPr="00E509AD">
        <w:rPr>
          <w:rFonts w:ascii="Times New Roman" w:hAnsi="Times New Roman" w:cs="Times New Roman"/>
          <w:sz w:val="28"/>
          <w:szCs w:val="28"/>
        </w:rPr>
        <w:t xml:space="preserve"> № </w:t>
      </w:r>
      <w:r w:rsidR="001C2899">
        <w:rPr>
          <w:rFonts w:ascii="Times New Roman" w:hAnsi="Times New Roman" w:cs="Times New Roman"/>
          <w:sz w:val="28"/>
          <w:szCs w:val="28"/>
        </w:rPr>
        <w:t>1236</w:t>
      </w:r>
      <w:r w:rsidR="001C2899" w:rsidRPr="00E509AD">
        <w:rPr>
          <w:rFonts w:ascii="Times New Roman" w:hAnsi="Times New Roman" w:cs="Times New Roman"/>
          <w:sz w:val="28"/>
          <w:szCs w:val="28"/>
        </w:rPr>
        <w:t xml:space="preserve"> «О создании комиссии по установлению стимулирующих выплат руководителям муниципальных учреждений ЗАТО Железногорск</w:t>
      </w:r>
      <w:r w:rsidR="001C2899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="001C2899" w:rsidRPr="00E509AD">
        <w:rPr>
          <w:rFonts w:ascii="Times New Roman" w:hAnsi="Times New Roman" w:cs="Times New Roman"/>
          <w:sz w:val="28"/>
          <w:szCs w:val="28"/>
        </w:rPr>
        <w:t>»</w:t>
      </w:r>
      <w:r w:rsidR="001C2899">
        <w:rPr>
          <w:rFonts w:ascii="Times New Roman" w:hAnsi="Times New Roman" w:cs="Times New Roman"/>
          <w:sz w:val="28"/>
          <w:szCs w:val="28"/>
        </w:rPr>
        <w:t xml:space="preserve"> </w:t>
      </w:r>
      <w:r w:rsidR="003256C9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F0DCE" w:rsidRDefault="00474ED9" w:rsidP="004F0DCE">
      <w:pPr>
        <w:pStyle w:val="a6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новой редакции, согласно приложению к настоящему постановлению.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0F05CC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4F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DC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F0DCE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1B069F">
        <w:rPr>
          <w:rFonts w:ascii="Times New Roman" w:hAnsi="Times New Roman" w:cs="Times New Roman"/>
          <w:sz w:val="28"/>
          <w:szCs w:val="28"/>
        </w:rPr>
        <w:t> </w:t>
      </w:r>
      <w:r w:rsidR="00CF1D1F"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4F0DCE">
        <w:rPr>
          <w:rFonts w:ascii="Times New Roman" w:hAnsi="Times New Roman" w:cs="Times New Roman"/>
          <w:sz w:val="28"/>
          <w:szCs w:val="28"/>
        </w:rPr>
        <w:t>(</w:t>
      </w:r>
      <w:r w:rsidR="00E04279" w:rsidRPr="004F0DCE">
        <w:rPr>
          <w:rFonts w:ascii="Times New Roman" w:hAnsi="Times New Roman" w:cs="Times New Roman"/>
          <w:sz w:val="28"/>
          <w:szCs w:val="28"/>
        </w:rPr>
        <w:t>Е.</w:t>
      </w:r>
      <w:r w:rsidR="000F05CC">
        <w:rPr>
          <w:rFonts w:ascii="Times New Roman" w:hAnsi="Times New Roman" w:cs="Times New Roman"/>
          <w:sz w:val="28"/>
          <w:szCs w:val="28"/>
        </w:rPr>
        <w:t>Н. Панченко</w:t>
      </w:r>
      <w:r w:rsidRPr="004F0DCE">
        <w:rPr>
          <w:rFonts w:ascii="Times New Roman" w:hAnsi="Times New Roman" w:cs="Times New Roman"/>
          <w:sz w:val="28"/>
          <w:szCs w:val="28"/>
        </w:rPr>
        <w:t xml:space="preserve">) довести настоящее постановление до </w:t>
      </w:r>
      <w:r w:rsidRPr="004F0DCE">
        <w:rPr>
          <w:rFonts w:ascii="Times New Roman" w:hAnsi="Times New Roman" w:cs="Times New Roman"/>
          <w:sz w:val="28"/>
          <w:szCs w:val="28"/>
        </w:rPr>
        <w:lastRenderedPageBreak/>
        <w:t>сведения населения через газету «Город и горожане».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4F0DC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F0DCE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1B069F">
        <w:rPr>
          <w:rFonts w:ascii="Times New Roman" w:hAnsi="Times New Roman" w:cs="Times New Roman"/>
          <w:sz w:val="28"/>
          <w:szCs w:val="28"/>
        </w:rPr>
        <w:t> </w:t>
      </w:r>
      <w:r w:rsidRPr="004F0DCE">
        <w:rPr>
          <w:rFonts w:ascii="Times New Roman" w:hAnsi="Times New Roman" w:cs="Times New Roman"/>
          <w:sz w:val="28"/>
          <w:szCs w:val="28"/>
        </w:rPr>
        <w:t>Железногорск (</w:t>
      </w:r>
      <w:r w:rsidR="00E04279" w:rsidRPr="004F0DCE">
        <w:rPr>
          <w:rFonts w:ascii="Times New Roman" w:hAnsi="Times New Roman" w:cs="Times New Roman"/>
          <w:sz w:val="28"/>
          <w:szCs w:val="28"/>
        </w:rPr>
        <w:t>И.С. Пикалова</w:t>
      </w:r>
      <w:r w:rsidRPr="004F0DC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0F05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F0DC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 w:rsidRPr="004F0DCE">
        <w:rPr>
          <w:rFonts w:ascii="Times New Roman" w:hAnsi="Times New Roman" w:cs="Times New Roman"/>
          <w:sz w:val="28"/>
          <w:szCs w:val="28"/>
        </w:rPr>
        <w:t>«</w:t>
      </w:r>
      <w:r w:rsidRPr="004F0DCE">
        <w:rPr>
          <w:rFonts w:ascii="Times New Roman" w:hAnsi="Times New Roman" w:cs="Times New Roman"/>
          <w:sz w:val="28"/>
          <w:szCs w:val="28"/>
        </w:rPr>
        <w:t>Интернет</w:t>
      </w:r>
      <w:r w:rsidR="005F469C" w:rsidRPr="004F0DCE">
        <w:rPr>
          <w:rFonts w:ascii="Times New Roman" w:hAnsi="Times New Roman" w:cs="Times New Roman"/>
          <w:sz w:val="28"/>
          <w:szCs w:val="28"/>
        </w:rPr>
        <w:t>»</w:t>
      </w:r>
      <w:r w:rsidRPr="004F0DCE">
        <w:rPr>
          <w:rFonts w:ascii="Times New Roman" w:hAnsi="Times New Roman" w:cs="Times New Roman"/>
          <w:sz w:val="28"/>
          <w:szCs w:val="28"/>
        </w:rPr>
        <w:t>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ЗАТО г.</w:t>
      </w:r>
      <w:r w:rsidR="00AA21E1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4F0DCE">
        <w:rPr>
          <w:rFonts w:ascii="Times New Roman" w:hAnsi="Times New Roman" w:cs="Times New Roman"/>
          <w:sz w:val="28"/>
          <w:szCs w:val="28"/>
        </w:rPr>
        <w:br/>
      </w:r>
      <w:r w:rsidR="00FB097F" w:rsidRPr="004F0DCE">
        <w:rPr>
          <w:rFonts w:ascii="Times New Roman" w:hAnsi="Times New Roman" w:cs="Times New Roman"/>
          <w:sz w:val="28"/>
          <w:szCs w:val="28"/>
        </w:rPr>
        <w:t>Е.А.</w:t>
      </w:r>
      <w:r w:rsidR="00E509AD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="00FB097F" w:rsidRPr="004F0DCE">
        <w:rPr>
          <w:rFonts w:ascii="Times New Roman" w:hAnsi="Times New Roman" w:cs="Times New Roman"/>
          <w:sz w:val="28"/>
          <w:szCs w:val="28"/>
        </w:rPr>
        <w:t>Карташова</w:t>
      </w:r>
      <w:r w:rsidRPr="004F0DCE">
        <w:rPr>
          <w:rFonts w:ascii="Times New Roman" w:hAnsi="Times New Roman" w:cs="Times New Roman"/>
          <w:sz w:val="28"/>
          <w:szCs w:val="28"/>
        </w:rPr>
        <w:t>.</w:t>
      </w:r>
    </w:p>
    <w:p w:rsidR="00EB15F6" w:rsidRP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74ED9" w:rsidRPr="004F0DCE">
        <w:rPr>
          <w:rFonts w:ascii="Times New Roman" w:hAnsi="Times New Roman" w:cs="Times New Roman"/>
          <w:sz w:val="28"/>
          <w:szCs w:val="28"/>
        </w:rPr>
        <w:t>.</w:t>
      </w: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ED9" w:rsidRPr="00E509AD" w:rsidRDefault="0058611F" w:rsidP="004F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09AD">
        <w:rPr>
          <w:rFonts w:ascii="Times New Roman" w:hAnsi="Times New Roman" w:cs="Times New Roman"/>
          <w:sz w:val="28"/>
          <w:szCs w:val="28"/>
        </w:rPr>
        <w:t>Глав</w:t>
      </w:r>
      <w:r w:rsidR="00B53ED6" w:rsidRPr="00E509A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="008F568E" w:rsidRPr="00E509AD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Pr="00E509AD">
        <w:rPr>
          <w:rFonts w:ascii="Times New Roman" w:hAnsi="Times New Roman" w:cs="Times New Roman"/>
          <w:sz w:val="28"/>
          <w:szCs w:val="28"/>
        </w:rPr>
        <w:tab/>
      </w:r>
      <w:r w:rsidRPr="00E509A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F568E" w:rsidRPr="00E509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13CD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68E" w:rsidRPr="00E509AD">
        <w:rPr>
          <w:rFonts w:ascii="Times New Roman" w:hAnsi="Times New Roman" w:cs="Times New Roman"/>
          <w:sz w:val="28"/>
          <w:szCs w:val="28"/>
        </w:rPr>
        <w:t>И.Г. Куксин</w:t>
      </w:r>
    </w:p>
    <w:p w:rsidR="00200D1E" w:rsidRDefault="00474ED9">
      <w:pPr>
        <w:rPr>
          <w:rFonts w:ascii="Times New Roman" w:hAnsi="Times New Roman" w:cs="Times New Roman"/>
          <w:sz w:val="28"/>
          <w:szCs w:val="28"/>
        </w:rPr>
        <w:sectPr w:rsidR="00200D1E" w:rsidSect="004613CD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509AD">
        <w:rPr>
          <w:rFonts w:ascii="Times New Roman" w:hAnsi="Times New Roman" w:cs="Times New Roman"/>
          <w:sz w:val="28"/>
          <w:szCs w:val="28"/>
        </w:rPr>
        <w:br w:type="page"/>
      </w:r>
    </w:p>
    <w:p w:rsidR="00474ED9" w:rsidRPr="00E509AD" w:rsidRDefault="00474E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0"/>
      </w:tblGrid>
      <w:tr w:rsidR="00474ED9" w:rsidRPr="00E509AD" w:rsidTr="00474ED9">
        <w:trPr>
          <w:trHeight w:val="43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74ED9" w:rsidRPr="00E509AD" w:rsidRDefault="004F0DCE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436C"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  <w:r w:rsidR="000F05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B097F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77436C"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  <w:p w:rsidR="0053285D" w:rsidRPr="00E509A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28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0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0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C2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0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899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  <w:p w:rsidR="0053285D" w:rsidRPr="00E509A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5D" w:rsidRPr="00E509AD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4F0DCE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C2899" w:rsidRDefault="00D3589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0DCE">
        <w:rPr>
          <w:rFonts w:ascii="Times New Roman" w:hAnsi="Times New Roman" w:cs="Times New Roman"/>
          <w:sz w:val="28"/>
          <w:szCs w:val="28"/>
        </w:rPr>
        <w:t xml:space="preserve">омиссии по установлению стимулирующих выплат руководителям муниципальных </w:t>
      </w:r>
      <w:proofErr w:type="gramStart"/>
      <w:r w:rsidR="004F0DCE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4F0DCE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1C2899">
        <w:rPr>
          <w:rFonts w:ascii="Times New Roman" w:hAnsi="Times New Roman" w:cs="Times New Roman"/>
          <w:sz w:val="28"/>
          <w:szCs w:val="28"/>
        </w:rPr>
        <w:t xml:space="preserve"> в области </w:t>
      </w:r>
    </w:p>
    <w:p w:rsidR="0053285D" w:rsidRDefault="001C2899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4F0DCE" w:rsidRPr="00E509AD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E509AD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8"/>
        <w:gridCol w:w="6212"/>
      </w:tblGrid>
      <w:tr w:rsidR="00927C2C" w:rsidRPr="00E509AD" w:rsidTr="004F0DCE">
        <w:tc>
          <w:tcPr>
            <w:tcW w:w="3369" w:type="dxa"/>
          </w:tcPr>
          <w:p w:rsidR="00927C2C" w:rsidRPr="00E509AD" w:rsidRDefault="00FB097F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6237" w:type="dxa"/>
          </w:tcPr>
          <w:p w:rsidR="00927C2C" w:rsidRPr="00E509AD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аместитель Главы ЗАТО г. Железногорск по социальным вопросам, председатель комиссии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1C2899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6237" w:type="dxa"/>
          </w:tcPr>
          <w:p w:rsidR="00927C2C" w:rsidRPr="00E509AD" w:rsidRDefault="004F0DCE" w:rsidP="001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C2899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</w:t>
            </w:r>
            <w:r w:rsidR="001C2899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>», заместитель председателя комиссии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1C2899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Шуманова Т.Н.</w:t>
            </w:r>
          </w:p>
        </w:tc>
        <w:tc>
          <w:tcPr>
            <w:tcW w:w="6237" w:type="dxa"/>
          </w:tcPr>
          <w:p w:rsidR="00927C2C" w:rsidRPr="00E509AD" w:rsidRDefault="004F0DCE" w:rsidP="001C2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2899" w:rsidRPr="001C289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физической культуре, школьному спорту и массовому спорту</w:t>
            </w:r>
            <w:r w:rsidR="001C2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5C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отдела </w:t>
            </w:r>
            <w:proofErr w:type="gramStart"/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1C28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>Железногорск, секретарь комиссии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285D" w:rsidRPr="00E509AD" w:rsidRDefault="0053285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7C2C" w:rsidRPr="00E509AD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C" w:rsidRPr="00E509AD" w:rsidTr="004F0DCE">
        <w:tc>
          <w:tcPr>
            <w:tcW w:w="3369" w:type="dxa"/>
          </w:tcPr>
          <w:p w:rsidR="007B3CFE" w:rsidRDefault="007B3CFE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7B3CFE" w:rsidRDefault="007B3CFE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2C" w:rsidRPr="00E509AD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237" w:type="dxa"/>
          </w:tcPr>
          <w:p w:rsidR="007B3CFE" w:rsidRDefault="007B3CF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муниципального казенного учреждения «Централизованная бухгалтерия»</w:t>
            </w:r>
          </w:p>
          <w:p w:rsidR="00927C2C" w:rsidRPr="00E509AD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29351C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политики в области оплаты труда и потребительского рынка Управления экономики и планирования </w:t>
            </w:r>
            <w:proofErr w:type="gramStart"/>
            <w:r w:rsidR="0029351C" w:rsidRPr="00E509A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29351C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Default="001C2899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Н.В.</w:t>
            </w:r>
          </w:p>
          <w:p w:rsidR="00D3589D" w:rsidRDefault="00D3589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9D" w:rsidRDefault="00D3589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CC" w:rsidRPr="00E509AD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Бачило А.М.</w:t>
            </w:r>
          </w:p>
        </w:tc>
        <w:tc>
          <w:tcPr>
            <w:tcW w:w="6237" w:type="dxa"/>
          </w:tcPr>
          <w:p w:rsidR="0068667C" w:rsidRDefault="0029351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2899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="00D3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899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="001C2899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</w:t>
            </w:r>
            <w:proofErr w:type="gramStart"/>
            <w:r w:rsidR="001C2899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="001C289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</w:t>
            </w:r>
            <w:r w:rsidR="001C2899" w:rsidRPr="00E509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5CC" w:rsidRDefault="000F05C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Социального отдела </w:t>
            </w:r>
            <w:proofErr w:type="gramStart"/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D3589D" w:rsidRPr="00E509AD" w:rsidRDefault="00D3589D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C2C" w:rsidRPr="00E509AD" w:rsidRDefault="00927C2C" w:rsidP="0092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C2C" w:rsidRPr="00E509AD" w:rsidSect="004613C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06" w:rsidRDefault="00BD7F06" w:rsidP="00F82F62">
      <w:pPr>
        <w:spacing w:after="0" w:line="240" w:lineRule="auto"/>
      </w:pPr>
      <w:r>
        <w:separator/>
      </w:r>
    </w:p>
  </w:endnote>
  <w:endnote w:type="continuationSeparator" w:id="0">
    <w:p w:rsidR="00BD7F06" w:rsidRDefault="00BD7F06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06" w:rsidRDefault="00BD7F06" w:rsidP="00F82F62">
      <w:pPr>
        <w:spacing w:after="0" w:line="240" w:lineRule="auto"/>
      </w:pPr>
      <w:r>
        <w:separator/>
      </w:r>
    </w:p>
  </w:footnote>
  <w:footnote w:type="continuationSeparator" w:id="0">
    <w:p w:rsidR="00BD7F06" w:rsidRDefault="00BD7F06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06036"/>
      <w:docPartObj>
        <w:docPartGallery w:val="Page Numbers (Top of Page)"/>
        <w:docPartUnique/>
      </w:docPartObj>
    </w:sdtPr>
    <w:sdtContent>
      <w:p w:rsidR="00927C2C" w:rsidRDefault="00164EB2">
        <w:pPr>
          <w:pStyle w:val="aa"/>
          <w:jc w:val="center"/>
        </w:pPr>
        <w:r>
          <w:fldChar w:fldCharType="begin"/>
        </w:r>
        <w:r w:rsidR="00FB097F">
          <w:instrText xml:space="preserve"> PAGE   \* MERGEFORMAT </w:instrText>
        </w:r>
        <w:r>
          <w:fldChar w:fldCharType="separate"/>
        </w:r>
        <w:r w:rsidR="00774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C2C" w:rsidRDefault="00927C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1039F"/>
    <w:multiLevelType w:val="hybridMultilevel"/>
    <w:tmpl w:val="18D4F90A"/>
    <w:lvl w:ilvl="0" w:tplc="1F183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CB7C99"/>
    <w:multiLevelType w:val="hybridMultilevel"/>
    <w:tmpl w:val="4B50A85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1100C"/>
    <w:rsid w:val="0002740F"/>
    <w:rsid w:val="0003420B"/>
    <w:rsid w:val="00046B67"/>
    <w:rsid w:val="000638E0"/>
    <w:rsid w:val="0006535F"/>
    <w:rsid w:val="00082C04"/>
    <w:rsid w:val="00087727"/>
    <w:rsid w:val="00096477"/>
    <w:rsid w:val="000A1250"/>
    <w:rsid w:val="000A2F92"/>
    <w:rsid w:val="000A6920"/>
    <w:rsid w:val="000B2AD9"/>
    <w:rsid w:val="000C1E63"/>
    <w:rsid w:val="000D5B1B"/>
    <w:rsid w:val="000E5142"/>
    <w:rsid w:val="000E5440"/>
    <w:rsid w:val="000E6E97"/>
    <w:rsid w:val="000E7DC1"/>
    <w:rsid w:val="000F05CC"/>
    <w:rsid w:val="000F0CB8"/>
    <w:rsid w:val="000F4DC6"/>
    <w:rsid w:val="000F7118"/>
    <w:rsid w:val="00105253"/>
    <w:rsid w:val="00105FDE"/>
    <w:rsid w:val="00117BC7"/>
    <w:rsid w:val="00122C1B"/>
    <w:rsid w:val="00133347"/>
    <w:rsid w:val="00150A10"/>
    <w:rsid w:val="00154D5E"/>
    <w:rsid w:val="00156F29"/>
    <w:rsid w:val="001600E4"/>
    <w:rsid w:val="00164EB2"/>
    <w:rsid w:val="00172046"/>
    <w:rsid w:val="001970AF"/>
    <w:rsid w:val="001A7049"/>
    <w:rsid w:val="001B069F"/>
    <w:rsid w:val="001B2150"/>
    <w:rsid w:val="001B3373"/>
    <w:rsid w:val="001B389B"/>
    <w:rsid w:val="001B4B70"/>
    <w:rsid w:val="001B7148"/>
    <w:rsid w:val="001C2899"/>
    <w:rsid w:val="001C2B81"/>
    <w:rsid w:val="001C5A3E"/>
    <w:rsid w:val="001D3B1A"/>
    <w:rsid w:val="001E0C58"/>
    <w:rsid w:val="001E6028"/>
    <w:rsid w:val="00200D1E"/>
    <w:rsid w:val="002038E9"/>
    <w:rsid w:val="0021469D"/>
    <w:rsid w:val="002254FD"/>
    <w:rsid w:val="002419D2"/>
    <w:rsid w:val="00242048"/>
    <w:rsid w:val="00245678"/>
    <w:rsid w:val="00264B44"/>
    <w:rsid w:val="002738AA"/>
    <w:rsid w:val="00277AD2"/>
    <w:rsid w:val="00277C62"/>
    <w:rsid w:val="002827F4"/>
    <w:rsid w:val="0029351C"/>
    <w:rsid w:val="002979CE"/>
    <w:rsid w:val="002A299A"/>
    <w:rsid w:val="002A2C64"/>
    <w:rsid w:val="002A79BE"/>
    <w:rsid w:val="002C3A99"/>
    <w:rsid w:val="002D2EA8"/>
    <w:rsid w:val="002F0F29"/>
    <w:rsid w:val="002F3042"/>
    <w:rsid w:val="002F76BA"/>
    <w:rsid w:val="0030581F"/>
    <w:rsid w:val="0030755F"/>
    <w:rsid w:val="003145A9"/>
    <w:rsid w:val="0031614C"/>
    <w:rsid w:val="003256C9"/>
    <w:rsid w:val="00335B6A"/>
    <w:rsid w:val="003427B6"/>
    <w:rsid w:val="003435BE"/>
    <w:rsid w:val="00356353"/>
    <w:rsid w:val="003617B8"/>
    <w:rsid w:val="003742AD"/>
    <w:rsid w:val="003772CB"/>
    <w:rsid w:val="003B2AF3"/>
    <w:rsid w:val="003B4A71"/>
    <w:rsid w:val="003B7E32"/>
    <w:rsid w:val="003C0996"/>
    <w:rsid w:val="003C6A41"/>
    <w:rsid w:val="003E0A00"/>
    <w:rsid w:val="003E334D"/>
    <w:rsid w:val="003E4762"/>
    <w:rsid w:val="003E52CA"/>
    <w:rsid w:val="003E63AA"/>
    <w:rsid w:val="003F58C2"/>
    <w:rsid w:val="003F7EA1"/>
    <w:rsid w:val="0040129F"/>
    <w:rsid w:val="0041182A"/>
    <w:rsid w:val="00415181"/>
    <w:rsid w:val="00421586"/>
    <w:rsid w:val="00421F07"/>
    <w:rsid w:val="004250C6"/>
    <w:rsid w:val="00432C1D"/>
    <w:rsid w:val="00433EDF"/>
    <w:rsid w:val="00443F56"/>
    <w:rsid w:val="004613CD"/>
    <w:rsid w:val="00474ED9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E3169"/>
    <w:rsid w:val="004F0A09"/>
    <w:rsid w:val="004F0DCE"/>
    <w:rsid w:val="004F176C"/>
    <w:rsid w:val="004F6496"/>
    <w:rsid w:val="00517ADF"/>
    <w:rsid w:val="00523C87"/>
    <w:rsid w:val="00524F4C"/>
    <w:rsid w:val="005262C9"/>
    <w:rsid w:val="0053285D"/>
    <w:rsid w:val="00532FE4"/>
    <w:rsid w:val="00542BDF"/>
    <w:rsid w:val="00543FAA"/>
    <w:rsid w:val="0055512C"/>
    <w:rsid w:val="00570F83"/>
    <w:rsid w:val="00572CB4"/>
    <w:rsid w:val="00581672"/>
    <w:rsid w:val="0058611F"/>
    <w:rsid w:val="005939E9"/>
    <w:rsid w:val="00597E24"/>
    <w:rsid w:val="005A0E9F"/>
    <w:rsid w:val="005A0ED8"/>
    <w:rsid w:val="005C3AD7"/>
    <w:rsid w:val="005C3AE5"/>
    <w:rsid w:val="005D0C53"/>
    <w:rsid w:val="005F469C"/>
    <w:rsid w:val="005F6BBF"/>
    <w:rsid w:val="0060032C"/>
    <w:rsid w:val="0060227E"/>
    <w:rsid w:val="00604668"/>
    <w:rsid w:val="006072A0"/>
    <w:rsid w:val="006140C8"/>
    <w:rsid w:val="006225EE"/>
    <w:rsid w:val="00633562"/>
    <w:rsid w:val="006528AC"/>
    <w:rsid w:val="00653CBD"/>
    <w:rsid w:val="00655F34"/>
    <w:rsid w:val="00660633"/>
    <w:rsid w:val="00662E86"/>
    <w:rsid w:val="006733EC"/>
    <w:rsid w:val="0068667C"/>
    <w:rsid w:val="00697456"/>
    <w:rsid w:val="006A27A2"/>
    <w:rsid w:val="006A781C"/>
    <w:rsid w:val="006B1D85"/>
    <w:rsid w:val="006C311F"/>
    <w:rsid w:val="006C5364"/>
    <w:rsid w:val="006E4C59"/>
    <w:rsid w:val="006F106C"/>
    <w:rsid w:val="006F2A3E"/>
    <w:rsid w:val="00707407"/>
    <w:rsid w:val="00721118"/>
    <w:rsid w:val="00726B37"/>
    <w:rsid w:val="00733B2D"/>
    <w:rsid w:val="00740F40"/>
    <w:rsid w:val="00743756"/>
    <w:rsid w:val="0074379A"/>
    <w:rsid w:val="00747C97"/>
    <w:rsid w:val="00771399"/>
    <w:rsid w:val="0077265E"/>
    <w:rsid w:val="00774069"/>
    <w:rsid w:val="0077436C"/>
    <w:rsid w:val="00782678"/>
    <w:rsid w:val="00783565"/>
    <w:rsid w:val="00786EB8"/>
    <w:rsid w:val="00792137"/>
    <w:rsid w:val="00797C2A"/>
    <w:rsid w:val="007A50E9"/>
    <w:rsid w:val="007A7E4B"/>
    <w:rsid w:val="007B0A91"/>
    <w:rsid w:val="007B1B5C"/>
    <w:rsid w:val="007B3CFE"/>
    <w:rsid w:val="007D46A2"/>
    <w:rsid w:val="007F5F2B"/>
    <w:rsid w:val="00800164"/>
    <w:rsid w:val="00800E74"/>
    <w:rsid w:val="00830427"/>
    <w:rsid w:val="00833E44"/>
    <w:rsid w:val="0084284C"/>
    <w:rsid w:val="0084488A"/>
    <w:rsid w:val="008517CA"/>
    <w:rsid w:val="00863E0E"/>
    <w:rsid w:val="008839FD"/>
    <w:rsid w:val="00894EFC"/>
    <w:rsid w:val="008C24EB"/>
    <w:rsid w:val="008C40E7"/>
    <w:rsid w:val="008C7C14"/>
    <w:rsid w:val="008E03C4"/>
    <w:rsid w:val="008E1530"/>
    <w:rsid w:val="008E7253"/>
    <w:rsid w:val="008F0DF8"/>
    <w:rsid w:val="008F568E"/>
    <w:rsid w:val="008F63C6"/>
    <w:rsid w:val="00910E29"/>
    <w:rsid w:val="00927C2C"/>
    <w:rsid w:val="00931290"/>
    <w:rsid w:val="00932C99"/>
    <w:rsid w:val="00951D0A"/>
    <w:rsid w:val="00951D83"/>
    <w:rsid w:val="00957801"/>
    <w:rsid w:val="0097609A"/>
    <w:rsid w:val="00985F9B"/>
    <w:rsid w:val="00992EEB"/>
    <w:rsid w:val="009938F9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57DB3"/>
    <w:rsid w:val="00A6306C"/>
    <w:rsid w:val="00A74337"/>
    <w:rsid w:val="00A76B67"/>
    <w:rsid w:val="00A80F89"/>
    <w:rsid w:val="00A87287"/>
    <w:rsid w:val="00A9654F"/>
    <w:rsid w:val="00AA188F"/>
    <w:rsid w:val="00AA21E1"/>
    <w:rsid w:val="00AB0C90"/>
    <w:rsid w:val="00AC4743"/>
    <w:rsid w:val="00AC5F82"/>
    <w:rsid w:val="00AD2980"/>
    <w:rsid w:val="00AE75F3"/>
    <w:rsid w:val="00AF1116"/>
    <w:rsid w:val="00B02B47"/>
    <w:rsid w:val="00B039D8"/>
    <w:rsid w:val="00B0557E"/>
    <w:rsid w:val="00B168FC"/>
    <w:rsid w:val="00B2223F"/>
    <w:rsid w:val="00B32219"/>
    <w:rsid w:val="00B36C01"/>
    <w:rsid w:val="00B420F6"/>
    <w:rsid w:val="00B53ED6"/>
    <w:rsid w:val="00B65712"/>
    <w:rsid w:val="00B80DB7"/>
    <w:rsid w:val="00B842F0"/>
    <w:rsid w:val="00B961EC"/>
    <w:rsid w:val="00BB4C43"/>
    <w:rsid w:val="00BC4924"/>
    <w:rsid w:val="00BD7A85"/>
    <w:rsid w:val="00BD7F06"/>
    <w:rsid w:val="00BE306D"/>
    <w:rsid w:val="00BE4074"/>
    <w:rsid w:val="00BF6CBD"/>
    <w:rsid w:val="00C20B6A"/>
    <w:rsid w:val="00C360C6"/>
    <w:rsid w:val="00C47978"/>
    <w:rsid w:val="00C7263C"/>
    <w:rsid w:val="00C84461"/>
    <w:rsid w:val="00C8703D"/>
    <w:rsid w:val="00C94038"/>
    <w:rsid w:val="00C94841"/>
    <w:rsid w:val="00CA4B1C"/>
    <w:rsid w:val="00CB3C8A"/>
    <w:rsid w:val="00CB7A09"/>
    <w:rsid w:val="00CC6D37"/>
    <w:rsid w:val="00CD38CA"/>
    <w:rsid w:val="00CE3F35"/>
    <w:rsid w:val="00CE60D5"/>
    <w:rsid w:val="00CE7511"/>
    <w:rsid w:val="00CF1D1F"/>
    <w:rsid w:val="00D0743F"/>
    <w:rsid w:val="00D20DCD"/>
    <w:rsid w:val="00D33DE7"/>
    <w:rsid w:val="00D3589D"/>
    <w:rsid w:val="00D37F9C"/>
    <w:rsid w:val="00D40687"/>
    <w:rsid w:val="00D43CD2"/>
    <w:rsid w:val="00D447B6"/>
    <w:rsid w:val="00D464B9"/>
    <w:rsid w:val="00D46955"/>
    <w:rsid w:val="00D9624B"/>
    <w:rsid w:val="00DB7606"/>
    <w:rsid w:val="00DD30B2"/>
    <w:rsid w:val="00DE0D2A"/>
    <w:rsid w:val="00DE5955"/>
    <w:rsid w:val="00DF0853"/>
    <w:rsid w:val="00DF2839"/>
    <w:rsid w:val="00DF6BEE"/>
    <w:rsid w:val="00E04279"/>
    <w:rsid w:val="00E11DD4"/>
    <w:rsid w:val="00E3402A"/>
    <w:rsid w:val="00E46CE0"/>
    <w:rsid w:val="00E509AD"/>
    <w:rsid w:val="00E54A50"/>
    <w:rsid w:val="00E56E7E"/>
    <w:rsid w:val="00E575DA"/>
    <w:rsid w:val="00E63660"/>
    <w:rsid w:val="00E66FA2"/>
    <w:rsid w:val="00E93758"/>
    <w:rsid w:val="00E93876"/>
    <w:rsid w:val="00EB15F6"/>
    <w:rsid w:val="00EC35AD"/>
    <w:rsid w:val="00EF290B"/>
    <w:rsid w:val="00EF440A"/>
    <w:rsid w:val="00EF466B"/>
    <w:rsid w:val="00F02B5F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63291"/>
    <w:rsid w:val="00F748DD"/>
    <w:rsid w:val="00F817D2"/>
    <w:rsid w:val="00F82F62"/>
    <w:rsid w:val="00F849C6"/>
    <w:rsid w:val="00F957DB"/>
    <w:rsid w:val="00FB097F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526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8FC6C-9B2C-4354-B5D9-2A4EAA27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6</cp:revision>
  <cp:lastPrinted>2020-07-16T08:27:00Z</cp:lastPrinted>
  <dcterms:created xsi:type="dcterms:W3CDTF">2020-07-16T07:25:00Z</dcterms:created>
  <dcterms:modified xsi:type="dcterms:W3CDTF">2020-07-28T02:05:00Z</dcterms:modified>
</cp:coreProperties>
</file>