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419C0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3674B" w:rsidRPr="00F419C0" w:rsidRDefault="0033674B" w:rsidP="00F419C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F419C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F419C0" w:rsidRDefault="0033674B" w:rsidP="00F419C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F419C0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674B" w:rsidRPr="00F419C0" w:rsidRDefault="0033674B" w:rsidP="00F419C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F419C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F419C0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3674B" w:rsidRPr="00F419C0" w:rsidRDefault="0033674B" w:rsidP="00F419C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3674B" w:rsidRPr="00F419C0" w:rsidRDefault="0033674B" w:rsidP="00F419C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>ПОСТАНОВЛЕНИЕ</w:t>
      </w:r>
    </w:p>
    <w:p w:rsidR="00CC2892" w:rsidRPr="00F419C0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F419C0" w:rsidRDefault="00522381" w:rsidP="00F419C0">
      <w:pPr>
        <w:widowControl w:val="0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   </w:t>
      </w:r>
      <w:r w:rsidR="00BF1DED" w:rsidRPr="00F419C0">
        <w:rPr>
          <w:rFonts w:ascii="Arial" w:hAnsi="Arial" w:cs="Arial"/>
          <w:sz w:val="24"/>
          <w:szCs w:val="24"/>
        </w:rPr>
        <w:t>11</w:t>
      </w:r>
      <w:r w:rsidR="006A701D" w:rsidRPr="00F419C0">
        <w:rPr>
          <w:rFonts w:ascii="Arial" w:hAnsi="Arial" w:cs="Arial"/>
          <w:sz w:val="24"/>
          <w:szCs w:val="24"/>
        </w:rPr>
        <w:t>.</w:t>
      </w:r>
      <w:r w:rsidR="00D64F87" w:rsidRPr="00F419C0">
        <w:rPr>
          <w:rFonts w:ascii="Arial" w:hAnsi="Arial" w:cs="Arial"/>
          <w:sz w:val="24"/>
          <w:szCs w:val="24"/>
        </w:rPr>
        <w:t>0</w:t>
      </w:r>
      <w:r w:rsidR="0015324E" w:rsidRPr="00F419C0">
        <w:rPr>
          <w:rFonts w:ascii="Arial" w:hAnsi="Arial" w:cs="Arial"/>
          <w:sz w:val="24"/>
          <w:szCs w:val="24"/>
        </w:rPr>
        <w:t>3</w:t>
      </w:r>
      <w:r w:rsidR="00F54B45" w:rsidRPr="00F419C0">
        <w:rPr>
          <w:rFonts w:ascii="Arial" w:hAnsi="Arial" w:cs="Arial"/>
          <w:sz w:val="24"/>
          <w:szCs w:val="24"/>
        </w:rPr>
        <w:t>.</w:t>
      </w:r>
      <w:r w:rsidR="00246459" w:rsidRPr="00F419C0">
        <w:rPr>
          <w:rFonts w:ascii="Arial" w:hAnsi="Arial" w:cs="Arial"/>
          <w:sz w:val="24"/>
          <w:szCs w:val="24"/>
        </w:rPr>
        <w:t>20</w:t>
      </w:r>
      <w:r w:rsidR="00D64F87" w:rsidRPr="00F419C0">
        <w:rPr>
          <w:rFonts w:ascii="Arial" w:hAnsi="Arial" w:cs="Arial"/>
          <w:sz w:val="24"/>
          <w:szCs w:val="24"/>
        </w:rPr>
        <w:t>2</w:t>
      </w:r>
      <w:r w:rsidR="0015324E" w:rsidRPr="00F419C0">
        <w:rPr>
          <w:rFonts w:ascii="Arial" w:hAnsi="Arial" w:cs="Arial"/>
          <w:sz w:val="24"/>
          <w:szCs w:val="24"/>
        </w:rPr>
        <w:t>1</w:t>
      </w:r>
      <w:r w:rsidR="00246459" w:rsidRPr="00F419C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F419C0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F419C0">
        <w:rPr>
          <w:rFonts w:ascii="Arial" w:hAnsi="Arial" w:cs="Arial"/>
          <w:sz w:val="24"/>
          <w:szCs w:val="24"/>
        </w:rPr>
        <w:t xml:space="preserve">        </w:t>
      </w:r>
      <w:r w:rsidR="00994BB5" w:rsidRPr="00F419C0">
        <w:rPr>
          <w:rFonts w:ascii="Arial" w:hAnsi="Arial" w:cs="Arial"/>
          <w:sz w:val="24"/>
          <w:szCs w:val="24"/>
        </w:rPr>
        <w:t xml:space="preserve">  </w:t>
      </w:r>
      <w:r w:rsidR="00037BA6" w:rsidRPr="00F419C0">
        <w:rPr>
          <w:rFonts w:ascii="Arial" w:hAnsi="Arial" w:cs="Arial"/>
          <w:sz w:val="24"/>
          <w:szCs w:val="24"/>
        </w:rPr>
        <w:tab/>
      </w:r>
      <w:r w:rsidR="00A47400" w:rsidRPr="00F419C0">
        <w:rPr>
          <w:rFonts w:ascii="Arial" w:hAnsi="Arial" w:cs="Arial"/>
          <w:sz w:val="24"/>
          <w:szCs w:val="24"/>
        </w:rPr>
        <w:t xml:space="preserve">  </w:t>
      </w:r>
      <w:r w:rsidR="005C4C3B" w:rsidRPr="00F419C0">
        <w:rPr>
          <w:rFonts w:ascii="Arial" w:hAnsi="Arial" w:cs="Arial"/>
          <w:sz w:val="24"/>
          <w:szCs w:val="24"/>
        </w:rPr>
        <w:tab/>
      </w:r>
      <w:r w:rsidR="00A47400" w:rsidRPr="00F419C0">
        <w:rPr>
          <w:rFonts w:ascii="Arial" w:hAnsi="Arial" w:cs="Arial"/>
          <w:sz w:val="24"/>
          <w:szCs w:val="24"/>
        </w:rPr>
        <w:t xml:space="preserve"> </w:t>
      </w:r>
      <w:r w:rsidR="00077BDA" w:rsidRPr="00F419C0">
        <w:rPr>
          <w:rFonts w:ascii="Arial" w:hAnsi="Arial" w:cs="Arial"/>
          <w:sz w:val="24"/>
          <w:szCs w:val="24"/>
        </w:rPr>
        <w:t xml:space="preserve">      </w:t>
      </w:r>
      <w:r w:rsidRPr="00F419C0">
        <w:rPr>
          <w:rFonts w:ascii="Arial" w:hAnsi="Arial" w:cs="Arial"/>
          <w:sz w:val="24"/>
          <w:szCs w:val="24"/>
        </w:rPr>
        <w:tab/>
        <w:t xml:space="preserve">        </w:t>
      </w:r>
      <w:r w:rsidR="006A701D" w:rsidRPr="00F419C0">
        <w:rPr>
          <w:rFonts w:ascii="Arial" w:hAnsi="Arial" w:cs="Arial"/>
          <w:sz w:val="24"/>
          <w:szCs w:val="24"/>
        </w:rPr>
        <w:t xml:space="preserve"> </w:t>
      </w:r>
      <w:r w:rsidR="002F764C" w:rsidRPr="00F419C0">
        <w:rPr>
          <w:rFonts w:ascii="Arial" w:hAnsi="Arial" w:cs="Arial"/>
          <w:sz w:val="24"/>
          <w:szCs w:val="24"/>
        </w:rPr>
        <w:t>№</w:t>
      </w:r>
      <w:r w:rsidR="00452D54" w:rsidRPr="00F419C0">
        <w:rPr>
          <w:rFonts w:ascii="Arial" w:hAnsi="Arial" w:cs="Arial"/>
          <w:sz w:val="24"/>
          <w:szCs w:val="24"/>
        </w:rPr>
        <w:t xml:space="preserve"> </w:t>
      </w:r>
      <w:r w:rsidR="00BF1DED" w:rsidRPr="00F419C0">
        <w:rPr>
          <w:rFonts w:ascii="Arial" w:hAnsi="Arial" w:cs="Arial"/>
          <w:sz w:val="24"/>
          <w:szCs w:val="24"/>
        </w:rPr>
        <w:t>491</w:t>
      </w:r>
    </w:p>
    <w:p w:rsidR="00CC2892" w:rsidRPr="00F419C0" w:rsidRDefault="00246459" w:rsidP="00F419C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b/>
          <w:sz w:val="24"/>
          <w:szCs w:val="24"/>
        </w:rPr>
        <w:t>г.</w:t>
      </w:r>
      <w:r w:rsidR="00F440BF" w:rsidRPr="00F419C0">
        <w:rPr>
          <w:rFonts w:ascii="Arial" w:hAnsi="Arial" w:cs="Arial"/>
          <w:b/>
          <w:sz w:val="24"/>
          <w:szCs w:val="24"/>
        </w:rPr>
        <w:t xml:space="preserve"> </w:t>
      </w:r>
      <w:r w:rsidRPr="00F419C0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F419C0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797B" w:rsidRPr="00F419C0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F419C0">
        <w:rPr>
          <w:rFonts w:ascii="Arial" w:hAnsi="Arial" w:cs="Arial"/>
          <w:sz w:val="24"/>
          <w:szCs w:val="24"/>
        </w:rPr>
        <w:t>п</w:t>
      </w:r>
      <w:r w:rsidRPr="00F419C0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F419C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F419C0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E797B" w:rsidRPr="00F419C0" w:rsidRDefault="007E797B" w:rsidP="007E79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F419C0">
        <w:rPr>
          <w:rFonts w:ascii="Arial" w:hAnsi="Arial" w:cs="Arial"/>
          <w:sz w:val="24"/>
          <w:szCs w:val="24"/>
        </w:rPr>
        <w:t>территории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F419C0">
        <w:rPr>
          <w:rFonts w:ascii="Arial" w:hAnsi="Arial" w:cs="Arial"/>
          <w:sz w:val="24"/>
          <w:szCs w:val="24"/>
        </w:rPr>
        <w:br/>
      </w:r>
      <w:r w:rsidRPr="00F419C0">
        <w:rPr>
          <w:rFonts w:ascii="Arial" w:hAnsi="Arial" w:cs="Arial"/>
          <w:sz w:val="24"/>
          <w:szCs w:val="24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F419C0">
        <w:rPr>
          <w:rFonts w:ascii="Arial" w:hAnsi="Arial" w:cs="Arial"/>
          <w:sz w:val="24"/>
          <w:szCs w:val="24"/>
        </w:rPr>
        <w:t>программ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</w:t>
      </w:r>
      <w:r w:rsidR="002549BF" w:rsidRPr="00F419C0">
        <w:rPr>
          <w:rFonts w:ascii="Arial" w:hAnsi="Arial" w:cs="Arial"/>
          <w:sz w:val="24"/>
          <w:szCs w:val="24"/>
        </w:rPr>
        <w:br/>
        <w:t>г. </w:t>
      </w:r>
      <w:r w:rsidRPr="00F419C0">
        <w:rPr>
          <w:rFonts w:ascii="Arial" w:hAnsi="Arial" w:cs="Arial"/>
          <w:sz w:val="24"/>
          <w:szCs w:val="24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F419C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F419C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F419C0">
        <w:rPr>
          <w:rFonts w:cs="Arial"/>
          <w:b w:val="0"/>
          <w:sz w:val="24"/>
          <w:szCs w:val="24"/>
        </w:rPr>
        <w:t>ПОСТАНОВЛЯЮ:</w:t>
      </w:r>
    </w:p>
    <w:p w:rsidR="009854B1" w:rsidRPr="00F419C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F419C0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19C0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F419C0">
        <w:rPr>
          <w:rFonts w:cs="Arial"/>
          <w:b w:val="0"/>
          <w:sz w:val="24"/>
          <w:szCs w:val="24"/>
        </w:rPr>
        <w:t>Администрации</w:t>
      </w:r>
      <w:proofErr w:type="gramEnd"/>
      <w:r w:rsidRPr="00F419C0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F419C0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F419C0">
        <w:rPr>
          <w:rFonts w:cs="Arial"/>
          <w:b w:val="0"/>
          <w:sz w:val="24"/>
          <w:szCs w:val="24"/>
        </w:rPr>
        <w:t>:</w:t>
      </w:r>
    </w:p>
    <w:p w:rsidR="003A0C2F" w:rsidRPr="00F419C0" w:rsidRDefault="003A0C2F" w:rsidP="001613AC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F419C0">
        <w:rPr>
          <w:rFonts w:cs="Arial"/>
          <w:b w:val="0"/>
          <w:sz w:val="24"/>
          <w:szCs w:val="24"/>
        </w:rPr>
        <w:t>1.</w:t>
      </w:r>
      <w:r w:rsidR="006C786E" w:rsidRPr="00F419C0">
        <w:rPr>
          <w:rFonts w:cs="Arial"/>
          <w:b w:val="0"/>
          <w:sz w:val="24"/>
          <w:szCs w:val="24"/>
        </w:rPr>
        <w:t>1</w:t>
      </w:r>
      <w:r w:rsidRPr="00F419C0">
        <w:rPr>
          <w:rFonts w:cs="Arial"/>
          <w:b w:val="0"/>
          <w:sz w:val="24"/>
          <w:szCs w:val="24"/>
        </w:rPr>
        <w:t>.</w:t>
      </w:r>
      <w:r w:rsidR="00CB6AD9" w:rsidRPr="00F419C0">
        <w:rPr>
          <w:rFonts w:cs="Arial"/>
          <w:b w:val="0"/>
          <w:sz w:val="24"/>
          <w:szCs w:val="24"/>
        </w:rPr>
        <w:t xml:space="preserve"> С</w:t>
      </w:r>
      <w:r w:rsidRPr="00F419C0">
        <w:rPr>
          <w:rFonts w:cs="Arial"/>
          <w:b w:val="0"/>
          <w:sz w:val="24"/>
          <w:szCs w:val="24"/>
        </w:rPr>
        <w:t xml:space="preserve">троку 10 таблицы раздела 1 «Паспорт муниципальной </w:t>
      </w:r>
      <w:proofErr w:type="gramStart"/>
      <w:r w:rsidRPr="00F419C0">
        <w:rPr>
          <w:rFonts w:cs="Arial"/>
          <w:b w:val="0"/>
          <w:sz w:val="24"/>
          <w:szCs w:val="24"/>
        </w:rPr>
        <w:t>программы</w:t>
      </w:r>
      <w:proofErr w:type="gramEnd"/>
      <w:r w:rsidRPr="00F419C0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7E797B" w:rsidRPr="00F419C0" w:rsidTr="002549BF">
        <w:tc>
          <w:tcPr>
            <w:tcW w:w="3686" w:type="dxa"/>
            <w:vAlign w:val="center"/>
          </w:tcPr>
          <w:p w:rsidR="007E797B" w:rsidRPr="00F419C0" w:rsidRDefault="007E797B" w:rsidP="007E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D56FF6" w:rsidRPr="00F419C0" w:rsidRDefault="00AB52D2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Финансирование </w:t>
            </w:r>
            <w:r w:rsidR="007E797B" w:rsidRPr="00F419C0">
              <w:rPr>
                <w:rFonts w:ascii="Arial" w:hAnsi="Arial" w:cs="Arial"/>
                <w:sz w:val="24"/>
                <w:szCs w:val="24"/>
              </w:rPr>
              <w:t>программы на 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</w:t>
            </w:r>
            <w:r w:rsidR="007E797B" w:rsidRPr="00F419C0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3</w:t>
            </w:r>
            <w:r w:rsidR="007E797B" w:rsidRPr="00F419C0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71 370 733</w:t>
            </w:r>
            <w:r w:rsidR="007E797B" w:rsidRPr="00F419C0">
              <w:rPr>
                <w:rFonts w:ascii="Arial" w:hAnsi="Arial" w:cs="Arial"/>
                <w:sz w:val="24"/>
                <w:szCs w:val="24"/>
              </w:rPr>
              <w:t>,0</w:t>
            </w:r>
            <w:r w:rsidR="00813F18" w:rsidRPr="00F419C0">
              <w:rPr>
                <w:rFonts w:ascii="Arial" w:hAnsi="Arial" w:cs="Arial"/>
                <w:sz w:val="24"/>
                <w:szCs w:val="24"/>
              </w:rPr>
              <w:t>3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7E797B" w:rsidRPr="00F419C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средств: 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фе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дерального бюджета — 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48 990,22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46B69" w:rsidRPr="00F419C0" w:rsidRDefault="00346B69" w:rsidP="00346B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346B69" w:rsidRPr="00F419C0" w:rsidRDefault="00346B69" w:rsidP="00346B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2021 г. — 0,00 руб.,</w:t>
            </w:r>
          </w:p>
          <w:p w:rsidR="00346B69" w:rsidRPr="00F419C0" w:rsidRDefault="00346B69" w:rsidP="00346B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346B69" w:rsidRPr="00F419C0" w:rsidRDefault="00346B69" w:rsidP="00346B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2023 г. — 48 990,22 руб.,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11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 020 009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78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11 0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00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 000,00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2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0</w:t>
            </w:r>
            <w:r w:rsidRPr="00F419C0">
              <w:rPr>
                <w:rFonts w:ascii="Arial" w:hAnsi="Arial" w:cs="Arial"/>
                <w:sz w:val="24"/>
                <w:szCs w:val="24"/>
              </w:rPr>
              <w:t>,00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3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20 009,78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60 301 733</w:t>
            </w:r>
            <w:r w:rsidRPr="00F419C0">
              <w:rPr>
                <w:rFonts w:ascii="Arial" w:hAnsi="Arial" w:cs="Arial"/>
                <w:sz w:val="24"/>
                <w:szCs w:val="24"/>
              </w:rPr>
              <w:t>,0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3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15324E" w:rsidRPr="00F419C0" w:rsidRDefault="007E797B" w:rsidP="0015324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2021 г. — 31 844 849,03 руб.,</w:t>
            </w:r>
          </w:p>
          <w:p w:rsidR="0015324E" w:rsidRPr="00F419C0" w:rsidRDefault="0015324E" w:rsidP="0015324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2022 г. — 14 228 442,00 руб.,</w:t>
            </w:r>
          </w:p>
          <w:p w:rsidR="0015324E" w:rsidRPr="00F419C0" w:rsidRDefault="0015324E" w:rsidP="0015324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      2023 г. — 14 228 442,00 руб</w:t>
            </w:r>
            <w:proofErr w:type="gramStart"/>
            <w:r w:rsidRPr="00F419C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7E797B" w:rsidRPr="00F419C0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94B" w:rsidRPr="00F419C0" w:rsidRDefault="00E5694B" w:rsidP="001613AC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548FE" w:rsidRPr="00F419C0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eastAsia="Calibri" w:hAnsi="Arial" w:cs="Arial"/>
          <w:sz w:val="24"/>
          <w:szCs w:val="24"/>
          <w:lang w:eastAsia="en-US"/>
        </w:rPr>
        <w:t>1.2. Приложение № </w:t>
      </w:r>
      <w:r w:rsidR="00D64F87" w:rsidRPr="00F419C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F419C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F419C0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F419C0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F419C0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F419C0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F419C0">
        <w:rPr>
          <w:rFonts w:ascii="Arial" w:hAnsi="Arial" w:cs="Arial"/>
          <w:sz w:val="24"/>
          <w:szCs w:val="24"/>
        </w:rPr>
        <w:t>территории</w:t>
      </w:r>
      <w:proofErr w:type="gramEnd"/>
      <w:r w:rsidR="007A1F74" w:rsidRPr="00F419C0">
        <w:rPr>
          <w:rFonts w:ascii="Arial" w:hAnsi="Arial" w:cs="Arial"/>
          <w:sz w:val="24"/>
          <w:szCs w:val="24"/>
        </w:rPr>
        <w:t xml:space="preserve"> ЗАТО Железногорск</w:t>
      </w:r>
      <w:r w:rsidRPr="00F419C0">
        <w:rPr>
          <w:rFonts w:ascii="Arial" w:hAnsi="Arial" w:cs="Arial"/>
          <w:sz w:val="24"/>
          <w:szCs w:val="24"/>
        </w:rPr>
        <w:t>» изложить в новой редакции (Приложение № 1).</w:t>
      </w:r>
    </w:p>
    <w:p w:rsidR="00492656" w:rsidRPr="00F419C0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>1.</w:t>
      </w:r>
      <w:r w:rsidR="006C786E" w:rsidRPr="00F419C0">
        <w:rPr>
          <w:rFonts w:ascii="Arial" w:hAnsi="Arial" w:cs="Arial"/>
          <w:sz w:val="24"/>
          <w:szCs w:val="24"/>
        </w:rPr>
        <w:t>3</w:t>
      </w:r>
      <w:r w:rsidRPr="00F419C0">
        <w:rPr>
          <w:rFonts w:ascii="Arial" w:hAnsi="Arial" w:cs="Arial"/>
          <w:sz w:val="24"/>
          <w:szCs w:val="24"/>
        </w:rPr>
        <w:t>. Приложение № </w:t>
      </w:r>
      <w:r w:rsidR="00D64F87" w:rsidRPr="00F419C0">
        <w:rPr>
          <w:rFonts w:ascii="Arial" w:hAnsi="Arial" w:cs="Arial"/>
          <w:sz w:val="24"/>
          <w:szCs w:val="24"/>
        </w:rPr>
        <w:t>3</w:t>
      </w:r>
      <w:r w:rsidRPr="00F419C0">
        <w:rPr>
          <w:rFonts w:ascii="Arial" w:hAnsi="Arial" w:cs="Arial"/>
          <w:sz w:val="24"/>
          <w:szCs w:val="24"/>
        </w:rPr>
        <w:t xml:space="preserve"> «</w:t>
      </w:r>
      <w:r w:rsidR="00D64F87" w:rsidRPr="00F419C0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F419C0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F419C0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F419C0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F419C0">
        <w:rPr>
          <w:rFonts w:ascii="Arial" w:hAnsi="Arial" w:cs="Arial"/>
          <w:sz w:val="24"/>
          <w:szCs w:val="24"/>
        </w:rPr>
        <w:t xml:space="preserve"> ЗАТО Железногорск» </w:t>
      </w:r>
      <w:r w:rsidRPr="00F419C0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F419C0">
        <w:rPr>
          <w:rFonts w:ascii="Arial" w:hAnsi="Arial" w:cs="Arial"/>
          <w:sz w:val="24"/>
          <w:szCs w:val="24"/>
        </w:rPr>
        <w:t>2</w:t>
      </w:r>
      <w:r w:rsidRPr="00F419C0">
        <w:rPr>
          <w:rFonts w:ascii="Arial" w:hAnsi="Arial" w:cs="Arial"/>
          <w:sz w:val="24"/>
          <w:szCs w:val="24"/>
        </w:rPr>
        <w:t>).</w:t>
      </w:r>
    </w:p>
    <w:p w:rsidR="00381C9B" w:rsidRPr="00F419C0" w:rsidRDefault="003A06E6" w:rsidP="00381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        </w:t>
      </w:r>
      <w:r w:rsidR="003A0C2F" w:rsidRPr="00F419C0">
        <w:rPr>
          <w:rFonts w:ascii="Arial" w:hAnsi="Arial" w:cs="Arial"/>
          <w:sz w:val="24"/>
          <w:szCs w:val="24"/>
        </w:rPr>
        <w:t>1.</w:t>
      </w:r>
      <w:r w:rsidR="006C786E" w:rsidRPr="00F419C0">
        <w:rPr>
          <w:rFonts w:ascii="Arial" w:hAnsi="Arial" w:cs="Arial"/>
          <w:sz w:val="24"/>
          <w:szCs w:val="24"/>
        </w:rPr>
        <w:t>4</w:t>
      </w:r>
      <w:r w:rsidR="003A0C2F" w:rsidRPr="00F419C0">
        <w:rPr>
          <w:rFonts w:ascii="Arial" w:hAnsi="Arial" w:cs="Arial"/>
          <w:sz w:val="24"/>
          <w:szCs w:val="24"/>
        </w:rPr>
        <w:t>. </w:t>
      </w:r>
      <w:r w:rsidRPr="00F419C0">
        <w:rPr>
          <w:rFonts w:ascii="Arial" w:hAnsi="Arial" w:cs="Arial"/>
          <w:sz w:val="24"/>
          <w:szCs w:val="24"/>
        </w:rPr>
        <w:t xml:space="preserve"> </w:t>
      </w:r>
      <w:r w:rsidR="00381C9B" w:rsidRPr="00F419C0">
        <w:rPr>
          <w:rFonts w:ascii="Arial" w:hAnsi="Arial" w:cs="Arial"/>
          <w:sz w:val="24"/>
          <w:szCs w:val="24"/>
        </w:rPr>
        <w:t xml:space="preserve">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381C9B" w:rsidRPr="00F419C0">
        <w:rPr>
          <w:rFonts w:ascii="Arial" w:hAnsi="Arial" w:cs="Arial"/>
          <w:sz w:val="24"/>
          <w:szCs w:val="24"/>
        </w:rPr>
        <w:t>территории</w:t>
      </w:r>
      <w:proofErr w:type="gramEnd"/>
      <w:r w:rsidR="00381C9B" w:rsidRPr="00F419C0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81C9B" w:rsidRPr="00F419C0" w:rsidRDefault="00381C9B" w:rsidP="00381C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>1.4.1. Строку 7 таблицы раздела 1 «Паспорт Подпрограммы №1»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6520"/>
      </w:tblGrid>
      <w:tr w:rsidR="00381C9B" w:rsidRPr="00F419C0" w:rsidTr="007825C0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9B" w:rsidRPr="00F419C0" w:rsidRDefault="00381C9B" w:rsidP="007F1D3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9B" w:rsidRPr="00F419C0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Финансирование подпрограммы на 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3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15 188 128,63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руб., в том числе за счет средств:</w:t>
            </w:r>
          </w:p>
          <w:p w:rsidR="00381C9B" w:rsidRPr="00F419C0" w:rsidRDefault="00381C9B" w:rsidP="007F1D34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федерального бюджета – 0,00 рублей,</w:t>
            </w:r>
          </w:p>
          <w:p w:rsidR="00381C9B" w:rsidRPr="00F419C0" w:rsidRDefault="00381C9B" w:rsidP="007F1D34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11 000 000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1C9B" w:rsidRPr="00F419C0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81C9B" w:rsidRPr="00F419C0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11 000 000</w:t>
            </w:r>
            <w:r w:rsidRPr="00F419C0">
              <w:rPr>
                <w:rFonts w:ascii="Arial" w:hAnsi="Arial" w:cs="Arial"/>
                <w:sz w:val="24"/>
                <w:szCs w:val="24"/>
              </w:rPr>
              <w:t>,00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1C9B" w:rsidRPr="00F419C0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2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г. – 0,00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1C9B" w:rsidRPr="00F419C0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3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г. – 0,00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1C9B" w:rsidRPr="00F419C0" w:rsidRDefault="00381C9B" w:rsidP="007F1D34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местный бюджет –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4 188 128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63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1C9B" w:rsidRPr="00F419C0" w:rsidRDefault="00381C9B" w:rsidP="00381C9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81C9B" w:rsidRPr="00F419C0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4 188 128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63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1C9B" w:rsidRPr="00F419C0" w:rsidRDefault="00381C9B" w:rsidP="00381C9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2022 г. – 0,00 ру</w:t>
            </w:r>
            <w:r w:rsidR="0015324E" w:rsidRPr="00F419C0">
              <w:rPr>
                <w:rFonts w:ascii="Arial" w:hAnsi="Arial" w:cs="Arial"/>
                <w:sz w:val="24"/>
                <w:szCs w:val="24"/>
              </w:rPr>
              <w:t>б.,</w:t>
            </w:r>
          </w:p>
          <w:p w:rsidR="0015324E" w:rsidRPr="00F419C0" w:rsidRDefault="0015324E" w:rsidP="00381C9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2023 г. – 0,00 руб</w:t>
            </w:r>
            <w:proofErr w:type="gramStart"/>
            <w:r w:rsidRPr="00F419C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381C9B" w:rsidRPr="00F419C0" w:rsidRDefault="00381C9B" w:rsidP="00381C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81C9B" w:rsidRPr="00F419C0" w:rsidRDefault="00381C9B" w:rsidP="00381C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1.4.2. Приложение № 2 «Перечень мероприятий подпрограммы»  к муниципальной подпрограмме № 1 Модернизация и капитальный ремонт объектов коммунальной инфраструктуры и энергетического </w:t>
      </w:r>
      <w:proofErr w:type="gramStart"/>
      <w:r w:rsidRPr="00F419C0">
        <w:rPr>
          <w:rFonts w:ascii="Arial" w:hAnsi="Arial" w:cs="Arial"/>
          <w:sz w:val="24"/>
          <w:szCs w:val="24"/>
        </w:rPr>
        <w:t>комплекса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3).</w:t>
      </w:r>
    </w:p>
    <w:p w:rsidR="0015324E" w:rsidRPr="00F419C0" w:rsidRDefault="0015324E" w:rsidP="001532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        1.5.  В приложении № 4.2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F419C0">
        <w:rPr>
          <w:rFonts w:ascii="Arial" w:hAnsi="Arial" w:cs="Arial"/>
          <w:sz w:val="24"/>
          <w:szCs w:val="24"/>
        </w:rPr>
        <w:t>территории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15324E" w:rsidRPr="00F419C0" w:rsidRDefault="0015324E" w:rsidP="0015324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>1.5.1. Строку 7 таблицы раздела 1 «Паспорт Подпрограммы № 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6520"/>
      </w:tblGrid>
      <w:tr w:rsidR="0015324E" w:rsidRPr="00F419C0" w:rsidTr="003231F7">
        <w:trPr>
          <w:trHeight w:val="8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4E" w:rsidRPr="00F419C0" w:rsidRDefault="0015324E" w:rsidP="003231F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F419C0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подпрограммы на 2021 – 2023 годы составит 54 8</w:t>
            </w:r>
            <w:r w:rsidR="007825C0" w:rsidRPr="00F419C0">
              <w:rPr>
                <w:rFonts w:ascii="Arial" w:hAnsi="Arial" w:cs="Arial"/>
                <w:sz w:val="24"/>
                <w:szCs w:val="24"/>
              </w:rPr>
              <w:t>82</w:t>
            </w:r>
            <w:r w:rsidRPr="00F419C0">
              <w:rPr>
                <w:rFonts w:ascii="Arial" w:hAnsi="Arial" w:cs="Arial"/>
                <w:sz w:val="24"/>
                <w:szCs w:val="24"/>
              </w:rPr>
              <w:t> 604,40 руб., в том числе за счет средств:</w:t>
            </w:r>
          </w:p>
          <w:p w:rsidR="0015324E" w:rsidRPr="00F419C0" w:rsidRDefault="0015324E" w:rsidP="003231F7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федерального бюджета – 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48 990,22 руб.</w:t>
            </w:r>
            <w:r w:rsidRPr="00F419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46B69" w:rsidRPr="00F419C0" w:rsidRDefault="00346B69" w:rsidP="00346B6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46B69" w:rsidRPr="00F419C0" w:rsidRDefault="00346B69" w:rsidP="00346B6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lastRenderedPageBreak/>
              <w:t>2021 г. – 0,00 руб.,</w:t>
            </w:r>
          </w:p>
          <w:p w:rsidR="00346B69" w:rsidRPr="00F419C0" w:rsidRDefault="00346B69" w:rsidP="00346B6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46B69" w:rsidRPr="00F419C0" w:rsidRDefault="00346B69" w:rsidP="00346B6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2023 г. – 48 990,22 руб.,</w:t>
            </w:r>
          </w:p>
          <w:p w:rsidR="0015324E" w:rsidRPr="00F419C0" w:rsidRDefault="0015324E" w:rsidP="003231F7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20 009,78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2021 г. – 0,00 руб.,</w:t>
            </w:r>
          </w:p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2023 г. – </w:t>
            </w:r>
            <w:r w:rsidR="00346B69" w:rsidRPr="00F419C0">
              <w:rPr>
                <w:rFonts w:ascii="Arial" w:hAnsi="Arial" w:cs="Arial"/>
                <w:sz w:val="24"/>
                <w:szCs w:val="24"/>
              </w:rPr>
              <w:t>20 009,78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15324E" w:rsidRPr="00F419C0" w:rsidRDefault="0015324E" w:rsidP="003231F7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местного бюджета – 54 813 604,40 руб.,</w:t>
            </w:r>
          </w:p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7825C0" w:rsidRPr="00F419C0">
              <w:rPr>
                <w:rFonts w:ascii="Arial" w:hAnsi="Arial" w:cs="Arial"/>
                <w:sz w:val="24"/>
                <w:szCs w:val="24"/>
              </w:rPr>
              <w:t>26 356 720,40</w:t>
            </w:r>
            <w:r w:rsidRPr="00F419C0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15324E" w:rsidRPr="00F419C0" w:rsidRDefault="0015324E" w:rsidP="003231F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2022 г. – </w:t>
            </w:r>
            <w:r w:rsidR="007825C0" w:rsidRPr="00F419C0">
              <w:rPr>
                <w:rFonts w:ascii="Arial" w:hAnsi="Arial" w:cs="Arial"/>
                <w:sz w:val="24"/>
                <w:szCs w:val="24"/>
              </w:rPr>
              <w:t>14 228 442</w:t>
            </w:r>
            <w:r w:rsidRPr="00F419C0">
              <w:rPr>
                <w:rFonts w:ascii="Arial" w:hAnsi="Arial" w:cs="Arial"/>
                <w:sz w:val="24"/>
                <w:szCs w:val="24"/>
              </w:rPr>
              <w:t>,00 руб.,</w:t>
            </w:r>
          </w:p>
          <w:p w:rsidR="0015324E" w:rsidRPr="00F419C0" w:rsidRDefault="0015324E" w:rsidP="007825C0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9C0">
              <w:rPr>
                <w:rFonts w:ascii="Arial" w:hAnsi="Arial" w:cs="Arial"/>
                <w:sz w:val="24"/>
                <w:szCs w:val="24"/>
              </w:rPr>
              <w:t xml:space="preserve">2023 г. – </w:t>
            </w:r>
            <w:r w:rsidR="007825C0" w:rsidRPr="00F419C0">
              <w:rPr>
                <w:rFonts w:ascii="Arial" w:hAnsi="Arial" w:cs="Arial"/>
                <w:sz w:val="24"/>
                <w:szCs w:val="24"/>
              </w:rPr>
              <w:t>14 228 442</w:t>
            </w:r>
            <w:r w:rsidRPr="00F419C0">
              <w:rPr>
                <w:rFonts w:ascii="Arial" w:hAnsi="Arial" w:cs="Arial"/>
                <w:sz w:val="24"/>
                <w:szCs w:val="24"/>
              </w:rPr>
              <w:t>,00 руб</w:t>
            </w:r>
            <w:proofErr w:type="gramStart"/>
            <w:r w:rsidRPr="00F419C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15324E" w:rsidRPr="00F419C0" w:rsidRDefault="0015324E" w:rsidP="0015324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5324E" w:rsidRPr="00F419C0" w:rsidRDefault="0015324E" w:rsidP="00381C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>1.</w:t>
      </w:r>
      <w:r w:rsidR="007825C0" w:rsidRPr="00F419C0">
        <w:rPr>
          <w:rFonts w:ascii="Arial" w:hAnsi="Arial" w:cs="Arial"/>
          <w:sz w:val="24"/>
          <w:szCs w:val="24"/>
        </w:rPr>
        <w:t>5</w:t>
      </w:r>
      <w:r w:rsidRPr="00F419C0">
        <w:rPr>
          <w:rFonts w:ascii="Arial" w:hAnsi="Arial" w:cs="Arial"/>
          <w:sz w:val="24"/>
          <w:szCs w:val="24"/>
        </w:rPr>
        <w:t xml:space="preserve">.2. Приложение № 2 «Перечень мероприятий подпрограммы»  к муниципальной подпрограмме № 1 </w:t>
      </w:r>
      <w:r w:rsidR="007825C0" w:rsidRPr="00F419C0">
        <w:rPr>
          <w:rFonts w:ascii="Arial" w:hAnsi="Arial" w:cs="Arial"/>
          <w:sz w:val="24"/>
          <w:szCs w:val="24"/>
        </w:rPr>
        <w:t xml:space="preserve">«Развитие объектов социальной сферы, специального назначения и </w:t>
      </w:r>
      <w:proofErr w:type="spellStart"/>
      <w:r w:rsidR="007825C0" w:rsidRPr="00F419C0">
        <w:rPr>
          <w:rFonts w:ascii="Arial" w:hAnsi="Arial" w:cs="Arial"/>
          <w:sz w:val="24"/>
          <w:szCs w:val="24"/>
        </w:rPr>
        <w:t>жилищно-комунального</w:t>
      </w:r>
      <w:proofErr w:type="spellEnd"/>
      <w:r w:rsidR="007825C0" w:rsidRPr="00F419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25C0" w:rsidRPr="00F419C0">
        <w:rPr>
          <w:rFonts w:ascii="Arial" w:hAnsi="Arial" w:cs="Arial"/>
          <w:sz w:val="24"/>
          <w:szCs w:val="24"/>
        </w:rPr>
        <w:t>хозяйства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7825C0" w:rsidRPr="00F419C0">
        <w:rPr>
          <w:rFonts w:ascii="Arial" w:hAnsi="Arial" w:cs="Arial"/>
          <w:sz w:val="24"/>
          <w:szCs w:val="24"/>
        </w:rPr>
        <w:t>4</w:t>
      </w:r>
      <w:r w:rsidRPr="00F419C0">
        <w:rPr>
          <w:rFonts w:ascii="Arial" w:hAnsi="Arial" w:cs="Arial"/>
          <w:sz w:val="24"/>
          <w:szCs w:val="24"/>
        </w:rPr>
        <w:t>).</w:t>
      </w:r>
    </w:p>
    <w:p w:rsidR="00EC095D" w:rsidRPr="00F419C0" w:rsidRDefault="00EC095D" w:rsidP="00EC09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       1.6 Приложение № 1 «Перечень объектов муниципальной </w:t>
      </w:r>
      <w:proofErr w:type="gramStart"/>
      <w:r w:rsidRPr="00F419C0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Железногорск, подлежащих строительству, реконструкции, техническому перевооружению или приобретению» к 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 новой редакции (Приложение № 5).</w:t>
      </w:r>
    </w:p>
    <w:p w:rsidR="006C786E" w:rsidRPr="00F419C0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419C0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F419C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419C0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F419C0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F419C0">
        <w:rPr>
          <w:sz w:val="24"/>
          <w:szCs w:val="24"/>
        </w:rPr>
        <w:t xml:space="preserve">3. Отделу общественных связей </w:t>
      </w:r>
      <w:proofErr w:type="gramStart"/>
      <w:r w:rsidRPr="00F419C0">
        <w:rPr>
          <w:sz w:val="24"/>
          <w:szCs w:val="24"/>
        </w:rPr>
        <w:t>Администрации</w:t>
      </w:r>
      <w:proofErr w:type="gramEnd"/>
      <w:r w:rsidRPr="00F419C0">
        <w:rPr>
          <w:sz w:val="24"/>
          <w:szCs w:val="24"/>
        </w:rPr>
        <w:t xml:space="preserve"> ЗАТО г. Железногорск    (И.С. Пикалова)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F419C0">
        <w:rPr>
          <w:sz w:val="24"/>
          <w:szCs w:val="24"/>
        </w:rPr>
        <w:t>«</w:t>
      </w:r>
      <w:r w:rsidRPr="00F419C0">
        <w:rPr>
          <w:sz w:val="24"/>
          <w:szCs w:val="24"/>
        </w:rPr>
        <w:t>Интернет</w:t>
      </w:r>
      <w:r w:rsidR="00F76F56" w:rsidRPr="00F419C0">
        <w:rPr>
          <w:sz w:val="24"/>
          <w:szCs w:val="24"/>
        </w:rPr>
        <w:t>».</w:t>
      </w:r>
      <w:r w:rsidRPr="00F419C0">
        <w:rPr>
          <w:sz w:val="24"/>
          <w:szCs w:val="24"/>
        </w:rPr>
        <w:t xml:space="preserve"> </w:t>
      </w:r>
    </w:p>
    <w:p w:rsidR="00E5694B" w:rsidRPr="00F419C0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F419C0">
        <w:rPr>
          <w:sz w:val="24"/>
          <w:szCs w:val="24"/>
        </w:rPr>
        <w:t xml:space="preserve">4. Контроль над исполнением настоящего постановления возложить на первого заместителя </w:t>
      </w:r>
      <w:proofErr w:type="gramStart"/>
      <w:r w:rsidRPr="00F419C0">
        <w:rPr>
          <w:sz w:val="24"/>
          <w:szCs w:val="24"/>
        </w:rPr>
        <w:t>Главы</w:t>
      </w:r>
      <w:proofErr w:type="gramEnd"/>
      <w:r w:rsidRPr="00F419C0">
        <w:rPr>
          <w:sz w:val="24"/>
          <w:szCs w:val="24"/>
        </w:rPr>
        <w:t xml:space="preserve"> ЗАТО г. Железногорск по жилищно-коммунальному хозяйству А.А. </w:t>
      </w:r>
      <w:r w:rsidR="00E5694B" w:rsidRPr="00F419C0">
        <w:rPr>
          <w:sz w:val="24"/>
          <w:szCs w:val="24"/>
        </w:rPr>
        <w:t xml:space="preserve"> </w:t>
      </w:r>
      <w:proofErr w:type="spellStart"/>
      <w:r w:rsidRPr="00F419C0">
        <w:rPr>
          <w:sz w:val="24"/>
          <w:szCs w:val="24"/>
        </w:rPr>
        <w:t>Сергейкина</w:t>
      </w:r>
      <w:proofErr w:type="spellEnd"/>
      <w:r w:rsidRPr="00F419C0">
        <w:rPr>
          <w:sz w:val="24"/>
          <w:szCs w:val="24"/>
        </w:rPr>
        <w:t>.</w:t>
      </w:r>
    </w:p>
    <w:p w:rsidR="006C786E" w:rsidRPr="00F419C0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F419C0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F419C0" w:rsidRDefault="006C786E" w:rsidP="006C786E">
      <w:pPr>
        <w:pStyle w:val="ConsNormal"/>
        <w:ind w:right="0" w:firstLine="709"/>
        <w:jc w:val="both"/>
        <w:rPr>
          <w:sz w:val="24"/>
          <w:szCs w:val="24"/>
        </w:rPr>
      </w:pPr>
    </w:p>
    <w:p w:rsidR="006C786E" w:rsidRPr="00F419C0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86394" w:rsidRDefault="00B627F1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419C0">
        <w:rPr>
          <w:rFonts w:ascii="Arial" w:hAnsi="Arial" w:cs="Arial"/>
          <w:sz w:val="24"/>
          <w:szCs w:val="24"/>
        </w:rPr>
        <w:t>Глава</w:t>
      </w:r>
      <w:proofErr w:type="gramEnd"/>
      <w:r w:rsidR="006C786E" w:rsidRPr="00F419C0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F419C0">
        <w:rPr>
          <w:rFonts w:ascii="Arial" w:hAnsi="Arial" w:cs="Arial"/>
          <w:sz w:val="24"/>
          <w:szCs w:val="24"/>
        </w:rPr>
        <w:tab/>
        <w:t xml:space="preserve">           </w:t>
      </w:r>
      <w:r w:rsidR="006C786E" w:rsidRPr="00F419C0">
        <w:rPr>
          <w:rFonts w:ascii="Arial" w:hAnsi="Arial" w:cs="Arial"/>
          <w:sz w:val="24"/>
          <w:szCs w:val="24"/>
        </w:rPr>
        <w:tab/>
      </w:r>
      <w:r w:rsidR="006C786E" w:rsidRPr="00F419C0">
        <w:rPr>
          <w:rFonts w:ascii="Arial" w:hAnsi="Arial" w:cs="Arial"/>
          <w:sz w:val="24"/>
          <w:szCs w:val="24"/>
        </w:rPr>
        <w:tab/>
      </w:r>
      <w:r w:rsidR="006C786E" w:rsidRPr="00F419C0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F419C0">
        <w:rPr>
          <w:rFonts w:ascii="Arial" w:hAnsi="Arial" w:cs="Arial"/>
          <w:sz w:val="24"/>
          <w:szCs w:val="24"/>
        </w:rPr>
        <w:t xml:space="preserve">        </w:t>
      </w:r>
      <w:r w:rsidRPr="00F419C0">
        <w:rPr>
          <w:rFonts w:ascii="Arial" w:hAnsi="Arial" w:cs="Arial"/>
          <w:sz w:val="24"/>
          <w:szCs w:val="24"/>
        </w:rPr>
        <w:t xml:space="preserve">         </w:t>
      </w:r>
      <w:r w:rsidR="006C786E" w:rsidRPr="00F419C0">
        <w:rPr>
          <w:rFonts w:ascii="Arial" w:hAnsi="Arial" w:cs="Arial"/>
          <w:sz w:val="24"/>
          <w:szCs w:val="24"/>
        </w:rPr>
        <w:t xml:space="preserve">    </w:t>
      </w:r>
      <w:r w:rsidRPr="00F419C0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Pr="00F419C0">
        <w:rPr>
          <w:rFonts w:ascii="Arial" w:hAnsi="Arial" w:cs="Arial"/>
          <w:sz w:val="24"/>
          <w:szCs w:val="24"/>
        </w:rPr>
        <w:t>Куксин</w:t>
      </w:r>
      <w:proofErr w:type="spellEnd"/>
    </w:p>
    <w:p w:rsidR="00F419C0" w:rsidRDefault="00F419C0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F419C0" w:rsidSect="00F419C0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3934"/>
        <w:gridCol w:w="2017"/>
        <w:gridCol w:w="1058"/>
        <w:gridCol w:w="1058"/>
        <w:gridCol w:w="1058"/>
        <w:gridCol w:w="1546"/>
        <w:gridCol w:w="1546"/>
        <w:gridCol w:w="1546"/>
        <w:gridCol w:w="1546"/>
      </w:tblGrid>
      <w:tr w:rsidR="00F419C0" w:rsidRPr="00F419C0" w:rsidTr="00F419C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>от 11.03.2021 № 491</w:t>
            </w:r>
          </w:p>
        </w:tc>
      </w:tr>
      <w:tr w:rsidR="00F419C0" w:rsidRPr="00F419C0" w:rsidTr="00F419C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15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 </w:t>
            </w:r>
          </w:p>
        </w:tc>
      </w:tr>
      <w:tr w:rsidR="00F419C0" w:rsidRPr="00F419C0" w:rsidTr="00F419C0">
        <w:trPr>
          <w:trHeight w:val="585"/>
        </w:trPr>
        <w:tc>
          <w:tcPr>
            <w:tcW w:w="17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F419C0" w:rsidRPr="00F419C0" w:rsidTr="00F419C0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F419C0" w:rsidRPr="00F419C0" w:rsidTr="00F419C0">
        <w:trPr>
          <w:trHeight w:val="13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F419C0" w:rsidRPr="00F419C0" w:rsidTr="00F419C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19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42 844 849,03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71 370 733,03</w:t>
            </w:r>
          </w:p>
        </w:tc>
      </w:tr>
      <w:tr w:rsidR="00F419C0" w:rsidRPr="00F419C0" w:rsidTr="00F419C0">
        <w:trPr>
          <w:trHeight w:val="3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F419C0" w:rsidRPr="00F419C0" w:rsidTr="00F419C0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F419C0" w:rsidRPr="00F419C0" w:rsidTr="00F419C0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F419C0" w:rsidRPr="00F419C0" w:rsidTr="00F419C0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F419C0" w:rsidRPr="00F419C0" w:rsidTr="00F419C0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F419C0" w:rsidRPr="00F419C0" w:rsidTr="00F419C0">
        <w:trPr>
          <w:trHeight w:val="17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15 188 128,63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15 188 128,63</w:t>
            </w:r>
          </w:p>
        </w:tc>
      </w:tr>
      <w:tr w:rsidR="00F419C0" w:rsidRPr="00F419C0" w:rsidTr="00F419C0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F419C0" w:rsidRPr="00F419C0" w:rsidTr="00F419C0">
        <w:trPr>
          <w:trHeight w:val="4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F419C0" w:rsidRPr="00F419C0" w:rsidTr="00F419C0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F419C0" w:rsidRPr="00F419C0" w:rsidTr="00F419C0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F419C0" w:rsidRPr="00F419C0" w:rsidTr="00F419C0">
        <w:trPr>
          <w:trHeight w:val="14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</w:tr>
      <w:tr w:rsidR="00F419C0" w:rsidRPr="00F419C0" w:rsidTr="00F419C0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</w:tr>
      <w:tr w:rsidR="00F419C0" w:rsidRPr="00F419C0" w:rsidTr="00F419C0">
        <w:trPr>
          <w:trHeight w:val="10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</w:tr>
      <w:tr w:rsidR="00F419C0" w:rsidRPr="00F419C0" w:rsidTr="00F419C0">
        <w:trPr>
          <w:trHeight w:val="4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10 120 000,00</w:t>
            </w:r>
          </w:p>
        </w:tc>
      </w:tr>
      <w:tr w:rsidR="00F419C0" w:rsidRPr="00F419C0" w:rsidTr="00F419C0">
        <w:trPr>
          <w:trHeight w:val="30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F419C0" w:rsidRPr="00F419C0" w:rsidTr="00F419C0">
        <w:trPr>
          <w:trHeight w:val="12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F419C0" w:rsidRPr="00F419C0" w:rsidTr="00F419C0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F419C0" w:rsidRPr="00F419C0" w:rsidTr="00F419C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F419C0" w:rsidRPr="00F419C0" w:rsidTr="00F419C0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F419C0" w:rsidRPr="00F419C0" w:rsidTr="00F419C0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26 356 720,40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54 882 604,40</w:t>
            </w:r>
          </w:p>
        </w:tc>
      </w:tr>
      <w:tr w:rsidR="00F419C0" w:rsidRPr="00F419C0" w:rsidTr="00F419C0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мест захоронения в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F419C0" w:rsidRPr="00F419C0" w:rsidTr="00F419C0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F419C0" w:rsidRPr="00F419C0" w:rsidTr="00F419C0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F419C0" w:rsidRPr="00F419C0" w:rsidTr="00F419C0">
        <w:trPr>
          <w:trHeight w:val="1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F419C0" w:rsidRPr="00F419C0" w:rsidTr="00F419C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F419C0" w:rsidRPr="00F419C0" w:rsidTr="00F419C0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F419C0" w:rsidRPr="00F419C0" w:rsidTr="00F419C0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F419C0" w:rsidRPr="00F419C0" w:rsidTr="00F419C0">
        <w:trPr>
          <w:trHeight w:val="4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F419C0" w:rsidRPr="00F419C0" w:rsidTr="00F419C0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F419C0" w:rsidRPr="00F419C0" w:rsidTr="00F419C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F419C0" w:rsidRPr="00F419C0" w:rsidTr="00F419C0">
        <w:trPr>
          <w:trHeight w:val="1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F419C0" w:rsidRPr="00F419C0" w:rsidTr="00F419C0">
        <w:trPr>
          <w:trHeight w:val="10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F419C0" w:rsidRPr="00F419C0" w:rsidTr="00F419C0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F419C0" w:rsidRPr="00F419C0" w:rsidTr="00F419C0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F419C0" w:rsidRPr="00F419C0" w:rsidTr="00F419C0">
        <w:trPr>
          <w:trHeight w:val="1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F419C0" w:rsidRPr="00F419C0" w:rsidTr="00F419C0">
        <w:trPr>
          <w:trHeight w:val="18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Додоново</w:t>
            </w:r>
            <w:proofErr w:type="spell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F419C0" w:rsidRPr="00F419C0" w:rsidTr="00F419C0">
        <w:trPr>
          <w:trHeight w:val="11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F419C0" w:rsidRPr="00F419C0" w:rsidTr="00F419C0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F419C0" w:rsidRPr="00F419C0" w:rsidTr="00F419C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F419C0" w:rsidRPr="00F419C0" w:rsidTr="00F419C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F419C0" w:rsidRPr="00F419C0" w:rsidTr="00F419C0">
        <w:trPr>
          <w:trHeight w:val="10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 объекта ритуального назначения (кладбище)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F419C0" w:rsidRPr="00F419C0" w:rsidTr="00F419C0">
        <w:trPr>
          <w:trHeight w:val="1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F419C0" w:rsidRPr="00F419C0" w:rsidTr="00F419C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0430000000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17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7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Руководитель УГХ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А.Ф.Тельманова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419C0" w:rsidRDefault="00F419C0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F419C0" w:rsidSect="00F419C0">
          <w:pgSz w:w="16840" w:h="11907" w:orient="landscape" w:code="9"/>
          <w:pgMar w:top="0" w:right="1134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4160" w:type="dxa"/>
        <w:tblInd w:w="108" w:type="dxa"/>
        <w:tblLook w:val="04A0"/>
      </w:tblPr>
      <w:tblGrid>
        <w:gridCol w:w="2076"/>
        <w:gridCol w:w="3816"/>
        <w:gridCol w:w="2125"/>
        <w:gridCol w:w="1716"/>
        <w:gridCol w:w="1580"/>
        <w:gridCol w:w="1616"/>
        <w:gridCol w:w="1580"/>
      </w:tblGrid>
      <w:tr w:rsidR="00F419C0" w:rsidRPr="00F419C0" w:rsidTr="00F419C0">
        <w:trPr>
          <w:trHeight w:val="144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>от  11.03.2021 № 491</w:t>
            </w:r>
          </w:p>
        </w:tc>
      </w:tr>
      <w:tr w:rsidR="00F419C0" w:rsidRPr="00F419C0" w:rsidTr="00F419C0">
        <w:trPr>
          <w:trHeight w:val="55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F419C0" w:rsidRPr="00F419C0" w:rsidTr="00F419C0">
        <w:trPr>
          <w:trHeight w:val="117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F419C0" w:rsidRPr="00F419C0" w:rsidTr="00F419C0">
        <w:trPr>
          <w:trHeight w:val="75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F419C0" w:rsidRPr="00F419C0" w:rsidTr="00F419C0">
        <w:trPr>
          <w:trHeight w:val="64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36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6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F419C0" w:rsidRPr="00F419C0" w:rsidTr="00F419C0">
        <w:trPr>
          <w:trHeight w:val="29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100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F419C0" w:rsidRPr="00F419C0" w:rsidTr="00F419C0">
        <w:trPr>
          <w:trHeight w:val="42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42 844 849,03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71 370 733,03</w:t>
            </w:r>
          </w:p>
        </w:tc>
      </w:tr>
      <w:tr w:rsidR="00F419C0" w:rsidRPr="00F419C0" w:rsidTr="00F419C0">
        <w:trPr>
          <w:trHeight w:val="37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6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F419C0" w:rsidRPr="00F419C0" w:rsidTr="00F419C0">
        <w:trPr>
          <w:trHeight w:val="63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11 020 009,78</w:t>
            </w:r>
          </w:p>
        </w:tc>
      </w:tr>
      <w:tr w:rsidR="00F419C0" w:rsidRPr="00F419C0" w:rsidTr="00F419C0">
        <w:trPr>
          <w:trHeight w:val="64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31 844 849,03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60 301 733,03</w:t>
            </w:r>
          </w:p>
        </w:tc>
      </w:tr>
      <w:tr w:rsidR="00F419C0" w:rsidRPr="00F419C0" w:rsidTr="00F419C0">
        <w:trPr>
          <w:trHeight w:val="45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Отдельное мероприятие № 1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419C0" w:rsidRPr="00F419C0" w:rsidTr="00F419C0">
        <w:trPr>
          <w:trHeight w:val="45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66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9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91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419C0" w:rsidRPr="00F419C0" w:rsidTr="00F419C0">
        <w:trPr>
          <w:trHeight w:val="82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«Модернизация и капитальный ремонт объектов коммунальной инфраструктуры и энергетического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15 188 128,63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15 188 128,63</w:t>
            </w:r>
          </w:p>
        </w:tc>
      </w:tr>
      <w:tr w:rsidR="00F419C0" w:rsidRPr="00F419C0" w:rsidTr="00F419C0">
        <w:trPr>
          <w:trHeight w:val="40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73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63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F419C0" w:rsidRPr="00F419C0" w:rsidTr="00F419C0">
        <w:trPr>
          <w:trHeight w:val="5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4 188 128,63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4 188 128,63</w:t>
            </w:r>
          </w:p>
        </w:tc>
      </w:tr>
      <w:tr w:rsidR="00F419C0" w:rsidRPr="00F419C0" w:rsidTr="00F419C0">
        <w:trPr>
          <w:trHeight w:val="49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54 882 604,40</w:t>
            </w:r>
          </w:p>
        </w:tc>
      </w:tr>
      <w:tr w:rsidR="00F419C0" w:rsidRPr="00F419C0" w:rsidTr="00F419C0">
        <w:trPr>
          <w:trHeight w:val="39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63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F419C0" w:rsidRPr="00F419C0" w:rsidTr="00F419C0">
        <w:trPr>
          <w:trHeight w:val="64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</w:tr>
      <w:tr w:rsidR="00F419C0" w:rsidRPr="00F419C0" w:rsidTr="00F419C0">
        <w:trPr>
          <w:trHeight w:val="61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54 813 604,40</w:t>
            </w:r>
          </w:p>
        </w:tc>
      </w:tr>
      <w:tr w:rsidR="00F419C0" w:rsidRPr="00F419C0" w:rsidTr="00F419C0">
        <w:trPr>
          <w:trHeight w:val="45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№ 3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37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66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64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62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F419C0" w:rsidRPr="00F419C0" w:rsidTr="00F419C0">
        <w:trPr>
          <w:trHeight w:val="31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310"/>
        </w:trPr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419C0" w:rsidRDefault="00F419C0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F419C0" w:rsidSect="00F419C0">
          <w:pgSz w:w="16840" w:h="11907" w:orient="landscape" w:code="9"/>
          <w:pgMar w:top="0" w:right="1134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2714"/>
        <w:gridCol w:w="1671"/>
        <w:gridCol w:w="1283"/>
        <w:gridCol w:w="757"/>
        <w:gridCol w:w="783"/>
        <w:gridCol w:w="713"/>
        <w:gridCol w:w="1537"/>
        <w:gridCol w:w="1239"/>
        <w:gridCol w:w="1239"/>
        <w:gridCol w:w="1502"/>
        <w:gridCol w:w="1871"/>
      </w:tblGrid>
      <w:tr w:rsidR="00F419C0" w:rsidRPr="00F419C0" w:rsidTr="00F419C0">
        <w:trPr>
          <w:trHeight w:val="15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>от 11.03.2021 № 491</w:t>
            </w:r>
          </w:p>
        </w:tc>
      </w:tr>
      <w:tr w:rsidR="00F419C0" w:rsidRPr="00F419C0" w:rsidTr="00F419C0">
        <w:trPr>
          <w:trHeight w:val="21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F419C0" w:rsidRPr="00F419C0" w:rsidTr="00F419C0">
        <w:trPr>
          <w:trHeight w:val="310"/>
        </w:trPr>
        <w:tc>
          <w:tcPr>
            <w:tcW w:w="1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F419C0" w:rsidRPr="00F419C0" w:rsidTr="00F419C0">
        <w:trPr>
          <w:trHeight w:val="2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31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3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F419C0" w:rsidRPr="00F419C0" w:rsidTr="00F419C0">
        <w:trPr>
          <w:trHeight w:val="3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F419C0" w:rsidRPr="00F419C0" w:rsidTr="00F419C0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F419C0" w:rsidRPr="00F419C0" w:rsidTr="00F419C0">
        <w:trPr>
          <w:trHeight w:val="22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схемы теплоснабжения, схемы водоснабжения и водоотведения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4 000 000,00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программы развития  инженерных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сетей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 до 2040 года</w:t>
            </w:r>
          </w:p>
        </w:tc>
      </w:tr>
      <w:tr w:rsidR="00F419C0" w:rsidRPr="00F419C0" w:rsidTr="00F419C0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F419C0" w:rsidRPr="00F419C0" w:rsidTr="00F419C0">
        <w:trPr>
          <w:trHeight w:val="238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 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04100S4950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10 120 000,00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10 120 000,00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водоснабжения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F419C0" w:rsidRPr="00F419C0" w:rsidTr="00F419C0">
        <w:trPr>
          <w:trHeight w:val="47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1.3.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1 068 128,63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электроснабжения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F419C0" w:rsidRPr="00F419C0" w:rsidTr="00F419C0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15 188 128,63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15 188 128,63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1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15 188 128,63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15 188 128,63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270"/>
        </w:trPr>
        <w:tc>
          <w:tcPr>
            <w:tcW w:w="8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419C0" w:rsidRDefault="00F419C0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F419C0" w:rsidSect="00F419C0">
          <w:pgSz w:w="16840" w:h="11907" w:orient="landscape" w:code="9"/>
          <w:pgMar w:top="0" w:right="1134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2334"/>
        <w:gridCol w:w="1672"/>
        <w:gridCol w:w="1307"/>
        <w:gridCol w:w="763"/>
        <w:gridCol w:w="896"/>
        <w:gridCol w:w="621"/>
        <w:gridCol w:w="1482"/>
        <w:gridCol w:w="1447"/>
        <w:gridCol w:w="1326"/>
        <w:gridCol w:w="1364"/>
        <w:gridCol w:w="2097"/>
      </w:tblGrid>
      <w:tr w:rsidR="00F419C0" w:rsidRPr="00F419C0" w:rsidTr="00F419C0">
        <w:trPr>
          <w:trHeight w:val="15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19C0">
              <w:rPr>
                <w:rFonts w:ascii="Arial" w:eastAsia="Times New Roman" w:hAnsi="Arial" w:cs="Arial"/>
                <w:sz w:val="24"/>
                <w:szCs w:val="24"/>
              </w:rPr>
              <w:br/>
              <w:t>от  11.03.2021 № 491</w:t>
            </w:r>
          </w:p>
        </w:tc>
      </w:tr>
      <w:tr w:rsidR="00F419C0" w:rsidRPr="00F419C0" w:rsidTr="00F419C0">
        <w:trPr>
          <w:trHeight w:val="17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подпрограмме №2 "Развитие объектов социальной сферы, специального назначения и жилищно-коммунального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Железногорск"</w:t>
            </w:r>
          </w:p>
        </w:tc>
      </w:tr>
      <w:tr w:rsidR="00F419C0" w:rsidRPr="00F419C0" w:rsidTr="00F419C0">
        <w:trPr>
          <w:trHeight w:val="310"/>
        </w:trPr>
        <w:tc>
          <w:tcPr>
            <w:tcW w:w="16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F419C0" w:rsidRPr="00F419C0" w:rsidTr="00F419C0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31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 рублей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28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F419C0" w:rsidRPr="00F419C0" w:rsidTr="00F419C0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F419C0" w:rsidRPr="00F419C0" w:rsidTr="00F419C0">
        <w:trPr>
          <w:trHeight w:val="3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Оказание населению качественных услуг в области коммунально-бытовой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сферы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F419C0" w:rsidRPr="00F419C0" w:rsidTr="00F419C0">
        <w:trPr>
          <w:trHeight w:val="20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 xml:space="preserve">1.1.Организация и содержание мест захоронения в </w:t>
            </w:r>
            <w:proofErr w:type="gramStart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F419C0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8 470 454,00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8 470 454,00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25 411 362,00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F419C0" w:rsidRPr="00F419C0" w:rsidTr="00F419C0">
        <w:trPr>
          <w:trHeight w:val="15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 Строительство объекта ритуального назначения (кладбище)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Проектирование и строительство нового кладбища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елезногорска</w:t>
            </w:r>
          </w:p>
        </w:tc>
      </w:tr>
      <w:tr w:rsidR="00F419C0" w:rsidRPr="00F419C0" w:rsidTr="00F419C0">
        <w:trPr>
          <w:trHeight w:val="26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1.3.Расходы на финансовое обеспечение  затрат, связанных с применением регулируемых цен на банные услуги  МП "Нега"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4 932 901,00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4 932 901,00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14 798 703,00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Посещение бани  по льготным тарифам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-н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менее 29000 человек в год</w:t>
            </w:r>
          </w:p>
        </w:tc>
      </w:tr>
      <w:tr w:rsidR="00F419C0" w:rsidRPr="00F419C0" w:rsidTr="00F419C0">
        <w:trPr>
          <w:trHeight w:val="29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Додоново</w:t>
            </w:r>
            <w:proofErr w:type="spell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825 087,00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825 087,00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2 475 261,00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5,0  Га земельных участков, занятых кладбищами, в поселках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Додоново</w:t>
            </w:r>
            <w:proofErr w:type="spell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Новый путь, деревне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</w:tr>
      <w:tr w:rsidR="00F419C0" w:rsidRPr="00F419C0" w:rsidTr="00F419C0">
        <w:trPr>
          <w:trHeight w:val="27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1.5.Благоустройство объекта ритуального назначения (кладбище)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2 628 278,40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земляных работ для благоустройства карт "верхнего"кладбища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елезногорска</w:t>
            </w:r>
          </w:p>
        </w:tc>
      </w:tr>
      <w:tr w:rsidR="00F419C0" w:rsidRPr="00F419C0" w:rsidTr="00F419C0">
        <w:trPr>
          <w:trHeight w:val="14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1.6.Расходы на обустройство и восстановление воинских захоронений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04200L2990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2-х могил ветеранов ВОВ</w:t>
            </w:r>
          </w:p>
        </w:tc>
      </w:tr>
      <w:tr w:rsidR="00F419C0" w:rsidRPr="00F419C0" w:rsidTr="00F419C0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54 882 604,40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1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Администарция</w:t>
            </w:r>
            <w:proofErr w:type="spell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54 882 604,40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310"/>
        </w:trPr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419C0" w:rsidRDefault="00F419C0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F419C0" w:rsidSect="00F419C0">
          <w:pgSz w:w="16840" w:h="11907" w:orient="landscape" w:code="9"/>
          <w:pgMar w:top="0" w:right="1134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558"/>
        <w:gridCol w:w="4503"/>
        <w:gridCol w:w="1259"/>
        <w:gridCol w:w="1458"/>
        <w:gridCol w:w="1610"/>
        <w:gridCol w:w="1339"/>
        <w:gridCol w:w="1339"/>
        <w:gridCol w:w="1339"/>
        <w:gridCol w:w="996"/>
        <w:gridCol w:w="908"/>
      </w:tblGrid>
      <w:tr w:rsidR="00F419C0" w:rsidRPr="00F419C0" w:rsidTr="00F419C0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F419C0" w:rsidRPr="00F419C0" w:rsidTr="00F419C0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елезногорск </w:t>
            </w:r>
          </w:p>
        </w:tc>
      </w:tr>
      <w:tr w:rsidR="00F419C0" w:rsidRPr="00F419C0" w:rsidTr="00F419C0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11.03.2021 № 491</w:t>
            </w:r>
          </w:p>
        </w:tc>
      </w:tr>
      <w:tr w:rsidR="00F419C0" w:rsidRPr="00F419C0" w:rsidTr="00F419C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ЗАТО Железногорск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12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F419C0" w:rsidRPr="00F419C0" w:rsidTr="00F419C0">
        <w:trPr>
          <w:trHeight w:val="330"/>
        </w:trPr>
        <w:tc>
          <w:tcPr>
            <w:tcW w:w="18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объектов муниципальной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Железногорск, </w:t>
            </w:r>
          </w:p>
        </w:tc>
      </w:tr>
      <w:tr w:rsidR="00F419C0" w:rsidRPr="00F419C0" w:rsidTr="00F419C0">
        <w:trPr>
          <w:trHeight w:val="285"/>
        </w:trPr>
        <w:tc>
          <w:tcPr>
            <w:tcW w:w="18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F419C0" w:rsidRPr="00F419C0" w:rsidTr="00F419C0">
        <w:trPr>
          <w:trHeight w:val="465"/>
        </w:trPr>
        <w:tc>
          <w:tcPr>
            <w:tcW w:w="186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</w:tc>
      </w:tr>
      <w:tr w:rsidR="00F419C0" w:rsidRPr="00F419C0" w:rsidTr="00F419C0">
        <w:trPr>
          <w:trHeight w:val="1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объекта, территория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стоительства</w:t>
            </w:r>
            <w:proofErr w:type="spell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(приобретения) *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 объекта с указанием единиц измерения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строительства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реконструкции, технического перевооружения (приобретения)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Предполагаемая (предельная) сметная стоимость объекта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Фактическое </w:t>
            </w:r>
            <w:proofErr w:type="spellStart"/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</w:t>
            </w:r>
            <w:proofErr w:type="spell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всего на 01.01 очередного финансового года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Остаток стоимости объекта в ценах контрактов на 01.01. очередного финансового года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F419C0" w:rsidRPr="00F419C0" w:rsidTr="00F419C0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F419C0" w:rsidRPr="00F419C0" w:rsidTr="00F419C0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F419C0" w:rsidRPr="00F419C0" w:rsidTr="00F419C0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подпрограммы 1 «Модернизация и капитальный ремонт объектов коммунальной инфраструктуры и энергетического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1: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мероприятия 1:  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Администрация ЗАТО г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Объект 1:   Строительство  линии электроснабжения к садовому товариществу № 42 (1 </w:t>
            </w:r>
            <w:proofErr w:type="spell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этап-проектрирование</w:t>
            </w:r>
            <w:proofErr w:type="spell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450кВт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Главный распорядитель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подпрограммы 2 «Развитие объектов социальной сферы, специального назначения и  жилищно-коммунального 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1: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 1:   Строительство объекта ритуального назначения (кладбище)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МКУ</w:t>
            </w:r>
            <w:proofErr w:type="gramStart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"У</w:t>
            </w:r>
            <w:proofErr w:type="gramEnd"/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правление капитального строительства"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 1:   Строительство объекта ритуального назначения (кладбище)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 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Главный распорядитель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10 568 128,63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419C0" w:rsidRPr="00F419C0" w:rsidTr="00F419C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C0" w:rsidRPr="00F419C0" w:rsidTr="00F419C0">
        <w:trPr>
          <w:trHeight w:val="9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1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C0" w:rsidRPr="00F419C0" w:rsidRDefault="00F419C0" w:rsidP="00F41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419C0" w:rsidRPr="00F419C0" w:rsidRDefault="00F419C0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F419C0" w:rsidRPr="00F419C0" w:rsidSect="00F419C0">
      <w:pgSz w:w="16840" w:h="11907" w:orient="landscape" w:code="9"/>
      <w:pgMar w:top="0" w:right="1134" w:bottom="850" w:left="113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26" w:rsidRDefault="00B13526">
      <w:r>
        <w:separator/>
      </w:r>
    </w:p>
  </w:endnote>
  <w:endnote w:type="continuationSeparator" w:id="0">
    <w:p w:rsidR="00B13526" w:rsidRDefault="00B1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26" w:rsidRDefault="00B13526">
      <w:r>
        <w:separator/>
      </w:r>
    </w:p>
  </w:footnote>
  <w:footnote w:type="continuationSeparator" w:id="0">
    <w:p w:rsidR="00B13526" w:rsidRDefault="00B1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7A1F74" w:rsidRDefault="00886BD0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7A1F7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F419C0">
          <w:rPr>
            <w:rFonts w:ascii="Times New Roman" w:hAnsi="Times New Roman"/>
            <w:noProof/>
            <w:sz w:val="28"/>
          </w:rPr>
          <w:t>5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4D7D"/>
    <w:rsid w:val="00047DC8"/>
    <w:rsid w:val="0005688E"/>
    <w:rsid w:val="00077BDA"/>
    <w:rsid w:val="000851CB"/>
    <w:rsid w:val="000902EF"/>
    <w:rsid w:val="000A33FB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A81"/>
    <w:rsid w:val="001233B3"/>
    <w:rsid w:val="00134625"/>
    <w:rsid w:val="00140E88"/>
    <w:rsid w:val="0015324E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1ECA"/>
    <w:rsid w:val="001E6B7B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49BF"/>
    <w:rsid w:val="00255DA5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3FDB"/>
    <w:rsid w:val="00311E89"/>
    <w:rsid w:val="00323380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50B6"/>
    <w:rsid w:val="0041595F"/>
    <w:rsid w:val="0044144D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0151C"/>
    <w:rsid w:val="00515089"/>
    <w:rsid w:val="00517C00"/>
    <w:rsid w:val="00522381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4041"/>
    <w:rsid w:val="0058509E"/>
    <w:rsid w:val="00586394"/>
    <w:rsid w:val="005865DF"/>
    <w:rsid w:val="00591DF5"/>
    <w:rsid w:val="005A4314"/>
    <w:rsid w:val="005B0D8B"/>
    <w:rsid w:val="005C4C3B"/>
    <w:rsid w:val="005C56CC"/>
    <w:rsid w:val="005D7D0C"/>
    <w:rsid w:val="005D7FCF"/>
    <w:rsid w:val="005E2111"/>
    <w:rsid w:val="005E3972"/>
    <w:rsid w:val="005F51EC"/>
    <w:rsid w:val="00600896"/>
    <w:rsid w:val="006060EF"/>
    <w:rsid w:val="00610561"/>
    <w:rsid w:val="006106EF"/>
    <w:rsid w:val="00613B82"/>
    <w:rsid w:val="006215EC"/>
    <w:rsid w:val="0062165D"/>
    <w:rsid w:val="00623639"/>
    <w:rsid w:val="0063572E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C786E"/>
    <w:rsid w:val="006D0EEE"/>
    <w:rsid w:val="006D3023"/>
    <w:rsid w:val="006E501B"/>
    <w:rsid w:val="006E7D6B"/>
    <w:rsid w:val="00707592"/>
    <w:rsid w:val="00713447"/>
    <w:rsid w:val="00730910"/>
    <w:rsid w:val="0074343E"/>
    <w:rsid w:val="007434B8"/>
    <w:rsid w:val="00747680"/>
    <w:rsid w:val="00754686"/>
    <w:rsid w:val="00767DA3"/>
    <w:rsid w:val="007772F6"/>
    <w:rsid w:val="007825C0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6306"/>
    <w:rsid w:val="007F7BAB"/>
    <w:rsid w:val="007F7C20"/>
    <w:rsid w:val="00813F18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6BD0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37B15"/>
    <w:rsid w:val="00A47400"/>
    <w:rsid w:val="00A76F58"/>
    <w:rsid w:val="00A82CCF"/>
    <w:rsid w:val="00AB51AA"/>
    <w:rsid w:val="00AB52D2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13526"/>
    <w:rsid w:val="00B30C1B"/>
    <w:rsid w:val="00B31360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1DED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76A1"/>
    <w:rsid w:val="00C85C4C"/>
    <w:rsid w:val="00C93AC8"/>
    <w:rsid w:val="00CB19EB"/>
    <w:rsid w:val="00CB5E14"/>
    <w:rsid w:val="00CB6AD9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4F87"/>
    <w:rsid w:val="00D652A2"/>
    <w:rsid w:val="00D66BBE"/>
    <w:rsid w:val="00D72334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E6316"/>
    <w:rsid w:val="00DF22F5"/>
    <w:rsid w:val="00E05ECD"/>
    <w:rsid w:val="00E266D2"/>
    <w:rsid w:val="00E318BD"/>
    <w:rsid w:val="00E31918"/>
    <w:rsid w:val="00E52126"/>
    <w:rsid w:val="00E5694B"/>
    <w:rsid w:val="00E57EF1"/>
    <w:rsid w:val="00E82001"/>
    <w:rsid w:val="00EA3508"/>
    <w:rsid w:val="00EB5645"/>
    <w:rsid w:val="00EC095D"/>
    <w:rsid w:val="00EC115C"/>
    <w:rsid w:val="00EC3A96"/>
    <w:rsid w:val="00ED0479"/>
    <w:rsid w:val="00ED312F"/>
    <w:rsid w:val="00ED447A"/>
    <w:rsid w:val="00ED508A"/>
    <w:rsid w:val="00EE41A9"/>
    <w:rsid w:val="00EE67E6"/>
    <w:rsid w:val="00EE7DF6"/>
    <w:rsid w:val="00EF0309"/>
    <w:rsid w:val="00F11ADD"/>
    <w:rsid w:val="00F13B90"/>
    <w:rsid w:val="00F13CA3"/>
    <w:rsid w:val="00F219EA"/>
    <w:rsid w:val="00F40D3B"/>
    <w:rsid w:val="00F419C0"/>
    <w:rsid w:val="00F440BF"/>
    <w:rsid w:val="00F54248"/>
    <w:rsid w:val="00F54B45"/>
    <w:rsid w:val="00F65276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E03CE"/>
    <w:rsid w:val="00FE2B97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33F9-56E8-4F50-9BC7-B6336B90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3566</Words>
  <Characters>24852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7</cp:revision>
  <cp:lastPrinted>2021-03-03T09:02:00Z</cp:lastPrinted>
  <dcterms:created xsi:type="dcterms:W3CDTF">2021-03-02T03:11:00Z</dcterms:created>
  <dcterms:modified xsi:type="dcterms:W3CDTF">2021-03-12T09:42:00Z</dcterms:modified>
</cp:coreProperties>
</file>