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BC48A7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E3F3E" w:rsidRPr="00BC48A7" w:rsidRDefault="003E3F3E" w:rsidP="00BC48A7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C48A7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E3F3E" w:rsidRPr="00BC48A7" w:rsidRDefault="003E3F3E" w:rsidP="00BC48A7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C48A7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BC48A7" w:rsidRDefault="003E3F3E" w:rsidP="00BC48A7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BC48A7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BC48A7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E3F3E" w:rsidRPr="00BC48A7" w:rsidRDefault="003E3F3E" w:rsidP="00BC48A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C48A7">
        <w:rPr>
          <w:rFonts w:ascii="Arial" w:hAnsi="Arial" w:cs="Arial"/>
          <w:sz w:val="24"/>
          <w:szCs w:val="24"/>
        </w:rPr>
        <w:t>ПОСТАНОВЛЕНИЕ</w:t>
      </w:r>
    </w:p>
    <w:p w:rsidR="00CC2892" w:rsidRPr="00BC48A7" w:rsidRDefault="00CC2892" w:rsidP="009833F5">
      <w:pPr>
        <w:widowControl w:val="0"/>
        <w:rPr>
          <w:rFonts w:ascii="Arial" w:hAnsi="Arial" w:cs="Arial"/>
          <w:b/>
          <w:sz w:val="24"/>
          <w:szCs w:val="24"/>
        </w:rPr>
      </w:pPr>
    </w:p>
    <w:p w:rsidR="00246459" w:rsidRPr="00BC48A7" w:rsidRDefault="001D5FB3" w:rsidP="00BC48A7">
      <w:pPr>
        <w:widowControl w:val="0"/>
        <w:rPr>
          <w:rFonts w:ascii="Arial" w:hAnsi="Arial" w:cs="Arial"/>
          <w:sz w:val="24"/>
          <w:szCs w:val="24"/>
        </w:rPr>
      </w:pPr>
      <w:r w:rsidRPr="00BC48A7">
        <w:rPr>
          <w:rFonts w:ascii="Arial" w:hAnsi="Arial" w:cs="Arial"/>
          <w:sz w:val="24"/>
          <w:szCs w:val="24"/>
        </w:rPr>
        <w:t>12</w:t>
      </w:r>
      <w:r w:rsidR="006A701D" w:rsidRPr="00BC48A7">
        <w:rPr>
          <w:rFonts w:ascii="Arial" w:hAnsi="Arial" w:cs="Arial"/>
          <w:sz w:val="24"/>
          <w:szCs w:val="24"/>
        </w:rPr>
        <w:t>.</w:t>
      </w:r>
      <w:r w:rsidR="00996D20" w:rsidRPr="00BC48A7">
        <w:rPr>
          <w:rFonts w:ascii="Arial" w:hAnsi="Arial" w:cs="Arial"/>
          <w:sz w:val="24"/>
          <w:szCs w:val="24"/>
        </w:rPr>
        <w:t>0</w:t>
      </w:r>
      <w:r w:rsidR="00D4077D" w:rsidRPr="00BC48A7">
        <w:rPr>
          <w:rFonts w:ascii="Arial" w:hAnsi="Arial" w:cs="Arial"/>
          <w:sz w:val="24"/>
          <w:szCs w:val="24"/>
        </w:rPr>
        <w:t>8</w:t>
      </w:r>
      <w:r w:rsidR="00F54B45" w:rsidRPr="00BC48A7">
        <w:rPr>
          <w:rFonts w:ascii="Arial" w:hAnsi="Arial" w:cs="Arial"/>
          <w:sz w:val="24"/>
          <w:szCs w:val="24"/>
        </w:rPr>
        <w:t>.</w:t>
      </w:r>
      <w:r w:rsidR="00246459" w:rsidRPr="00BC48A7">
        <w:rPr>
          <w:rFonts w:ascii="Arial" w:hAnsi="Arial" w:cs="Arial"/>
          <w:sz w:val="24"/>
          <w:szCs w:val="24"/>
        </w:rPr>
        <w:t>20</w:t>
      </w:r>
      <w:r w:rsidR="00D64F87" w:rsidRPr="00BC48A7">
        <w:rPr>
          <w:rFonts w:ascii="Arial" w:hAnsi="Arial" w:cs="Arial"/>
          <w:sz w:val="24"/>
          <w:szCs w:val="24"/>
        </w:rPr>
        <w:t>2</w:t>
      </w:r>
      <w:r w:rsidR="00996D20" w:rsidRPr="00BC48A7">
        <w:rPr>
          <w:rFonts w:ascii="Arial" w:hAnsi="Arial" w:cs="Arial"/>
          <w:sz w:val="24"/>
          <w:szCs w:val="24"/>
        </w:rPr>
        <w:t>1</w:t>
      </w:r>
      <w:r w:rsidR="00246459" w:rsidRPr="00BC48A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BC48A7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BC48A7">
        <w:rPr>
          <w:rFonts w:ascii="Arial" w:hAnsi="Arial" w:cs="Arial"/>
          <w:sz w:val="24"/>
          <w:szCs w:val="24"/>
        </w:rPr>
        <w:t xml:space="preserve">        </w:t>
      </w:r>
      <w:r w:rsidR="00994BB5" w:rsidRPr="00BC48A7">
        <w:rPr>
          <w:rFonts w:ascii="Arial" w:hAnsi="Arial" w:cs="Arial"/>
          <w:sz w:val="24"/>
          <w:szCs w:val="24"/>
        </w:rPr>
        <w:t xml:space="preserve">  </w:t>
      </w:r>
      <w:r w:rsidR="00037BA6" w:rsidRPr="00BC48A7">
        <w:rPr>
          <w:rFonts w:ascii="Arial" w:hAnsi="Arial" w:cs="Arial"/>
          <w:sz w:val="24"/>
          <w:szCs w:val="24"/>
        </w:rPr>
        <w:tab/>
      </w:r>
      <w:r w:rsidR="002F764C" w:rsidRPr="00BC48A7">
        <w:rPr>
          <w:rFonts w:ascii="Arial" w:hAnsi="Arial" w:cs="Arial"/>
          <w:sz w:val="24"/>
          <w:szCs w:val="24"/>
        </w:rPr>
        <w:t>№</w:t>
      </w:r>
      <w:r w:rsidR="00452D54" w:rsidRPr="00BC48A7">
        <w:rPr>
          <w:rFonts w:ascii="Arial" w:hAnsi="Arial" w:cs="Arial"/>
          <w:sz w:val="24"/>
          <w:szCs w:val="24"/>
        </w:rPr>
        <w:t xml:space="preserve"> </w:t>
      </w:r>
      <w:r w:rsidRPr="00BC48A7">
        <w:rPr>
          <w:rFonts w:ascii="Arial" w:hAnsi="Arial" w:cs="Arial"/>
          <w:sz w:val="24"/>
          <w:szCs w:val="24"/>
        </w:rPr>
        <w:t>1480</w:t>
      </w:r>
    </w:p>
    <w:p w:rsidR="00246459" w:rsidRPr="00BC48A7" w:rsidRDefault="00246459" w:rsidP="00BC48A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C48A7">
        <w:rPr>
          <w:rFonts w:ascii="Arial" w:hAnsi="Arial" w:cs="Arial"/>
          <w:sz w:val="24"/>
          <w:szCs w:val="24"/>
        </w:rPr>
        <w:t>г.</w:t>
      </w:r>
      <w:r w:rsidR="00F440BF" w:rsidRPr="00BC48A7">
        <w:rPr>
          <w:rFonts w:ascii="Arial" w:hAnsi="Arial" w:cs="Arial"/>
          <w:sz w:val="24"/>
          <w:szCs w:val="24"/>
        </w:rPr>
        <w:t xml:space="preserve"> </w:t>
      </w:r>
      <w:r w:rsidRPr="00BC48A7">
        <w:rPr>
          <w:rFonts w:ascii="Arial" w:hAnsi="Arial" w:cs="Arial"/>
          <w:sz w:val="24"/>
          <w:szCs w:val="24"/>
        </w:rPr>
        <w:t>Железногорск</w:t>
      </w:r>
    </w:p>
    <w:p w:rsidR="00CC2892" w:rsidRPr="00BC48A7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BC48A7" w:rsidRDefault="00B63EA8" w:rsidP="00FC7A44">
      <w:pPr>
        <w:pStyle w:val="ConsTitle"/>
        <w:spacing w:line="252" w:lineRule="auto"/>
        <w:jc w:val="both"/>
        <w:rPr>
          <w:rFonts w:cs="Arial"/>
          <w:b w:val="0"/>
          <w:sz w:val="24"/>
          <w:szCs w:val="24"/>
        </w:rPr>
      </w:pPr>
      <w:r w:rsidRPr="00BC48A7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BC48A7">
        <w:rPr>
          <w:rFonts w:cs="Arial"/>
          <w:b w:val="0"/>
          <w:sz w:val="24"/>
          <w:szCs w:val="24"/>
        </w:rPr>
        <w:t>Администрации</w:t>
      </w:r>
      <w:proofErr w:type="gramEnd"/>
      <w:r w:rsidRPr="00BC48A7">
        <w:rPr>
          <w:rFonts w:cs="Arial"/>
          <w:b w:val="0"/>
          <w:sz w:val="24"/>
          <w:szCs w:val="24"/>
        </w:rPr>
        <w:t xml:space="preserve"> ЗАТО г.</w:t>
      </w:r>
      <w:r w:rsidR="00F440BF" w:rsidRPr="00BC48A7">
        <w:rPr>
          <w:rFonts w:cs="Arial"/>
          <w:b w:val="0"/>
          <w:sz w:val="24"/>
          <w:szCs w:val="24"/>
        </w:rPr>
        <w:t xml:space="preserve"> </w:t>
      </w:r>
      <w:r w:rsidRPr="00BC48A7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BC48A7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BC48A7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BC48A7" w:rsidRDefault="00B63EA8" w:rsidP="00FC7A44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BC48A7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BC48A7">
        <w:rPr>
          <w:rFonts w:cs="Arial"/>
          <w:b w:val="0"/>
          <w:sz w:val="24"/>
          <w:szCs w:val="24"/>
        </w:rPr>
        <w:t>ого</w:t>
      </w:r>
      <w:r w:rsidRPr="00BC48A7">
        <w:rPr>
          <w:rFonts w:cs="Arial"/>
          <w:b w:val="0"/>
          <w:sz w:val="24"/>
          <w:szCs w:val="24"/>
        </w:rPr>
        <w:t xml:space="preserve"> закон</w:t>
      </w:r>
      <w:r w:rsidR="0054229B" w:rsidRPr="00BC48A7">
        <w:rPr>
          <w:rFonts w:cs="Arial"/>
          <w:b w:val="0"/>
          <w:sz w:val="24"/>
          <w:szCs w:val="24"/>
        </w:rPr>
        <w:t>а</w:t>
      </w:r>
      <w:r w:rsidRPr="00BC48A7">
        <w:rPr>
          <w:rFonts w:cs="Arial"/>
          <w:b w:val="0"/>
          <w:sz w:val="24"/>
          <w:szCs w:val="24"/>
        </w:rPr>
        <w:t xml:space="preserve"> от 06.10.2003 №</w:t>
      </w:r>
      <w:r w:rsidR="005E2111" w:rsidRPr="00BC48A7">
        <w:rPr>
          <w:rFonts w:cs="Arial"/>
          <w:b w:val="0"/>
          <w:sz w:val="24"/>
          <w:szCs w:val="24"/>
        </w:rPr>
        <w:t> </w:t>
      </w:r>
      <w:r w:rsidRPr="00BC48A7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BC48A7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BC48A7">
        <w:rPr>
          <w:rFonts w:cs="Arial"/>
          <w:b w:val="0"/>
          <w:sz w:val="24"/>
          <w:szCs w:val="24"/>
        </w:rPr>
        <w:t> </w:t>
      </w:r>
      <w:r w:rsidR="009854B1" w:rsidRPr="00BC48A7">
        <w:rPr>
          <w:rFonts w:cs="Arial"/>
          <w:b w:val="0"/>
          <w:sz w:val="24"/>
          <w:szCs w:val="24"/>
        </w:rPr>
        <w:t>257-ФЗ «Об</w:t>
      </w:r>
      <w:r w:rsidR="005E2111" w:rsidRPr="00BC48A7">
        <w:rPr>
          <w:rFonts w:cs="Arial"/>
          <w:b w:val="0"/>
          <w:sz w:val="24"/>
          <w:szCs w:val="24"/>
        </w:rPr>
        <w:t> </w:t>
      </w:r>
      <w:r w:rsidR="009854B1" w:rsidRPr="00BC48A7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BC48A7">
        <w:rPr>
          <w:rFonts w:cs="Arial"/>
          <w:b w:val="0"/>
          <w:sz w:val="24"/>
          <w:szCs w:val="24"/>
        </w:rPr>
        <w:br/>
      </w:r>
      <w:r w:rsidR="009854B1" w:rsidRPr="00BC48A7">
        <w:rPr>
          <w:rFonts w:cs="Arial"/>
          <w:b w:val="0"/>
          <w:sz w:val="24"/>
          <w:szCs w:val="24"/>
        </w:rPr>
        <w:t>№</w:t>
      </w:r>
      <w:r w:rsidR="005E2111" w:rsidRPr="00BC48A7">
        <w:rPr>
          <w:rFonts w:cs="Arial"/>
          <w:b w:val="0"/>
          <w:sz w:val="24"/>
          <w:szCs w:val="24"/>
        </w:rPr>
        <w:t> </w:t>
      </w:r>
      <w:r w:rsidR="009854B1" w:rsidRPr="00BC48A7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BC48A7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BC48A7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BC48A7">
        <w:rPr>
          <w:rFonts w:cs="Arial"/>
          <w:b w:val="0"/>
          <w:sz w:val="24"/>
          <w:szCs w:val="24"/>
        </w:rPr>
        <w:t> </w:t>
      </w:r>
      <w:r w:rsidR="009854B1" w:rsidRPr="00BC48A7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BC48A7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BC48A7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BC48A7">
        <w:rPr>
          <w:rFonts w:cs="Arial"/>
          <w:b w:val="0"/>
          <w:sz w:val="24"/>
          <w:szCs w:val="24"/>
        </w:rPr>
        <w:t>ПОСТАНОВЛЯЮ:</w:t>
      </w:r>
    </w:p>
    <w:p w:rsidR="009854B1" w:rsidRPr="00BC48A7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F4022A" w:rsidRPr="00BC48A7" w:rsidRDefault="003A0C2F" w:rsidP="00F4022A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BC48A7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BC48A7">
        <w:rPr>
          <w:rFonts w:cs="Arial"/>
          <w:b w:val="0"/>
          <w:sz w:val="24"/>
          <w:szCs w:val="24"/>
        </w:rPr>
        <w:t>Администрации</w:t>
      </w:r>
      <w:proofErr w:type="gramEnd"/>
      <w:r w:rsidRPr="00BC48A7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BC48A7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8A7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4077D" w:rsidRPr="00BC48A7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BC48A7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BC48A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BC48A7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64F87" w:rsidRPr="00BC48A7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BC48A7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BC48A7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BC48A7">
        <w:rPr>
          <w:rFonts w:ascii="Arial" w:hAnsi="Arial" w:cs="Arial"/>
          <w:sz w:val="24"/>
          <w:szCs w:val="24"/>
        </w:rPr>
        <w:t>территории</w:t>
      </w:r>
      <w:proofErr w:type="gramEnd"/>
      <w:r w:rsidRPr="00BC48A7">
        <w:rPr>
          <w:rFonts w:ascii="Arial" w:hAnsi="Arial" w:cs="Arial"/>
          <w:sz w:val="24"/>
          <w:szCs w:val="24"/>
        </w:rPr>
        <w:t xml:space="preserve"> ЗАТО Железногорск» изложить в новой редакции (Приложение № </w:t>
      </w:r>
      <w:r w:rsidR="0038085F" w:rsidRPr="00BC48A7">
        <w:rPr>
          <w:rFonts w:ascii="Arial" w:hAnsi="Arial" w:cs="Arial"/>
          <w:sz w:val="24"/>
          <w:szCs w:val="24"/>
        </w:rPr>
        <w:t>1</w:t>
      </w:r>
      <w:r w:rsidRPr="00BC48A7">
        <w:rPr>
          <w:rFonts w:ascii="Arial" w:hAnsi="Arial" w:cs="Arial"/>
          <w:sz w:val="24"/>
          <w:szCs w:val="24"/>
        </w:rPr>
        <w:t>).</w:t>
      </w:r>
    </w:p>
    <w:p w:rsidR="00D64F87" w:rsidRPr="00BC48A7" w:rsidRDefault="003D6F82" w:rsidP="00D4077D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8A7">
        <w:rPr>
          <w:rFonts w:ascii="Arial" w:hAnsi="Arial" w:cs="Arial"/>
          <w:sz w:val="24"/>
          <w:szCs w:val="24"/>
        </w:rPr>
        <w:t>1.</w:t>
      </w:r>
      <w:r w:rsidR="007B1831" w:rsidRPr="00BC48A7">
        <w:rPr>
          <w:rFonts w:ascii="Arial" w:hAnsi="Arial" w:cs="Arial"/>
          <w:sz w:val="24"/>
          <w:szCs w:val="24"/>
        </w:rPr>
        <w:t>2</w:t>
      </w:r>
      <w:r w:rsidRPr="00BC48A7">
        <w:rPr>
          <w:rFonts w:ascii="Arial" w:hAnsi="Arial" w:cs="Arial"/>
          <w:sz w:val="24"/>
          <w:szCs w:val="24"/>
        </w:rPr>
        <w:t xml:space="preserve">. Приложение № 2 «Перечень мероприятий подпрограммы </w:t>
      </w:r>
      <w:r w:rsidR="00FC7A44" w:rsidRPr="00BC48A7">
        <w:rPr>
          <w:rFonts w:ascii="Arial" w:hAnsi="Arial" w:cs="Arial"/>
          <w:sz w:val="24"/>
          <w:szCs w:val="24"/>
        </w:rPr>
        <w:t>«</w:t>
      </w:r>
      <w:r w:rsidR="00D4077D" w:rsidRPr="00BC48A7">
        <w:rPr>
          <w:rFonts w:ascii="Arial" w:hAnsi="Arial" w:cs="Arial"/>
          <w:sz w:val="24"/>
          <w:szCs w:val="24"/>
        </w:rPr>
        <w:t xml:space="preserve">Организация благоустройства территории» муниципальной программы «Развитие транспортной системы, содержание и благоустройство </w:t>
      </w:r>
      <w:proofErr w:type="gramStart"/>
      <w:r w:rsidR="00D4077D" w:rsidRPr="00BC48A7">
        <w:rPr>
          <w:rFonts w:ascii="Arial" w:hAnsi="Arial" w:cs="Arial"/>
          <w:sz w:val="24"/>
          <w:szCs w:val="24"/>
        </w:rPr>
        <w:t>территории</w:t>
      </w:r>
      <w:proofErr w:type="gramEnd"/>
      <w:r w:rsidR="00D4077D" w:rsidRPr="00BC48A7">
        <w:rPr>
          <w:rFonts w:ascii="Arial" w:hAnsi="Arial" w:cs="Arial"/>
          <w:sz w:val="24"/>
          <w:szCs w:val="24"/>
        </w:rPr>
        <w:t xml:space="preserve"> ЗАТО Железногорск</w:t>
      </w:r>
      <w:r w:rsidRPr="00BC48A7">
        <w:rPr>
          <w:rFonts w:ascii="Arial" w:hAnsi="Arial" w:cs="Arial"/>
          <w:sz w:val="24"/>
          <w:szCs w:val="24"/>
        </w:rPr>
        <w:t>»</w:t>
      </w:r>
      <w:r w:rsidR="00D4077D" w:rsidRPr="00BC48A7">
        <w:rPr>
          <w:rFonts w:ascii="Arial" w:hAnsi="Arial" w:cs="Arial"/>
          <w:sz w:val="24"/>
          <w:szCs w:val="24"/>
        </w:rPr>
        <w:t>»</w:t>
      </w:r>
      <w:r w:rsidRPr="00BC48A7">
        <w:rPr>
          <w:rFonts w:ascii="Arial" w:hAnsi="Arial" w:cs="Arial"/>
          <w:sz w:val="24"/>
          <w:szCs w:val="24"/>
        </w:rPr>
        <w:t xml:space="preserve"> изложить в новой редакции (Приложение № </w:t>
      </w:r>
      <w:r w:rsidR="0038085F" w:rsidRPr="00BC48A7">
        <w:rPr>
          <w:rFonts w:ascii="Arial" w:hAnsi="Arial" w:cs="Arial"/>
          <w:sz w:val="24"/>
          <w:szCs w:val="24"/>
        </w:rPr>
        <w:t>2</w:t>
      </w:r>
      <w:r w:rsidRPr="00BC48A7">
        <w:rPr>
          <w:rFonts w:ascii="Arial" w:hAnsi="Arial" w:cs="Arial"/>
          <w:sz w:val="24"/>
          <w:szCs w:val="24"/>
        </w:rPr>
        <w:t>).</w:t>
      </w:r>
    </w:p>
    <w:p w:rsidR="003E3F3E" w:rsidRPr="00BC48A7" w:rsidRDefault="003E3F3E" w:rsidP="00FC7A44">
      <w:pPr>
        <w:spacing w:line="252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BC48A7">
        <w:rPr>
          <w:rFonts w:ascii="Arial" w:eastAsia="Times New Roman" w:hAnsi="Arial" w:cs="Arial"/>
          <w:sz w:val="24"/>
          <w:szCs w:val="24"/>
        </w:rPr>
        <w:t xml:space="preserve">2. </w:t>
      </w:r>
      <w:r w:rsidRPr="00BC48A7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BC48A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C48A7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BC48A7" w:rsidRDefault="003E3F3E" w:rsidP="00FC7A44">
      <w:pPr>
        <w:pStyle w:val="ConsNormal"/>
        <w:spacing w:line="252" w:lineRule="auto"/>
        <w:ind w:right="0" w:firstLine="709"/>
        <w:jc w:val="both"/>
        <w:rPr>
          <w:rFonts w:eastAsia="Times New Roman"/>
          <w:sz w:val="24"/>
          <w:szCs w:val="24"/>
        </w:rPr>
      </w:pPr>
      <w:r w:rsidRPr="00BC48A7">
        <w:rPr>
          <w:rFonts w:eastAsia="Times New Roman"/>
          <w:sz w:val="24"/>
          <w:szCs w:val="24"/>
        </w:rPr>
        <w:t xml:space="preserve">3. Отделу общественных связей </w:t>
      </w:r>
      <w:proofErr w:type="gramStart"/>
      <w:r w:rsidRPr="00BC48A7">
        <w:rPr>
          <w:rFonts w:eastAsia="Times New Roman"/>
          <w:sz w:val="24"/>
          <w:szCs w:val="24"/>
        </w:rPr>
        <w:t>Администрации</w:t>
      </w:r>
      <w:proofErr w:type="gramEnd"/>
      <w:r w:rsidRPr="00BC48A7">
        <w:rPr>
          <w:rFonts w:eastAsia="Times New Roman"/>
          <w:sz w:val="24"/>
          <w:szCs w:val="24"/>
        </w:rPr>
        <w:t xml:space="preserve"> ЗАТО г.</w:t>
      </w:r>
      <w:r w:rsidR="004553F5" w:rsidRPr="00BC48A7">
        <w:rPr>
          <w:rFonts w:eastAsia="Times New Roman"/>
          <w:sz w:val="24"/>
          <w:szCs w:val="24"/>
        </w:rPr>
        <w:t xml:space="preserve"> </w:t>
      </w:r>
      <w:r w:rsidRPr="00BC48A7">
        <w:rPr>
          <w:rFonts w:eastAsia="Times New Roman"/>
          <w:sz w:val="24"/>
          <w:szCs w:val="24"/>
        </w:rPr>
        <w:t xml:space="preserve">Железногорск (И.С. </w:t>
      </w:r>
      <w:r w:rsidR="00B07D1D" w:rsidRPr="00BC48A7">
        <w:rPr>
          <w:rFonts w:eastAsia="Times New Roman"/>
          <w:sz w:val="24"/>
          <w:szCs w:val="24"/>
        </w:rPr>
        <w:t>Архипова</w:t>
      </w:r>
      <w:r w:rsidRPr="00BC48A7">
        <w:rPr>
          <w:rFonts w:eastAsia="Times New Roman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BC48A7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BC48A7">
        <w:rPr>
          <w:sz w:val="24"/>
          <w:szCs w:val="24"/>
        </w:rPr>
        <w:t>4. </w:t>
      </w:r>
      <w:r w:rsidR="00D86CC9" w:rsidRPr="00BC48A7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BC48A7">
        <w:rPr>
          <w:sz w:val="24"/>
          <w:szCs w:val="24"/>
        </w:rPr>
        <w:t>Главы</w:t>
      </w:r>
      <w:proofErr w:type="gramEnd"/>
      <w:r w:rsidR="00D86CC9" w:rsidRPr="00BC48A7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3A0C2F" w:rsidRPr="00BC48A7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BC48A7">
        <w:rPr>
          <w:sz w:val="24"/>
          <w:szCs w:val="24"/>
        </w:rPr>
        <w:lastRenderedPageBreak/>
        <w:t>5. Настоящее постановление  вступает в силу после его официального опубликования.</w:t>
      </w:r>
    </w:p>
    <w:p w:rsidR="003A0C2F" w:rsidRPr="00BC48A7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3A0C2F" w:rsidRPr="00BC48A7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B1831" w:rsidRPr="00BC48A7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7B1831" w:rsidRPr="00BC48A7" w:rsidSect="00BC48A7">
          <w:headerReference w:type="default" r:id="rId8"/>
          <w:headerReference w:type="first" r:id="rId9"/>
          <w:type w:val="continuous"/>
          <w:pgSz w:w="11907" w:h="16840" w:code="9"/>
          <w:pgMar w:top="-343" w:right="850" w:bottom="1134" w:left="1701" w:header="284" w:footer="720" w:gutter="0"/>
          <w:pgNumType w:start="1"/>
          <w:cols w:space="720"/>
          <w:titlePg/>
          <w:docGrid w:linePitch="218"/>
        </w:sectPr>
      </w:pPr>
      <w:proofErr w:type="gramStart"/>
      <w:r w:rsidRPr="00BC48A7">
        <w:rPr>
          <w:rFonts w:ascii="Arial" w:hAnsi="Arial" w:cs="Arial"/>
          <w:sz w:val="24"/>
          <w:szCs w:val="24"/>
        </w:rPr>
        <w:t>Глав</w:t>
      </w:r>
      <w:r w:rsidR="00D626FA" w:rsidRPr="00BC48A7">
        <w:rPr>
          <w:rFonts w:ascii="Arial" w:hAnsi="Arial" w:cs="Arial"/>
          <w:sz w:val="24"/>
          <w:szCs w:val="24"/>
        </w:rPr>
        <w:t>а</w:t>
      </w:r>
      <w:proofErr w:type="gramEnd"/>
      <w:r w:rsidRPr="00BC48A7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BC48A7">
        <w:rPr>
          <w:rFonts w:ascii="Arial" w:hAnsi="Arial" w:cs="Arial"/>
          <w:sz w:val="24"/>
          <w:szCs w:val="24"/>
        </w:rPr>
        <w:tab/>
      </w:r>
      <w:r w:rsidRPr="00BC48A7">
        <w:rPr>
          <w:rFonts w:ascii="Arial" w:hAnsi="Arial" w:cs="Arial"/>
          <w:sz w:val="24"/>
          <w:szCs w:val="24"/>
        </w:rPr>
        <w:tab/>
      </w:r>
      <w:r w:rsidRPr="00BC48A7">
        <w:rPr>
          <w:rFonts w:ascii="Arial" w:hAnsi="Arial" w:cs="Arial"/>
          <w:sz w:val="24"/>
          <w:szCs w:val="24"/>
        </w:rPr>
        <w:tab/>
      </w:r>
      <w:r w:rsidRPr="00BC48A7">
        <w:rPr>
          <w:rFonts w:ascii="Arial" w:hAnsi="Arial" w:cs="Arial"/>
          <w:sz w:val="24"/>
          <w:szCs w:val="24"/>
        </w:rPr>
        <w:tab/>
      </w:r>
      <w:r w:rsidR="00F51E8B" w:rsidRPr="00BC48A7">
        <w:rPr>
          <w:rFonts w:ascii="Arial" w:hAnsi="Arial" w:cs="Arial"/>
          <w:sz w:val="24"/>
          <w:szCs w:val="24"/>
        </w:rPr>
        <w:t xml:space="preserve">           </w:t>
      </w:r>
      <w:r w:rsidRPr="00BC48A7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BC48A7">
        <w:rPr>
          <w:rFonts w:ascii="Arial" w:hAnsi="Arial" w:cs="Arial"/>
          <w:sz w:val="24"/>
          <w:szCs w:val="24"/>
        </w:rPr>
        <w:t xml:space="preserve">      </w:t>
      </w:r>
      <w:r w:rsidR="00BC48A7">
        <w:rPr>
          <w:rFonts w:ascii="Arial" w:hAnsi="Arial" w:cs="Arial"/>
          <w:sz w:val="24"/>
          <w:szCs w:val="24"/>
        </w:rPr>
        <w:tab/>
        <w:t xml:space="preserve"> </w:t>
      </w:r>
      <w:r w:rsidR="00D626FA" w:rsidRPr="00BC48A7">
        <w:rPr>
          <w:rFonts w:ascii="Arial" w:hAnsi="Arial" w:cs="Arial"/>
          <w:sz w:val="24"/>
          <w:szCs w:val="24"/>
        </w:rPr>
        <w:t xml:space="preserve"> И.Г. Куксин</w:t>
      </w:r>
    </w:p>
    <w:tbl>
      <w:tblPr>
        <w:tblW w:w="0" w:type="auto"/>
        <w:tblInd w:w="-1026" w:type="dxa"/>
        <w:tblLayout w:type="fixed"/>
        <w:tblLook w:val="04A0"/>
      </w:tblPr>
      <w:tblGrid>
        <w:gridCol w:w="5120"/>
        <w:gridCol w:w="1274"/>
        <w:gridCol w:w="567"/>
        <w:gridCol w:w="161"/>
        <w:gridCol w:w="548"/>
        <w:gridCol w:w="567"/>
        <w:gridCol w:w="1701"/>
        <w:gridCol w:w="1519"/>
        <w:gridCol w:w="182"/>
        <w:gridCol w:w="413"/>
        <w:gridCol w:w="766"/>
        <w:gridCol w:w="380"/>
        <w:gridCol w:w="386"/>
        <w:gridCol w:w="820"/>
        <w:gridCol w:w="857"/>
      </w:tblGrid>
      <w:tr w:rsidR="007B1831" w:rsidRPr="00BC48A7" w:rsidTr="00BC48A7">
        <w:trPr>
          <w:trHeight w:val="112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831" w:rsidRPr="00BC48A7" w:rsidRDefault="007B1831" w:rsidP="001D5FB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от </w:t>
            </w:r>
            <w:r w:rsidR="001D5FB3"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12.08.2021</w:t>
            </w: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 w:rsidR="001D5FB3"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1831" w:rsidRPr="00BC48A7" w:rsidTr="00BC48A7">
        <w:trPr>
          <w:trHeight w:val="127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</w:tr>
      <w:tr w:rsidR="007B1831" w:rsidRPr="00BC48A7" w:rsidTr="00BC48A7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831" w:rsidRPr="00BC48A7" w:rsidTr="00BC48A7">
        <w:tc>
          <w:tcPr>
            <w:tcW w:w="15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</w:tr>
      <w:tr w:rsidR="007B1831" w:rsidRPr="00BC48A7" w:rsidTr="00BC48A7">
        <w:tc>
          <w:tcPr>
            <w:tcW w:w="152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7B1831" w:rsidRPr="00BC48A7" w:rsidTr="00BC48A7"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7B1831" w:rsidRPr="00BC48A7" w:rsidTr="00BC48A7"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территории</w:t>
            </w:r>
            <w:proofErr w:type="gramEnd"/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531 782 109,06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444 406 343,00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448 847 524,00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1 425 035 976,06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1200000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3 998 037,77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310 308 043,00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235 738 097,00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240 179 278,00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786 225 418,00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иных межбюджетных 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трансфертов за содействие развитию налогового потенциала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12100S7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3 794 422,23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774 800,00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5 344 022,23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ЗАТО Железногорск"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дорожного движения за счет средств муниципального дорожного фонда (ремонт автомобильной дороги общего пользования местного значения (пешеходный переход по ул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ндреева в районе пешеходного моста через р.Байкал))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18 155,56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18 155,56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364 647 743,16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364 647 743,16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364 647 743,16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364 647 743,16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364 647 743,16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364 647 743,16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благоустройства территории"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92 205 862,90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86 307 446,00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86 307 446,00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264 820 754,90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58 610 561,17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174 550 293,17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58 610 561,17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174 550 293,17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58 610 561,17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174 550 293,17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24 740 695,17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72 940 695,17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24 740 695,17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72 940 695,17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101 609 598,00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101 609 598,00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Содержание прочих объектов благоустройства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концепции стратегического развития рекреационных территорий и общественных пространств Кантатского водохранилища 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B1831" w:rsidRPr="00BC48A7" w:rsidTr="00BC48A7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831" w:rsidRPr="00BC48A7" w:rsidTr="00BC48A7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7B1831" w:rsidRPr="00BC48A7" w:rsidRDefault="007B1831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7B1831" w:rsidRPr="00BC48A7" w:rsidSect="00BC48A7">
          <w:type w:val="continuous"/>
          <w:pgSz w:w="16840" w:h="11907" w:orient="landscape" w:code="9"/>
          <w:pgMar w:top="1134" w:right="850" w:bottom="1134" w:left="170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-743" w:type="dxa"/>
        <w:tblLayout w:type="fixed"/>
        <w:tblLook w:val="04A0"/>
      </w:tblPr>
      <w:tblGrid>
        <w:gridCol w:w="1875"/>
        <w:gridCol w:w="1935"/>
        <w:gridCol w:w="159"/>
        <w:gridCol w:w="1154"/>
        <w:gridCol w:w="122"/>
        <w:gridCol w:w="567"/>
        <w:gridCol w:w="88"/>
        <w:gridCol w:w="621"/>
        <w:gridCol w:w="183"/>
        <w:gridCol w:w="384"/>
        <w:gridCol w:w="247"/>
        <w:gridCol w:w="1312"/>
        <w:gridCol w:w="165"/>
        <w:gridCol w:w="1394"/>
        <w:gridCol w:w="83"/>
        <w:gridCol w:w="1477"/>
        <w:gridCol w:w="1587"/>
        <w:gridCol w:w="1893"/>
      </w:tblGrid>
      <w:tr w:rsidR="007B1831" w:rsidRPr="00BC48A7" w:rsidTr="00BC48A7">
        <w:trPr>
          <w:trHeight w:val="11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bookmarkStart w:id="4" w:name="RANGE!A1:K19"/>
            <w:bookmarkEnd w:id="4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48A7" w:rsidRDefault="00BC48A7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1831" w:rsidRPr="00BC48A7" w:rsidRDefault="007B1831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7B1831" w:rsidRPr="00BC48A7" w:rsidRDefault="007B1831" w:rsidP="001D5FB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</w:t>
            </w:r>
            <w:r w:rsidR="001D5FB3" w:rsidRPr="00BC48A7">
              <w:rPr>
                <w:rFonts w:ascii="Arial" w:eastAsia="Times New Roman" w:hAnsi="Arial" w:cs="Arial"/>
                <w:sz w:val="24"/>
                <w:szCs w:val="24"/>
              </w:rPr>
              <w:t>12.08.2021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1D5FB3" w:rsidRPr="00BC48A7">
              <w:rPr>
                <w:rFonts w:ascii="Arial" w:eastAsia="Times New Roman" w:hAnsi="Arial" w:cs="Arial"/>
                <w:sz w:val="24"/>
                <w:szCs w:val="24"/>
              </w:rPr>
              <w:t>1480</w:t>
            </w:r>
          </w:p>
        </w:tc>
      </w:tr>
      <w:tr w:rsidR="007B1831" w:rsidRPr="00BC48A7" w:rsidTr="00BC48A7">
        <w:trPr>
          <w:trHeight w:val="8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31" w:rsidRPr="00BC48A7" w:rsidRDefault="007B1831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7B1831" w:rsidRPr="00BC48A7" w:rsidRDefault="007B1831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 подпрограмме «Организация благоустройства территории»</w:t>
            </w:r>
          </w:p>
        </w:tc>
      </w:tr>
      <w:tr w:rsidR="007B1831" w:rsidRPr="00BC48A7" w:rsidTr="00BC48A7">
        <w:trPr>
          <w:trHeight w:val="930"/>
        </w:trPr>
        <w:tc>
          <w:tcPr>
            <w:tcW w:w="152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«Организация благоустройства территории» 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7B1831" w:rsidRPr="00BC48A7" w:rsidTr="00BC48A7">
        <w:trPr>
          <w:trHeight w:val="30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62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B1831" w:rsidRPr="00BC48A7" w:rsidTr="00BC48A7">
        <w:trPr>
          <w:trHeight w:val="30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831" w:rsidRPr="00BC48A7" w:rsidTr="00BC48A7">
        <w:trPr>
          <w:trHeight w:val="60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831" w:rsidRPr="00BC48A7" w:rsidTr="00BC48A7">
        <w:trPr>
          <w:trHeight w:val="300"/>
        </w:trPr>
        <w:tc>
          <w:tcPr>
            <w:tcW w:w="1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Цель подпрограммы: организация благоустройства территории</w:t>
            </w:r>
          </w:p>
        </w:tc>
      </w:tr>
      <w:tr w:rsidR="007B1831" w:rsidRPr="00BC48A7" w:rsidTr="00BC48A7">
        <w:trPr>
          <w:trHeight w:val="300"/>
        </w:trPr>
        <w:tc>
          <w:tcPr>
            <w:tcW w:w="1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благоустройства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7B1831" w:rsidRPr="00BC48A7" w:rsidTr="00BC48A7">
        <w:trPr>
          <w:trHeight w:val="1275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24 740 695,17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72 940 695,17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на содержание сетей уличного освещения и ассигнования на оплату 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потребленной электроэнергии</w:t>
            </w:r>
          </w:p>
        </w:tc>
      </w:tr>
      <w:tr w:rsidR="007B1831" w:rsidRPr="00BC48A7" w:rsidTr="00BC48A7">
        <w:trPr>
          <w:trHeight w:val="130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33 869 866,00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33 869 866,00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101 609 598,00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831" w:rsidRPr="00BC48A7" w:rsidTr="00BC48A7">
        <w:trPr>
          <w:trHeight w:val="9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прочих объектов благоустройства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910 245,00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910 245,00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2 730 735,00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7B1831" w:rsidRPr="00BC48A7" w:rsidTr="00BC48A7">
        <w:trPr>
          <w:trHeight w:val="12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Обеспечение требований действующего законодательства при размещении рекламных конструкций</w:t>
            </w:r>
          </w:p>
        </w:tc>
      </w:tr>
      <w:tr w:rsidR="007B1831" w:rsidRPr="00BC48A7" w:rsidTr="00BC48A7">
        <w:trPr>
          <w:trHeight w:val="6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29 645 056,73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27 387 335,00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27 387 335,00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84 419 726,73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Содержание тротуаров и озеленения территорий общего пользования</w:t>
            </w:r>
          </w:p>
        </w:tc>
      </w:tr>
      <w:tr w:rsidR="007B1831" w:rsidRPr="00BC48A7" w:rsidTr="00BC48A7">
        <w:trPr>
          <w:trHeight w:val="12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концепции стратегического развития рекреационных территорий и общественных пространств Кантатского водохранилища </w:t>
            </w:r>
            <w:proofErr w:type="gramStart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Разработка документации в целях участия в федеральном конкурсе</w:t>
            </w:r>
          </w:p>
        </w:tc>
      </w:tr>
      <w:tr w:rsidR="007B1831" w:rsidRPr="00BC48A7" w:rsidTr="00BC48A7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92 205 862,90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86 307 446,00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86 307 446,00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264 820 754,90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</w:tr>
      <w:tr w:rsidR="007B1831" w:rsidRPr="00BC48A7" w:rsidTr="00BC48A7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B1831" w:rsidRPr="00BC48A7" w:rsidTr="00BC48A7">
        <w:trPr>
          <w:trHeight w:val="9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</w:t>
            </w: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92 205 862,90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86 307 446,00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86 307 446,00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264 820 754,90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7B1831" w:rsidRPr="00BC48A7" w:rsidTr="00BC48A7">
        <w:trPr>
          <w:trHeight w:val="24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7B1831" w:rsidRPr="00BC48A7" w:rsidTr="00BC48A7">
        <w:trPr>
          <w:trHeight w:val="765"/>
        </w:trPr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48A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31" w:rsidRPr="00BC48A7" w:rsidRDefault="007B1831" w:rsidP="007B18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31" w:rsidRPr="00BC48A7" w:rsidRDefault="007B1831" w:rsidP="007B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6394" w:rsidRPr="00BC48A7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86394" w:rsidRPr="00BC48A7" w:rsidSect="00BC48A7">
      <w:type w:val="continuous"/>
      <w:pgSz w:w="16840" w:h="11907" w:orient="landscape" w:code="9"/>
      <w:pgMar w:top="1134" w:right="850" w:bottom="1134" w:left="170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F2" w:rsidRDefault="004C0DF2">
      <w:r>
        <w:separator/>
      </w:r>
    </w:p>
  </w:endnote>
  <w:endnote w:type="continuationSeparator" w:id="0">
    <w:p w:rsidR="004C0DF2" w:rsidRDefault="004C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F2" w:rsidRDefault="004C0DF2">
      <w:r>
        <w:separator/>
      </w:r>
    </w:p>
  </w:footnote>
  <w:footnote w:type="continuationSeparator" w:id="0">
    <w:p w:rsidR="004C0DF2" w:rsidRDefault="004C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E22EED" w:rsidRDefault="009F7692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E22EED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BC48A7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ED" w:rsidRDefault="00BC48A7" w:rsidP="00BC48A7">
    <w:pPr>
      <w:pStyle w:val="a7"/>
      <w:tabs>
        <w:tab w:val="left" w:pos="3140"/>
        <w:tab w:val="center" w:pos="4678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3ED3"/>
    <w:rsid w:val="00134625"/>
    <w:rsid w:val="00140E88"/>
    <w:rsid w:val="001504D6"/>
    <w:rsid w:val="00156E0F"/>
    <w:rsid w:val="00166B7A"/>
    <w:rsid w:val="0018070E"/>
    <w:rsid w:val="0018261C"/>
    <w:rsid w:val="00183F76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FB3"/>
    <w:rsid w:val="001E1ECA"/>
    <w:rsid w:val="001F6137"/>
    <w:rsid w:val="0021344E"/>
    <w:rsid w:val="00214847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085F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66397"/>
    <w:rsid w:val="0048473E"/>
    <w:rsid w:val="00487546"/>
    <w:rsid w:val="004A0913"/>
    <w:rsid w:val="004B48F1"/>
    <w:rsid w:val="004B502F"/>
    <w:rsid w:val="004C0DF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4F32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1831"/>
    <w:rsid w:val="007B4B8A"/>
    <w:rsid w:val="007C0068"/>
    <w:rsid w:val="007C167B"/>
    <w:rsid w:val="007D002A"/>
    <w:rsid w:val="007D2B52"/>
    <w:rsid w:val="007D2E45"/>
    <w:rsid w:val="007D70CB"/>
    <w:rsid w:val="007E498E"/>
    <w:rsid w:val="007F6306"/>
    <w:rsid w:val="007F7BAB"/>
    <w:rsid w:val="00814B33"/>
    <w:rsid w:val="00825C3C"/>
    <w:rsid w:val="008314D0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3828"/>
    <w:rsid w:val="00913BEA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D20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9F7692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091E"/>
    <w:rsid w:val="00A82CCF"/>
    <w:rsid w:val="00A8591D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E34"/>
    <w:rsid w:val="00B1366A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48A7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C4CB3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077D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05092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2530"/>
    <w:rsid w:val="00FA4984"/>
    <w:rsid w:val="00FA4D13"/>
    <w:rsid w:val="00FA6294"/>
    <w:rsid w:val="00FB373E"/>
    <w:rsid w:val="00FB6A9E"/>
    <w:rsid w:val="00FB72AE"/>
    <w:rsid w:val="00FC4BC1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xl63">
    <w:name w:val="xl63"/>
    <w:basedOn w:val="a"/>
    <w:rsid w:val="007B18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4">
    <w:name w:val="xl64"/>
    <w:basedOn w:val="a"/>
    <w:rsid w:val="007B1831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2"/>
      <w:szCs w:val="22"/>
    </w:rPr>
  </w:style>
  <w:style w:type="paragraph" w:customStyle="1" w:styleId="xl65">
    <w:name w:val="xl65"/>
    <w:basedOn w:val="a"/>
    <w:rsid w:val="007B18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7B183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7B1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7B1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7B1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7B1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7B1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B1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7B183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7B1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7B1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7B1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7B1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7B1831"/>
    <w:pPr>
      <w:spacing w:before="100" w:beforeAutospacing="1" w:after="100" w:afterAutospacing="1"/>
      <w:jc w:val="center"/>
    </w:pPr>
    <w:rPr>
      <w:rFonts w:ascii="Times" w:eastAsia="Times New Roman" w:hAnsi="Times" w:cs="Times"/>
      <w:sz w:val="28"/>
      <w:szCs w:val="28"/>
    </w:rPr>
  </w:style>
  <w:style w:type="paragraph" w:customStyle="1" w:styleId="xl79">
    <w:name w:val="xl79"/>
    <w:basedOn w:val="a"/>
    <w:rsid w:val="007B1831"/>
    <w:pPr>
      <w:spacing w:before="100" w:beforeAutospacing="1" w:after="100" w:afterAutospacing="1"/>
    </w:pPr>
    <w:rPr>
      <w:rFonts w:ascii="Times" w:eastAsia="Times New Roman" w:hAnsi="Times" w:cs="Times"/>
      <w:sz w:val="28"/>
      <w:szCs w:val="28"/>
    </w:rPr>
  </w:style>
  <w:style w:type="paragraph" w:customStyle="1" w:styleId="xl80">
    <w:name w:val="xl80"/>
    <w:basedOn w:val="a"/>
    <w:rsid w:val="007B1831"/>
    <w:pPr>
      <w:spacing w:before="100" w:beforeAutospacing="1" w:after="100" w:afterAutospacing="1"/>
    </w:pPr>
    <w:rPr>
      <w:rFonts w:ascii="Times New Roman" w:eastAsia="Times New Roman" w:hAnsi="Times New Roman"/>
      <w:color w:val="00B050"/>
      <w:sz w:val="22"/>
      <w:szCs w:val="22"/>
    </w:rPr>
  </w:style>
  <w:style w:type="paragraph" w:customStyle="1" w:styleId="xl81">
    <w:name w:val="xl81"/>
    <w:basedOn w:val="a"/>
    <w:rsid w:val="007B183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7B183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7B183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4">
    <w:name w:val="xl84"/>
    <w:basedOn w:val="a"/>
    <w:rsid w:val="007B1831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5">
    <w:name w:val="xl85"/>
    <w:basedOn w:val="a"/>
    <w:rsid w:val="007B1831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6">
    <w:name w:val="xl86"/>
    <w:basedOn w:val="a"/>
    <w:rsid w:val="007B1831"/>
    <w:pP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DFA3-7E43-4C9E-A705-92CABEA6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2795</Words>
  <Characters>18549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4</cp:revision>
  <cp:lastPrinted>2021-08-03T10:37:00Z</cp:lastPrinted>
  <dcterms:created xsi:type="dcterms:W3CDTF">2021-08-03T10:44:00Z</dcterms:created>
  <dcterms:modified xsi:type="dcterms:W3CDTF">2021-08-17T05:22:00Z</dcterms:modified>
</cp:coreProperties>
</file>