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552DE5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CE4593">
        <w:rPr>
          <w:rFonts w:ascii="Times New Roman" w:hAnsi="Times New Roman"/>
          <w:sz w:val="22"/>
          <w:szCs w:val="22"/>
        </w:rPr>
        <w:t xml:space="preserve"> </w:t>
      </w:r>
      <w:r w:rsidR="001F37C9">
        <w:rPr>
          <w:rFonts w:ascii="Times New Roman" w:hAnsi="Times New Roman"/>
          <w:sz w:val="22"/>
          <w:szCs w:val="22"/>
        </w:rPr>
        <w:t>24</w:t>
      </w:r>
      <w:r w:rsidR="00C649A2">
        <w:rPr>
          <w:rFonts w:ascii="Times New Roman" w:hAnsi="Times New Roman"/>
          <w:sz w:val="22"/>
          <w:szCs w:val="22"/>
        </w:rPr>
        <w:t>.</w:t>
      </w:r>
      <w:r w:rsidR="001F37C9">
        <w:rPr>
          <w:rFonts w:ascii="Times New Roman" w:hAnsi="Times New Roman"/>
          <w:sz w:val="22"/>
          <w:szCs w:val="22"/>
        </w:rPr>
        <w:t>12</w:t>
      </w:r>
      <w:r w:rsidR="004152B1">
        <w:rPr>
          <w:rFonts w:ascii="Times New Roman" w:hAnsi="Times New Roman"/>
          <w:sz w:val="22"/>
          <w:szCs w:val="22"/>
        </w:rPr>
        <w:t>.2021</w:t>
      </w:r>
      <w:r w:rsidR="00966C46">
        <w:rPr>
          <w:rFonts w:ascii="Times New Roman" w:hAnsi="Times New Roman"/>
          <w:sz w:val="22"/>
          <w:szCs w:val="22"/>
        </w:rPr>
        <w:t xml:space="preserve"> 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FF4277">
        <w:rPr>
          <w:rFonts w:ascii="Times New Roman" w:hAnsi="Times New Roman"/>
          <w:sz w:val="22"/>
          <w:szCs w:val="22"/>
        </w:rPr>
        <w:t xml:space="preserve">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B385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02128205" r:id="rId8">
            <o:FieldCodes>\s</o:FieldCodes>
          </o:OLEObject>
        </w:object>
      </w:r>
      <w:r w:rsidR="008910C6">
        <w:rPr>
          <w:rFonts w:ascii="Times New Roman" w:hAnsi="Times New Roman"/>
          <w:sz w:val="22"/>
          <w:szCs w:val="22"/>
        </w:rPr>
        <w:t xml:space="preserve"> </w:t>
      </w:r>
      <w:r w:rsidR="001F37C9">
        <w:rPr>
          <w:rFonts w:ascii="Times New Roman" w:hAnsi="Times New Roman"/>
          <w:sz w:val="22"/>
          <w:szCs w:val="22"/>
        </w:rPr>
        <w:t>2562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внесении изменений в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 w:val="0"/>
          <w:sz w:val="28"/>
          <w:szCs w:val="28"/>
        </w:rPr>
        <w:t>постановление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A1BB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DA1BB5">
        <w:rPr>
          <w:rFonts w:ascii="Times New Roman" w:hAnsi="Times New Roman"/>
          <w:b w:val="0"/>
          <w:sz w:val="28"/>
          <w:szCs w:val="28"/>
        </w:rPr>
        <w:t xml:space="preserve"> ЗАТО г. Железногорск от 26.11.2021 № 2254 «</w:t>
      </w:r>
      <w:r w:rsidR="00DA1BB5" w:rsidRPr="00B33A6D">
        <w:rPr>
          <w:rFonts w:ascii="Times New Roman" w:hAnsi="Times New Roman"/>
          <w:b w:val="0"/>
          <w:sz w:val="28"/>
          <w:szCs w:val="28"/>
        </w:rPr>
        <w:t>О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б утверждении перечня главных </w:t>
      </w:r>
      <w:r w:rsidR="00DA1BB5"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администраторов доходов  бюджета ЗАТО Железногорск, </w:t>
      </w:r>
      <w:r w:rsidR="00DA1BB5" w:rsidRPr="00FC60AB">
        <w:rPr>
          <w:rFonts w:ascii="Times New Roman" w:hAnsi="Times New Roman"/>
          <w:b w:val="0"/>
          <w:sz w:val="28"/>
          <w:szCs w:val="28"/>
        </w:rPr>
        <w:t>порядка и сроков внесения изменений в перечень главных администраторов доходов бюджета  ЗАТО Железногорск</w:t>
      </w:r>
      <w:r w:rsidR="00DA1BB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D52A58" w:rsidRDefault="00304B17" w:rsidP="00304B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3.1 и 3.2 статьи 160.1 Бюджетного кодекса Российской Федерации, </w:t>
      </w:r>
      <w:r w:rsidR="00DA1BB5" w:rsidRPr="00D52A5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16.09.2021 № 1569 «</w:t>
      </w:r>
      <w:r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местной администрации полномочий главного администратора доходов бюджета и к утверждению </w:t>
      </w:r>
      <w:r w:rsidRPr="00D52A58">
        <w:rPr>
          <w:rFonts w:ascii="Times New Roman" w:eastAsia="Calibri" w:hAnsi="Times New Roman"/>
          <w:sz w:val="28"/>
          <w:szCs w:val="28"/>
        </w:rPr>
        <w:t xml:space="preserve">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D52A58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Pr="00D52A58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Cs/>
          <w:sz w:val="28"/>
          <w:szCs w:val="28"/>
        </w:rPr>
        <w:t>постановление</w:t>
      </w:r>
      <w:r w:rsidR="00DA1BB5">
        <w:rPr>
          <w:rFonts w:ascii="Times New Roman" w:hAnsi="Times New Roman"/>
          <w:bCs/>
          <w:sz w:val="28"/>
          <w:szCs w:val="28"/>
        </w:rPr>
        <w:t xml:space="preserve"> </w:t>
      </w:r>
      <w:r w:rsidR="002706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0617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270617">
        <w:rPr>
          <w:rFonts w:ascii="Times New Roman" w:hAnsi="Times New Roman"/>
          <w:bCs/>
          <w:sz w:val="28"/>
          <w:szCs w:val="28"/>
        </w:rPr>
        <w:t>26</w:t>
      </w:r>
      <w:r w:rsidR="006F6FDE">
        <w:rPr>
          <w:rFonts w:ascii="Times New Roman" w:hAnsi="Times New Roman"/>
          <w:bCs/>
          <w:sz w:val="28"/>
          <w:szCs w:val="28"/>
        </w:rPr>
        <w:t>.1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.20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270617">
        <w:rPr>
          <w:rFonts w:ascii="Times New Roman" w:hAnsi="Times New Roman"/>
          <w:bCs/>
          <w:sz w:val="28"/>
          <w:szCs w:val="28"/>
        </w:rPr>
        <w:t xml:space="preserve"> 2254</w:t>
      </w:r>
      <w:r w:rsidR="006F6FDE">
        <w:rPr>
          <w:rFonts w:ascii="Times New Roman" w:hAnsi="Times New Roman"/>
          <w:bCs/>
          <w:sz w:val="28"/>
          <w:szCs w:val="28"/>
        </w:rPr>
        <w:t xml:space="preserve"> «</w:t>
      </w:r>
      <w:r w:rsidR="00270617" w:rsidRPr="00C649A2">
        <w:rPr>
          <w:rFonts w:ascii="Times New Roman" w:hAnsi="Times New Roman"/>
          <w:sz w:val="28"/>
          <w:szCs w:val="28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>
        <w:rPr>
          <w:rFonts w:ascii="Times New Roman" w:hAnsi="Times New Roman"/>
          <w:bCs/>
          <w:sz w:val="28"/>
          <w:szCs w:val="28"/>
        </w:rPr>
        <w:t>»</w:t>
      </w:r>
      <w:r w:rsidR="00DA1BB5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A1BB5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приложение № 1 к Поста</w:t>
      </w:r>
      <w:r w:rsidR="006623B1" w:rsidRPr="006623B1">
        <w:rPr>
          <w:rFonts w:ascii="Times New Roman" w:hAnsi="Times New Roman"/>
          <w:bCs/>
          <w:sz w:val="28"/>
          <w:szCs w:val="28"/>
        </w:rPr>
        <w:t>новлению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таблице:</w:t>
      </w:r>
    </w:p>
    <w:p w:rsidR="0040662C" w:rsidRDefault="00DA1BB5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1.1.1</w:t>
      </w:r>
      <w:r w:rsidR="006623B1">
        <w:rPr>
          <w:rFonts w:ascii="Times New Roman" w:hAnsi="Times New Roman"/>
          <w:bCs/>
          <w:sz w:val="28"/>
          <w:szCs w:val="28"/>
        </w:rPr>
        <w:t xml:space="preserve">. </w:t>
      </w:r>
      <w:r w:rsidR="00213D5E">
        <w:rPr>
          <w:rFonts w:ascii="Times New Roman" w:hAnsi="Times New Roman"/>
          <w:bCs/>
          <w:sz w:val="28"/>
          <w:szCs w:val="28"/>
        </w:rPr>
        <w:t xml:space="preserve"> </w:t>
      </w:r>
      <w:r w:rsidR="0052187A">
        <w:rPr>
          <w:rFonts w:ascii="Times New Roman" w:hAnsi="Times New Roman"/>
          <w:bCs/>
          <w:sz w:val="28"/>
          <w:szCs w:val="28"/>
        </w:rPr>
        <w:t>После</w:t>
      </w:r>
      <w:r w:rsidR="00213D5E">
        <w:rPr>
          <w:rFonts w:ascii="Times New Roman" w:hAnsi="Times New Roman"/>
          <w:bCs/>
          <w:sz w:val="28"/>
          <w:szCs w:val="28"/>
        </w:rPr>
        <w:t xml:space="preserve"> строки </w:t>
      </w:r>
      <w:r w:rsidR="00EB0651">
        <w:rPr>
          <w:rFonts w:ascii="Times New Roman" w:hAnsi="Times New Roman"/>
          <w:bCs/>
          <w:sz w:val="28"/>
          <w:szCs w:val="28"/>
        </w:rPr>
        <w:t>1</w:t>
      </w:r>
      <w:r w:rsidR="00213D5E">
        <w:rPr>
          <w:rFonts w:ascii="Times New Roman" w:hAnsi="Times New Roman"/>
          <w:bCs/>
          <w:sz w:val="28"/>
          <w:szCs w:val="28"/>
        </w:rPr>
        <w:t xml:space="preserve">4 дополнить строками </w:t>
      </w:r>
      <w:r w:rsidR="00EB0651">
        <w:rPr>
          <w:rFonts w:ascii="Times New Roman" w:hAnsi="Times New Roman"/>
          <w:bCs/>
          <w:sz w:val="28"/>
          <w:szCs w:val="28"/>
        </w:rPr>
        <w:t>15-17</w:t>
      </w:r>
      <w:r w:rsidR="0040662C">
        <w:rPr>
          <w:rFonts w:ascii="Times New Roman" w:hAnsi="Times New Roman"/>
          <w:bCs/>
          <w:sz w:val="28"/>
          <w:szCs w:val="28"/>
        </w:rPr>
        <w:t>:</w:t>
      </w:r>
    </w:p>
    <w:p w:rsidR="0040662C" w:rsidRDefault="0040662C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0662C" w:rsidTr="0040662C">
        <w:tc>
          <w:tcPr>
            <w:tcW w:w="801" w:type="dxa"/>
          </w:tcPr>
          <w:p w:rsidR="0040662C" w:rsidRPr="00DA1BB5" w:rsidRDefault="00EB0651" w:rsidP="005218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74" w:type="dxa"/>
          </w:tcPr>
          <w:p w:rsidR="0040662C" w:rsidRPr="00196910" w:rsidRDefault="00405D9A" w:rsidP="00EB06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="00EB065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40662C" w:rsidRPr="00EB0651" w:rsidRDefault="00EB0651" w:rsidP="00213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651">
              <w:rPr>
                <w:rFonts w:ascii="Times New Roman" w:hAnsi="Times New Roman"/>
                <w:bCs/>
                <w:sz w:val="22"/>
                <w:szCs w:val="22"/>
              </w:rPr>
              <w:t>1 11 05324 04 0000 120</w:t>
            </w:r>
          </w:p>
        </w:tc>
        <w:tc>
          <w:tcPr>
            <w:tcW w:w="5067" w:type="dxa"/>
          </w:tcPr>
          <w:p w:rsidR="00EB0651" w:rsidRDefault="00EB0651" w:rsidP="00EB0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  <w:p w:rsidR="0040662C" w:rsidRPr="00405D9A" w:rsidRDefault="0040662C" w:rsidP="00C36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D5E" w:rsidTr="0040662C">
        <w:tc>
          <w:tcPr>
            <w:tcW w:w="801" w:type="dxa"/>
          </w:tcPr>
          <w:p w:rsidR="00213D5E" w:rsidRDefault="00EB0651" w:rsidP="00EB06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74" w:type="dxa"/>
          </w:tcPr>
          <w:p w:rsidR="00213D5E" w:rsidRDefault="00213D5E" w:rsidP="00EB06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="00EB065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213D5E" w:rsidRPr="00EB0651" w:rsidRDefault="00EB0651" w:rsidP="00213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651">
              <w:rPr>
                <w:rFonts w:ascii="Times New Roman" w:hAnsi="Times New Roman"/>
                <w:bCs/>
                <w:sz w:val="22"/>
                <w:szCs w:val="22"/>
              </w:rPr>
              <w:t>1 11 05410 04 0000 120</w:t>
            </w:r>
          </w:p>
        </w:tc>
        <w:tc>
          <w:tcPr>
            <w:tcW w:w="5067" w:type="dxa"/>
          </w:tcPr>
          <w:p w:rsidR="00EB0651" w:rsidRDefault="00EB0651" w:rsidP="00EB06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  <w:p w:rsidR="00213D5E" w:rsidRPr="00405D9A" w:rsidRDefault="00213D5E" w:rsidP="00213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651" w:rsidTr="0040662C">
        <w:tc>
          <w:tcPr>
            <w:tcW w:w="801" w:type="dxa"/>
          </w:tcPr>
          <w:p w:rsidR="00EB0651" w:rsidRDefault="00EB0651" w:rsidP="00EB06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74" w:type="dxa"/>
          </w:tcPr>
          <w:p w:rsidR="00EB0651" w:rsidRDefault="00EB0651" w:rsidP="004066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011" w:type="dxa"/>
          </w:tcPr>
          <w:p w:rsidR="00EB0651" w:rsidRPr="00EB0651" w:rsidRDefault="00EB0651" w:rsidP="00213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651">
              <w:rPr>
                <w:rFonts w:ascii="Times New Roman" w:hAnsi="Times New Roman"/>
                <w:bCs/>
                <w:sz w:val="22"/>
                <w:szCs w:val="22"/>
              </w:rPr>
              <w:t>1 11 05420 04 0000 120</w:t>
            </w:r>
          </w:p>
        </w:tc>
        <w:tc>
          <w:tcPr>
            <w:tcW w:w="5067" w:type="dxa"/>
          </w:tcPr>
          <w:p w:rsidR="00EB0651" w:rsidRDefault="00EB0651" w:rsidP="00213D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</w:tbl>
    <w:p w:rsidR="0040662C" w:rsidRDefault="0040662C" w:rsidP="0040662C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40662C" w:rsidRDefault="0052187A" w:rsidP="0040662C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623B1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</w:t>
      </w:r>
      <w:r w:rsidR="006623B1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64AED">
        <w:rPr>
          <w:rFonts w:ascii="Times New Roman" w:hAnsi="Times New Roman"/>
          <w:bCs/>
          <w:sz w:val="28"/>
          <w:szCs w:val="28"/>
        </w:rPr>
        <w:t xml:space="preserve">Строки </w:t>
      </w:r>
      <w:r w:rsidR="00EB0651">
        <w:rPr>
          <w:rFonts w:ascii="Times New Roman" w:hAnsi="Times New Roman"/>
          <w:bCs/>
          <w:sz w:val="28"/>
          <w:szCs w:val="28"/>
        </w:rPr>
        <w:t>15-185</w:t>
      </w:r>
      <w:r w:rsidR="00664AED">
        <w:rPr>
          <w:rFonts w:ascii="Times New Roman" w:hAnsi="Times New Roman"/>
          <w:bCs/>
          <w:sz w:val="28"/>
          <w:szCs w:val="28"/>
        </w:rPr>
        <w:t xml:space="preserve"> считать строками  </w:t>
      </w:r>
      <w:r w:rsidR="00EB0651">
        <w:rPr>
          <w:rFonts w:ascii="Times New Roman" w:hAnsi="Times New Roman"/>
          <w:bCs/>
          <w:sz w:val="28"/>
          <w:szCs w:val="28"/>
        </w:rPr>
        <w:t>18-18</w:t>
      </w:r>
      <w:r w:rsidR="00664AED">
        <w:rPr>
          <w:rFonts w:ascii="Times New Roman" w:hAnsi="Times New Roman"/>
          <w:bCs/>
          <w:sz w:val="28"/>
          <w:szCs w:val="28"/>
        </w:rPr>
        <w:t>8</w:t>
      </w:r>
      <w:r w:rsidR="0040662C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213D5E" w:rsidRDefault="00664AED" w:rsidP="00213D5E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623B1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3. После строки </w:t>
      </w:r>
      <w:r w:rsidR="00EB0651">
        <w:rPr>
          <w:rFonts w:ascii="Times New Roman" w:hAnsi="Times New Roman"/>
          <w:bCs/>
          <w:sz w:val="28"/>
          <w:szCs w:val="28"/>
        </w:rPr>
        <w:t>188 дополнить строкой 18</w:t>
      </w:r>
      <w:r>
        <w:rPr>
          <w:rFonts w:ascii="Times New Roman" w:hAnsi="Times New Roman"/>
          <w:bCs/>
          <w:sz w:val="28"/>
          <w:szCs w:val="28"/>
        </w:rPr>
        <w:t>9</w:t>
      </w:r>
      <w:r w:rsidR="00213D5E">
        <w:rPr>
          <w:rFonts w:ascii="Times New Roman" w:hAnsi="Times New Roman"/>
          <w:bCs/>
          <w:sz w:val="28"/>
          <w:szCs w:val="28"/>
        </w:rPr>
        <w:t>:</w:t>
      </w:r>
    </w:p>
    <w:p w:rsidR="00664AED" w:rsidRDefault="00664AED" w:rsidP="00664AE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664AED" w:rsidTr="00664AED">
        <w:tc>
          <w:tcPr>
            <w:tcW w:w="801" w:type="dxa"/>
          </w:tcPr>
          <w:p w:rsidR="00664AED" w:rsidRPr="00897BEF" w:rsidRDefault="00EB0651" w:rsidP="00664A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BEF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664AED" w:rsidRPr="00897BE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74" w:type="dxa"/>
          </w:tcPr>
          <w:p w:rsidR="00664AED" w:rsidRPr="00897BEF" w:rsidRDefault="00EB0651" w:rsidP="00664A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BEF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664AED" w:rsidRPr="00897BEF" w:rsidRDefault="00EB0651" w:rsidP="00664A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BEF">
              <w:rPr>
                <w:rFonts w:ascii="Times New Roman" w:hAnsi="Times New Roman"/>
                <w:bCs/>
                <w:sz w:val="22"/>
                <w:szCs w:val="22"/>
              </w:rPr>
              <w:t>2 02 45424 04 0000 150</w:t>
            </w:r>
          </w:p>
        </w:tc>
        <w:tc>
          <w:tcPr>
            <w:tcW w:w="5067" w:type="dxa"/>
          </w:tcPr>
          <w:p w:rsidR="00664AED" w:rsidRPr="00897BEF" w:rsidRDefault="00EB0651" w:rsidP="00664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BEF">
              <w:rPr>
                <w:rFonts w:ascii="Times New Roman" w:eastAsia="Calibri" w:hAnsi="Times New Roman"/>
                <w:sz w:val="22"/>
                <w:szCs w:val="22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</w:tbl>
    <w:p w:rsidR="00664AED" w:rsidRDefault="00664AED" w:rsidP="00664AED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213D5E" w:rsidRDefault="00664AED" w:rsidP="00213D5E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623B1">
        <w:rPr>
          <w:rFonts w:ascii="Times New Roman" w:hAnsi="Times New Roman"/>
          <w:bCs/>
          <w:sz w:val="28"/>
          <w:szCs w:val="28"/>
        </w:rPr>
        <w:t>1.</w:t>
      </w:r>
      <w:r w:rsidR="00EB0651">
        <w:rPr>
          <w:rFonts w:ascii="Times New Roman" w:hAnsi="Times New Roman"/>
          <w:bCs/>
          <w:sz w:val="28"/>
          <w:szCs w:val="28"/>
        </w:rPr>
        <w:t>4. Строки 186-187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B0651">
        <w:rPr>
          <w:rFonts w:ascii="Times New Roman" w:hAnsi="Times New Roman"/>
          <w:bCs/>
          <w:sz w:val="28"/>
          <w:szCs w:val="28"/>
        </w:rPr>
        <w:t>считать строками  190-191</w:t>
      </w:r>
      <w:r w:rsidR="00213D5E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2A33E1">
        <w:rPr>
          <w:rFonts w:ascii="Times New Roman" w:hAnsi="Times New Roman"/>
          <w:sz w:val="28"/>
          <w:szCs w:val="28"/>
        </w:rPr>
        <w:t>Е.Н. Панченко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B0255">
        <w:rPr>
          <w:rFonts w:ascii="Times New Roman" w:hAnsi="Times New Roman"/>
          <w:sz w:val="28"/>
          <w:szCs w:val="28"/>
        </w:rPr>
        <w:t>городского округа</w:t>
      </w:r>
      <w:r w:rsidRPr="00CF6AEC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</w:t>
      </w:r>
      <w:r w:rsidRPr="00CF6AEC">
        <w:rPr>
          <w:rFonts w:ascii="Times New Roman" w:hAnsi="Times New Roman"/>
          <w:sz w:val="28"/>
          <w:szCs w:val="28"/>
        </w:rPr>
        <w:lastRenderedPageBreak/>
        <w:t>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02D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94B1E" w:rsidRDefault="00E35592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B1E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94B1E">
        <w:rPr>
          <w:rFonts w:ascii="Times New Roman" w:hAnsi="Times New Roman"/>
          <w:sz w:val="28"/>
          <w:szCs w:val="28"/>
        </w:rPr>
        <w:t xml:space="preserve"> </w:t>
      </w:r>
      <w:r w:rsidR="00A94B1E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A94B1E">
        <w:rPr>
          <w:rFonts w:ascii="Times New Roman" w:hAnsi="Times New Roman"/>
          <w:sz w:val="28"/>
          <w:szCs w:val="28"/>
        </w:rPr>
        <w:t xml:space="preserve"> и</w:t>
      </w:r>
      <w:r w:rsidR="00A94B1E" w:rsidRPr="008607CA">
        <w:rPr>
          <w:rFonts w:ascii="Times New Roman" w:hAnsi="Times New Roman"/>
          <w:sz w:val="28"/>
          <w:szCs w:val="28"/>
        </w:rPr>
        <w:t xml:space="preserve"> применяется к правоотношениям</w:t>
      </w:r>
      <w:r w:rsidR="00A94B1E">
        <w:rPr>
          <w:rFonts w:ascii="Times New Roman" w:hAnsi="Times New Roman"/>
          <w:sz w:val="28"/>
          <w:szCs w:val="28"/>
        </w:rPr>
        <w:t xml:space="preserve">, возникающим при </w:t>
      </w:r>
      <w:r w:rsidR="00A94B1E" w:rsidRPr="005E3F8B">
        <w:rPr>
          <w:rFonts w:ascii="Times New Roman" w:hAnsi="Times New Roman"/>
          <w:sz w:val="28"/>
          <w:szCs w:val="28"/>
        </w:rPr>
        <w:t xml:space="preserve">составлении и исполнении </w:t>
      </w:r>
      <w:proofErr w:type="gramStart"/>
      <w:r w:rsidR="00A94B1E" w:rsidRPr="005E3F8B">
        <w:rPr>
          <w:rFonts w:ascii="Times New Roman" w:hAnsi="Times New Roman"/>
          <w:sz w:val="28"/>
          <w:szCs w:val="28"/>
        </w:rPr>
        <w:t>бюджета</w:t>
      </w:r>
      <w:proofErr w:type="gramEnd"/>
      <w:r w:rsidR="00A94B1E" w:rsidRPr="005E3F8B">
        <w:rPr>
          <w:rFonts w:ascii="Times New Roman" w:hAnsi="Times New Roman"/>
          <w:sz w:val="28"/>
          <w:szCs w:val="28"/>
        </w:rPr>
        <w:t xml:space="preserve"> ЗАТО Железногорск, начиная</w:t>
      </w:r>
      <w:r w:rsidR="00A94B1E">
        <w:rPr>
          <w:rFonts w:ascii="Times New Roman" w:hAnsi="Times New Roman"/>
          <w:sz w:val="28"/>
          <w:szCs w:val="28"/>
        </w:rPr>
        <w:t xml:space="preserve"> с бюджета на 2022 год и на плановый период 2023 и 2024 годов.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6E" w:rsidRDefault="00E4116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7B151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B1519">
        <w:rPr>
          <w:rFonts w:ascii="Times New Roman" w:hAnsi="Times New Roman" w:cs="Times New Roman"/>
          <w:sz w:val="28"/>
          <w:szCs w:val="28"/>
        </w:rPr>
        <w:t xml:space="preserve">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56EAC">
        <w:rPr>
          <w:rFonts w:ascii="Times New Roman" w:hAnsi="Times New Roman" w:cs="Times New Roman"/>
          <w:sz w:val="28"/>
          <w:szCs w:val="28"/>
        </w:rPr>
        <w:t xml:space="preserve">   </w:t>
      </w:r>
      <w:r w:rsidR="00393D12">
        <w:rPr>
          <w:rFonts w:ascii="Times New Roman" w:hAnsi="Times New Roman" w:cs="Times New Roman"/>
          <w:sz w:val="28"/>
          <w:szCs w:val="28"/>
        </w:rPr>
        <w:t xml:space="preserve">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 </w:t>
      </w:r>
      <w:r w:rsidR="006B0255">
        <w:rPr>
          <w:rFonts w:ascii="Times New Roman" w:hAnsi="Times New Roman" w:cs="Times New Roman"/>
          <w:sz w:val="28"/>
          <w:szCs w:val="28"/>
        </w:rPr>
        <w:t xml:space="preserve"> </w:t>
      </w:r>
      <w:r w:rsidR="007B1519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7B1519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50F2"/>
    <w:rsid w:val="000306D6"/>
    <w:rsid w:val="00031831"/>
    <w:rsid w:val="00035096"/>
    <w:rsid w:val="00045290"/>
    <w:rsid w:val="0006167C"/>
    <w:rsid w:val="00061DA3"/>
    <w:rsid w:val="00070199"/>
    <w:rsid w:val="00071A57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C0235"/>
    <w:rsid w:val="000C0252"/>
    <w:rsid w:val="000C062B"/>
    <w:rsid w:val="000C16FC"/>
    <w:rsid w:val="000D5A4C"/>
    <w:rsid w:val="000E6A25"/>
    <w:rsid w:val="000F10AF"/>
    <w:rsid w:val="000F1677"/>
    <w:rsid w:val="000F5FEE"/>
    <w:rsid w:val="00101843"/>
    <w:rsid w:val="00102DD4"/>
    <w:rsid w:val="001071B3"/>
    <w:rsid w:val="00107E75"/>
    <w:rsid w:val="001124A6"/>
    <w:rsid w:val="00112509"/>
    <w:rsid w:val="00122AC9"/>
    <w:rsid w:val="0012497A"/>
    <w:rsid w:val="00132CD7"/>
    <w:rsid w:val="0013441B"/>
    <w:rsid w:val="00143E9C"/>
    <w:rsid w:val="001446B3"/>
    <w:rsid w:val="00150289"/>
    <w:rsid w:val="00152492"/>
    <w:rsid w:val="00154D36"/>
    <w:rsid w:val="001552C3"/>
    <w:rsid w:val="00161DFE"/>
    <w:rsid w:val="00162803"/>
    <w:rsid w:val="00165C59"/>
    <w:rsid w:val="00165FE8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216C"/>
    <w:rsid w:val="001D41AF"/>
    <w:rsid w:val="001D4477"/>
    <w:rsid w:val="001D496A"/>
    <w:rsid w:val="001D55C1"/>
    <w:rsid w:val="001D7B06"/>
    <w:rsid w:val="001E4877"/>
    <w:rsid w:val="001E760A"/>
    <w:rsid w:val="001E7A5D"/>
    <w:rsid w:val="001F32D6"/>
    <w:rsid w:val="001F37C9"/>
    <w:rsid w:val="001F3CF9"/>
    <w:rsid w:val="00200656"/>
    <w:rsid w:val="00200E11"/>
    <w:rsid w:val="002023C7"/>
    <w:rsid w:val="0020389F"/>
    <w:rsid w:val="00206F36"/>
    <w:rsid w:val="002109BC"/>
    <w:rsid w:val="00213D5E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46473"/>
    <w:rsid w:val="002647CA"/>
    <w:rsid w:val="0026569A"/>
    <w:rsid w:val="00266B2A"/>
    <w:rsid w:val="00267DE4"/>
    <w:rsid w:val="00270617"/>
    <w:rsid w:val="002713DD"/>
    <w:rsid w:val="002721F7"/>
    <w:rsid w:val="00274D4D"/>
    <w:rsid w:val="0028220C"/>
    <w:rsid w:val="00292396"/>
    <w:rsid w:val="002939E2"/>
    <w:rsid w:val="00293FB4"/>
    <w:rsid w:val="00296AF3"/>
    <w:rsid w:val="002A1AFA"/>
    <w:rsid w:val="002A33E1"/>
    <w:rsid w:val="002B4C2E"/>
    <w:rsid w:val="002B752A"/>
    <w:rsid w:val="002C0ED7"/>
    <w:rsid w:val="002C0FCA"/>
    <w:rsid w:val="002C2623"/>
    <w:rsid w:val="002C6B42"/>
    <w:rsid w:val="002D1E14"/>
    <w:rsid w:val="002D5056"/>
    <w:rsid w:val="002E59D0"/>
    <w:rsid w:val="002F0728"/>
    <w:rsid w:val="002F0C4C"/>
    <w:rsid w:val="002F6509"/>
    <w:rsid w:val="002F72E2"/>
    <w:rsid w:val="00304B17"/>
    <w:rsid w:val="00317C03"/>
    <w:rsid w:val="0032455D"/>
    <w:rsid w:val="003311AF"/>
    <w:rsid w:val="00331666"/>
    <w:rsid w:val="003324E9"/>
    <w:rsid w:val="003366B1"/>
    <w:rsid w:val="003366EA"/>
    <w:rsid w:val="00341018"/>
    <w:rsid w:val="00342A36"/>
    <w:rsid w:val="0034566A"/>
    <w:rsid w:val="00362B95"/>
    <w:rsid w:val="00363182"/>
    <w:rsid w:val="003631FD"/>
    <w:rsid w:val="003655F6"/>
    <w:rsid w:val="00366393"/>
    <w:rsid w:val="00370F43"/>
    <w:rsid w:val="00374471"/>
    <w:rsid w:val="0037658E"/>
    <w:rsid w:val="00383E35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1BD4"/>
    <w:rsid w:val="00400AA1"/>
    <w:rsid w:val="00403C07"/>
    <w:rsid w:val="004048E5"/>
    <w:rsid w:val="00405D9A"/>
    <w:rsid w:val="0040662C"/>
    <w:rsid w:val="00410E75"/>
    <w:rsid w:val="0041476E"/>
    <w:rsid w:val="00415102"/>
    <w:rsid w:val="004152B1"/>
    <w:rsid w:val="0042126C"/>
    <w:rsid w:val="004236FF"/>
    <w:rsid w:val="00425F5F"/>
    <w:rsid w:val="0043186C"/>
    <w:rsid w:val="00437415"/>
    <w:rsid w:val="004404E8"/>
    <w:rsid w:val="00442C04"/>
    <w:rsid w:val="00443E38"/>
    <w:rsid w:val="004444D9"/>
    <w:rsid w:val="00445592"/>
    <w:rsid w:val="00453EA3"/>
    <w:rsid w:val="00460475"/>
    <w:rsid w:val="00461331"/>
    <w:rsid w:val="004669C8"/>
    <w:rsid w:val="00483D60"/>
    <w:rsid w:val="004863A1"/>
    <w:rsid w:val="00491EEE"/>
    <w:rsid w:val="004963BC"/>
    <w:rsid w:val="004A66E7"/>
    <w:rsid w:val="004B770D"/>
    <w:rsid w:val="004C1132"/>
    <w:rsid w:val="004C4BE9"/>
    <w:rsid w:val="004C656B"/>
    <w:rsid w:val="004C676B"/>
    <w:rsid w:val="004E3FBD"/>
    <w:rsid w:val="004E4E40"/>
    <w:rsid w:val="004F3E5B"/>
    <w:rsid w:val="004F5694"/>
    <w:rsid w:val="004F64C4"/>
    <w:rsid w:val="004F6F0F"/>
    <w:rsid w:val="004F7C9A"/>
    <w:rsid w:val="005003AD"/>
    <w:rsid w:val="0050508A"/>
    <w:rsid w:val="00505433"/>
    <w:rsid w:val="005164C0"/>
    <w:rsid w:val="0051759B"/>
    <w:rsid w:val="0052187A"/>
    <w:rsid w:val="005227F2"/>
    <w:rsid w:val="005239B6"/>
    <w:rsid w:val="0052733B"/>
    <w:rsid w:val="0052735C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1151F"/>
    <w:rsid w:val="0062157D"/>
    <w:rsid w:val="006249D2"/>
    <w:rsid w:val="00634859"/>
    <w:rsid w:val="006349FC"/>
    <w:rsid w:val="006365DB"/>
    <w:rsid w:val="006367DC"/>
    <w:rsid w:val="00636A7A"/>
    <w:rsid w:val="00641380"/>
    <w:rsid w:val="006421C4"/>
    <w:rsid w:val="00642209"/>
    <w:rsid w:val="00646BAA"/>
    <w:rsid w:val="00647604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90D"/>
    <w:rsid w:val="006934CC"/>
    <w:rsid w:val="006A7AA4"/>
    <w:rsid w:val="006B0255"/>
    <w:rsid w:val="006B6F3F"/>
    <w:rsid w:val="006C292F"/>
    <w:rsid w:val="006C480B"/>
    <w:rsid w:val="006D04BB"/>
    <w:rsid w:val="006D0C0B"/>
    <w:rsid w:val="006D22BB"/>
    <w:rsid w:val="006D240B"/>
    <w:rsid w:val="006D2D04"/>
    <w:rsid w:val="006D3B01"/>
    <w:rsid w:val="006E1EA1"/>
    <w:rsid w:val="006E5F56"/>
    <w:rsid w:val="006F3D31"/>
    <w:rsid w:val="006F428B"/>
    <w:rsid w:val="006F540C"/>
    <w:rsid w:val="006F6FDE"/>
    <w:rsid w:val="0070111A"/>
    <w:rsid w:val="00704755"/>
    <w:rsid w:val="00712198"/>
    <w:rsid w:val="00713E56"/>
    <w:rsid w:val="00723C37"/>
    <w:rsid w:val="007247AA"/>
    <w:rsid w:val="007303E2"/>
    <w:rsid w:val="00731797"/>
    <w:rsid w:val="007336F4"/>
    <w:rsid w:val="0073386C"/>
    <w:rsid w:val="00734D1E"/>
    <w:rsid w:val="00737016"/>
    <w:rsid w:val="007638BA"/>
    <w:rsid w:val="00763FBF"/>
    <w:rsid w:val="00766F7A"/>
    <w:rsid w:val="00774439"/>
    <w:rsid w:val="0077469B"/>
    <w:rsid w:val="0078108E"/>
    <w:rsid w:val="00790818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02CA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B0285"/>
    <w:rsid w:val="008B05CE"/>
    <w:rsid w:val="008B3851"/>
    <w:rsid w:val="008B5F10"/>
    <w:rsid w:val="008B6D60"/>
    <w:rsid w:val="008C0CF9"/>
    <w:rsid w:val="008C30CB"/>
    <w:rsid w:val="008C5AA9"/>
    <w:rsid w:val="008C7280"/>
    <w:rsid w:val="008D1102"/>
    <w:rsid w:val="008D693B"/>
    <w:rsid w:val="008E3756"/>
    <w:rsid w:val="008E46A8"/>
    <w:rsid w:val="008F66F3"/>
    <w:rsid w:val="00900334"/>
    <w:rsid w:val="00915DDE"/>
    <w:rsid w:val="0091619D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1CAB"/>
    <w:rsid w:val="009D62F6"/>
    <w:rsid w:val="009E2716"/>
    <w:rsid w:val="009E42C5"/>
    <w:rsid w:val="009E6255"/>
    <w:rsid w:val="009F2EE5"/>
    <w:rsid w:val="009F6E96"/>
    <w:rsid w:val="00A00224"/>
    <w:rsid w:val="00A05602"/>
    <w:rsid w:val="00A14BCC"/>
    <w:rsid w:val="00A171CF"/>
    <w:rsid w:val="00A22A11"/>
    <w:rsid w:val="00A25644"/>
    <w:rsid w:val="00A41074"/>
    <w:rsid w:val="00A5229A"/>
    <w:rsid w:val="00A679B2"/>
    <w:rsid w:val="00A711B8"/>
    <w:rsid w:val="00A7135C"/>
    <w:rsid w:val="00A838B1"/>
    <w:rsid w:val="00A840D5"/>
    <w:rsid w:val="00A93A1C"/>
    <w:rsid w:val="00A94B1E"/>
    <w:rsid w:val="00A96DE1"/>
    <w:rsid w:val="00AA3DBD"/>
    <w:rsid w:val="00AB1D46"/>
    <w:rsid w:val="00AB3333"/>
    <w:rsid w:val="00AB4AFB"/>
    <w:rsid w:val="00AB55C0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36AD"/>
    <w:rsid w:val="00B33752"/>
    <w:rsid w:val="00B34069"/>
    <w:rsid w:val="00B35638"/>
    <w:rsid w:val="00B40469"/>
    <w:rsid w:val="00B43C29"/>
    <w:rsid w:val="00B4545A"/>
    <w:rsid w:val="00B46593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45F6"/>
    <w:rsid w:val="00BA286E"/>
    <w:rsid w:val="00BB0FE1"/>
    <w:rsid w:val="00BB179C"/>
    <w:rsid w:val="00BB1B39"/>
    <w:rsid w:val="00BB33B7"/>
    <w:rsid w:val="00BB3EB6"/>
    <w:rsid w:val="00BB7092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36D82"/>
    <w:rsid w:val="00C4184C"/>
    <w:rsid w:val="00C42E2E"/>
    <w:rsid w:val="00C440E7"/>
    <w:rsid w:val="00C52596"/>
    <w:rsid w:val="00C5479D"/>
    <w:rsid w:val="00C55FE7"/>
    <w:rsid w:val="00C56CA6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58D2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D44A3"/>
    <w:rsid w:val="00CD7C19"/>
    <w:rsid w:val="00CE4593"/>
    <w:rsid w:val="00CF41F8"/>
    <w:rsid w:val="00CF4DC7"/>
    <w:rsid w:val="00CF6AEC"/>
    <w:rsid w:val="00CF7EA1"/>
    <w:rsid w:val="00D017B6"/>
    <w:rsid w:val="00D02988"/>
    <w:rsid w:val="00D051F3"/>
    <w:rsid w:val="00D058BF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2A58"/>
    <w:rsid w:val="00D555C6"/>
    <w:rsid w:val="00D57996"/>
    <w:rsid w:val="00D6179B"/>
    <w:rsid w:val="00D7012B"/>
    <w:rsid w:val="00D7249A"/>
    <w:rsid w:val="00D74FC6"/>
    <w:rsid w:val="00D809F5"/>
    <w:rsid w:val="00D8111F"/>
    <w:rsid w:val="00D8131A"/>
    <w:rsid w:val="00D822CC"/>
    <w:rsid w:val="00D93B85"/>
    <w:rsid w:val="00D96A48"/>
    <w:rsid w:val="00DA005E"/>
    <w:rsid w:val="00DA14B5"/>
    <w:rsid w:val="00DA1BB5"/>
    <w:rsid w:val="00DA4580"/>
    <w:rsid w:val="00DB46D0"/>
    <w:rsid w:val="00DB6F01"/>
    <w:rsid w:val="00DC1223"/>
    <w:rsid w:val="00DC279F"/>
    <w:rsid w:val="00DD0010"/>
    <w:rsid w:val="00DD2D07"/>
    <w:rsid w:val="00DE0C89"/>
    <w:rsid w:val="00DE2D3A"/>
    <w:rsid w:val="00DE2D6C"/>
    <w:rsid w:val="00DE48E3"/>
    <w:rsid w:val="00DE49B2"/>
    <w:rsid w:val="00DF334B"/>
    <w:rsid w:val="00DF4740"/>
    <w:rsid w:val="00DF5A34"/>
    <w:rsid w:val="00DF5D03"/>
    <w:rsid w:val="00E03905"/>
    <w:rsid w:val="00E059D5"/>
    <w:rsid w:val="00E06247"/>
    <w:rsid w:val="00E10CBA"/>
    <w:rsid w:val="00E2286E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489D"/>
    <w:rsid w:val="00E74A2B"/>
    <w:rsid w:val="00E76EF2"/>
    <w:rsid w:val="00E846AD"/>
    <w:rsid w:val="00E862CD"/>
    <w:rsid w:val="00E90CA4"/>
    <w:rsid w:val="00E94341"/>
    <w:rsid w:val="00E97848"/>
    <w:rsid w:val="00EA05D2"/>
    <w:rsid w:val="00EA208A"/>
    <w:rsid w:val="00EA234D"/>
    <w:rsid w:val="00EA509F"/>
    <w:rsid w:val="00EB0651"/>
    <w:rsid w:val="00EB31B5"/>
    <w:rsid w:val="00EB3D57"/>
    <w:rsid w:val="00EB5762"/>
    <w:rsid w:val="00EC21D9"/>
    <w:rsid w:val="00EC30DD"/>
    <w:rsid w:val="00EC3C81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A2DBB"/>
    <w:rsid w:val="00FA336F"/>
    <w:rsid w:val="00FA569A"/>
    <w:rsid w:val="00FA625D"/>
    <w:rsid w:val="00FB0F64"/>
    <w:rsid w:val="00FB5242"/>
    <w:rsid w:val="00FC1053"/>
    <w:rsid w:val="00FC1B27"/>
    <w:rsid w:val="00FC3E9F"/>
    <w:rsid w:val="00FC73D2"/>
    <w:rsid w:val="00FC7E3B"/>
    <w:rsid w:val="00FD14D8"/>
    <w:rsid w:val="00FD67DB"/>
    <w:rsid w:val="00FE1E95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A0319-F56F-4FDB-873B-C953CAE2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70</cp:revision>
  <cp:lastPrinted>2021-12-02T05:12:00Z</cp:lastPrinted>
  <dcterms:created xsi:type="dcterms:W3CDTF">2020-04-23T04:54:00Z</dcterms:created>
  <dcterms:modified xsi:type="dcterms:W3CDTF">2021-12-27T09:37:00Z</dcterms:modified>
</cp:coreProperties>
</file>