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B91B2E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CE7A2C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CE7A2C">
        <w:rPr>
          <w:rFonts w:ascii="Times New Roman" w:hAnsi="Times New Roman"/>
        </w:rPr>
        <w:t>.202</w:t>
      </w:r>
      <w:r w:rsidR="00412897">
        <w:rPr>
          <w:rFonts w:ascii="Times New Roman" w:hAnsi="Times New Roman"/>
        </w:rPr>
        <w:t>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  <w:t xml:space="preserve">         </w:t>
      </w:r>
      <w:r w:rsidR="00C15AFB">
        <w:rPr>
          <w:rFonts w:ascii="Times New Roman" w:hAnsi="Times New Roman"/>
        </w:rPr>
        <w:tab/>
      </w:r>
      <w:r w:rsidR="00B504B0">
        <w:rPr>
          <w:rFonts w:ascii="Times New Roman" w:hAnsi="Times New Roman"/>
        </w:rPr>
        <w:tab/>
        <w:t xml:space="preserve">        </w:t>
      </w:r>
      <w:r w:rsidR="00412897">
        <w:rPr>
          <w:rFonts w:ascii="Times New Roman" w:hAnsi="Times New Roman"/>
        </w:rPr>
        <w:tab/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>774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22A03" w:rsidRDefault="00C15AFB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</w:pP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О временном </w:t>
      </w:r>
      <w:r w:rsidR="00B504B0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ограничении </w:t>
      </w: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движения транспортных средств </w:t>
      </w:r>
      <w:r w:rsidR="00412897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03</w:t>
      </w: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.0</w:t>
      </w:r>
      <w:r w:rsidR="00ED133F"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5</w:t>
      </w:r>
      <w:r w:rsidR="00FA50F6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.2022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D508D" w:rsidRPr="00722A03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2A03">
        <w:rPr>
          <w:rFonts w:ascii="Times New Roman" w:hAnsi="Times New Roman"/>
          <w:sz w:val="27"/>
          <w:szCs w:val="27"/>
        </w:rPr>
        <w:t>В соответствии с Федеральным законом от 06.10.2003 №</w:t>
      </w:r>
      <w:r w:rsidR="00536067">
        <w:rPr>
          <w:rFonts w:ascii="Times New Roman" w:hAnsi="Times New Roman"/>
          <w:sz w:val="27"/>
          <w:szCs w:val="27"/>
        </w:rPr>
        <w:t xml:space="preserve"> </w:t>
      </w:r>
      <w:r w:rsidRPr="00722A03">
        <w:rPr>
          <w:rFonts w:ascii="Times New Roman" w:hAnsi="Times New Roman"/>
          <w:sz w:val="27"/>
          <w:szCs w:val="27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>
        <w:rPr>
          <w:rFonts w:ascii="Times New Roman" w:hAnsi="Times New Roman"/>
          <w:sz w:val="27"/>
          <w:szCs w:val="27"/>
        </w:rPr>
        <w:t xml:space="preserve"> </w:t>
      </w:r>
      <w:r w:rsidRPr="00722A03">
        <w:rPr>
          <w:rFonts w:ascii="Times New Roman" w:hAnsi="Times New Roman"/>
          <w:sz w:val="27"/>
          <w:szCs w:val="27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22A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412897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Ввести 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8 часов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минут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18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03</w:t>
      </w: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D133F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мероприятий, посвященных Родительскому дню, временное ограничение движения автотранспортных средств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схем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установки дорожных знаков (приложение)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15AFB" w:rsidRDefault="00412897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автомобильной дороге общего пользования местного значения «Проезд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ица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Тихая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12897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автомобильной дороге общего пользования местного значения «Проезд улица Северная», от автомобильной дороги общего пользования местного значения «Проезд улица Комсомольская» до автомобильной дороги общего пользования местного значения «Проезд улица Горького»;</w:t>
      </w:r>
    </w:p>
    <w:p w:rsidR="00412897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автомобильной дороге общего пользования местного значения «Проезд улица Горького», от 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«Проезд улица Пушкина» до автомобильной дороги общего пользования местного значения «Проезд улица Северная».</w:t>
      </w:r>
    </w:p>
    <w:p w:rsidR="00412897" w:rsidRDefault="0006201D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 «Комбинат благоустройс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тва» (Н.Н. Пасечкин) обеспечить с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воевременную установку соответствующих дорожных знаков и дорожных ограждений не позднее чем за 1 час до начала временного прекращения движения и их демонтаж после окончания временного прекращения движения, в сроки, установленные в пункте 1 настоящего постановления.</w:t>
      </w:r>
    </w:p>
    <w:p w:rsidR="00412897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15AFB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МКУ «УИК»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настоящему постановлению, и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Федерации.</w:t>
      </w:r>
    </w:p>
    <w:p w:rsidR="00C15AFB" w:rsidRPr="00722A03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15AFB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ОГИБДД МУ МВД Росси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ЗАТО г. Железногорск (Д.О. 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Калинин) в целях обеспечения безопасности дорожного движения принять участие в организации контроля за временным 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ограничением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движения транспортных средств по улицам г. Железногорск, указанным в пункте 1 настоящего постановления.</w:t>
      </w:r>
    </w:p>
    <w:p w:rsidR="008848B8" w:rsidRPr="00722A03" w:rsidRDefault="00B504B0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22A03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общественных связей Админист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 ЗАТО г. Железногорск (И.С. 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22A03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  <w:r>
        <w:rPr>
          <w:rFonts w:ascii="Times New Roman" w:eastAsia="Malgun Gothic" w:hAnsi="Times New Roman" w:cs="Times New Roman"/>
          <w:sz w:val="27"/>
          <w:szCs w:val="27"/>
          <w:lang w:eastAsia="ru-RU"/>
        </w:rPr>
        <w:t>7</w:t>
      </w:r>
      <w:r w:rsidR="006750D1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. 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848B8" w:rsidRPr="00722A03" w:rsidRDefault="00B504B0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  <w:r>
        <w:rPr>
          <w:rFonts w:ascii="Times New Roman" w:eastAsia="Malgun Gothic" w:hAnsi="Times New Roman" w:cs="Times New Roman"/>
          <w:sz w:val="27"/>
          <w:szCs w:val="27"/>
          <w:lang w:eastAsia="ru-RU"/>
        </w:rPr>
        <w:t>8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722A03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D508D" w:rsidRPr="00722A03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C15AFB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722A03">
        <w:rPr>
          <w:rFonts w:ascii="Times New Roman" w:hAnsi="Times New Roman"/>
          <w:sz w:val="27"/>
          <w:szCs w:val="27"/>
        </w:rPr>
        <w:t>Глав</w:t>
      </w:r>
      <w:r w:rsidR="00C15AFB" w:rsidRPr="00722A03">
        <w:rPr>
          <w:rFonts w:ascii="Times New Roman" w:hAnsi="Times New Roman"/>
          <w:sz w:val="27"/>
          <w:szCs w:val="27"/>
        </w:rPr>
        <w:t>а</w:t>
      </w:r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    </w:t>
      </w:r>
      <w:bookmarkStart w:id="0" w:name="P33"/>
      <w:bookmarkEnd w:id="0"/>
      <w:r w:rsidR="00C15AFB" w:rsidRPr="00722A03">
        <w:rPr>
          <w:rFonts w:ascii="Times New Roman" w:hAnsi="Times New Roman"/>
          <w:sz w:val="27"/>
          <w:szCs w:val="27"/>
        </w:rPr>
        <w:t xml:space="preserve">          И.Г. Куксин</w:t>
      </w:r>
    </w:p>
    <w:p w:rsidR="006750D1" w:rsidRDefault="006750D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ЗАТО г.Железногорск</w:t>
      </w:r>
    </w:p>
    <w:p w:rsidR="00C15AFB" w:rsidRPr="00B46FB7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91B2E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B46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91B2E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8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B91B2E">
        <w:rPr>
          <w:rFonts w:ascii="Times New Roman" w:eastAsia="Times New Roman" w:hAnsi="Times New Roman" w:cs="Times New Roman"/>
          <w:sz w:val="28"/>
          <w:szCs w:val="20"/>
          <w:lang w:eastAsia="ru-RU"/>
        </w:rPr>
        <w:t>774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установки дорожных знаков</w:t>
      </w:r>
    </w:p>
    <w:p w:rsidR="00B504B0" w:rsidRDefault="00D908C4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701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дительский ден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848B8" w:rsidRPr="0026238F" w:rsidRDefault="00E473B9" w:rsidP="00E4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устанавливаются в соответствии с требованиями </w:t>
      </w:r>
      <w:r w:rsidRPr="0026238F">
        <w:rPr>
          <w:rFonts w:ascii="Times New Roman" w:hAnsi="Times New Roman" w:cs="Times New Roman"/>
          <w:sz w:val="20"/>
          <w:szCs w:val="20"/>
        </w:rPr>
        <w:t>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ГОСТ Р 52290-2004 «Технические средства организации дорожного движения. Знаки дорожные. Общие технические требования».</w:t>
      </w:r>
      <w:r w:rsidR="00C15AFB"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848B8" w:rsidRPr="0026238F" w:rsidSect="00FA50F6">
      <w:headerReference w:type="default" r:id="rId10"/>
      <w:pgSz w:w="11906" w:h="16838"/>
      <w:pgMar w:top="624" w:right="567" w:bottom="62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49" w:rsidRDefault="00593B49" w:rsidP="006E028A">
      <w:pPr>
        <w:spacing w:after="0" w:line="240" w:lineRule="auto"/>
      </w:pPr>
      <w:r>
        <w:separator/>
      </w:r>
    </w:p>
  </w:endnote>
  <w:endnote w:type="continuationSeparator" w:id="0">
    <w:p w:rsidR="00593B49" w:rsidRDefault="00593B49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49" w:rsidRDefault="00593B49" w:rsidP="006E028A">
      <w:pPr>
        <w:spacing w:after="0" w:line="240" w:lineRule="auto"/>
      </w:pPr>
      <w:r>
        <w:separator/>
      </w:r>
    </w:p>
  </w:footnote>
  <w:footnote w:type="continuationSeparator" w:id="0">
    <w:p w:rsidR="00593B49" w:rsidRDefault="00593B49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548934"/>
      <w:docPartObj>
        <w:docPartGallery w:val="Page Numbers (Top of Page)"/>
        <w:docPartUnique/>
      </w:docPartObj>
    </w:sdtPr>
    <w:sdtEndPr/>
    <w:sdtContent>
      <w:p w:rsidR="00722A03" w:rsidRDefault="00FA50F6" w:rsidP="00FA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2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2D5015"/>
    <w:multiLevelType w:val="multilevel"/>
    <w:tmpl w:val="0419001D"/>
    <w:numStyleLink w:val="1"/>
  </w:abstractNum>
  <w:abstractNum w:abstractNumId="11" w15:restartNumberingAfterBreak="0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8"/>
    <w:rsid w:val="0000102A"/>
    <w:rsid w:val="00054DE8"/>
    <w:rsid w:val="000570E1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12897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36067"/>
    <w:rsid w:val="0056301A"/>
    <w:rsid w:val="00583D87"/>
    <w:rsid w:val="00585CF2"/>
    <w:rsid w:val="00585D9C"/>
    <w:rsid w:val="00593B49"/>
    <w:rsid w:val="005B1BA2"/>
    <w:rsid w:val="005B7847"/>
    <w:rsid w:val="005D4414"/>
    <w:rsid w:val="005D7CE8"/>
    <w:rsid w:val="0066226A"/>
    <w:rsid w:val="006633B3"/>
    <w:rsid w:val="00674ABF"/>
    <w:rsid w:val="006750D1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3AD1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1B2E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73032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08C4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F037B6"/>
    <w:rsid w:val="00F300B4"/>
    <w:rsid w:val="00F427A9"/>
    <w:rsid w:val="00F63996"/>
    <w:rsid w:val="00F73E61"/>
    <w:rsid w:val="00F96A98"/>
    <w:rsid w:val="00FA0B3C"/>
    <w:rsid w:val="00FA50F6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E25"/>
  <w15:docId w15:val="{74884A07-CE8A-439D-B0B9-A89E8EC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9EAA-F6E8-4EF4-A105-4FFF366E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Валюх Константин Валерьевич</cp:lastModifiedBy>
  <cp:revision>2</cp:revision>
  <cp:lastPrinted>2022-04-19T02:57:00Z</cp:lastPrinted>
  <dcterms:created xsi:type="dcterms:W3CDTF">2022-04-22T03:27:00Z</dcterms:created>
  <dcterms:modified xsi:type="dcterms:W3CDTF">2022-04-22T03:27:00Z</dcterms:modified>
</cp:coreProperties>
</file>