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885AF8" w:rsidP="00885AF8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18.07.</w:t>
      </w:r>
      <w:r w:rsidR="00DB3CF0" w:rsidRPr="00604F66">
        <w:t>20</w:t>
      </w:r>
      <w:r w:rsidR="00DB3CF0">
        <w:t>2</w:t>
      </w:r>
      <w:r w:rsidR="00EC349A">
        <w:t>2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1418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следующие изменения:</w:t>
      </w:r>
    </w:p>
    <w:p w:rsidR="00D35FB2" w:rsidRDefault="00D35FB2" w:rsidP="00D35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71E7">
        <w:rPr>
          <w:sz w:val="28"/>
          <w:szCs w:val="28"/>
        </w:rPr>
        <w:t xml:space="preserve">1.1.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</w:t>
      </w:r>
      <w:r w:rsidR="003E5E86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постановлению:</w:t>
      </w:r>
    </w:p>
    <w:p w:rsidR="003E5E86" w:rsidRDefault="00343AF3" w:rsidP="003E5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F215D4">
        <w:rPr>
          <w:sz w:val="28"/>
          <w:szCs w:val="28"/>
        </w:rPr>
        <w:t>. </w:t>
      </w:r>
      <w:r w:rsidR="003E5E86">
        <w:rPr>
          <w:sz w:val="28"/>
          <w:szCs w:val="28"/>
        </w:rPr>
        <w:t xml:space="preserve">В </w:t>
      </w:r>
      <w:proofErr w:type="gramStart"/>
      <w:r w:rsidR="003E5E86">
        <w:rPr>
          <w:sz w:val="28"/>
          <w:szCs w:val="28"/>
        </w:rPr>
        <w:t>п</w:t>
      </w:r>
      <w:r w:rsidR="007D6720">
        <w:rPr>
          <w:sz w:val="28"/>
          <w:szCs w:val="28"/>
        </w:rPr>
        <w:t>ункт</w:t>
      </w:r>
      <w:r w:rsidR="003E5E86">
        <w:rPr>
          <w:sz w:val="28"/>
          <w:szCs w:val="28"/>
        </w:rPr>
        <w:t>е</w:t>
      </w:r>
      <w:proofErr w:type="gramEnd"/>
      <w:r w:rsidR="007D6720">
        <w:rPr>
          <w:sz w:val="28"/>
          <w:szCs w:val="28"/>
        </w:rPr>
        <w:t xml:space="preserve"> 3.</w:t>
      </w:r>
      <w:r w:rsidR="003E5E86">
        <w:rPr>
          <w:sz w:val="28"/>
          <w:szCs w:val="28"/>
        </w:rPr>
        <w:t>11 слова «Контрольно-ревизионную службу» заменить словами «Счетную палату».</w:t>
      </w:r>
    </w:p>
    <w:p w:rsidR="00EC349A" w:rsidRDefault="00B5748F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 3 к постановлению:</w:t>
      </w:r>
    </w:p>
    <w:p w:rsidR="00B5748F" w:rsidRPr="00B5748F" w:rsidRDefault="00B5748F" w:rsidP="00B57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3E5E86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состав </w:t>
      </w:r>
      <w:r w:rsidRPr="00C77B98">
        <w:rPr>
          <w:sz w:val="28"/>
          <w:szCs w:val="28"/>
        </w:rPr>
        <w:t>комиссии по вопросам социально-экономического развития ЗАТО Железногорск</w:t>
      </w:r>
      <w:r>
        <w:rPr>
          <w:sz w:val="28"/>
          <w:szCs w:val="28"/>
        </w:rPr>
        <w:t xml:space="preserve"> </w:t>
      </w:r>
      <w:r w:rsidR="003E5E86">
        <w:rPr>
          <w:sz w:val="28"/>
          <w:szCs w:val="28"/>
        </w:rPr>
        <w:t xml:space="preserve">Калинина А.В. </w:t>
      </w:r>
      <w:r>
        <w:rPr>
          <w:sz w:val="28"/>
          <w:szCs w:val="28"/>
        </w:rPr>
        <w:t>– заместителя Главы ЗАТО г. Железногорск по общ</w:t>
      </w:r>
      <w:r w:rsidR="003E5E86">
        <w:rPr>
          <w:sz w:val="28"/>
          <w:szCs w:val="28"/>
        </w:rPr>
        <w:t>ественно-политической работе</w:t>
      </w:r>
      <w:r w:rsidR="005276DB">
        <w:rPr>
          <w:sz w:val="28"/>
          <w:szCs w:val="28"/>
        </w:rPr>
        <w:t>, на правах члена комиссии</w:t>
      </w:r>
      <w:r>
        <w:rPr>
          <w:sz w:val="28"/>
          <w:szCs w:val="28"/>
        </w:rPr>
        <w:t>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D46978" w:rsidRPr="00227A9A">
        <w:rPr>
          <w:sz w:val="28"/>
          <w:szCs w:val="28"/>
        </w:rPr>
        <w:lastRenderedPageBreak/>
        <w:t xml:space="preserve">городского округа </w:t>
      </w:r>
      <w:r w:rsidRPr="00227A9A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14442" w:rsidRDefault="00363B01" w:rsidP="00E84425">
      <w:pPr>
        <w:pStyle w:val="21"/>
        <w:spacing w:after="0" w:line="240" w:lineRule="auto"/>
        <w:rPr>
          <w:sz w:val="28"/>
          <w:szCs w:val="28"/>
        </w:r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3E5E86">
        <w:rPr>
          <w:sz w:val="28"/>
          <w:szCs w:val="28"/>
        </w:rPr>
        <w:tab/>
        <w:t xml:space="preserve">        </w:t>
      </w:r>
      <w:r w:rsidR="007C5874">
        <w:rPr>
          <w:sz w:val="28"/>
          <w:szCs w:val="28"/>
        </w:rPr>
        <w:t>И.Г. Куксин</w:t>
      </w:r>
    </w:p>
    <w:sectPr w:rsidR="00814442" w:rsidSect="00B8290F">
      <w:headerReference w:type="even" r:id="rId11"/>
      <w:headerReference w:type="default" r:id="rId12"/>
      <w:type w:val="oddPage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9A" w:rsidRDefault="00EC349A" w:rsidP="00D53F46">
      <w:pPr>
        <w:spacing w:after="0" w:line="240" w:lineRule="auto"/>
      </w:pPr>
      <w:r>
        <w:separator/>
      </w:r>
    </w:p>
  </w:endnote>
  <w:endnote w:type="continuationSeparator" w:id="0">
    <w:p w:rsidR="00EC349A" w:rsidRDefault="00EC34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9A" w:rsidRDefault="00EC349A" w:rsidP="00D53F46">
      <w:pPr>
        <w:spacing w:after="0" w:line="240" w:lineRule="auto"/>
      </w:pPr>
      <w:r>
        <w:separator/>
      </w:r>
    </w:p>
  </w:footnote>
  <w:footnote w:type="continuationSeparator" w:id="0">
    <w:p w:rsidR="00EC349A" w:rsidRDefault="00EC349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A" w:rsidRDefault="00E23D9A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C349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C349A">
      <w:rPr>
        <w:rStyle w:val="af2"/>
        <w:noProof/>
      </w:rPr>
      <w:t>20</w:t>
    </w:r>
    <w:r>
      <w:rPr>
        <w:rStyle w:val="af2"/>
      </w:rPr>
      <w:fldChar w:fldCharType="end"/>
    </w:r>
  </w:p>
  <w:p w:rsidR="00EC349A" w:rsidRDefault="00EC349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9A" w:rsidRPr="009C00A1" w:rsidRDefault="00E23D9A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EC349A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885AF8">
      <w:rPr>
        <w:noProof/>
        <w:sz w:val="20"/>
      </w:rPr>
      <w:t>2</w:t>
    </w:r>
    <w:r w:rsidRPr="009C00A1">
      <w:rPr>
        <w:sz w:val="20"/>
      </w:rPr>
      <w:fldChar w:fldCharType="end"/>
    </w:r>
  </w:p>
  <w:p w:rsidR="00EC349A" w:rsidRDefault="00EC349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85AF8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3D9A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7902-2BFF-48F8-8C46-8730D48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32</cp:revision>
  <cp:lastPrinted>2021-01-25T02:47:00Z</cp:lastPrinted>
  <dcterms:created xsi:type="dcterms:W3CDTF">2021-01-22T08:40:00Z</dcterms:created>
  <dcterms:modified xsi:type="dcterms:W3CDTF">2022-07-18T05:01:00Z</dcterms:modified>
</cp:coreProperties>
</file>