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9A0F38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22</w:t>
      </w:r>
      <w:r w:rsidR="00DE5354">
        <w:t>.07.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315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D36CF">
        <w:rPr>
          <w:sz w:val="28"/>
          <w:szCs w:val="28"/>
        </w:rPr>
        <w:t xml:space="preserve">индивидуальному предпринимателю </w:t>
      </w:r>
      <w:r w:rsidR="0001510B">
        <w:rPr>
          <w:sz w:val="28"/>
          <w:szCs w:val="28"/>
        </w:rPr>
        <w:t>Барциц А.А.</w:t>
      </w:r>
      <w:r w:rsidR="002D36CF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2D36CF">
        <w:rPr>
          <w:sz w:val="28"/>
          <w:szCs w:val="28"/>
        </w:rPr>
        <w:t xml:space="preserve">индивидуального предпринимателя </w:t>
      </w:r>
      <w:r w:rsidR="0001510B">
        <w:rPr>
          <w:sz w:val="28"/>
          <w:szCs w:val="28"/>
        </w:rPr>
        <w:t xml:space="preserve">Барциц Артура </w:t>
      </w:r>
      <w:proofErr w:type="spellStart"/>
      <w:r w:rsidR="0001510B">
        <w:rPr>
          <w:sz w:val="28"/>
          <w:szCs w:val="28"/>
        </w:rPr>
        <w:t>Антиповича</w:t>
      </w:r>
      <w:proofErr w:type="spellEnd"/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D36CF" w:rsidRPr="002D36CF">
        <w:rPr>
          <w:sz w:val="28"/>
          <w:szCs w:val="28"/>
        </w:rPr>
        <w:t>ОГРНИП: </w:t>
      </w:r>
      <w:r w:rsidR="0001510B" w:rsidRPr="0001510B">
        <w:rPr>
          <w:sz w:val="28"/>
          <w:szCs w:val="28"/>
        </w:rPr>
        <w:t>306245207600031</w:t>
      </w:r>
      <w:r w:rsidR="002D36CF" w:rsidRPr="002D36CF">
        <w:rPr>
          <w:sz w:val="28"/>
          <w:szCs w:val="28"/>
        </w:rPr>
        <w:t>, ИНН: </w:t>
      </w:r>
      <w:r w:rsidR="0001510B" w:rsidRPr="0001510B">
        <w:rPr>
          <w:sz w:val="28"/>
          <w:szCs w:val="28"/>
        </w:rPr>
        <w:t>245210700070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FB089B" w:rsidRPr="00FB089B">
        <w:rPr>
          <w:sz w:val="28"/>
          <w:szCs w:val="28"/>
        </w:rPr>
        <w:t>5</w:t>
      </w:r>
      <w:r w:rsidR="0001510B">
        <w:rPr>
          <w:sz w:val="28"/>
          <w:szCs w:val="28"/>
        </w:rPr>
        <w:t>4</w:t>
      </w:r>
      <w:r w:rsidR="0085697B" w:rsidRPr="00FB089B">
        <w:rPr>
          <w:sz w:val="28"/>
          <w:szCs w:val="28"/>
        </w:rPr>
        <w:t xml:space="preserve"> от </w:t>
      </w:r>
      <w:r w:rsidR="003F3397">
        <w:rPr>
          <w:sz w:val="28"/>
          <w:szCs w:val="28"/>
        </w:rPr>
        <w:t>15.07.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2D36CF">
        <w:rPr>
          <w:bCs/>
          <w:sz w:val="28"/>
          <w:szCs w:val="28"/>
        </w:rPr>
        <w:t xml:space="preserve">индивидуальному предпринимателю </w:t>
      </w:r>
      <w:r w:rsidR="00D77187">
        <w:rPr>
          <w:bCs/>
          <w:sz w:val="28"/>
          <w:szCs w:val="28"/>
        </w:rPr>
        <w:t>Барциц Артуру Антипови</w:t>
      </w:r>
      <w:r w:rsidR="003F3397">
        <w:rPr>
          <w:bCs/>
          <w:sz w:val="28"/>
          <w:szCs w:val="28"/>
        </w:rPr>
        <w:t>чу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</w:t>
      </w:r>
      <w:r w:rsidR="00B53957" w:rsidRPr="00991871">
        <w:rPr>
          <w:sz w:val="28"/>
          <w:szCs w:val="28"/>
        </w:rPr>
        <w:lastRenderedPageBreak/>
        <w:t xml:space="preserve">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3F3397">
        <w:rPr>
          <w:sz w:val="28"/>
          <w:szCs w:val="28"/>
        </w:rPr>
        <w:t>комнату</w:t>
      </w:r>
      <w:r w:rsidR="003F3397" w:rsidRPr="003F3397">
        <w:rPr>
          <w:sz w:val="28"/>
          <w:szCs w:val="28"/>
        </w:rPr>
        <w:t xml:space="preserve"> 3 (согласно техническому паспорту, составленному по состоянию на 07.06.2008) площадью 23,4 кв.м., первого этажа нежилого</w:t>
      </w:r>
      <w:r w:rsidR="003F3397">
        <w:rPr>
          <w:sz w:val="28"/>
          <w:szCs w:val="28"/>
        </w:rPr>
        <w:t xml:space="preserve"> здания с кадастровым номером № </w:t>
      </w:r>
      <w:r w:rsidR="003F3397" w:rsidRPr="003F3397">
        <w:rPr>
          <w:sz w:val="28"/>
          <w:szCs w:val="28"/>
        </w:rPr>
        <w:t>24:58:0000000:4396, расположенного по адресу:</w:t>
      </w:r>
      <w:proofErr w:type="gramEnd"/>
      <w:r w:rsidR="003F3397" w:rsidRPr="003F3397">
        <w:rPr>
          <w:sz w:val="28"/>
          <w:szCs w:val="28"/>
        </w:rPr>
        <w:t xml:space="preserve"> </w:t>
      </w:r>
      <w:proofErr w:type="gramStart"/>
      <w:r w:rsidR="003F3397" w:rsidRPr="003F3397">
        <w:rPr>
          <w:sz w:val="28"/>
          <w:szCs w:val="28"/>
        </w:rPr>
        <w:t>Российская Федерация, Красноярский край, ЗАТО Железногорск, г. Железногорск, ул. Восточная, д. 28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3F3397">
        <w:rPr>
          <w:sz w:val="28"/>
          <w:szCs w:val="28"/>
        </w:rPr>
        <w:t>ремонта бытовой техники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2D36CF">
        <w:rPr>
          <w:sz w:val="28"/>
          <w:szCs w:val="28"/>
        </w:rPr>
        <w:t xml:space="preserve">индивидуального предпринимателя </w:t>
      </w:r>
      <w:r w:rsidR="003F3397">
        <w:rPr>
          <w:sz w:val="28"/>
          <w:szCs w:val="28"/>
        </w:rPr>
        <w:t>Барциц Арт</w:t>
      </w:r>
      <w:r w:rsidR="00D77187">
        <w:rPr>
          <w:sz w:val="28"/>
          <w:szCs w:val="28"/>
        </w:rPr>
        <w:t>у</w:t>
      </w:r>
      <w:r w:rsidR="003F3397">
        <w:rPr>
          <w:sz w:val="28"/>
          <w:szCs w:val="28"/>
        </w:rPr>
        <w:t xml:space="preserve">ра </w:t>
      </w:r>
      <w:proofErr w:type="spellStart"/>
      <w:r w:rsidR="003F3397">
        <w:rPr>
          <w:sz w:val="28"/>
          <w:szCs w:val="28"/>
        </w:rPr>
        <w:t>Антиповича</w:t>
      </w:r>
      <w:proofErr w:type="spellEnd"/>
      <w:r w:rsidR="002D36CF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D36CF">
        <w:rPr>
          <w:sz w:val="28"/>
          <w:szCs w:val="28"/>
        </w:rPr>
        <w:t xml:space="preserve">индивидуальным предпринимателем </w:t>
      </w:r>
      <w:r w:rsidR="003F3397">
        <w:rPr>
          <w:sz w:val="28"/>
          <w:szCs w:val="28"/>
        </w:rPr>
        <w:t xml:space="preserve">Барциц Артуром </w:t>
      </w:r>
      <w:proofErr w:type="spellStart"/>
      <w:r w:rsidR="003F3397">
        <w:rPr>
          <w:sz w:val="28"/>
          <w:szCs w:val="28"/>
        </w:rPr>
        <w:t>Антиповичем</w:t>
      </w:r>
      <w:proofErr w:type="spellEnd"/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E77098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D36CF">
        <w:rPr>
          <w:sz w:val="28"/>
          <w:szCs w:val="28"/>
        </w:rPr>
        <w:t xml:space="preserve">индивидуальному предпринимателю </w:t>
      </w:r>
      <w:r w:rsidR="00D77187">
        <w:rPr>
          <w:sz w:val="28"/>
          <w:szCs w:val="28"/>
        </w:rPr>
        <w:t>Барциц Артуру Антипо</w:t>
      </w:r>
      <w:r w:rsidR="003F3397">
        <w:rPr>
          <w:sz w:val="28"/>
          <w:szCs w:val="28"/>
        </w:rPr>
        <w:t>вичу</w:t>
      </w:r>
      <w:r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>
        <w:rPr>
          <w:sz w:val="28"/>
          <w:szCs w:val="28"/>
        </w:rPr>
        <w:t>- получателей поддержки.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F1" w:rsidRDefault="000E59F1" w:rsidP="00D53F46">
      <w:pPr>
        <w:spacing w:after="0" w:line="240" w:lineRule="auto"/>
      </w:pPr>
      <w:r>
        <w:separator/>
      </w:r>
    </w:p>
  </w:endnote>
  <w:endnote w:type="continuationSeparator" w:id="0">
    <w:p w:rsidR="000E59F1" w:rsidRDefault="000E59F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F1" w:rsidRDefault="000E59F1" w:rsidP="00D53F46">
      <w:pPr>
        <w:spacing w:after="0" w:line="240" w:lineRule="auto"/>
      </w:pPr>
      <w:r>
        <w:separator/>
      </w:r>
    </w:p>
  </w:footnote>
  <w:footnote w:type="continuationSeparator" w:id="0">
    <w:p w:rsidR="000E59F1" w:rsidRDefault="000E59F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59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026F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0F38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D3DF2-2031-45D2-A898-504E1457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287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3733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28</cp:revision>
  <cp:lastPrinted>2022-07-15T05:02:00Z</cp:lastPrinted>
  <dcterms:created xsi:type="dcterms:W3CDTF">2021-05-12T07:32:00Z</dcterms:created>
  <dcterms:modified xsi:type="dcterms:W3CDTF">2022-07-25T09:13:00Z</dcterms:modified>
</cp:coreProperties>
</file>