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28F" w:rsidRPr="00C025B7" w:rsidRDefault="005E728F" w:rsidP="005E728F">
      <w:pPr>
        <w:pStyle w:val="af5"/>
        <w:ind w:right="-1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16585" cy="893445"/>
            <wp:effectExtent l="19050" t="0" r="0" b="0"/>
            <wp:docPr id="6" name="Рисунок 1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zhe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903" cy="893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728F" w:rsidRDefault="005E728F" w:rsidP="005E728F">
      <w:pPr>
        <w:ind w:firstLine="0"/>
        <w:jc w:val="center"/>
      </w:pPr>
    </w:p>
    <w:p w:rsidR="005E728F" w:rsidRPr="00133F35" w:rsidRDefault="005E728F" w:rsidP="005E728F">
      <w:pPr>
        <w:framePr w:w="9916" w:h="1873" w:hSpace="180" w:wrap="around" w:vAnchor="text" w:hAnchor="page" w:x="1338" w:y="107"/>
        <w:ind w:firstLine="0"/>
        <w:jc w:val="center"/>
        <w:rPr>
          <w:rFonts w:ascii="Arial" w:hAnsi="Arial"/>
          <w:b/>
          <w:sz w:val="28"/>
        </w:rPr>
      </w:pPr>
      <w:r w:rsidRPr="00133F35">
        <w:rPr>
          <w:rFonts w:ascii="Arial" w:hAnsi="Arial"/>
          <w:b/>
          <w:sz w:val="28"/>
        </w:rPr>
        <w:t xml:space="preserve">Городской округ </w:t>
      </w:r>
    </w:p>
    <w:p w:rsidR="005E728F" w:rsidRPr="00133F35" w:rsidRDefault="005E728F" w:rsidP="005E728F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28"/>
        </w:rPr>
      </w:pPr>
      <w:r w:rsidRPr="00133F35">
        <w:rPr>
          <w:rFonts w:ascii="Arial" w:hAnsi="Arial"/>
          <w:b/>
          <w:sz w:val="28"/>
        </w:rPr>
        <w:t>«Закрытое административно – территориальное образование Железногорск Красноярского края»</w:t>
      </w:r>
    </w:p>
    <w:p w:rsidR="005E728F" w:rsidRPr="00133F35" w:rsidRDefault="005E728F" w:rsidP="005E728F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28"/>
        </w:rPr>
      </w:pPr>
    </w:p>
    <w:p w:rsidR="005E728F" w:rsidRPr="00133F35" w:rsidRDefault="005E728F" w:rsidP="005E728F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32"/>
        </w:rPr>
      </w:pPr>
      <w:r w:rsidRPr="00133F35">
        <w:rPr>
          <w:rFonts w:ascii="Times New Roman" w:hAnsi="Times New Roman"/>
          <w:b/>
          <w:sz w:val="32"/>
        </w:rPr>
        <w:t>АДМИНИСТРАЦИЯ  ЗАТО  г. ЖЕЛЕЗНОГОРСК</w:t>
      </w:r>
    </w:p>
    <w:p w:rsidR="005E728F" w:rsidRPr="00133F35" w:rsidRDefault="005E728F" w:rsidP="005E728F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32"/>
        </w:rPr>
      </w:pPr>
    </w:p>
    <w:p w:rsidR="005E728F" w:rsidRPr="00133F35" w:rsidRDefault="005E728F" w:rsidP="005E728F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36"/>
        </w:rPr>
      </w:pPr>
      <w:r w:rsidRPr="00133F35">
        <w:rPr>
          <w:rFonts w:ascii="Times New Roman" w:hAnsi="Times New Roman"/>
          <w:b/>
          <w:sz w:val="36"/>
        </w:rPr>
        <w:t>ПОСТАНОВЛЕНИЕ</w:t>
      </w:r>
    </w:p>
    <w:p w:rsidR="005E728F" w:rsidRPr="00133F35" w:rsidRDefault="005E728F" w:rsidP="005E728F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36"/>
        </w:rPr>
      </w:pPr>
    </w:p>
    <w:p w:rsidR="005E728F" w:rsidRPr="00133F35" w:rsidRDefault="005E728F" w:rsidP="005E728F">
      <w:pPr>
        <w:framePr w:w="9722" w:h="441" w:hSpace="180" w:wrap="around" w:vAnchor="text" w:hAnchor="page" w:x="1259" w:y="2399"/>
        <w:jc w:val="center"/>
        <w:rPr>
          <w:rFonts w:ascii="Times New Roman" w:hAnsi="Times New Roman"/>
        </w:rPr>
      </w:pPr>
      <w:r w:rsidRPr="00133F35">
        <w:rPr>
          <w:rFonts w:ascii="Times New Roman" w:hAnsi="Times New Roman"/>
        </w:rPr>
        <w:t xml:space="preserve">                                                                                                                    </w:t>
      </w:r>
    </w:p>
    <w:p w:rsidR="005E728F" w:rsidRPr="00133F35" w:rsidRDefault="00BC4D8D" w:rsidP="005E728F">
      <w:pPr>
        <w:framePr w:w="9722" w:h="441" w:hSpace="180" w:wrap="around" w:vAnchor="text" w:hAnchor="page" w:x="1259" w:y="2399"/>
        <w:ind w:firstLine="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30.11.</w:t>
      </w:r>
      <w:r w:rsidR="005E728F" w:rsidRPr="00133F35">
        <w:rPr>
          <w:rFonts w:ascii="Times New Roman" w:hAnsi="Times New Roman"/>
          <w:sz w:val="24"/>
          <w:szCs w:val="24"/>
        </w:rPr>
        <w:t xml:space="preserve">2022                                                                                                  </w:t>
      </w:r>
      <w:r w:rsidR="00BA02F9" w:rsidRPr="00133F35">
        <w:rPr>
          <w:rFonts w:ascii="Times New Roman" w:hAnsi="Times New Roman"/>
          <w:sz w:val="24"/>
          <w:szCs w:val="24"/>
        </w:rPr>
        <w:t xml:space="preserve">               </w:t>
      </w:r>
      <w:r w:rsidR="005E728F" w:rsidRPr="00133F35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2486</w:t>
      </w:r>
      <w:r w:rsidR="005E728F" w:rsidRPr="00133F35">
        <w:rPr>
          <w:rFonts w:ascii="Times New Roman" w:hAnsi="Times New Roman"/>
          <w:sz w:val="24"/>
          <w:szCs w:val="24"/>
        </w:rPr>
        <w:t xml:space="preserve">                       </w:t>
      </w:r>
    </w:p>
    <w:p w:rsidR="005E728F" w:rsidRPr="00133F35" w:rsidRDefault="005E728F" w:rsidP="005E728F">
      <w:pPr>
        <w:framePr w:w="9722" w:h="441" w:hSpace="180" w:wrap="around" w:vAnchor="text" w:hAnchor="page" w:x="1259" w:y="2399"/>
        <w:rPr>
          <w:rFonts w:ascii="Times New Roman" w:hAnsi="Times New Roman"/>
          <w:sz w:val="24"/>
          <w:szCs w:val="24"/>
        </w:rPr>
      </w:pPr>
      <w:r w:rsidRPr="00133F35"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 w:rsidRPr="00133F35">
        <w:rPr>
          <w:rFonts w:ascii="Times New Roman" w:hAnsi="Times New Roman"/>
          <w:b/>
        </w:rPr>
        <w:t xml:space="preserve">г. Железногорск </w:t>
      </w:r>
      <w:r w:rsidRPr="00133F35">
        <w:rPr>
          <w:rFonts w:ascii="Times New Roman" w:hAnsi="Times New Roman"/>
          <w:sz w:val="24"/>
          <w:szCs w:val="24"/>
        </w:rPr>
        <w:t xml:space="preserve">                                </w:t>
      </w:r>
      <w:r w:rsidRPr="00133F35">
        <w:rPr>
          <w:rFonts w:ascii="Times New Roman" w:hAnsi="Times New Roman"/>
        </w:rPr>
        <w:t xml:space="preserve">  </w:t>
      </w:r>
    </w:p>
    <w:p w:rsidR="005E728F" w:rsidRPr="00133F35" w:rsidRDefault="005E728F" w:rsidP="005E728F">
      <w:pPr>
        <w:framePr w:w="9722" w:h="441" w:hSpace="180" w:wrap="around" w:vAnchor="text" w:hAnchor="page" w:x="1259" w:y="2399"/>
        <w:rPr>
          <w:rFonts w:ascii="Times New Roman" w:hAnsi="Times New Roman"/>
        </w:rPr>
      </w:pPr>
    </w:p>
    <w:p w:rsidR="005E728F" w:rsidRPr="00133F35" w:rsidRDefault="005E728F" w:rsidP="005E728F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</w:p>
    <w:p w:rsidR="005E728F" w:rsidRPr="00133F35" w:rsidRDefault="005E728F" w:rsidP="005E728F">
      <w:pPr>
        <w:pStyle w:val="ConsPlusNormal"/>
        <w:widowControl/>
        <w:jc w:val="both"/>
        <w:rPr>
          <w:rFonts w:ascii="Times New Roman" w:hAnsi="Times New Roman"/>
          <w:color w:val="FF0000"/>
          <w:sz w:val="14"/>
          <w:szCs w:val="14"/>
        </w:rPr>
      </w:pPr>
    </w:p>
    <w:p w:rsidR="005E728F" w:rsidRPr="00133F35" w:rsidRDefault="005E728F" w:rsidP="005E728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33F35">
        <w:rPr>
          <w:rFonts w:ascii="Times New Roman" w:hAnsi="Times New Roman"/>
          <w:sz w:val="28"/>
          <w:szCs w:val="28"/>
        </w:rPr>
        <w:t>О внесении изменени</w:t>
      </w:r>
      <w:r w:rsidR="00133F35" w:rsidRPr="00133F35">
        <w:rPr>
          <w:rFonts w:ascii="Times New Roman" w:hAnsi="Times New Roman"/>
          <w:sz w:val="28"/>
          <w:szCs w:val="28"/>
        </w:rPr>
        <w:t>й</w:t>
      </w:r>
      <w:r w:rsidRPr="00133F35">
        <w:rPr>
          <w:rFonts w:ascii="Times New Roman" w:hAnsi="Times New Roman"/>
          <w:sz w:val="28"/>
          <w:szCs w:val="28"/>
        </w:rPr>
        <w:t xml:space="preserve"> в постановление Администрации ЗАТО г. Железногорск </w:t>
      </w:r>
      <w:r w:rsidRPr="00133F35">
        <w:rPr>
          <w:rFonts w:ascii="Times New Roman" w:hAnsi="Times New Roman" w:cs="Times New Roman"/>
          <w:sz w:val="28"/>
          <w:szCs w:val="28"/>
        </w:rPr>
        <w:t xml:space="preserve">от 07.02.2013 № 191 «Об утверждении Перечня муниципальных услуг, подлежащих включению в Реестр </w:t>
      </w:r>
      <w:r w:rsidRPr="00133F35">
        <w:rPr>
          <w:rFonts w:ascii="Times New Roman" w:hAnsi="Times New Roman"/>
          <w:sz w:val="28"/>
        </w:rPr>
        <w:t>муниципальных услуг ЗАТО Железногорск»</w:t>
      </w:r>
    </w:p>
    <w:p w:rsidR="005E728F" w:rsidRPr="00133F35" w:rsidRDefault="005E728F" w:rsidP="005E728F">
      <w:pPr>
        <w:pStyle w:val="ConsPlusNormal"/>
        <w:widowControl/>
        <w:jc w:val="both"/>
        <w:rPr>
          <w:rFonts w:ascii="Times New Roman" w:hAnsi="Times New Roman" w:cs="Times New Roman"/>
          <w:color w:val="FF0000"/>
          <w:sz w:val="14"/>
          <w:szCs w:val="14"/>
        </w:rPr>
      </w:pPr>
    </w:p>
    <w:p w:rsidR="005E728F" w:rsidRPr="00133F35" w:rsidRDefault="005E728F" w:rsidP="005E728F">
      <w:pPr>
        <w:pStyle w:val="ConsPlusNormal"/>
        <w:widowControl/>
        <w:jc w:val="both"/>
        <w:rPr>
          <w:rFonts w:ascii="Times New Roman" w:hAnsi="Times New Roman" w:cs="Times New Roman"/>
          <w:color w:val="FF0000"/>
          <w:sz w:val="30"/>
          <w:szCs w:val="30"/>
        </w:rPr>
      </w:pPr>
    </w:p>
    <w:p w:rsidR="005E728F" w:rsidRPr="00133F35" w:rsidRDefault="005E728F" w:rsidP="005E728F">
      <w:pPr>
        <w:autoSpaceDE w:val="0"/>
        <w:autoSpaceDN w:val="0"/>
        <w:adjustRightInd w:val="0"/>
        <w:ind w:firstLine="708"/>
        <w:rPr>
          <w:rFonts w:ascii="Times New Roman" w:eastAsia="Calibri" w:hAnsi="Times New Roman"/>
          <w:sz w:val="28"/>
          <w:szCs w:val="28"/>
        </w:rPr>
      </w:pPr>
      <w:r w:rsidRPr="00133F35">
        <w:rPr>
          <w:rFonts w:ascii="Times New Roman" w:hAnsi="Times New Roman"/>
          <w:sz w:val="28"/>
          <w:szCs w:val="28"/>
        </w:rPr>
        <w:t xml:space="preserve">В соответствии с Федеральным законом от 27.07.2010 № 210-ФЗ </w:t>
      </w:r>
      <w:r w:rsidRPr="00133F35">
        <w:rPr>
          <w:rFonts w:ascii="Times New Roman" w:hAnsi="Times New Roman"/>
          <w:sz w:val="28"/>
          <w:szCs w:val="28"/>
        </w:rPr>
        <w:br/>
        <w:t xml:space="preserve">«Об организации предоставления государственных и муниципальных услуг», </w:t>
      </w:r>
      <w:r w:rsidRPr="00133F35">
        <w:rPr>
          <w:rFonts w:ascii="Times New Roman" w:eastAsia="Calibri" w:hAnsi="Times New Roman"/>
          <w:sz w:val="28"/>
          <w:szCs w:val="28"/>
        </w:rPr>
        <w:t xml:space="preserve">руководствуясь </w:t>
      </w:r>
      <w:r w:rsidRPr="00133F35">
        <w:rPr>
          <w:rFonts w:ascii="Times New Roman" w:hAnsi="Times New Roman"/>
          <w:sz w:val="28"/>
          <w:szCs w:val="28"/>
        </w:rPr>
        <w:t>Уставом ЗАТО Железногорск, постановлением Администрации ЗАТО г. Железногорск от 01.06.2021 № 1044 «</w:t>
      </w:r>
      <w:r w:rsidRPr="00133F35">
        <w:rPr>
          <w:rFonts w:ascii="Times New Roman" w:eastAsia="Calibri" w:hAnsi="Times New Roman"/>
          <w:sz w:val="28"/>
          <w:szCs w:val="28"/>
        </w:rPr>
        <w:t xml:space="preserve">Об утверждении Порядка формирования и ведения реестра муниципальных услуг, предоставляемых </w:t>
      </w:r>
      <w:r w:rsidRPr="00133F35">
        <w:rPr>
          <w:rFonts w:ascii="Times New Roman" w:eastAsia="Calibri" w:hAnsi="Times New Roman"/>
          <w:sz w:val="28"/>
          <w:szCs w:val="28"/>
        </w:rPr>
        <w:br/>
        <w:t>на территории ЗАТО Железногорск, в том числе в электронном виде</w:t>
      </w:r>
      <w:r w:rsidRPr="00133F35">
        <w:rPr>
          <w:rFonts w:ascii="Times New Roman" w:hAnsi="Times New Roman"/>
          <w:sz w:val="28"/>
          <w:szCs w:val="28"/>
        </w:rPr>
        <w:t>»,</w:t>
      </w:r>
    </w:p>
    <w:p w:rsidR="005E728F" w:rsidRPr="00133F35" w:rsidRDefault="005E728F" w:rsidP="005E728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728F" w:rsidRPr="00133F35" w:rsidRDefault="005E728F" w:rsidP="005E728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33F35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5E728F" w:rsidRPr="00133F35" w:rsidRDefault="005E728F" w:rsidP="005E728F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FF0000"/>
          <w:sz w:val="30"/>
          <w:szCs w:val="30"/>
        </w:rPr>
      </w:pPr>
    </w:p>
    <w:p w:rsidR="005E728F" w:rsidRPr="00133F35" w:rsidRDefault="005E728F" w:rsidP="005E728F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133F35">
        <w:rPr>
          <w:rFonts w:ascii="Times New Roman" w:hAnsi="Times New Roman"/>
          <w:sz w:val="28"/>
          <w:szCs w:val="28"/>
        </w:rPr>
        <w:t>1. Внести в</w:t>
      </w:r>
      <w:r w:rsidR="00CD7E3A" w:rsidRPr="00133F35">
        <w:rPr>
          <w:rFonts w:ascii="Times New Roman" w:hAnsi="Times New Roman"/>
          <w:sz w:val="28"/>
          <w:szCs w:val="28"/>
        </w:rPr>
        <w:t xml:space="preserve"> </w:t>
      </w:r>
      <w:r w:rsidR="00A05B41">
        <w:rPr>
          <w:rFonts w:ascii="Times New Roman" w:hAnsi="Times New Roman"/>
          <w:sz w:val="28"/>
          <w:szCs w:val="28"/>
        </w:rPr>
        <w:t>П</w:t>
      </w:r>
      <w:r w:rsidR="00581748">
        <w:rPr>
          <w:rFonts w:ascii="Times New Roman" w:hAnsi="Times New Roman"/>
          <w:sz w:val="28"/>
          <w:szCs w:val="28"/>
        </w:rPr>
        <w:t xml:space="preserve">остановление </w:t>
      </w:r>
      <w:r w:rsidRPr="00133F35">
        <w:rPr>
          <w:rFonts w:ascii="Times New Roman" w:hAnsi="Times New Roman"/>
          <w:sz w:val="28"/>
          <w:szCs w:val="28"/>
        </w:rPr>
        <w:t xml:space="preserve">Администрации ЗАТО г. Железногорск </w:t>
      </w:r>
      <w:r w:rsidR="00581748">
        <w:rPr>
          <w:rFonts w:ascii="Times New Roman" w:hAnsi="Times New Roman"/>
          <w:sz w:val="28"/>
          <w:szCs w:val="28"/>
        </w:rPr>
        <w:br/>
      </w:r>
      <w:r w:rsidRPr="00133F35">
        <w:rPr>
          <w:rFonts w:ascii="Times New Roman" w:hAnsi="Times New Roman"/>
          <w:sz w:val="28"/>
          <w:szCs w:val="28"/>
        </w:rPr>
        <w:t xml:space="preserve">от 07.02.2013 № 191 «Об утверждении Перечня муниципальных услуг, подлежащих включению в Реестр муниципальных услуг ЗАТО Железногорск»,  </w:t>
      </w:r>
      <w:r w:rsidR="00C67F52" w:rsidRPr="00133F35">
        <w:rPr>
          <w:rFonts w:ascii="Times New Roman" w:hAnsi="Times New Roman"/>
          <w:sz w:val="28"/>
          <w:szCs w:val="28"/>
        </w:rPr>
        <w:t>следующие изменения:</w:t>
      </w:r>
    </w:p>
    <w:p w:rsidR="00C67F52" w:rsidRPr="00133F35" w:rsidRDefault="00C67F52" w:rsidP="005E728F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133F35">
        <w:rPr>
          <w:rFonts w:ascii="Times New Roman" w:hAnsi="Times New Roman"/>
          <w:sz w:val="28"/>
          <w:szCs w:val="28"/>
        </w:rPr>
        <w:t>1.1. Строку 1.</w:t>
      </w:r>
      <w:r w:rsidR="00133F35" w:rsidRPr="00133F35">
        <w:rPr>
          <w:rFonts w:ascii="Times New Roman" w:hAnsi="Times New Roman"/>
          <w:sz w:val="28"/>
          <w:szCs w:val="28"/>
        </w:rPr>
        <w:t>7</w:t>
      </w:r>
      <w:r w:rsidRPr="00133F35">
        <w:rPr>
          <w:rFonts w:ascii="Times New Roman" w:hAnsi="Times New Roman"/>
          <w:sz w:val="28"/>
          <w:szCs w:val="28"/>
        </w:rPr>
        <w:t xml:space="preserve"> </w:t>
      </w:r>
      <w:r w:rsidR="007D7EDC">
        <w:rPr>
          <w:rFonts w:ascii="Times New Roman" w:hAnsi="Times New Roman"/>
          <w:sz w:val="28"/>
          <w:szCs w:val="28"/>
        </w:rPr>
        <w:t xml:space="preserve">приложения </w:t>
      </w:r>
      <w:r w:rsidR="00182A67">
        <w:rPr>
          <w:rFonts w:ascii="Times New Roman" w:hAnsi="Times New Roman"/>
          <w:sz w:val="28"/>
          <w:szCs w:val="28"/>
        </w:rPr>
        <w:t xml:space="preserve">№ 1 </w:t>
      </w:r>
      <w:r w:rsidR="007D7EDC">
        <w:rPr>
          <w:rFonts w:ascii="Times New Roman" w:hAnsi="Times New Roman"/>
          <w:sz w:val="28"/>
          <w:szCs w:val="28"/>
        </w:rPr>
        <w:t xml:space="preserve">к постановлению </w:t>
      </w:r>
      <w:r w:rsidRPr="00133F35">
        <w:rPr>
          <w:rFonts w:ascii="Times New Roman" w:hAnsi="Times New Roman"/>
          <w:sz w:val="28"/>
          <w:szCs w:val="28"/>
        </w:rPr>
        <w:t>изложить в новой редакции:</w:t>
      </w:r>
    </w:p>
    <w:p w:rsidR="00C67F52" w:rsidRPr="00A84AC9" w:rsidRDefault="00C67F52" w:rsidP="00C67F52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 w:rsidRPr="00A84AC9">
        <w:rPr>
          <w:rFonts w:ascii="Times New Roman" w:hAnsi="Times New Roman"/>
          <w:sz w:val="28"/>
          <w:szCs w:val="28"/>
        </w:rPr>
        <w:t>«</w:t>
      </w:r>
    </w:p>
    <w:tbl>
      <w:tblPr>
        <w:tblW w:w="97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56"/>
        <w:gridCol w:w="1304"/>
        <w:gridCol w:w="1304"/>
        <w:gridCol w:w="1500"/>
        <w:gridCol w:w="1587"/>
        <w:gridCol w:w="907"/>
        <w:gridCol w:w="1020"/>
        <w:gridCol w:w="964"/>
        <w:gridCol w:w="850"/>
      </w:tblGrid>
      <w:tr w:rsidR="00133F35" w:rsidRPr="00A84AC9" w:rsidTr="00801E0B">
        <w:trPr>
          <w:jc w:val="center"/>
        </w:trPr>
        <w:tc>
          <w:tcPr>
            <w:tcW w:w="356" w:type="dxa"/>
          </w:tcPr>
          <w:p w:rsidR="00133F35" w:rsidRPr="00A84AC9" w:rsidRDefault="00133F35" w:rsidP="00133F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84AC9">
              <w:rPr>
                <w:rFonts w:ascii="Times New Roman" w:hAnsi="Times New Roman" w:cs="Times New Roman"/>
                <w:sz w:val="20"/>
              </w:rPr>
              <w:t>1.7</w:t>
            </w:r>
          </w:p>
        </w:tc>
        <w:tc>
          <w:tcPr>
            <w:tcW w:w="1304" w:type="dxa"/>
          </w:tcPr>
          <w:p w:rsidR="00133F35" w:rsidRPr="00A84AC9" w:rsidRDefault="00237FD9" w:rsidP="0069323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8" w:history="1">
              <w:r w:rsidR="00133F35" w:rsidRPr="00A84AC9">
                <w:rPr>
                  <w:rStyle w:val="af"/>
                  <w:rFonts w:ascii="Times New Roman" w:hAnsi="Times New Roman" w:cs="Times New Roman"/>
                  <w:color w:val="auto"/>
                  <w:sz w:val="20"/>
                </w:rPr>
                <w:t>Выдача разрешени</w:t>
              </w:r>
              <w:r w:rsidR="00693239">
                <w:rPr>
                  <w:rStyle w:val="af"/>
                  <w:rFonts w:ascii="Times New Roman" w:hAnsi="Times New Roman" w:cs="Times New Roman"/>
                  <w:color w:val="auto"/>
                  <w:sz w:val="20"/>
                </w:rPr>
                <w:t>й</w:t>
              </w:r>
              <w:r w:rsidR="00133F35" w:rsidRPr="00A84AC9">
                <w:rPr>
                  <w:rStyle w:val="af"/>
                  <w:rFonts w:ascii="Times New Roman" w:hAnsi="Times New Roman" w:cs="Times New Roman"/>
                  <w:color w:val="auto"/>
                  <w:sz w:val="20"/>
                </w:rPr>
                <w:t xml:space="preserve"> на установку и эксплуатацию рекламных конструкций на соответствую</w:t>
              </w:r>
              <w:r w:rsidR="00BC41C9" w:rsidRPr="00A84AC9">
                <w:rPr>
                  <w:rStyle w:val="af"/>
                  <w:rFonts w:ascii="Times New Roman" w:hAnsi="Times New Roman" w:cs="Times New Roman"/>
                  <w:color w:val="auto"/>
                  <w:sz w:val="20"/>
                </w:rPr>
                <w:t>-</w:t>
              </w:r>
              <w:r w:rsidR="00133F35" w:rsidRPr="00A84AC9">
                <w:rPr>
                  <w:rStyle w:val="af"/>
                  <w:rFonts w:ascii="Times New Roman" w:hAnsi="Times New Roman" w:cs="Times New Roman"/>
                  <w:color w:val="auto"/>
                  <w:sz w:val="20"/>
                </w:rPr>
                <w:t xml:space="preserve">щей территории, </w:t>
              </w:r>
              <w:r w:rsidR="00133F35" w:rsidRPr="00A84AC9">
                <w:rPr>
                  <w:rStyle w:val="af"/>
                  <w:rFonts w:ascii="Times New Roman" w:hAnsi="Times New Roman" w:cs="Times New Roman"/>
                  <w:color w:val="auto"/>
                  <w:sz w:val="20"/>
                </w:rPr>
                <w:lastRenderedPageBreak/>
                <w:t>аннулирова</w:t>
              </w:r>
              <w:r w:rsidR="00BC41C9" w:rsidRPr="00A84AC9">
                <w:rPr>
                  <w:rStyle w:val="af"/>
                  <w:rFonts w:ascii="Times New Roman" w:hAnsi="Times New Roman" w:cs="Times New Roman"/>
                  <w:color w:val="auto"/>
                  <w:sz w:val="20"/>
                </w:rPr>
                <w:t>-</w:t>
              </w:r>
              <w:r w:rsidR="00133F35" w:rsidRPr="00A84AC9">
                <w:rPr>
                  <w:rStyle w:val="af"/>
                  <w:rFonts w:ascii="Times New Roman" w:hAnsi="Times New Roman" w:cs="Times New Roman"/>
                  <w:color w:val="auto"/>
                  <w:sz w:val="20"/>
                </w:rPr>
                <w:t>ние так</w:t>
              </w:r>
              <w:r w:rsidR="00693239">
                <w:rPr>
                  <w:rStyle w:val="af"/>
                  <w:rFonts w:ascii="Times New Roman" w:hAnsi="Times New Roman" w:cs="Times New Roman"/>
                  <w:color w:val="auto"/>
                  <w:sz w:val="20"/>
                </w:rPr>
                <w:t>их</w:t>
              </w:r>
              <w:r w:rsidR="00133F35" w:rsidRPr="00A84AC9">
                <w:rPr>
                  <w:rStyle w:val="af"/>
                  <w:rFonts w:ascii="Times New Roman" w:hAnsi="Times New Roman" w:cs="Times New Roman"/>
                  <w:color w:val="auto"/>
                  <w:sz w:val="20"/>
                </w:rPr>
                <w:t xml:space="preserve"> </w:t>
              </w:r>
              <w:r w:rsidR="007D7EDC" w:rsidRPr="007D7EDC">
                <w:rPr>
                  <w:rStyle w:val="af"/>
                  <w:rFonts w:ascii="Times New Roman" w:hAnsi="Times New Roman" w:cs="Times New Roman"/>
                  <w:color w:val="auto"/>
                  <w:sz w:val="20"/>
                </w:rPr>
                <w:t>разрешени</w:t>
              </w:r>
              <w:r w:rsidR="00693239">
                <w:rPr>
                  <w:rStyle w:val="af"/>
                  <w:rFonts w:ascii="Times New Roman" w:hAnsi="Times New Roman" w:cs="Times New Roman"/>
                  <w:color w:val="auto"/>
                  <w:sz w:val="20"/>
                </w:rPr>
                <w:t>й</w:t>
              </w:r>
              <w:r w:rsidR="00133F35" w:rsidRPr="007D7EDC">
                <w:rPr>
                  <w:rStyle w:val="af"/>
                  <w:rFonts w:ascii="Times New Roman" w:hAnsi="Times New Roman" w:cs="Times New Roman"/>
                  <w:color w:val="auto"/>
                  <w:sz w:val="20"/>
                </w:rPr>
                <w:t xml:space="preserve"> </w:t>
              </w:r>
            </w:hyperlink>
          </w:p>
        </w:tc>
        <w:tc>
          <w:tcPr>
            <w:tcW w:w="1304" w:type="dxa"/>
          </w:tcPr>
          <w:p w:rsidR="00133F35" w:rsidRPr="00A84AC9" w:rsidRDefault="00133F35" w:rsidP="00133F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0" w:name="УГ"/>
            <w:r w:rsidRPr="00A84AC9">
              <w:rPr>
                <w:rFonts w:ascii="Times New Roman" w:hAnsi="Times New Roman" w:cs="Times New Roman"/>
                <w:sz w:val="20"/>
              </w:rPr>
              <w:lastRenderedPageBreak/>
              <w:t xml:space="preserve">Управление градострои-тельства Администра-ции ЗАТО </w:t>
            </w:r>
          </w:p>
          <w:p w:rsidR="00133F35" w:rsidRPr="00A84AC9" w:rsidRDefault="00133F35" w:rsidP="00133F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84AC9">
              <w:rPr>
                <w:rFonts w:ascii="Times New Roman" w:hAnsi="Times New Roman" w:cs="Times New Roman"/>
                <w:sz w:val="20"/>
              </w:rPr>
              <w:t>г. Железно</w:t>
            </w:r>
            <w:r w:rsidR="00BC41C9" w:rsidRPr="00A84AC9">
              <w:rPr>
                <w:rFonts w:ascii="Times New Roman" w:hAnsi="Times New Roman" w:cs="Times New Roman"/>
                <w:sz w:val="20"/>
              </w:rPr>
              <w:t>-</w:t>
            </w:r>
            <w:r w:rsidRPr="00A84AC9">
              <w:rPr>
                <w:rFonts w:ascii="Times New Roman" w:hAnsi="Times New Roman" w:cs="Times New Roman"/>
                <w:sz w:val="20"/>
              </w:rPr>
              <w:t>горск</w:t>
            </w:r>
            <w:bookmarkEnd w:id="0"/>
          </w:p>
        </w:tc>
        <w:tc>
          <w:tcPr>
            <w:tcW w:w="1500" w:type="dxa"/>
          </w:tcPr>
          <w:p w:rsidR="00133F35" w:rsidRPr="00A84AC9" w:rsidRDefault="00133F35" w:rsidP="00133F3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84AC9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ЗАТО </w:t>
            </w:r>
            <w:r w:rsidRPr="00A84AC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г. Железногорск Красноярского края </w:t>
            </w:r>
            <w:r w:rsidRPr="00A84AC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от 12.08.2022 </w:t>
            </w:r>
            <w:r w:rsidR="001C319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84AC9">
              <w:rPr>
                <w:rFonts w:ascii="Times New Roman" w:hAnsi="Times New Roman" w:cs="Times New Roman"/>
                <w:sz w:val="20"/>
                <w:szCs w:val="20"/>
              </w:rPr>
              <w:t>№ 1572</w:t>
            </w:r>
          </w:p>
          <w:p w:rsidR="00133F35" w:rsidRPr="00A84AC9" w:rsidRDefault="00133F35" w:rsidP="00133F3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84AC9">
              <w:rPr>
                <w:rFonts w:ascii="Times New Roman" w:hAnsi="Times New Roman" w:cs="Times New Roman"/>
                <w:sz w:val="20"/>
                <w:szCs w:val="20"/>
              </w:rPr>
              <w:t xml:space="preserve">«Об утверждении </w:t>
            </w:r>
            <w:r w:rsidRPr="00A84A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Административ</w:t>
            </w:r>
            <w:r w:rsidR="001C31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84AC9">
              <w:rPr>
                <w:rFonts w:ascii="Times New Roman" w:hAnsi="Times New Roman" w:cs="Times New Roman"/>
                <w:sz w:val="20"/>
                <w:szCs w:val="20"/>
              </w:rPr>
              <w:t>ного регламента предоставления муниципальной услуги «Выдача разрешения на установку и эксплуатацию рекламных конструкций на соответствую</w:t>
            </w:r>
            <w:r w:rsidR="001C31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84AC9">
              <w:rPr>
                <w:rFonts w:ascii="Times New Roman" w:hAnsi="Times New Roman" w:cs="Times New Roman"/>
                <w:sz w:val="20"/>
                <w:szCs w:val="20"/>
              </w:rPr>
              <w:t>щей территории, аннулирование такого разрешения» на территории ЗАТО Железногорск»</w:t>
            </w:r>
          </w:p>
          <w:p w:rsidR="00133F35" w:rsidRPr="00A84AC9" w:rsidRDefault="00133F35" w:rsidP="00133F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</w:tcPr>
          <w:p w:rsidR="00133F35" w:rsidRPr="00A84AC9" w:rsidRDefault="00133F35" w:rsidP="00133F3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84A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Категории Заявителей:</w:t>
            </w:r>
          </w:p>
          <w:p w:rsidR="00133F35" w:rsidRPr="00A84AC9" w:rsidRDefault="00133F35" w:rsidP="00133F3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84AC9">
              <w:rPr>
                <w:rFonts w:ascii="Times New Roman" w:hAnsi="Times New Roman" w:cs="Times New Roman"/>
                <w:sz w:val="20"/>
                <w:szCs w:val="20"/>
              </w:rPr>
              <w:t xml:space="preserve">- Собственник земельного участка, здания или иного недвижимого имущества, к которому присоединяется </w:t>
            </w:r>
            <w:r w:rsidRPr="00A84A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рекламная конструкция.</w:t>
            </w:r>
          </w:p>
          <w:p w:rsidR="00133F35" w:rsidRPr="00A84AC9" w:rsidRDefault="00133F35" w:rsidP="00133F3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84AC9">
              <w:rPr>
                <w:rFonts w:ascii="Times New Roman" w:hAnsi="Times New Roman" w:cs="Times New Roman"/>
                <w:sz w:val="20"/>
                <w:szCs w:val="20"/>
              </w:rPr>
              <w:t>- Лицо, уполномоченное собственником земельного участка, здания или иного недвижимого имущества, к которому присоединяется рекламная конструкция, в том числе являющегося арендатором.</w:t>
            </w:r>
          </w:p>
          <w:p w:rsidR="00133F35" w:rsidRPr="00A84AC9" w:rsidRDefault="00133F35" w:rsidP="00133F3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84AC9">
              <w:rPr>
                <w:rFonts w:ascii="Times New Roman" w:hAnsi="Times New Roman" w:cs="Times New Roman"/>
                <w:sz w:val="20"/>
                <w:szCs w:val="20"/>
              </w:rPr>
              <w:t>- Лицо, уполномоченное общим собранием собственников помещений в многоквартирном доме, к которому присоединяется рекламная конструкция.</w:t>
            </w:r>
          </w:p>
          <w:p w:rsidR="00133F35" w:rsidRPr="00A84AC9" w:rsidRDefault="00133F35" w:rsidP="00133F3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84AC9">
              <w:rPr>
                <w:rFonts w:ascii="Times New Roman" w:hAnsi="Times New Roman" w:cs="Times New Roman"/>
                <w:sz w:val="20"/>
                <w:szCs w:val="20"/>
              </w:rPr>
              <w:t>- Лицо, обладающее правом хозяйственного ведения, оперативного управления или иным вещным правом на недвижимое имущество, к которому присоединяется рекламная конструкция.</w:t>
            </w:r>
          </w:p>
          <w:p w:rsidR="00133F35" w:rsidRPr="00A84AC9" w:rsidRDefault="00133F35" w:rsidP="00133F3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84AC9">
              <w:rPr>
                <w:rFonts w:ascii="Times New Roman" w:hAnsi="Times New Roman" w:cs="Times New Roman"/>
                <w:sz w:val="20"/>
                <w:szCs w:val="20"/>
              </w:rPr>
              <w:t>- Доверительный управляющий недвижимого имущества, к которому присоединяется рекламная конструкция.</w:t>
            </w:r>
          </w:p>
          <w:p w:rsidR="00133F35" w:rsidRPr="00A84AC9" w:rsidRDefault="00133F35" w:rsidP="00133F3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84AC9">
              <w:rPr>
                <w:rFonts w:ascii="Times New Roman" w:hAnsi="Times New Roman" w:cs="Times New Roman"/>
                <w:sz w:val="20"/>
                <w:szCs w:val="20"/>
              </w:rPr>
              <w:t>- Владелец рекламной конструкции.</w:t>
            </w:r>
          </w:p>
        </w:tc>
        <w:tc>
          <w:tcPr>
            <w:tcW w:w="907" w:type="dxa"/>
          </w:tcPr>
          <w:p w:rsidR="00133F35" w:rsidRPr="00A84AC9" w:rsidRDefault="00133F35" w:rsidP="00133F3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A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5000 (пять тысяч) рублей</w:t>
            </w:r>
          </w:p>
          <w:p w:rsidR="00133F35" w:rsidRPr="00A84AC9" w:rsidRDefault="00133F35" w:rsidP="00133F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</w:tcPr>
          <w:p w:rsidR="00133F35" w:rsidRPr="00A84AC9" w:rsidRDefault="00237FD9" w:rsidP="00133F3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133F35" w:rsidRPr="00A84AC9">
                <w:rPr>
                  <w:rFonts w:ascii="Times New Roman" w:hAnsi="Times New Roman" w:cs="Times New Roman"/>
                  <w:sz w:val="20"/>
                  <w:szCs w:val="20"/>
                </w:rPr>
                <w:t>Статья 333.18</w:t>
              </w:r>
            </w:hyperlink>
            <w:r w:rsidR="00133F35" w:rsidRPr="00A84AC9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hyperlink r:id="rId10" w:history="1">
              <w:r w:rsidR="00133F35" w:rsidRPr="00A84AC9">
                <w:rPr>
                  <w:rFonts w:ascii="Times New Roman" w:hAnsi="Times New Roman" w:cs="Times New Roman"/>
                  <w:sz w:val="20"/>
                  <w:szCs w:val="20"/>
                </w:rPr>
                <w:t>пункт 105 статьи 333.33</w:t>
              </w:r>
            </w:hyperlink>
            <w:r w:rsidR="00133F35" w:rsidRPr="00A84AC9">
              <w:rPr>
                <w:rFonts w:ascii="Times New Roman" w:hAnsi="Times New Roman" w:cs="Times New Roman"/>
                <w:sz w:val="20"/>
                <w:szCs w:val="20"/>
              </w:rPr>
              <w:t xml:space="preserve"> Налогового кодекса Российской Федерации</w:t>
            </w:r>
          </w:p>
          <w:p w:rsidR="00133F35" w:rsidRPr="00A84AC9" w:rsidRDefault="00133F35" w:rsidP="00133F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133F35" w:rsidRPr="00A84AC9" w:rsidRDefault="00133F35" w:rsidP="00133F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84AC9">
              <w:rPr>
                <w:rFonts w:ascii="Times New Roman" w:hAnsi="Times New Roman" w:cs="Times New Roman"/>
                <w:sz w:val="20"/>
              </w:rPr>
              <w:t>Градоуст-ройство, рекламные конструк-ции</w:t>
            </w:r>
          </w:p>
        </w:tc>
        <w:tc>
          <w:tcPr>
            <w:tcW w:w="850" w:type="dxa"/>
          </w:tcPr>
          <w:p w:rsidR="00133F35" w:rsidRPr="00A84AC9" w:rsidRDefault="00133F35" w:rsidP="00133F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84AC9">
              <w:rPr>
                <w:rFonts w:ascii="Times New Roman" w:hAnsi="Times New Roman" w:cs="Times New Roman"/>
                <w:sz w:val="20"/>
              </w:rPr>
              <w:t>оказы-вается в электрон-ном виде</w:t>
            </w:r>
          </w:p>
        </w:tc>
      </w:tr>
    </w:tbl>
    <w:p w:rsidR="00C67F52" w:rsidRPr="00A84AC9" w:rsidRDefault="00C94490" w:rsidP="00C94490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8"/>
          <w:szCs w:val="28"/>
        </w:rPr>
      </w:pPr>
      <w:r w:rsidRPr="00A84AC9">
        <w:rPr>
          <w:rFonts w:ascii="Times New Roman" w:hAnsi="Times New Roman"/>
          <w:sz w:val="28"/>
          <w:szCs w:val="28"/>
        </w:rPr>
        <w:lastRenderedPageBreak/>
        <w:t xml:space="preserve">   ».</w:t>
      </w:r>
    </w:p>
    <w:p w:rsidR="00C94490" w:rsidRPr="00EA13BD" w:rsidRDefault="00C94490" w:rsidP="00C94490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EA13BD">
        <w:rPr>
          <w:rFonts w:ascii="Times New Roman" w:hAnsi="Times New Roman"/>
          <w:sz w:val="28"/>
          <w:szCs w:val="28"/>
        </w:rPr>
        <w:t>1.2.  Строку 1.</w:t>
      </w:r>
      <w:r w:rsidR="00EA13BD" w:rsidRPr="00EA13BD">
        <w:rPr>
          <w:rFonts w:ascii="Times New Roman" w:hAnsi="Times New Roman"/>
          <w:sz w:val="28"/>
          <w:szCs w:val="28"/>
        </w:rPr>
        <w:t>27</w:t>
      </w:r>
      <w:r w:rsidRPr="00EA13BD">
        <w:rPr>
          <w:rFonts w:ascii="Times New Roman" w:hAnsi="Times New Roman"/>
          <w:sz w:val="28"/>
          <w:szCs w:val="28"/>
        </w:rPr>
        <w:t xml:space="preserve"> </w:t>
      </w:r>
      <w:r w:rsidR="000B5E07">
        <w:rPr>
          <w:rFonts w:ascii="Times New Roman" w:hAnsi="Times New Roman"/>
          <w:sz w:val="28"/>
          <w:szCs w:val="28"/>
        </w:rPr>
        <w:t xml:space="preserve">приложения </w:t>
      </w:r>
      <w:r w:rsidR="00182A67">
        <w:rPr>
          <w:rFonts w:ascii="Times New Roman" w:hAnsi="Times New Roman"/>
          <w:sz w:val="28"/>
          <w:szCs w:val="28"/>
        </w:rPr>
        <w:t xml:space="preserve">№ 1 </w:t>
      </w:r>
      <w:r w:rsidR="000B5E07">
        <w:rPr>
          <w:rFonts w:ascii="Times New Roman" w:hAnsi="Times New Roman"/>
          <w:sz w:val="28"/>
          <w:szCs w:val="28"/>
        </w:rPr>
        <w:t xml:space="preserve">к постановлению </w:t>
      </w:r>
      <w:r w:rsidRPr="00EA13BD">
        <w:rPr>
          <w:rFonts w:ascii="Times New Roman" w:hAnsi="Times New Roman"/>
          <w:sz w:val="28"/>
          <w:szCs w:val="28"/>
        </w:rPr>
        <w:t>изложить в новой редакции:</w:t>
      </w:r>
    </w:p>
    <w:p w:rsidR="00C94490" w:rsidRPr="000C2F25" w:rsidRDefault="00C94490" w:rsidP="00C94490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 w:rsidRPr="000C2F25">
        <w:rPr>
          <w:rFonts w:ascii="Times New Roman" w:hAnsi="Times New Roman"/>
          <w:sz w:val="28"/>
          <w:szCs w:val="28"/>
        </w:rPr>
        <w:t>«</w:t>
      </w:r>
    </w:p>
    <w:tbl>
      <w:tblPr>
        <w:tblW w:w="9805" w:type="dxa"/>
        <w:jc w:val="center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97"/>
        <w:gridCol w:w="1304"/>
        <w:gridCol w:w="1304"/>
        <w:gridCol w:w="1500"/>
        <w:gridCol w:w="1587"/>
        <w:gridCol w:w="992"/>
        <w:gridCol w:w="907"/>
        <w:gridCol w:w="964"/>
        <w:gridCol w:w="850"/>
      </w:tblGrid>
      <w:tr w:rsidR="001C3198" w:rsidRPr="00133F35" w:rsidTr="00801E0B">
        <w:trPr>
          <w:jc w:val="center"/>
        </w:trPr>
        <w:tc>
          <w:tcPr>
            <w:tcW w:w="397" w:type="dxa"/>
          </w:tcPr>
          <w:p w:rsidR="001C3198" w:rsidRPr="00EA13BD" w:rsidRDefault="001C3198" w:rsidP="003F7E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13BD">
              <w:rPr>
                <w:rFonts w:ascii="Times New Roman" w:hAnsi="Times New Roman" w:cs="Times New Roman"/>
                <w:sz w:val="20"/>
              </w:rPr>
              <w:t>1.27</w:t>
            </w:r>
          </w:p>
        </w:tc>
        <w:tc>
          <w:tcPr>
            <w:tcW w:w="1304" w:type="dxa"/>
          </w:tcPr>
          <w:p w:rsidR="001C3198" w:rsidRPr="00EA13BD" w:rsidRDefault="00237FD9" w:rsidP="003F7E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11" w:history="1">
              <w:r w:rsidR="001C3198" w:rsidRPr="00EA13BD">
                <w:rPr>
                  <w:rStyle w:val="af"/>
                  <w:rFonts w:ascii="Times New Roman" w:hAnsi="Times New Roman" w:cs="Times New Roman"/>
                  <w:color w:val="auto"/>
                  <w:sz w:val="20"/>
                </w:rPr>
                <w:t xml:space="preserve">Признание садового дома жилым домом </w:t>
              </w:r>
              <w:r w:rsidR="001C3198" w:rsidRPr="00EA13BD">
                <w:rPr>
                  <w:rStyle w:val="af"/>
                  <w:rFonts w:ascii="Times New Roman" w:hAnsi="Times New Roman" w:cs="Times New Roman"/>
                  <w:color w:val="auto"/>
                  <w:sz w:val="20"/>
                </w:rPr>
                <w:lastRenderedPageBreak/>
                <w:t>и жилого дома садовым домом</w:t>
              </w:r>
            </w:hyperlink>
          </w:p>
        </w:tc>
        <w:tc>
          <w:tcPr>
            <w:tcW w:w="1304" w:type="dxa"/>
          </w:tcPr>
          <w:p w:rsidR="00EA13BD" w:rsidRPr="00EA13BD" w:rsidRDefault="00EA13BD" w:rsidP="00EA13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13BD">
              <w:rPr>
                <w:rFonts w:ascii="Times New Roman" w:hAnsi="Times New Roman" w:cs="Times New Roman"/>
                <w:sz w:val="20"/>
              </w:rPr>
              <w:lastRenderedPageBreak/>
              <w:t xml:space="preserve">Управление градострои-тельства </w:t>
            </w:r>
            <w:r w:rsidRPr="00EA13BD">
              <w:rPr>
                <w:rFonts w:ascii="Times New Roman" w:hAnsi="Times New Roman" w:cs="Times New Roman"/>
                <w:sz w:val="20"/>
              </w:rPr>
              <w:lastRenderedPageBreak/>
              <w:t xml:space="preserve">Администра-ции ЗАТО </w:t>
            </w:r>
          </w:p>
          <w:p w:rsidR="001C3198" w:rsidRPr="00EA13BD" w:rsidRDefault="00EA13BD" w:rsidP="00EA13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13BD">
              <w:rPr>
                <w:rFonts w:ascii="Times New Roman" w:hAnsi="Times New Roman" w:cs="Times New Roman"/>
                <w:sz w:val="20"/>
              </w:rPr>
              <w:t>г. Железно-горск</w:t>
            </w:r>
          </w:p>
        </w:tc>
        <w:tc>
          <w:tcPr>
            <w:tcW w:w="1500" w:type="dxa"/>
          </w:tcPr>
          <w:p w:rsidR="001C3198" w:rsidRPr="00EA13BD" w:rsidRDefault="00237FD9" w:rsidP="003F7E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12" w:history="1">
              <w:r w:rsidR="001C3198" w:rsidRPr="00EA13BD">
                <w:rPr>
                  <w:rFonts w:ascii="Times New Roman" w:hAnsi="Times New Roman" w:cs="Times New Roman"/>
                  <w:sz w:val="20"/>
                </w:rPr>
                <w:t>Постановление</w:t>
              </w:r>
            </w:hyperlink>
            <w:r w:rsidR="001C3198" w:rsidRPr="00EA13BD">
              <w:rPr>
                <w:rFonts w:ascii="Times New Roman" w:hAnsi="Times New Roman" w:cs="Times New Roman"/>
                <w:sz w:val="20"/>
              </w:rPr>
              <w:t xml:space="preserve"> Администрации ЗАТО </w:t>
            </w:r>
            <w:r w:rsidR="001C3198" w:rsidRPr="00EA13BD">
              <w:rPr>
                <w:rFonts w:ascii="Times New Roman" w:hAnsi="Times New Roman" w:cs="Times New Roman"/>
                <w:sz w:val="20"/>
              </w:rPr>
              <w:br/>
            </w:r>
            <w:r w:rsidR="001C3198" w:rsidRPr="00EA13BD">
              <w:rPr>
                <w:rFonts w:ascii="Times New Roman" w:hAnsi="Times New Roman" w:cs="Times New Roman"/>
                <w:sz w:val="20"/>
              </w:rPr>
              <w:lastRenderedPageBreak/>
              <w:t xml:space="preserve">г. Железногорск </w:t>
            </w:r>
            <w:r w:rsidR="001C3198" w:rsidRPr="00EA13BD">
              <w:rPr>
                <w:rFonts w:ascii="Times New Roman" w:hAnsi="Times New Roman" w:cs="Times New Roman"/>
                <w:sz w:val="20"/>
              </w:rPr>
              <w:br/>
              <w:t xml:space="preserve">от 03.07.2020 № 1176 </w:t>
            </w:r>
            <w:r w:rsidR="001C3198" w:rsidRPr="00EA13BD">
              <w:rPr>
                <w:rFonts w:ascii="Times New Roman" w:hAnsi="Times New Roman" w:cs="Times New Roman"/>
                <w:sz w:val="20"/>
              </w:rPr>
              <w:br/>
              <w:t xml:space="preserve">«Об утверждении Административного регламента Администрации ЗАТО г. Железногорск по предоставлению муниципальной услуги «Признание садового дома жилым домом и жилого дома садовым домом» (в ред. Постановления Администрации ЗАТО </w:t>
            </w:r>
            <w:r w:rsidR="001C3198" w:rsidRPr="00EA13BD">
              <w:rPr>
                <w:rFonts w:ascii="Times New Roman" w:hAnsi="Times New Roman" w:cs="Times New Roman"/>
                <w:sz w:val="20"/>
              </w:rPr>
              <w:br/>
              <w:t xml:space="preserve">г. Железногорск от 17.06.2022 </w:t>
            </w:r>
            <w:r w:rsidR="001C3198" w:rsidRPr="00EA13BD">
              <w:rPr>
                <w:rFonts w:ascii="Times New Roman" w:hAnsi="Times New Roman" w:cs="Times New Roman"/>
                <w:sz w:val="20"/>
              </w:rPr>
              <w:br/>
              <w:t>№ 1190)</w:t>
            </w:r>
          </w:p>
        </w:tc>
        <w:tc>
          <w:tcPr>
            <w:tcW w:w="1587" w:type="dxa"/>
          </w:tcPr>
          <w:p w:rsidR="001C3198" w:rsidRPr="00EA13BD" w:rsidRDefault="001C3198" w:rsidP="003F7E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13BD">
              <w:rPr>
                <w:rFonts w:ascii="Times New Roman" w:hAnsi="Times New Roman" w:cs="Times New Roman"/>
                <w:sz w:val="20"/>
              </w:rPr>
              <w:lastRenderedPageBreak/>
              <w:t xml:space="preserve">Физические или юридические лица - </w:t>
            </w:r>
            <w:r w:rsidRPr="00EA13BD">
              <w:rPr>
                <w:rFonts w:ascii="Times New Roman" w:hAnsi="Times New Roman" w:cs="Times New Roman"/>
                <w:sz w:val="20"/>
              </w:rPr>
              <w:lastRenderedPageBreak/>
              <w:t>собственники садового дома или жилого дома</w:t>
            </w:r>
          </w:p>
        </w:tc>
        <w:tc>
          <w:tcPr>
            <w:tcW w:w="992" w:type="dxa"/>
          </w:tcPr>
          <w:p w:rsidR="001C3198" w:rsidRPr="00EA13BD" w:rsidRDefault="001C3198" w:rsidP="003F7E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13BD">
              <w:rPr>
                <w:rFonts w:ascii="Times New Roman" w:hAnsi="Times New Roman" w:cs="Times New Roman"/>
                <w:sz w:val="20"/>
              </w:rPr>
              <w:lastRenderedPageBreak/>
              <w:t>Бесплатно</w:t>
            </w:r>
          </w:p>
        </w:tc>
        <w:tc>
          <w:tcPr>
            <w:tcW w:w="907" w:type="dxa"/>
          </w:tcPr>
          <w:p w:rsidR="001C3198" w:rsidRPr="00EA13BD" w:rsidRDefault="001C3198" w:rsidP="003F7E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13BD">
              <w:rPr>
                <w:rFonts w:ascii="Times New Roman" w:hAnsi="Times New Roman" w:cs="Times New Roman"/>
                <w:sz w:val="20"/>
              </w:rPr>
              <w:t>Отсут</w:t>
            </w:r>
            <w:r w:rsidR="00EA13BD" w:rsidRPr="00EA13BD">
              <w:rPr>
                <w:rFonts w:ascii="Times New Roman" w:hAnsi="Times New Roman" w:cs="Times New Roman"/>
                <w:sz w:val="20"/>
              </w:rPr>
              <w:t>-</w:t>
            </w:r>
            <w:r w:rsidRPr="00EA13BD">
              <w:rPr>
                <w:rFonts w:ascii="Times New Roman" w:hAnsi="Times New Roman" w:cs="Times New Roman"/>
                <w:sz w:val="20"/>
              </w:rPr>
              <w:t>ствует</w:t>
            </w:r>
          </w:p>
        </w:tc>
        <w:tc>
          <w:tcPr>
            <w:tcW w:w="964" w:type="dxa"/>
          </w:tcPr>
          <w:p w:rsidR="001C3198" w:rsidRPr="00EA13BD" w:rsidRDefault="001C3198" w:rsidP="003F7E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13BD">
              <w:rPr>
                <w:rFonts w:ascii="Times New Roman" w:hAnsi="Times New Roman" w:cs="Times New Roman"/>
                <w:sz w:val="20"/>
              </w:rPr>
              <w:t>Имущест</w:t>
            </w:r>
            <w:r w:rsidR="00EA13BD">
              <w:rPr>
                <w:rFonts w:ascii="Times New Roman" w:hAnsi="Times New Roman" w:cs="Times New Roman"/>
                <w:sz w:val="20"/>
              </w:rPr>
              <w:t>-</w:t>
            </w:r>
            <w:r w:rsidRPr="00EA13BD">
              <w:rPr>
                <w:rFonts w:ascii="Times New Roman" w:hAnsi="Times New Roman" w:cs="Times New Roman"/>
                <w:sz w:val="20"/>
              </w:rPr>
              <w:t xml:space="preserve">венно-земельные </w:t>
            </w:r>
            <w:r w:rsidRPr="00EA13BD">
              <w:rPr>
                <w:rFonts w:ascii="Times New Roman" w:hAnsi="Times New Roman" w:cs="Times New Roman"/>
                <w:sz w:val="20"/>
              </w:rPr>
              <w:lastRenderedPageBreak/>
              <w:t>отношения</w:t>
            </w:r>
          </w:p>
        </w:tc>
        <w:tc>
          <w:tcPr>
            <w:tcW w:w="850" w:type="dxa"/>
          </w:tcPr>
          <w:p w:rsidR="001C3198" w:rsidRPr="00EA13BD" w:rsidRDefault="001C3198" w:rsidP="003F7EBF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</w:tr>
    </w:tbl>
    <w:p w:rsidR="00C94490" w:rsidRPr="000C2F25" w:rsidRDefault="00C94490" w:rsidP="00C94490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8"/>
          <w:szCs w:val="28"/>
        </w:rPr>
      </w:pPr>
      <w:r w:rsidRPr="000C2F25">
        <w:rPr>
          <w:rFonts w:ascii="Times New Roman" w:hAnsi="Times New Roman"/>
          <w:sz w:val="28"/>
          <w:szCs w:val="28"/>
        </w:rPr>
        <w:lastRenderedPageBreak/>
        <w:t xml:space="preserve">   ».</w:t>
      </w:r>
    </w:p>
    <w:p w:rsidR="00DF284B" w:rsidRPr="000C2F25" w:rsidRDefault="00DF284B" w:rsidP="000B5E07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 w:rsidRPr="000C2F25">
        <w:rPr>
          <w:rFonts w:ascii="Times New Roman" w:hAnsi="Times New Roman"/>
          <w:sz w:val="28"/>
          <w:szCs w:val="28"/>
        </w:rPr>
        <w:tab/>
        <w:t xml:space="preserve">1.3. </w:t>
      </w:r>
      <w:r w:rsidR="000B5E07">
        <w:rPr>
          <w:rFonts w:ascii="Times New Roman" w:hAnsi="Times New Roman"/>
          <w:sz w:val="28"/>
          <w:szCs w:val="28"/>
        </w:rPr>
        <w:t xml:space="preserve">Приложение </w:t>
      </w:r>
      <w:r w:rsidR="00182A67">
        <w:rPr>
          <w:rFonts w:ascii="Times New Roman" w:hAnsi="Times New Roman"/>
          <w:sz w:val="28"/>
          <w:szCs w:val="28"/>
        </w:rPr>
        <w:t xml:space="preserve">№ 1 </w:t>
      </w:r>
      <w:r w:rsidR="000B5E07">
        <w:rPr>
          <w:rFonts w:ascii="Times New Roman" w:hAnsi="Times New Roman"/>
          <w:sz w:val="28"/>
          <w:szCs w:val="28"/>
        </w:rPr>
        <w:t xml:space="preserve">к постановлению </w:t>
      </w:r>
      <w:r w:rsidR="000B5E07" w:rsidRPr="00BB315F">
        <w:rPr>
          <w:rFonts w:ascii="Times New Roman" w:hAnsi="Times New Roman"/>
          <w:sz w:val="28"/>
          <w:szCs w:val="28"/>
        </w:rPr>
        <w:t>д</w:t>
      </w:r>
      <w:r w:rsidR="00CD7E3A" w:rsidRPr="00BB315F">
        <w:rPr>
          <w:rFonts w:ascii="Times New Roman" w:hAnsi="Times New Roman"/>
          <w:sz w:val="28"/>
          <w:szCs w:val="28"/>
        </w:rPr>
        <w:t>о</w:t>
      </w:r>
      <w:r w:rsidR="004C6DE6" w:rsidRPr="00BB315F">
        <w:rPr>
          <w:rFonts w:ascii="Times New Roman" w:hAnsi="Times New Roman"/>
          <w:sz w:val="28"/>
          <w:szCs w:val="28"/>
        </w:rPr>
        <w:t>полн</w:t>
      </w:r>
      <w:r w:rsidR="00CD7E3A" w:rsidRPr="00BB315F">
        <w:rPr>
          <w:rFonts w:ascii="Times New Roman" w:hAnsi="Times New Roman"/>
          <w:sz w:val="28"/>
          <w:szCs w:val="28"/>
        </w:rPr>
        <w:t>ить</w:t>
      </w:r>
      <w:r w:rsidR="00CD7E3A" w:rsidRPr="000C2F25">
        <w:rPr>
          <w:rFonts w:ascii="Times New Roman" w:hAnsi="Times New Roman"/>
          <w:sz w:val="28"/>
          <w:szCs w:val="28"/>
        </w:rPr>
        <w:t xml:space="preserve"> строк</w:t>
      </w:r>
      <w:r w:rsidR="000B5E07">
        <w:rPr>
          <w:rFonts w:ascii="Times New Roman" w:hAnsi="Times New Roman"/>
          <w:sz w:val="28"/>
          <w:szCs w:val="28"/>
        </w:rPr>
        <w:t>ами</w:t>
      </w:r>
      <w:r w:rsidR="000C2F25" w:rsidRPr="000C2F25">
        <w:rPr>
          <w:rFonts w:ascii="Times New Roman" w:hAnsi="Times New Roman"/>
          <w:sz w:val="28"/>
          <w:szCs w:val="28"/>
        </w:rPr>
        <w:t xml:space="preserve"> 1.30 – 1.31</w:t>
      </w:r>
      <w:r w:rsidR="00CD7E3A" w:rsidRPr="000C2F25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F07888" w:rsidRPr="000C2F25" w:rsidRDefault="00F07888" w:rsidP="00F07888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 w:rsidRPr="000C2F25">
        <w:rPr>
          <w:rFonts w:ascii="Times New Roman" w:hAnsi="Times New Roman"/>
          <w:sz w:val="28"/>
          <w:szCs w:val="28"/>
        </w:rPr>
        <w:t>«</w:t>
      </w:r>
    </w:p>
    <w:tbl>
      <w:tblPr>
        <w:tblW w:w="9805" w:type="dxa"/>
        <w:jc w:val="center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97"/>
        <w:gridCol w:w="1304"/>
        <w:gridCol w:w="1304"/>
        <w:gridCol w:w="1500"/>
        <w:gridCol w:w="1587"/>
        <w:gridCol w:w="992"/>
        <w:gridCol w:w="907"/>
        <w:gridCol w:w="964"/>
        <w:gridCol w:w="850"/>
      </w:tblGrid>
      <w:tr w:rsidR="00F07888" w:rsidRPr="00133F35" w:rsidTr="00801E0B">
        <w:trPr>
          <w:jc w:val="center"/>
        </w:trPr>
        <w:tc>
          <w:tcPr>
            <w:tcW w:w="397" w:type="dxa"/>
          </w:tcPr>
          <w:p w:rsidR="00F07888" w:rsidRPr="00CB4BF0" w:rsidRDefault="00F07888" w:rsidP="003F7E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B4BF0">
              <w:rPr>
                <w:rFonts w:ascii="Times New Roman" w:hAnsi="Times New Roman" w:cs="Times New Roman"/>
                <w:sz w:val="20"/>
              </w:rPr>
              <w:t>1.30</w:t>
            </w:r>
          </w:p>
        </w:tc>
        <w:tc>
          <w:tcPr>
            <w:tcW w:w="1304" w:type="dxa"/>
          </w:tcPr>
          <w:p w:rsidR="00F07888" w:rsidRPr="00CB4BF0" w:rsidRDefault="00F07888" w:rsidP="003F7EB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B4BF0">
              <w:rPr>
                <w:rFonts w:ascii="Times New Roman" w:hAnsi="Times New Roman" w:cs="Times New Roman"/>
                <w:sz w:val="20"/>
                <w:szCs w:val="20"/>
              </w:rPr>
              <w:t>Подготовка и выдача разрешения на размещение объектов, перечень которых установлен Постановле</w:t>
            </w:r>
            <w:r w:rsidR="00CB4BF0" w:rsidRPr="00CB4B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B4BF0">
              <w:rPr>
                <w:rFonts w:ascii="Times New Roman" w:hAnsi="Times New Roman" w:cs="Times New Roman"/>
                <w:sz w:val="20"/>
                <w:szCs w:val="20"/>
              </w:rPr>
              <w:t xml:space="preserve">нием Правительства РФ от 03.12.2014 </w:t>
            </w:r>
            <w:r w:rsidR="00CB4BF0" w:rsidRPr="00CB4BF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B4BF0">
              <w:rPr>
                <w:rFonts w:ascii="Times New Roman" w:hAnsi="Times New Roman" w:cs="Times New Roman"/>
                <w:sz w:val="20"/>
                <w:szCs w:val="20"/>
              </w:rPr>
              <w:t>№ 1300 "Об утверждении перечня видов объектов, размещение которых может осуществлять</w:t>
            </w:r>
            <w:r w:rsidR="00CB4BF0" w:rsidRPr="00CB4B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B4BF0">
              <w:rPr>
                <w:rFonts w:ascii="Times New Roman" w:hAnsi="Times New Roman" w:cs="Times New Roman"/>
                <w:sz w:val="20"/>
                <w:szCs w:val="20"/>
              </w:rPr>
              <w:t>ся на землях или земельных участках, находящихся в государствен</w:t>
            </w:r>
            <w:r w:rsidR="00CB4BF0" w:rsidRPr="00CB4B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B4BF0">
              <w:rPr>
                <w:rFonts w:ascii="Times New Roman" w:hAnsi="Times New Roman" w:cs="Times New Roman"/>
                <w:sz w:val="20"/>
                <w:szCs w:val="20"/>
              </w:rPr>
              <w:t>ной или муниципаль</w:t>
            </w:r>
            <w:r w:rsidR="00CB4BF0" w:rsidRPr="00CB4B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B4BF0">
              <w:rPr>
                <w:rFonts w:ascii="Times New Roman" w:hAnsi="Times New Roman" w:cs="Times New Roman"/>
                <w:sz w:val="20"/>
                <w:szCs w:val="20"/>
              </w:rPr>
              <w:t>ной собственнос</w:t>
            </w:r>
            <w:r w:rsidR="00CB4BF0" w:rsidRPr="00CB4B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B4BF0">
              <w:rPr>
                <w:rFonts w:ascii="Times New Roman" w:hAnsi="Times New Roman" w:cs="Times New Roman"/>
                <w:sz w:val="20"/>
                <w:szCs w:val="20"/>
              </w:rPr>
              <w:t xml:space="preserve">ти, без </w:t>
            </w:r>
            <w:r w:rsidRPr="00CB4B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предоставле</w:t>
            </w:r>
            <w:r w:rsidR="00CB4BF0" w:rsidRPr="00CB4B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B4BF0">
              <w:rPr>
                <w:rFonts w:ascii="Times New Roman" w:hAnsi="Times New Roman" w:cs="Times New Roman"/>
                <w:sz w:val="20"/>
                <w:szCs w:val="20"/>
              </w:rPr>
              <w:t>ния земельных участков и установления сервитутов</w:t>
            </w:r>
          </w:p>
          <w:p w:rsidR="00F07888" w:rsidRPr="00CB4BF0" w:rsidRDefault="00F07888" w:rsidP="003F7E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F07888" w:rsidRPr="00EA13BD" w:rsidRDefault="00F07888" w:rsidP="00F0788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13BD">
              <w:rPr>
                <w:rFonts w:ascii="Times New Roman" w:hAnsi="Times New Roman" w:cs="Times New Roman"/>
                <w:sz w:val="20"/>
              </w:rPr>
              <w:lastRenderedPageBreak/>
              <w:t xml:space="preserve">Управление градострои-тельства Администра-ции ЗАТО </w:t>
            </w:r>
          </w:p>
          <w:p w:rsidR="00F07888" w:rsidRPr="00F07888" w:rsidRDefault="00F07888" w:rsidP="00F07888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EA13BD">
              <w:rPr>
                <w:rFonts w:ascii="Times New Roman" w:hAnsi="Times New Roman" w:cs="Times New Roman"/>
                <w:sz w:val="20"/>
              </w:rPr>
              <w:t>г. Железно-горск</w:t>
            </w:r>
          </w:p>
        </w:tc>
        <w:tc>
          <w:tcPr>
            <w:tcW w:w="1500" w:type="dxa"/>
          </w:tcPr>
          <w:p w:rsidR="00F07888" w:rsidRPr="00303ACB" w:rsidRDefault="00F07888" w:rsidP="003F7EB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03ACB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ЗАТО </w:t>
            </w:r>
            <w:r w:rsidRPr="00303AC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г. Железногорск Красноярского края </w:t>
            </w:r>
            <w:r w:rsidRPr="00303AC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от 31.01.2022 </w:t>
            </w:r>
            <w:r w:rsidR="00303ACB" w:rsidRPr="00303AC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03ACB">
              <w:rPr>
                <w:rFonts w:ascii="Times New Roman" w:hAnsi="Times New Roman" w:cs="Times New Roman"/>
                <w:sz w:val="20"/>
                <w:szCs w:val="20"/>
              </w:rPr>
              <w:t>№ 157</w:t>
            </w:r>
          </w:p>
          <w:p w:rsidR="00F07888" w:rsidRPr="00303ACB" w:rsidRDefault="00F07888" w:rsidP="003F7EB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03ACB">
              <w:rPr>
                <w:rFonts w:ascii="Times New Roman" w:hAnsi="Times New Roman" w:cs="Times New Roman"/>
                <w:sz w:val="20"/>
                <w:szCs w:val="20"/>
              </w:rPr>
              <w:t>«Об утверждении Административ</w:t>
            </w:r>
            <w:r w:rsidR="00303ACB" w:rsidRPr="00303A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03ACB">
              <w:rPr>
                <w:rFonts w:ascii="Times New Roman" w:hAnsi="Times New Roman" w:cs="Times New Roman"/>
                <w:sz w:val="20"/>
                <w:szCs w:val="20"/>
              </w:rPr>
              <w:t xml:space="preserve">ного регламента Администрации ЗАТО </w:t>
            </w:r>
            <w:r w:rsidR="00303ACB" w:rsidRPr="00303AC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03ACB">
              <w:rPr>
                <w:rFonts w:ascii="Times New Roman" w:hAnsi="Times New Roman" w:cs="Times New Roman"/>
                <w:sz w:val="20"/>
                <w:szCs w:val="20"/>
              </w:rPr>
              <w:t xml:space="preserve">г. Железногорск по предоставлению муниципальной услуги «Подготовка и выдача разрешения на размещение объектов, перечень которых установлен Постановлением Правительства РФ от 03.12.2014 № 1300 "Об </w:t>
            </w:r>
            <w:r w:rsidRPr="00303A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</w:t>
            </w:r>
          </w:p>
        </w:tc>
        <w:tc>
          <w:tcPr>
            <w:tcW w:w="1587" w:type="dxa"/>
          </w:tcPr>
          <w:p w:rsidR="00F07888" w:rsidRPr="00303ACB" w:rsidRDefault="00F07888" w:rsidP="003F7E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03ACB">
              <w:rPr>
                <w:rFonts w:ascii="Times New Roman" w:hAnsi="Times New Roman" w:cs="Times New Roman"/>
                <w:sz w:val="20"/>
              </w:rPr>
              <w:lastRenderedPageBreak/>
              <w:t>Физические, юридические лица</w:t>
            </w:r>
          </w:p>
        </w:tc>
        <w:tc>
          <w:tcPr>
            <w:tcW w:w="992" w:type="dxa"/>
          </w:tcPr>
          <w:p w:rsidR="00F07888" w:rsidRPr="00303ACB" w:rsidRDefault="00F07888" w:rsidP="003F7E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03ACB">
              <w:rPr>
                <w:rFonts w:ascii="Times New Roman" w:hAnsi="Times New Roman" w:cs="Times New Roman"/>
                <w:sz w:val="20"/>
              </w:rPr>
              <w:t>Бесплатно</w:t>
            </w:r>
          </w:p>
        </w:tc>
        <w:tc>
          <w:tcPr>
            <w:tcW w:w="907" w:type="dxa"/>
          </w:tcPr>
          <w:p w:rsidR="00F07888" w:rsidRPr="00F07888" w:rsidRDefault="00F07888" w:rsidP="003F7EBF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  <w:highlight w:val="yellow"/>
              </w:rPr>
            </w:pPr>
            <w:r w:rsidRPr="00EA13BD">
              <w:rPr>
                <w:rFonts w:ascii="Times New Roman" w:hAnsi="Times New Roman" w:cs="Times New Roman"/>
                <w:sz w:val="20"/>
              </w:rPr>
              <w:t>Отсут-ствует</w:t>
            </w:r>
          </w:p>
        </w:tc>
        <w:tc>
          <w:tcPr>
            <w:tcW w:w="964" w:type="dxa"/>
          </w:tcPr>
          <w:p w:rsidR="00F07888" w:rsidRPr="00F07888" w:rsidRDefault="00F07888" w:rsidP="003F7EBF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  <w:highlight w:val="yellow"/>
              </w:rPr>
            </w:pPr>
            <w:r w:rsidRPr="00EA13BD">
              <w:rPr>
                <w:rFonts w:ascii="Times New Roman" w:hAnsi="Times New Roman" w:cs="Times New Roman"/>
                <w:sz w:val="20"/>
              </w:rPr>
              <w:t>Имущест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EA13BD">
              <w:rPr>
                <w:rFonts w:ascii="Times New Roman" w:hAnsi="Times New Roman" w:cs="Times New Roman"/>
                <w:sz w:val="20"/>
              </w:rPr>
              <w:t>венно-земельные отношения</w:t>
            </w:r>
          </w:p>
        </w:tc>
        <w:tc>
          <w:tcPr>
            <w:tcW w:w="850" w:type="dxa"/>
          </w:tcPr>
          <w:p w:rsidR="00F07888" w:rsidRPr="00F07888" w:rsidRDefault="00F07888" w:rsidP="003F7EBF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  <w:highlight w:val="yellow"/>
              </w:rPr>
            </w:pPr>
          </w:p>
        </w:tc>
      </w:tr>
      <w:tr w:rsidR="00F07888" w:rsidRPr="00133F35" w:rsidTr="00801E0B">
        <w:trPr>
          <w:jc w:val="center"/>
        </w:trPr>
        <w:tc>
          <w:tcPr>
            <w:tcW w:w="397" w:type="dxa"/>
          </w:tcPr>
          <w:p w:rsidR="00F07888" w:rsidRPr="003F7EBF" w:rsidRDefault="00F07888" w:rsidP="003F7E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F7EBF">
              <w:rPr>
                <w:rFonts w:ascii="Times New Roman" w:hAnsi="Times New Roman" w:cs="Times New Roman"/>
                <w:sz w:val="20"/>
              </w:rPr>
              <w:lastRenderedPageBreak/>
              <w:t>1.31</w:t>
            </w:r>
          </w:p>
        </w:tc>
        <w:tc>
          <w:tcPr>
            <w:tcW w:w="1304" w:type="dxa"/>
          </w:tcPr>
          <w:p w:rsidR="00F07888" w:rsidRPr="00A72530" w:rsidRDefault="00F07888" w:rsidP="003F7EB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2530">
              <w:rPr>
                <w:rFonts w:ascii="Times New Roman" w:hAnsi="Times New Roman" w:cs="Times New Roman"/>
                <w:sz w:val="20"/>
                <w:szCs w:val="20"/>
              </w:rPr>
              <w:t>Установка информацион</w:t>
            </w:r>
            <w:r w:rsidR="00A72530" w:rsidRPr="00A7253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72530">
              <w:rPr>
                <w:rFonts w:ascii="Times New Roman" w:hAnsi="Times New Roman" w:cs="Times New Roman"/>
                <w:sz w:val="20"/>
                <w:szCs w:val="20"/>
              </w:rPr>
              <w:t>ной вывески, согласование дизайн-проекта размещения вывески</w:t>
            </w:r>
          </w:p>
          <w:p w:rsidR="00F07888" w:rsidRPr="00F07888" w:rsidRDefault="00F07888" w:rsidP="003F7EBF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304" w:type="dxa"/>
          </w:tcPr>
          <w:p w:rsidR="00F07888" w:rsidRPr="00EA13BD" w:rsidRDefault="00F07888" w:rsidP="00F0788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13BD">
              <w:rPr>
                <w:rFonts w:ascii="Times New Roman" w:hAnsi="Times New Roman" w:cs="Times New Roman"/>
                <w:sz w:val="20"/>
              </w:rPr>
              <w:t xml:space="preserve">Управление градострои-тельства Администра-ции ЗАТО </w:t>
            </w:r>
          </w:p>
          <w:p w:rsidR="00F07888" w:rsidRPr="00F07888" w:rsidRDefault="00F07888" w:rsidP="00F07888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EA13BD">
              <w:rPr>
                <w:rFonts w:ascii="Times New Roman" w:hAnsi="Times New Roman" w:cs="Times New Roman"/>
                <w:sz w:val="20"/>
              </w:rPr>
              <w:t>г. Железно-горск</w:t>
            </w:r>
          </w:p>
        </w:tc>
        <w:tc>
          <w:tcPr>
            <w:tcW w:w="1500" w:type="dxa"/>
          </w:tcPr>
          <w:p w:rsidR="00F07888" w:rsidRPr="00303ACB" w:rsidRDefault="00F07888" w:rsidP="003F7EB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03ACB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ЗАТО </w:t>
            </w:r>
            <w:r w:rsidRPr="00303ACB">
              <w:rPr>
                <w:rFonts w:ascii="Times New Roman" w:hAnsi="Times New Roman" w:cs="Times New Roman"/>
                <w:sz w:val="20"/>
                <w:szCs w:val="20"/>
              </w:rPr>
              <w:br/>
              <w:t>г. Железногорск Красноярского края</w:t>
            </w:r>
            <w:r w:rsidRPr="00303AC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от 15.08.2022 </w:t>
            </w:r>
            <w:r w:rsidR="00280686" w:rsidRPr="00303AC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03ACB">
              <w:rPr>
                <w:rFonts w:ascii="Times New Roman" w:hAnsi="Times New Roman" w:cs="Times New Roman"/>
                <w:sz w:val="20"/>
                <w:szCs w:val="20"/>
              </w:rPr>
              <w:t>№ 1585</w:t>
            </w:r>
          </w:p>
          <w:p w:rsidR="00F07888" w:rsidRPr="00303ACB" w:rsidRDefault="00F07888" w:rsidP="003F7EB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03ACB">
              <w:rPr>
                <w:rFonts w:ascii="Times New Roman" w:hAnsi="Times New Roman" w:cs="Times New Roman"/>
                <w:sz w:val="20"/>
                <w:szCs w:val="20"/>
              </w:rPr>
              <w:t>«Об утверждении Административ</w:t>
            </w:r>
            <w:r w:rsidR="00280686" w:rsidRPr="00303A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03ACB">
              <w:rPr>
                <w:rFonts w:ascii="Times New Roman" w:hAnsi="Times New Roman" w:cs="Times New Roman"/>
                <w:sz w:val="20"/>
                <w:szCs w:val="20"/>
              </w:rPr>
              <w:t>ного регламента предоставления муниципальной услуги «Установка информацион</w:t>
            </w:r>
            <w:r w:rsidR="00280686" w:rsidRPr="00303A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03ACB">
              <w:rPr>
                <w:rFonts w:ascii="Times New Roman" w:hAnsi="Times New Roman" w:cs="Times New Roman"/>
                <w:sz w:val="20"/>
                <w:szCs w:val="20"/>
              </w:rPr>
              <w:t>ной вывески, согласование дизайн-проекта размещения вывески» на территории ЗАТО Железногорск»</w:t>
            </w:r>
          </w:p>
        </w:tc>
        <w:tc>
          <w:tcPr>
            <w:tcW w:w="1587" w:type="dxa"/>
          </w:tcPr>
          <w:p w:rsidR="00F07888" w:rsidRPr="005C3442" w:rsidRDefault="00F07888" w:rsidP="003F7EB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C3442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Индивидуальные предприниматели </w:t>
            </w:r>
            <w:r w:rsidRPr="005C3442">
              <w:rPr>
                <w:rFonts w:ascii="Times New Roman" w:hAnsi="Times New Roman" w:cs="Times New Roman"/>
                <w:sz w:val="20"/>
                <w:szCs w:val="20"/>
              </w:rPr>
              <w:br/>
              <w:t>и юридические лица</w:t>
            </w:r>
          </w:p>
          <w:p w:rsidR="00F07888" w:rsidRPr="005C3442" w:rsidRDefault="00F07888" w:rsidP="003F7E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F07888" w:rsidRPr="005C3442" w:rsidRDefault="00F07888" w:rsidP="003F7E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C3442">
              <w:rPr>
                <w:rFonts w:ascii="Times New Roman" w:hAnsi="Times New Roman" w:cs="Times New Roman"/>
                <w:sz w:val="20"/>
              </w:rPr>
              <w:t>Бесплатно</w:t>
            </w:r>
          </w:p>
        </w:tc>
        <w:tc>
          <w:tcPr>
            <w:tcW w:w="907" w:type="dxa"/>
          </w:tcPr>
          <w:p w:rsidR="00F07888" w:rsidRPr="00F07888" w:rsidRDefault="00F07888" w:rsidP="003F7EBF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  <w:highlight w:val="yellow"/>
              </w:rPr>
            </w:pPr>
            <w:r w:rsidRPr="00EA13BD">
              <w:rPr>
                <w:rFonts w:ascii="Times New Roman" w:hAnsi="Times New Roman" w:cs="Times New Roman"/>
                <w:sz w:val="20"/>
              </w:rPr>
              <w:t>Отсут-ствует</w:t>
            </w:r>
          </w:p>
        </w:tc>
        <w:tc>
          <w:tcPr>
            <w:tcW w:w="964" w:type="dxa"/>
          </w:tcPr>
          <w:p w:rsidR="00F07888" w:rsidRPr="00EC14ED" w:rsidRDefault="00F07888" w:rsidP="003F7EBF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EC14ED">
              <w:rPr>
                <w:rFonts w:ascii="Times New Roman" w:hAnsi="Times New Roman" w:cs="Times New Roman"/>
                <w:sz w:val="20"/>
              </w:rPr>
              <w:t>Градоуст</w:t>
            </w:r>
            <w:r w:rsidR="00EC14ED" w:rsidRPr="00EC14ED">
              <w:rPr>
                <w:rFonts w:ascii="Times New Roman" w:hAnsi="Times New Roman" w:cs="Times New Roman"/>
                <w:sz w:val="20"/>
              </w:rPr>
              <w:t>-</w:t>
            </w:r>
            <w:r w:rsidRPr="00EC14ED">
              <w:rPr>
                <w:rFonts w:ascii="Times New Roman" w:hAnsi="Times New Roman" w:cs="Times New Roman"/>
                <w:sz w:val="20"/>
              </w:rPr>
              <w:t>ройство, рекламные конструк</w:t>
            </w:r>
            <w:r w:rsidR="00EC14ED" w:rsidRPr="00EC14ED">
              <w:rPr>
                <w:rFonts w:ascii="Times New Roman" w:hAnsi="Times New Roman" w:cs="Times New Roman"/>
                <w:sz w:val="20"/>
              </w:rPr>
              <w:t>-</w:t>
            </w:r>
            <w:r w:rsidRPr="00EC14ED">
              <w:rPr>
                <w:rFonts w:ascii="Times New Roman" w:hAnsi="Times New Roman" w:cs="Times New Roman"/>
                <w:sz w:val="20"/>
              </w:rPr>
              <w:t>ции</w:t>
            </w:r>
          </w:p>
        </w:tc>
        <w:tc>
          <w:tcPr>
            <w:tcW w:w="850" w:type="dxa"/>
          </w:tcPr>
          <w:p w:rsidR="00F07888" w:rsidRPr="00F07888" w:rsidRDefault="00EC14ED" w:rsidP="003F7EBF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  <w:highlight w:val="yellow"/>
              </w:rPr>
            </w:pPr>
            <w:r w:rsidRPr="00A84AC9">
              <w:rPr>
                <w:rFonts w:ascii="Times New Roman" w:hAnsi="Times New Roman" w:cs="Times New Roman"/>
                <w:sz w:val="20"/>
              </w:rPr>
              <w:t>оказы-вается в электрон-ном виде</w:t>
            </w:r>
          </w:p>
        </w:tc>
      </w:tr>
    </w:tbl>
    <w:p w:rsidR="00F07888" w:rsidRDefault="00F07888" w:rsidP="00F07888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8"/>
          <w:szCs w:val="28"/>
        </w:rPr>
      </w:pPr>
      <w:r w:rsidRPr="000C2F25">
        <w:rPr>
          <w:rFonts w:ascii="Times New Roman" w:hAnsi="Times New Roman"/>
          <w:sz w:val="28"/>
          <w:szCs w:val="28"/>
        </w:rPr>
        <w:t xml:space="preserve">   ».</w:t>
      </w:r>
    </w:p>
    <w:p w:rsidR="003F7EBF" w:rsidRDefault="003F7EBF" w:rsidP="00F07888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014DA9" w:rsidRDefault="00014DA9" w:rsidP="000B5E07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 w:rsidRPr="00133F35">
        <w:rPr>
          <w:rFonts w:ascii="Times New Roman" w:hAnsi="Times New Roman"/>
          <w:color w:val="FF0000"/>
          <w:sz w:val="28"/>
          <w:szCs w:val="28"/>
        </w:rPr>
        <w:tab/>
      </w:r>
      <w:r w:rsidRPr="003F7EBF">
        <w:rPr>
          <w:rFonts w:ascii="Times New Roman" w:hAnsi="Times New Roman"/>
          <w:sz w:val="28"/>
          <w:szCs w:val="28"/>
        </w:rPr>
        <w:t xml:space="preserve">1.4. Строки </w:t>
      </w:r>
      <w:r w:rsidR="00B75481" w:rsidRPr="003F7EBF">
        <w:rPr>
          <w:rFonts w:ascii="Times New Roman" w:hAnsi="Times New Roman"/>
          <w:sz w:val="28"/>
          <w:szCs w:val="28"/>
        </w:rPr>
        <w:t xml:space="preserve"> 1.</w:t>
      </w:r>
      <w:r w:rsidR="003F7EBF" w:rsidRPr="003F7EBF">
        <w:rPr>
          <w:rFonts w:ascii="Times New Roman" w:hAnsi="Times New Roman"/>
          <w:sz w:val="28"/>
          <w:szCs w:val="28"/>
        </w:rPr>
        <w:t>30</w:t>
      </w:r>
      <w:r w:rsidR="00B75481" w:rsidRPr="003F7EBF">
        <w:rPr>
          <w:rFonts w:ascii="Times New Roman" w:hAnsi="Times New Roman"/>
          <w:sz w:val="28"/>
          <w:szCs w:val="28"/>
        </w:rPr>
        <w:t xml:space="preserve"> – 1.3</w:t>
      </w:r>
      <w:r w:rsidR="003F7EBF" w:rsidRPr="003F7EBF">
        <w:rPr>
          <w:rFonts w:ascii="Times New Roman" w:hAnsi="Times New Roman"/>
          <w:sz w:val="28"/>
          <w:szCs w:val="28"/>
        </w:rPr>
        <w:t>9</w:t>
      </w:r>
      <w:r w:rsidR="00B75481" w:rsidRPr="003F7EBF">
        <w:rPr>
          <w:rFonts w:ascii="Times New Roman" w:hAnsi="Times New Roman"/>
          <w:sz w:val="28"/>
          <w:szCs w:val="28"/>
        </w:rPr>
        <w:t xml:space="preserve"> </w:t>
      </w:r>
      <w:r w:rsidR="000B5E07">
        <w:rPr>
          <w:rFonts w:ascii="Times New Roman" w:hAnsi="Times New Roman"/>
          <w:sz w:val="28"/>
          <w:szCs w:val="28"/>
        </w:rPr>
        <w:t xml:space="preserve">приложения </w:t>
      </w:r>
      <w:r w:rsidR="00182A67">
        <w:rPr>
          <w:rFonts w:ascii="Times New Roman" w:hAnsi="Times New Roman"/>
          <w:sz w:val="28"/>
          <w:szCs w:val="28"/>
        </w:rPr>
        <w:t xml:space="preserve">№ 1 </w:t>
      </w:r>
      <w:r w:rsidR="000B5E07">
        <w:rPr>
          <w:rFonts w:ascii="Times New Roman" w:hAnsi="Times New Roman"/>
          <w:sz w:val="28"/>
          <w:szCs w:val="28"/>
        </w:rPr>
        <w:t xml:space="preserve">к постановлению </w:t>
      </w:r>
      <w:r w:rsidR="00B75481" w:rsidRPr="003F7EBF">
        <w:rPr>
          <w:rFonts w:ascii="Times New Roman" w:hAnsi="Times New Roman"/>
          <w:sz w:val="28"/>
          <w:szCs w:val="28"/>
        </w:rPr>
        <w:t xml:space="preserve">считать </w:t>
      </w:r>
      <w:r w:rsidR="00EA0315" w:rsidRPr="003F7EBF">
        <w:rPr>
          <w:rFonts w:ascii="Times New Roman" w:hAnsi="Times New Roman"/>
          <w:sz w:val="28"/>
          <w:szCs w:val="28"/>
        </w:rPr>
        <w:t>строками 1.3</w:t>
      </w:r>
      <w:r w:rsidR="003F7EBF" w:rsidRPr="003F7EBF">
        <w:rPr>
          <w:rFonts w:ascii="Times New Roman" w:hAnsi="Times New Roman"/>
          <w:sz w:val="28"/>
          <w:szCs w:val="28"/>
        </w:rPr>
        <w:t>2</w:t>
      </w:r>
      <w:r w:rsidR="00EA0315" w:rsidRPr="003F7EBF">
        <w:rPr>
          <w:rFonts w:ascii="Times New Roman" w:hAnsi="Times New Roman"/>
          <w:sz w:val="28"/>
          <w:szCs w:val="28"/>
        </w:rPr>
        <w:t xml:space="preserve"> – 1.</w:t>
      </w:r>
      <w:r w:rsidR="003F7EBF" w:rsidRPr="003F7EBF">
        <w:rPr>
          <w:rFonts w:ascii="Times New Roman" w:hAnsi="Times New Roman"/>
          <w:sz w:val="28"/>
          <w:szCs w:val="28"/>
        </w:rPr>
        <w:t>41</w:t>
      </w:r>
      <w:r w:rsidR="00EA0315" w:rsidRPr="003F7EBF">
        <w:rPr>
          <w:rFonts w:ascii="Times New Roman" w:hAnsi="Times New Roman"/>
          <w:sz w:val="28"/>
          <w:szCs w:val="28"/>
        </w:rPr>
        <w:t xml:space="preserve"> соответственно.</w:t>
      </w:r>
    </w:p>
    <w:p w:rsidR="003F7EBF" w:rsidRPr="00EA13BD" w:rsidRDefault="003F7EBF" w:rsidP="003F7EBF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EA13BD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5</w:t>
      </w:r>
      <w:r w:rsidRPr="00EA13BD">
        <w:rPr>
          <w:rFonts w:ascii="Times New Roman" w:hAnsi="Times New Roman"/>
          <w:sz w:val="28"/>
          <w:szCs w:val="28"/>
        </w:rPr>
        <w:t>.  Строку 1.</w:t>
      </w:r>
      <w:r>
        <w:rPr>
          <w:rFonts w:ascii="Times New Roman" w:hAnsi="Times New Roman"/>
          <w:sz w:val="28"/>
          <w:szCs w:val="28"/>
        </w:rPr>
        <w:t>33</w:t>
      </w:r>
      <w:r w:rsidRPr="00EA13BD">
        <w:rPr>
          <w:rFonts w:ascii="Times New Roman" w:hAnsi="Times New Roman"/>
          <w:sz w:val="28"/>
          <w:szCs w:val="28"/>
        </w:rPr>
        <w:t xml:space="preserve"> </w:t>
      </w:r>
      <w:r w:rsidR="000B5E07">
        <w:rPr>
          <w:rFonts w:ascii="Times New Roman" w:hAnsi="Times New Roman"/>
          <w:sz w:val="28"/>
          <w:szCs w:val="28"/>
        </w:rPr>
        <w:t xml:space="preserve">приложения </w:t>
      </w:r>
      <w:r w:rsidR="00182A67">
        <w:rPr>
          <w:rFonts w:ascii="Times New Roman" w:hAnsi="Times New Roman"/>
          <w:sz w:val="28"/>
          <w:szCs w:val="28"/>
        </w:rPr>
        <w:t xml:space="preserve">№ 1 </w:t>
      </w:r>
      <w:r w:rsidR="000B5E07">
        <w:rPr>
          <w:rFonts w:ascii="Times New Roman" w:hAnsi="Times New Roman"/>
          <w:sz w:val="28"/>
          <w:szCs w:val="28"/>
        </w:rPr>
        <w:t xml:space="preserve">к постановлению </w:t>
      </w:r>
      <w:r w:rsidRPr="00EA13BD">
        <w:rPr>
          <w:rFonts w:ascii="Times New Roman" w:hAnsi="Times New Roman"/>
          <w:sz w:val="28"/>
          <w:szCs w:val="28"/>
        </w:rPr>
        <w:t>изложить в новой редакции:</w:t>
      </w:r>
    </w:p>
    <w:p w:rsidR="003F7EBF" w:rsidRPr="004C2F40" w:rsidRDefault="003F7EBF" w:rsidP="003F7EBF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 w:rsidRPr="004C2F40">
        <w:rPr>
          <w:rFonts w:ascii="Times New Roman" w:hAnsi="Times New Roman"/>
          <w:sz w:val="28"/>
          <w:szCs w:val="28"/>
        </w:rPr>
        <w:t>«</w:t>
      </w:r>
    </w:p>
    <w:tbl>
      <w:tblPr>
        <w:tblW w:w="9805" w:type="dxa"/>
        <w:jc w:val="center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97"/>
        <w:gridCol w:w="1304"/>
        <w:gridCol w:w="1304"/>
        <w:gridCol w:w="1500"/>
        <w:gridCol w:w="1587"/>
        <w:gridCol w:w="992"/>
        <w:gridCol w:w="907"/>
        <w:gridCol w:w="964"/>
        <w:gridCol w:w="850"/>
      </w:tblGrid>
      <w:tr w:rsidR="009D218D" w:rsidRPr="003F7EBF" w:rsidTr="00801E0B">
        <w:trPr>
          <w:jc w:val="center"/>
        </w:trPr>
        <w:tc>
          <w:tcPr>
            <w:tcW w:w="397" w:type="dxa"/>
          </w:tcPr>
          <w:p w:rsidR="009D218D" w:rsidRPr="003F7EBF" w:rsidRDefault="009D218D" w:rsidP="003F7E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F7EBF">
              <w:rPr>
                <w:rFonts w:ascii="Times New Roman" w:hAnsi="Times New Roman" w:cs="Times New Roman"/>
                <w:sz w:val="20"/>
              </w:rPr>
              <w:t>1.33</w:t>
            </w:r>
          </w:p>
        </w:tc>
        <w:tc>
          <w:tcPr>
            <w:tcW w:w="1304" w:type="dxa"/>
          </w:tcPr>
          <w:p w:rsidR="009D218D" w:rsidRPr="00705BE9" w:rsidRDefault="009D218D" w:rsidP="009D21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05BE9">
              <w:rPr>
                <w:rFonts w:ascii="Times New Roman" w:hAnsi="Times New Roman" w:cs="Times New Roman"/>
                <w:sz w:val="20"/>
              </w:rPr>
              <w:t>Предоставле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705BE9">
              <w:rPr>
                <w:rFonts w:ascii="Times New Roman" w:hAnsi="Times New Roman" w:cs="Times New Roman"/>
                <w:sz w:val="20"/>
              </w:rPr>
              <w:t>ние недвижи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705BE9">
              <w:rPr>
                <w:rFonts w:ascii="Times New Roman" w:hAnsi="Times New Roman" w:cs="Times New Roman"/>
                <w:sz w:val="20"/>
              </w:rPr>
              <w:t>мого имущест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705BE9">
              <w:rPr>
                <w:rFonts w:ascii="Times New Roman" w:hAnsi="Times New Roman" w:cs="Times New Roman"/>
                <w:sz w:val="20"/>
              </w:rPr>
              <w:t xml:space="preserve">ва, </w:t>
            </w:r>
            <w:r>
              <w:rPr>
                <w:rFonts w:ascii="Times New Roman" w:hAnsi="Times New Roman" w:cs="Times New Roman"/>
                <w:sz w:val="20"/>
              </w:rPr>
              <w:t>находящее-</w:t>
            </w:r>
            <w:r w:rsidRPr="00705BE9">
              <w:rPr>
                <w:rFonts w:ascii="Times New Roman" w:hAnsi="Times New Roman" w:cs="Times New Roman"/>
                <w:sz w:val="20"/>
              </w:rPr>
              <w:t>гося в муници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705BE9">
              <w:rPr>
                <w:rFonts w:ascii="Times New Roman" w:hAnsi="Times New Roman" w:cs="Times New Roman"/>
                <w:sz w:val="20"/>
              </w:rPr>
              <w:t>пальной собст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705BE9">
              <w:rPr>
                <w:rFonts w:ascii="Times New Roman" w:hAnsi="Times New Roman" w:cs="Times New Roman"/>
                <w:sz w:val="20"/>
              </w:rPr>
              <w:t xml:space="preserve">венности, </w:t>
            </w:r>
            <w:r w:rsidRPr="00705BE9">
              <w:rPr>
                <w:rFonts w:ascii="Times New Roman" w:hAnsi="Times New Roman" w:cs="Times New Roman"/>
                <w:sz w:val="20"/>
              </w:rPr>
              <w:lastRenderedPageBreak/>
              <w:t>арендуемого субъектами малого и среднего предпринима</w:t>
            </w:r>
            <w:r>
              <w:rPr>
                <w:rFonts w:ascii="Times New Roman" w:hAnsi="Times New Roman" w:cs="Times New Roman"/>
                <w:sz w:val="20"/>
              </w:rPr>
              <w:t>-тель</w:t>
            </w:r>
            <w:r w:rsidRPr="00705BE9">
              <w:rPr>
                <w:rFonts w:ascii="Times New Roman" w:hAnsi="Times New Roman" w:cs="Times New Roman"/>
                <w:sz w:val="20"/>
              </w:rPr>
              <w:t>ства при реализации ими преимущест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705BE9">
              <w:rPr>
                <w:rFonts w:ascii="Times New Roman" w:hAnsi="Times New Roman" w:cs="Times New Roman"/>
                <w:sz w:val="20"/>
              </w:rPr>
              <w:t>венного права на приобре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705BE9">
              <w:rPr>
                <w:rFonts w:ascii="Times New Roman" w:hAnsi="Times New Roman" w:cs="Times New Roman"/>
                <w:sz w:val="20"/>
              </w:rPr>
              <w:t>тение арен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705BE9">
              <w:rPr>
                <w:rFonts w:ascii="Times New Roman" w:hAnsi="Times New Roman" w:cs="Times New Roman"/>
                <w:sz w:val="20"/>
              </w:rPr>
              <w:t>дуемого иму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705BE9">
              <w:rPr>
                <w:rFonts w:ascii="Times New Roman" w:hAnsi="Times New Roman" w:cs="Times New Roman"/>
                <w:sz w:val="20"/>
              </w:rPr>
              <w:t>щества, в собственность</w:t>
            </w:r>
          </w:p>
        </w:tc>
        <w:tc>
          <w:tcPr>
            <w:tcW w:w="1304" w:type="dxa"/>
          </w:tcPr>
          <w:p w:rsidR="009D218D" w:rsidRPr="00705BE9" w:rsidRDefault="009D218D" w:rsidP="00B54D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05BE9">
              <w:rPr>
                <w:rFonts w:ascii="Times New Roman" w:hAnsi="Times New Roman" w:cs="Times New Roman"/>
                <w:sz w:val="20"/>
              </w:rPr>
              <w:lastRenderedPageBreak/>
              <w:t xml:space="preserve">Комитет по управлению муниципальным имуществом Администрации ЗАТО </w:t>
            </w:r>
          </w:p>
          <w:p w:rsidR="009D218D" w:rsidRPr="00705BE9" w:rsidRDefault="009D218D" w:rsidP="00B54D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05BE9">
              <w:rPr>
                <w:rFonts w:ascii="Times New Roman" w:hAnsi="Times New Roman" w:cs="Times New Roman"/>
                <w:sz w:val="20"/>
              </w:rPr>
              <w:t xml:space="preserve">г. </w:t>
            </w:r>
            <w:r w:rsidRPr="00705BE9">
              <w:rPr>
                <w:rFonts w:ascii="Times New Roman" w:hAnsi="Times New Roman" w:cs="Times New Roman"/>
                <w:sz w:val="20"/>
              </w:rPr>
              <w:lastRenderedPageBreak/>
              <w:t>Железногорск</w:t>
            </w:r>
          </w:p>
        </w:tc>
        <w:tc>
          <w:tcPr>
            <w:tcW w:w="1500" w:type="dxa"/>
          </w:tcPr>
          <w:p w:rsidR="009D218D" w:rsidRPr="00705BE9" w:rsidRDefault="009D218D" w:rsidP="00B54D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05BE9">
              <w:rPr>
                <w:rFonts w:ascii="Times New Roman" w:hAnsi="Times New Roman" w:cs="Times New Roman"/>
                <w:sz w:val="20"/>
              </w:rPr>
              <w:lastRenderedPageBreak/>
              <w:t xml:space="preserve">Постановление Администрации ЗАТО </w:t>
            </w:r>
            <w:r w:rsidRPr="00705BE9">
              <w:rPr>
                <w:rFonts w:ascii="Times New Roman" w:hAnsi="Times New Roman" w:cs="Times New Roman"/>
                <w:sz w:val="20"/>
              </w:rPr>
              <w:br/>
              <w:t xml:space="preserve">г. Железногорск </w:t>
            </w:r>
          </w:p>
          <w:p w:rsidR="009D218D" w:rsidRPr="00705BE9" w:rsidRDefault="009D218D" w:rsidP="00B54D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D218D">
              <w:rPr>
                <w:rFonts w:ascii="Times New Roman" w:hAnsi="Times New Roman" w:cs="Times New Roman"/>
                <w:sz w:val="20"/>
              </w:rPr>
              <w:t xml:space="preserve">от 28.02.2022 </w:t>
            </w:r>
            <w:r w:rsidRPr="009D218D">
              <w:rPr>
                <w:rFonts w:ascii="Times New Roman" w:hAnsi="Times New Roman" w:cs="Times New Roman"/>
                <w:sz w:val="20"/>
              </w:rPr>
              <w:br/>
              <w:t>№ 370</w:t>
            </w:r>
            <w:r w:rsidRPr="00705BE9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9D218D" w:rsidRPr="00705BE9" w:rsidRDefault="009D218D" w:rsidP="00B54D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05BE9">
              <w:rPr>
                <w:rFonts w:ascii="Times New Roman" w:hAnsi="Times New Roman" w:cs="Times New Roman"/>
                <w:sz w:val="20"/>
              </w:rPr>
              <w:t xml:space="preserve">«Об </w:t>
            </w:r>
            <w:r w:rsidRPr="00705BE9">
              <w:rPr>
                <w:rFonts w:ascii="Times New Roman" w:hAnsi="Times New Roman" w:cs="Times New Roman"/>
                <w:sz w:val="20"/>
              </w:rPr>
              <w:lastRenderedPageBreak/>
              <w:t>утверждении Административ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705BE9">
              <w:rPr>
                <w:rFonts w:ascii="Times New Roman" w:hAnsi="Times New Roman" w:cs="Times New Roman"/>
                <w:sz w:val="20"/>
              </w:rPr>
              <w:t xml:space="preserve">ного регламента Администрации ЗАТО </w:t>
            </w:r>
            <w:r>
              <w:rPr>
                <w:rFonts w:ascii="Times New Roman" w:hAnsi="Times New Roman" w:cs="Times New Roman"/>
                <w:sz w:val="20"/>
              </w:rPr>
              <w:br/>
            </w:r>
            <w:r w:rsidRPr="00705BE9">
              <w:rPr>
                <w:rFonts w:ascii="Times New Roman" w:hAnsi="Times New Roman" w:cs="Times New Roman"/>
                <w:sz w:val="20"/>
              </w:rPr>
              <w:t xml:space="preserve">г. Железногорск </w:t>
            </w:r>
          </w:p>
          <w:p w:rsidR="009D218D" w:rsidRPr="00705BE9" w:rsidRDefault="009D218D" w:rsidP="00B54D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05BE9">
              <w:rPr>
                <w:rFonts w:ascii="Times New Roman" w:hAnsi="Times New Roman" w:cs="Times New Roman"/>
                <w:sz w:val="20"/>
              </w:rPr>
              <w:t>по предоставлению муниципальной услуги «Предоставление недвижимого имущества, находящегося в муниципальной собственности, арендуемого субъектами малого и среднего предпринима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705BE9">
              <w:rPr>
                <w:rFonts w:ascii="Times New Roman" w:hAnsi="Times New Roman" w:cs="Times New Roman"/>
                <w:sz w:val="20"/>
              </w:rPr>
              <w:t xml:space="preserve">тельства </w:t>
            </w:r>
          </w:p>
          <w:p w:rsidR="009D218D" w:rsidRPr="00705BE9" w:rsidRDefault="009D218D" w:rsidP="00B54D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05BE9">
              <w:rPr>
                <w:rFonts w:ascii="Times New Roman" w:hAnsi="Times New Roman" w:cs="Times New Roman"/>
                <w:sz w:val="20"/>
              </w:rPr>
              <w:t>при реализации ими преимуществен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705BE9">
              <w:rPr>
                <w:rFonts w:ascii="Times New Roman" w:hAnsi="Times New Roman" w:cs="Times New Roman"/>
                <w:sz w:val="20"/>
              </w:rPr>
              <w:t xml:space="preserve">ного права на приобретение арендуемого имущества, </w:t>
            </w:r>
          </w:p>
          <w:p w:rsidR="009D218D" w:rsidRPr="00705BE9" w:rsidRDefault="009D218D" w:rsidP="00B54DB2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705BE9">
              <w:rPr>
                <w:rFonts w:ascii="Times New Roman" w:hAnsi="Times New Roman" w:cs="Times New Roman"/>
                <w:sz w:val="20"/>
              </w:rPr>
              <w:t>в собственность»</w:t>
            </w:r>
          </w:p>
        </w:tc>
        <w:tc>
          <w:tcPr>
            <w:tcW w:w="1587" w:type="dxa"/>
          </w:tcPr>
          <w:p w:rsidR="009D218D" w:rsidRPr="00705BE9" w:rsidRDefault="009D218D" w:rsidP="00B54DB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05B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1) субъекты малого и среднего предпринима</w:t>
            </w:r>
            <w:r w:rsidR="00FA01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05BE9">
              <w:rPr>
                <w:rFonts w:ascii="Times New Roman" w:hAnsi="Times New Roman" w:cs="Times New Roman"/>
                <w:sz w:val="20"/>
                <w:szCs w:val="20"/>
              </w:rPr>
              <w:t xml:space="preserve">тельства - хозяйствующие субъекты (юридические </w:t>
            </w:r>
            <w:r w:rsidRPr="00705B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лица и индивидуальные предпринимате</w:t>
            </w:r>
            <w:r w:rsidR="00FA01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05BE9">
              <w:rPr>
                <w:rFonts w:ascii="Times New Roman" w:hAnsi="Times New Roman" w:cs="Times New Roman"/>
                <w:sz w:val="20"/>
                <w:szCs w:val="20"/>
              </w:rPr>
              <w:t xml:space="preserve">ли), отвечающие требованиям, установленным </w:t>
            </w:r>
            <w:hyperlink r:id="rId13" w:history="1">
              <w:r w:rsidRPr="00705BE9">
                <w:rPr>
                  <w:rFonts w:ascii="Times New Roman" w:hAnsi="Times New Roman" w:cs="Times New Roman"/>
                  <w:sz w:val="20"/>
                  <w:szCs w:val="20"/>
                </w:rPr>
                <w:t>статьей 3</w:t>
              </w:r>
            </w:hyperlink>
            <w:r w:rsidRPr="00705BE9"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Федерального закона от 24.07.2007 </w:t>
            </w:r>
            <w:r w:rsidR="00FA012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05BE9">
              <w:rPr>
                <w:rFonts w:ascii="Times New Roman" w:hAnsi="Times New Roman" w:cs="Times New Roman"/>
                <w:sz w:val="20"/>
                <w:szCs w:val="20"/>
              </w:rPr>
              <w:t xml:space="preserve">№ 209-ФЗ </w:t>
            </w:r>
          </w:p>
          <w:p w:rsidR="009D218D" w:rsidRPr="00705BE9" w:rsidRDefault="009D218D" w:rsidP="00B54DB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05BE9">
              <w:rPr>
                <w:rFonts w:ascii="Times New Roman" w:hAnsi="Times New Roman" w:cs="Times New Roman"/>
                <w:sz w:val="20"/>
                <w:szCs w:val="20"/>
              </w:rPr>
              <w:t>«О развитии малого и среднего предпринима</w:t>
            </w:r>
            <w:r w:rsidR="00FA01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05BE9">
              <w:rPr>
                <w:rFonts w:ascii="Times New Roman" w:hAnsi="Times New Roman" w:cs="Times New Roman"/>
                <w:sz w:val="20"/>
                <w:szCs w:val="20"/>
              </w:rPr>
              <w:t>тельства в Российской Федерации», сведения о которых внесены в единый реестр субъектов малого и среднего предпринима</w:t>
            </w:r>
            <w:r w:rsidR="00FA01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05BE9">
              <w:rPr>
                <w:rFonts w:ascii="Times New Roman" w:hAnsi="Times New Roman" w:cs="Times New Roman"/>
                <w:sz w:val="20"/>
                <w:szCs w:val="20"/>
              </w:rPr>
              <w:t xml:space="preserve">тельства в соответствии со </w:t>
            </w:r>
            <w:hyperlink r:id="rId14" w:history="1">
              <w:r w:rsidRPr="00705BE9">
                <w:rPr>
                  <w:rFonts w:ascii="Times New Roman" w:hAnsi="Times New Roman" w:cs="Times New Roman"/>
                  <w:sz w:val="20"/>
                  <w:szCs w:val="20"/>
                </w:rPr>
                <w:t>статьей 4.1</w:t>
              </w:r>
            </w:hyperlink>
            <w:r w:rsidRPr="00705BE9"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Федерального закона от 24.07.2007 </w:t>
            </w:r>
            <w:r w:rsidR="00FA012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05BE9">
              <w:rPr>
                <w:rFonts w:ascii="Times New Roman" w:hAnsi="Times New Roman" w:cs="Times New Roman"/>
                <w:sz w:val="20"/>
                <w:szCs w:val="20"/>
              </w:rPr>
              <w:t xml:space="preserve">№ 209-ФЗ </w:t>
            </w:r>
            <w:r w:rsidR="00FA012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05BE9">
              <w:rPr>
                <w:rFonts w:ascii="Times New Roman" w:hAnsi="Times New Roman" w:cs="Times New Roman"/>
                <w:sz w:val="20"/>
                <w:szCs w:val="20"/>
              </w:rPr>
              <w:t>«О развитии малого и среднего предпринима</w:t>
            </w:r>
            <w:r w:rsidR="00FA01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05BE9">
              <w:rPr>
                <w:rFonts w:ascii="Times New Roman" w:hAnsi="Times New Roman" w:cs="Times New Roman"/>
                <w:sz w:val="20"/>
                <w:szCs w:val="20"/>
              </w:rPr>
              <w:t>тельства в Российской Федерации», за исключением субъектов малого и среднего предприни-мательства:</w:t>
            </w:r>
          </w:p>
          <w:p w:rsidR="009D218D" w:rsidRPr="00705BE9" w:rsidRDefault="009D218D" w:rsidP="00B54DB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05BE9">
              <w:rPr>
                <w:rFonts w:ascii="Times New Roman" w:hAnsi="Times New Roman" w:cs="Times New Roman"/>
                <w:sz w:val="20"/>
                <w:szCs w:val="20"/>
              </w:rPr>
              <w:t>-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</w:t>
            </w:r>
            <w:r w:rsidR="00FA01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05BE9">
              <w:rPr>
                <w:rFonts w:ascii="Times New Roman" w:hAnsi="Times New Roman" w:cs="Times New Roman"/>
                <w:sz w:val="20"/>
                <w:szCs w:val="20"/>
              </w:rPr>
              <w:t>ными пенсион</w:t>
            </w:r>
            <w:r w:rsidR="00FA01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05BE9">
              <w:rPr>
                <w:rFonts w:ascii="Times New Roman" w:hAnsi="Times New Roman" w:cs="Times New Roman"/>
                <w:sz w:val="20"/>
                <w:szCs w:val="20"/>
              </w:rPr>
              <w:t>ными фондами, профессиональ</w:t>
            </w:r>
            <w:r w:rsidR="00FA01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05BE9">
              <w:rPr>
                <w:rFonts w:ascii="Times New Roman" w:hAnsi="Times New Roman" w:cs="Times New Roman"/>
                <w:sz w:val="20"/>
                <w:szCs w:val="20"/>
              </w:rPr>
              <w:t>ными участ</w:t>
            </w:r>
            <w:r w:rsidR="00FA01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05BE9">
              <w:rPr>
                <w:rFonts w:ascii="Times New Roman" w:hAnsi="Times New Roman" w:cs="Times New Roman"/>
                <w:sz w:val="20"/>
                <w:szCs w:val="20"/>
              </w:rPr>
              <w:t>никами рынка ценных бумаг, ломбардами;</w:t>
            </w:r>
          </w:p>
          <w:p w:rsidR="009D218D" w:rsidRPr="00705BE9" w:rsidRDefault="009D218D" w:rsidP="00B54DB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05BE9">
              <w:rPr>
                <w:rFonts w:ascii="Times New Roman" w:hAnsi="Times New Roman" w:cs="Times New Roman"/>
                <w:sz w:val="20"/>
                <w:szCs w:val="20"/>
              </w:rPr>
              <w:t xml:space="preserve">- являющихся участниками соглашений о </w:t>
            </w:r>
            <w:r w:rsidRPr="00705B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разделе продукции;</w:t>
            </w:r>
          </w:p>
          <w:p w:rsidR="009D218D" w:rsidRPr="00705BE9" w:rsidRDefault="009D218D" w:rsidP="00B54DB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05BE9">
              <w:rPr>
                <w:rFonts w:ascii="Times New Roman" w:hAnsi="Times New Roman" w:cs="Times New Roman"/>
                <w:sz w:val="20"/>
                <w:szCs w:val="20"/>
              </w:rPr>
              <w:t>- осуществляю</w:t>
            </w:r>
            <w:r w:rsidR="00FA01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05BE9">
              <w:rPr>
                <w:rFonts w:ascii="Times New Roman" w:hAnsi="Times New Roman" w:cs="Times New Roman"/>
                <w:sz w:val="20"/>
                <w:szCs w:val="20"/>
              </w:rPr>
              <w:t>щих предпри</w:t>
            </w:r>
            <w:r w:rsidR="00FA01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05BE9">
              <w:rPr>
                <w:rFonts w:ascii="Times New Roman" w:hAnsi="Times New Roman" w:cs="Times New Roman"/>
                <w:sz w:val="20"/>
                <w:szCs w:val="20"/>
              </w:rPr>
              <w:t>нимательскую деятельность в сфере игорного бизнеса;</w:t>
            </w:r>
          </w:p>
          <w:p w:rsidR="009D218D" w:rsidRPr="00705BE9" w:rsidRDefault="009D218D" w:rsidP="00B54DB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05BE9">
              <w:rPr>
                <w:rFonts w:ascii="Times New Roman" w:hAnsi="Times New Roman" w:cs="Times New Roman"/>
                <w:sz w:val="20"/>
                <w:szCs w:val="20"/>
              </w:rPr>
              <w:t>- являющихся в порядке, установленном законодательст</w:t>
            </w:r>
            <w:r w:rsidR="00FA01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05BE9">
              <w:rPr>
                <w:rFonts w:ascii="Times New Roman" w:hAnsi="Times New Roman" w:cs="Times New Roman"/>
                <w:sz w:val="20"/>
                <w:szCs w:val="20"/>
              </w:rPr>
              <w:t>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      </w:r>
          </w:p>
          <w:p w:rsidR="009D218D" w:rsidRPr="00705BE9" w:rsidRDefault="009D218D" w:rsidP="00B54DB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05BE9">
              <w:rPr>
                <w:rFonts w:ascii="Times New Roman" w:hAnsi="Times New Roman" w:cs="Times New Roman"/>
                <w:sz w:val="20"/>
                <w:szCs w:val="20"/>
              </w:rPr>
              <w:t>- осуществляю</w:t>
            </w:r>
            <w:r w:rsidR="00FA01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05BE9">
              <w:rPr>
                <w:rFonts w:ascii="Times New Roman" w:hAnsi="Times New Roman" w:cs="Times New Roman"/>
                <w:sz w:val="20"/>
                <w:szCs w:val="20"/>
              </w:rPr>
              <w:t>щих добычу и переработку полезных ископаемых (кроме общераспро-страненных полезных ископаемых);</w:t>
            </w:r>
          </w:p>
          <w:p w:rsidR="009D218D" w:rsidRPr="00705BE9" w:rsidRDefault="009D218D" w:rsidP="00B54DB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05BE9">
              <w:rPr>
                <w:rFonts w:ascii="Times New Roman" w:hAnsi="Times New Roman" w:cs="Times New Roman"/>
                <w:sz w:val="20"/>
                <w:szCs w:val="20"/>
              </w:rPr>
              <w:t xml:space="preserve">2) представители лиц, указанных в подпункте 1 настоящего пункта, действующие в силу указания закона или в силу полномочий, основанных на доверенности, оформленной в соответствии с требованиями законодательства </w:t>
            </w:r>
          </w:p>
        </w:tc>
        <w:tc>
          <w:tcPr>
            <w:tcW w:w="992" w:type="dxa"/>
          </w:tcPr>
          <w:p w:rsidR="009D218D" w:rsidRPr="00705BE9" w:rsidRDefault="009D218D" w:rsidP="00B54D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05BE9">
              <w:rPr>
                <w:rFonts w:ascii="Times New Roman" w:hAnsi="Times New Roman" w:cs="Times New Roman"/>
                <w:sz w:val="20"/>
              </w:rPr>
              <w:lastRenderedPageBreak/>
              <w:t>Бесплатно</w:t>
            </w:r>
          </w:p>
        </w:tc>
        <w:tc>
          <w:tcPr>
            <w:tcW w:w="907" w:type="dxa"/>
          </w:tcPr>
          <w:p w:rsidR="009D218D" w:rsidRPr="00705BE9" w:rsidRDefault="009D218D" w:rsidP="00B54D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13BD">
              <w:rPr>
                <w:rFonts w:ascii="Times New Roman" w:hAnsi="Times New Roman" w:cs="Times New Roman"/>
                <w:sz w:val="20"/>
              </w:rPr>
              <w:t>Отсут-ствует</w:t>
            </w:r>
          </w:p>
        </w:tc>
        <w:tc>
          <w:tcPr>
            <w:tcW w:w="964" w:type="dxa"/>
          </w:tcPr>
          <w:p w:rsidR="009D218D" w:rsidRPr="00705BE9" w:rsidRDefault="009D218D" w:rsidP="00B54D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05BE9">
              <w:rPr>
                <w:rFonts w:ascii="Times New Roman" w:hAnsi="Times New Roman" w:cs="Times New Roman"/>
                <w:sz w:val="20"/>
              </w:rPr>
              <w:t>Экономи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705BE9">
              <w:rPr>
                <w:rFonts w:ascii="Times New Roman" w:hAnsi="Times New Roman" w:cs="Times New Roman"/>
                <w:sz w:val="20"/>
              </w:rPr>
              <w:t>ческая</w:t>
            </w:r>
          </w:p>
        </w:tc>
        <w:tc>
          <w:tcPr>
            <w:tcW w:w="850" w:type="dxa"/>
          </w:tcPr>
          <w:p w:rsidR="009D218D" w:rsidRPr="00705BE9" w:rsidRDefault="009D218D" w:rsidP="00B54DB2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</w:tr>
    </w:tbl>
    <w:p w:rsidR="003F7EBF" w:rsidRPr="00FA0121" w:rsidRDefault="003F7EBF" w:rsidP="003F7EBF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8"/>
          <w:szCs w:val="28"/>
        </w:rPr>
      </w:pPr>
      <w:r w:rsidRPr="00FA0121">
        <w:rPr>
          <w:rFonts w:ascii="Times New Roman" w:hAnsi="Times New Roman"/>
          <w:sz w:val="28"/>
          <w:szCs w:val="28"/>
        </w:rPr>
        <w:lastRenderedPageBreak/>
        <w:t xml:space="preserve">   ».</w:t>
      </w:r>
    </w:p>
    <w:p w:rsidR="003F7EBF" w:rsidRPr="003F7EBF" w:rsidRDefault="003F7EBF" w:rsidP="00014DA9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8"/>
          <w:szCs w:val="28"/>
        </w:rPr>
      </w:pPr>
    </w:p>
    <w:p w:rsidR="005E728F" w:rsidRPr="004C2F40" w:rsidRDefault="005E728F" w:rsidP="005E728F">
      <w:pPr>
        <w:autoSpaceDE w:val="0"/>
        <w:autoSpaceDN w:val="0"/>
        <w:adjustRightInd w:val="0"/>
        <w:rPr>
          <w:rFonts w:ascii="Times New Roman" w:hAnsi="Times New Roman" w:cs="Arial"/>
          <w:sz w:val="28"/>
          <w:szCs w:val="28"/>
        </w:rPr>
      </w:pPr>
      <w:r w:rsidRPr="004C2F40">
        <w:rPr>
          <w:rFonts w:ascii="Times New Roman" w:hAnsi="Times New Roman"/>
          <w:bCs/>
          <w:sz w:val="28"/>
          <w:szCs w:val="28"/>
        </w:rPr>
        <w:t xml:space="preserve">2. </w:t>
      </w:r>
      <w:r w:rsidRPr="004C2F40">
        <w:rPr>
          <w:rFonts w:ascii="Times New Roman" w:hAnsi="Times New Roman" w:cs="Arial"/>
          <w:sz w:val="28"/>
          <w:szCs w:val="28"/>
        </w:rPr>
        <w:t xml:space="preserve">Управлению внутреннего контроля Администрации ЗАТО </w:t>
      </w:r>
      <w:r w:rsidRPr="004C2F40">
        <w:rPr>
          <w:rFonts w:ascii="Times New Roman" w:hAnsi="Times New Roman" w:cs="Arial"/>
          <w:sz w:val="28"/>
          <w:szCs w:val="28"/>
        </w:rPr>
        <w:br/>
        <w:t>г. Железногорск (</w:t>
      </w:r>
      <w:r w:rsidR="004C2F40" w:rsidRPr="004C2F40">
        <w:rPr>
          <w:rFonts w:ascii="Times New Roman" w:hAnsi="Times New Roman" w:cs="Arial"/>
          <w:sz w:val="28"/>
          <w:szCs w:val="28"/>
        </w:rPr>
        <w:t>В.Г. Винокурова</w:t>
      </w:r>
      <w:r w:rsidRPr="004C2F40">
        <w:rPr>
          <w:rFonts w:ascii="Times New Roman" w:hAnsi="Times New Roman" w:cs="Arial"/>
          <w:sz w:val="28"/>
          <w:szCs w:val="28"/>
        </w:rPr>
        <w:t xml:space="preserve">) довести настоящее постановление </w:t>
      </w:r>
      <w:r w:rsidR="004C2F40" w:rsidRPr="004C2F40">
        <w:rPr>
          <w:rFonts w:ascii="Times New Roman" w:hAnsi="Times New Roman" w:cs="Arial"/>
          <w:sz w:val="28"/>
          <w:szCs w:val="28"/>
        </w:rPr>
        <w:br/>
      </w:r>
      <w:r w:rsidRPr="004C2F40">
        <w:rPr>
          <w:rFonts w:ascii="Times New Roman" w:hAnsi="Times New Roman" w:cs="Arial"/>
          <w:sz w:val="28"/>
          <w:szCs w:val="28"/>
        </w:rPr>
        <w:t>до сведения населения через газету «Город и горожане».</w:t>
      </w:r>
    </w:p>
    <w:p w:rsidR="005E728F" w:rsidRPr="004C2F40" w:rsidRDefault="005E728F" w:rsidP="005E728F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4C2F40">
        <w:rPr>
          <w:rFonts w:ascii="Times New Roman" w:hAnsi="Times New Roman"/>
          <w:sz w:val="28"/>
          <w:szCs w:val="28"/>
        </w:rPr>
        <w:lastRenderedPageBreak/>
        <w:t>3. Отделу общественных связей Администрации ЗАТО г. Железногорск</w:t>
      </w:r>
      <w:r w:rsidRPr="004C2F40">
        <w:rPr>
          <w:rFonts w:ascii="Times New Roman" w:hAnsi="Times New Roman"/>
          <w:sz w:val="28"/>
          <w:szCs w:val="28"/>
        </w:rPr>
        <w:br/>
        <w:t>(И.С. Архипова) разместить настоящее постановление на официальном сайте городского округа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B54DB2" w:rsidRPr="006021F1" w:rsidRDefault="005E728F" w:rsidP="00B54DB2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6021F1">
        <w:rPr>
          <w:rFonts w:ascii="Times New Roman" w:hAnsi="Times New Roman"/>
          <w:sz w:val="28"/>
          <w:szCs w:val="28"/>
        </w:rPr>
        <w:t xml:space="preserve">4.  </w:t>
      </w:r>
      <w:r w:rsidR="00B54DB2" w:rsidRPr="006021F1">
        <w:rPr>
          <w:rFonts w:ascii="Times New Roman" w:hAnsi="Times New Roman"/>
          <w:sz w:val="28"/>
          <w:szCs w:val="28"/>
        </w:rPr>
        <w:t xml:space="preserve">Контроль над исполнением настоящего постановления возложить </w:t>
      </w:r>
      <w:r w:rsidR="00B54DB2" w:rsidRPr="006021F1">
        <w:rPr>
          <w:rFonts w:ascii="Times New Roman" w:hAnsi="Times New Roman"/>
          <w:sz w:val="28"/>
          <w:szCs w:val="28"/>
        </w:rPr>
        <w:br/>
        <w:t xml:space="preserve">на </w:t>
      </w:r>
      <w:r w:rsidR="00B54DB2" w:rsidRPr="006021F1">
        <w:t xml:space="preserve"> </w:t>
      </w:r>
      <w:r w:rsidR="00B54DB2" w:rsidRPr="006021F1">
        <w:rPr>
          <w:rFonts w:ascii="Times New Roman" w:hAnsi="Times New Roman"/>
          <w:sz w:val="28"/>
          <w:szCs w:val="28"/>
        </w:rPr>
        <w:t>заместителя Главы ЗАТО г.</w:t>
      </w:r>
      <w:r w:rsidR="0017261E">
        <w:rPr>
          <w:rFonts w:ascii="Times New Roman" w:hAnsi="Times New Roman"/>
          <w:sz w:val="28"/>
          <w:szCs w:val="28"/>
        </w:rPr>
        <w:t xml:space="preserve"> </w:t>
      </w:r>
      <w:r w:rsidR="00B54DB2" w:rsidRPr="006021F1">
        <w:rPr>
          <w:rFonts w:ascii="Times New Roman" w:hAnsi="Times New Roman"/>
          <w:sz w:val="28"/>
          <w:szCs w:val="28"/>
        </w:rPr>
        <w:t>Железногорск по общественно-политической работе</w:t>
      </w:r>
      <w:r w:rsidR="006021F1" w:rsidRPr="006021F1">
        <w:rPr>
          <w:rFonts w:ascii="Times New Roman" w:hAnsi="Times New Roman"/>
          <w:sz w:val="28"/>
          <w:szCs w:val="28"/>
        </w:rPr>
        <w:t xml:space="preserve"> А.В. Калинина</w:t>
      </w:r>
      <w:r w:rsidR="00B54DB2" w:rsidRPr="006021F1">
        <w:rPr>
          <w:rFonts w:ascii="Times New Roman" w:hAnsi="Times New Roman"/>
          <w:sz w:val="28"/>
          <w:szCs w:val="28"/>
        </w:rPr>
        <w:t>.</w:t>
      </w:r>
    </w:p>
    <w:p w:rsidR="005E728F" w:rsidRPr="004C2F40" w:rsidRDefault="005E728F" w:rsidP="005E728F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4C2F40">
        <w:rPr>
          <w:rFonts w:ascii="Times New Roman" w:hAnsi="Times New Roman" w:cs="Arial"/>
          <w:sz w:val="28"/>
          <w:szCs w:val="28"/>
        </w:rPr>
        <w:t>5.  Настоящее постановление</w:t>
      </w:r>
      <w:r w:rsidRPr="004C2F40">
        <w:rPr>
          <w:rFonts w:ascii="Times New Roman" w:hAnsi="Times New Roman"/>
          <w:sz w:val="28"/>
          <w:szCs w:val="28"/>
        </w:rPr>
        <w:t xml:space="preserve"> вступает в силу после его официального опубликования.</w:t>
      </w:r>
    </w:p>
    <w:p w:rsidR="005E728F" w:rsidRPr="004C2F40" w:rsidRDefault="005E728F" w:rsidP="005E728F">
      <w:pPr>
        <w:ind w:left="1826"/>
        <w:rPr>
          <w:rFonts w:ascii="Times New Roman" w:hAnsi="Times New Roman"/>
          <w:sz w:val="28"/>
          <w:szCs w:val="28"/>
        </w:rPr>
      </w:pPr>
    </w:p>
    <w:p w:rsidR="005E728F" w:rsidRPr="004C2F40" w:rsidRDefault="005E728F" w:rsidP="005E728F">
      <w:pPr>
        <w:pStyle w:val="af3"/>
        <w:ind w:left="800" w:right="-855" w:hanging="800"/>
      </w:pPr>
    </w:p>
    <w:p w:rsidR="005E728F" w:rsidRPr="004C2F40" w:rsidRDefault="005E728F" w:rsidP="005E728F">
      <w:pPr>
        <w:ind w:right="-142"/>
        <w:rPr>
          <w:rFonts w:ascii="Times New Roman" w:hAnsi="Times New Roman"/>
          <w:sz w:val="28"/>
        </w:rPr>
      </w:pPr>
    </w:p>
    <w:p w:rsidR="005E728F" w:rsidRPr="004C2F40" w:rsidRDefault="005E728F" w:rsidP="005E728F">
      <w:pPr>
        <w:ind w:left="800" w:right="-142" w:hanging="800"/>
        <w:rPr>
          <w:rFonts w:ascii="Times New Roman" w:hAnsi="Times New Roman"/>
          <w:sz w:val="28"/>
        </w:rPr>
      </w:pPr>
      <w:r w:rsidRPr="004C2F40">
        <w:rPr>
          <w:rFonts w:ascii="Times New Roman" w:hAnsi="Times New Roman"/>
          <w:sz w:val="28"/>
        </w:rPr>
        <w:t>Глав</w:t>
      </w:r>
      <w:r w:rsidR="00BA02F9" w:rsidRPr="004C2F40">
        <w:rPr>
          <w:rFonts w:ascii="Times New Roman" w:hAnsi="Times New Roman"/>
          <w:sz w:val="28"/>
        </w:rPr>
        <w:t>а</w:t>
      </w:r>
      <w:r w:rsidRPr="004C2F40">
        <w:rPr>
          <w:rFonts w:ascii="Times New Roman" w:hAnsi="Times New Roman"/>
          <w:sz w:val="28"/>
        </w:rPr>
        <w:t xml:space="preserve"> ЗАТО г. Железногорск</w:t>
      </w:r>
      <w:r w:rsidRPr="004C2F40">
        <w:rPr>
          <w:rFonts w:ascii="Times New Roman" w:hAnsi="Times New Roman"/>
          <w:sz w:val="28"/>
        </w:rPr>
        <w:tab/>
      </w:r>
      <w:r w:rsidRPr="004C2F40">
        <w:rPr>
          <w:rFonts w:ascii="Times New Roman" w:hAnsi="Times New Roman"/>
          <w:sz w:val="28"/>
        </w:rPr>
        <w:tab/>
      </w:r>
      <w:r w:rsidRPr="004C2F40">
        <w:rPr>
          <w:rFonts w:ascii="Times New Roman" w:hAnsi="Times New Roman"/>
          <w:sz w:val="28"/>
        </w:rPr>
        <w:tab/>
        <w:t xml:space="preserve">                      </w:t>
      </w:r>
      <w:r w:rsidR="00CD7E3A" w:rsidRPr="004C2F40">
        <w:rPr>
          <w:rFonts w:ascii="Times New Roman" w:hAnsi="Times New Roman"/>
          <w:sz w:val="28"/>
        </w:rPr>
        <w:t xml:space="preserve">      </w:t>
      </w:r>
      <w:r w:rsidRPr="004C2F40">
        <w:rPr>
          <w:rFonts w:ascii="Times New Roman" w:hAnsi="Times New Roman"/>
          <w:sz w:val="28"/>
        </w:rPr>
        <w:t xml:space="preserve">   </w:t>
      </w:r>
      <w:r w:rsidR="00BA02F9" w:rsidRPr="004C2F40">
        <w:rPr>
          <w:rFonts w:ascii="Times New Roman" w:hAnsi="Times New Roman"/>
          <w:sz w:val="28"/>
        </w:rPr>
        <w:t xml:space="preserve">           </w:t>
      </w:r>
      <w:r w:rsidRPr="004C2F40">
        <w:rPr>
          <w:rFonts w:ascii="Times New Roman" w:hAnsi="Times New Roman"/>
          <w:sz w:val="28"/>
        </w:rPr>
        <w:t xml:space="preserve"> </w:t>
      </w:r>
      <w:r w:rsidR="00BA02F9" w:rsidRPr="004C2F40">
        <w:rPr>
          <w:rFonts w:ascii="Times New Roman" w:hAnsi="Times New Roman"/>
          <w:sz w:val="28"/>
        </w:rPr>
        <w:t>И.Г. Куксин</w:t>
      </w:r>
    </w:p>
    <w:p w:rsidR="00E80C5C" w:rsidRPr="00133F35" w:rsidRDefault="00E80C5C" w:rsidP="00CD7E3A">
      <w:pPr>
        <w:ind w:firstLine="0"/>
        <w:rPr>
          <w:color w:val="FF0000"/>
        </w:rPr>
      </w:pPr>
    </w:p>
    <w:sectPr w:rsidR="00E80C5C" w:rsidRPr="00133F35" w:rsidSect="00801E0B">
      <w:headerReference w:type="default" r:id="rId15"/>
      <w:footerReference w:type="default" r:id="rId16"/>
      <w:pgSz w:w="11906" w:h="16838"/>
      <w:pgMar w:top="1134" w:right="680" w:bottom="1134" w:left="1418" w:header="851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6218" w:rsidRDefault="008D6218" w:rsidP="00FF0CEC">
      <w:r>
        <w:separator/>
      </w:r>
    </w:p>
  </w:endnote>
  <w:endnote w:type="continuationSeparator" w:id="0">
    <w:p w:rsidR="008D6218" w:rsidRDefault="008D6218" w:rsidP="00FF0C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DB2" w:rsidRDefault="00B54DB2">
    <w:pPr>
      <w:pStyle w:val="a5"/>
      <w:jc w:val="center"/>
    </w:pPr>
  </w:p>
  <w:p w:rsidR="00B54DB2" w:rsidRDefault="00B54DB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6218" w:rsidRDefault="008D6218" w:rsidP="00FF0CEC">
      <w:r>
        <w:separator/>
      </w:r>
    </w:p>
  </w:footnote>
  <w:footnote w:type="continuationSeparator" w:id="0">
    <w:p w:rsidR="008D6218" w:rsidRDefault="008D6218" w:rsidP="00FF0C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54978"/>
      <w:docPartObj>
        <w:docPartGallery w:val="Page Numbers (Top of Page)"/>
        <w:docPartUnique/>
      </w:docPartObj>
    </w:sdtPr>
    <w:sdtContent>
      <w:p w:rsidR="004E5C69" w:rsidRDefault="00237FD9">
        <w:pPr>
          <w:pStyle w:val="a3"/>
          <w:jc w:val="center"/>
        </w:pPr>
        <w:fldSimple w:instr=" PAGE   \* MERGEFORMAT ">
          <w:r w:rsidR="00693239">
            <w:rPr>
              <w:noProof/>
            </w:rPr>
            <w:t>2</w:t>
          </w:r>
        </w:fldSimple>
      </w:p>
    </w:sdtContent>
  </w:sdt>
  <w:p w:rsidR="00B54DB2" w:rsidRDefault="00B54DB2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0CEC"/>
    <w:rsid w:val="00014DA9"/>
    <w:rsid w:val="0002112B"/>
    <w:rsid w:val="00024428"/>
    <w:rsid w:val="0002525F"/>
    <w:rsid w:val="00026FC4"/>
    <w:rsid w:val="00034CD8"/>
    <w:rsid w:val="000516CC"/>
    <w:rsid w:val="0005214B"/>
    <w:rsid w:val="0006672E"/>
    <w:rsid w:val="00073BDB"/>
    <w:rsid w:val="00080587"/>
    <w:rsid w:val="00082D1B"/>
    <w:rsid w:val="00083B22"/>
    <w:rsid w:val="00087CB3"/>
    <w:rsid w:val="000942C7"/>
    <w:rsid w:val="00094FCB"/>
    <w:rsid w:val="000966B3"/>
    <w:rsid w:val="000A107D"/>
    <w:rsid w:val="000A6163"/>
    <w:rsid w:val="000B2B13"/>
    <w:rsid w:val="000B4EB9"/>
    <w:rsid w:val="000B5E07"/>
    <w:rsid w:val="000B7212"/>
    <w:rsid w:val="000B7DE0"/>
    <w:rsid w:val="000C2F25"/>
    <w:rsid w:val="000C53AB"/>
    <w:rsid w:val="000D4DED"/>
    <w:rsid w:val="00100348"/>
    <w:rsid w:val="00111335"/>
    <w:rsid w:val="00112090"/>
    <w:rsid w:val="00117CE7"/>
    <w:rsid w:val="00120072"/>
    <w:rsid w:val="00133F35"/>
    <w:rsid w:val="00134496"/>
    <w:rsid w:val="001359FD"/>
    <w:rsid w:val="00135E3C"/>
    <w:rsid w:val="00143C65"/>
    <w:rsid w:val="0017261E"/>
    <w:rsid w:val="00173606"/>
    <w:rsid w:val="001739CB"/>
    <w:rsid w:val="00182A67"/>
    <w:rsid w:val="00192F71"/>
    <w:rsid w:val="001A1A15"/>
    <w:rsid w:val="001A4AAA"/>
    <w:rsid w:val="001B0890"/>
    <w:rsid w:val="001B74C8"/>
    <w:rsid w:val="001C3198"/>
    <w:rsid w:val="001D6D2E"/>
    <w:rsid w:val="001E0192"/>
    <w:rsid w:val="001F76FF"/>
    <w:rsid w:val="001F7EFF"/>
    <w:rsid w:val="0021536B"/>
    <w:rsid w:val="002273B6"/>
    <w:rsid w:val="002325B3"/>
    <w:rsid w:val="002352A1"/>
    <w:rsid w:val="00237FD9"/>
    <w:rsid w:val="00242445"/>
    <w:rsid w:val="00255663"/>
    <w:rsid w:val="00261D25"/>
    <w:rsid w:val="00262486"/>
    <w:rsid w:val="002700B6"/>
    <w:rsid w:val="00275002"/>
    <w:rsid w:val="00275451"/>
    <w:rsid w:val="00277C9E"/>
    <w:rsid w:val="00280686"/>
    <w:rsid w:val="00291A69"/>
    <w:rsid w:val="0029487D"/>
    <w:rsid w:val="002A07D5"/>
    <w:rsid w:val="002A1463"/>
    <w:rsid w:val="002A6FE7"/>
    <w:rsid w:val="002B0017"/>
    <w:rsid w:val="002B2C8B"/>
    <w:rsid w:val="002B7B72"/>
    <w:rsid w:val="002D4805"/>
    <w:rsid w:val="002E32A2"/>
    <w:rsid w:val="00303ACB"/>
    <w:rsid w:val="00305296"/>
    <w:rsid w:val="00307228"/>
    <w:rsid w:val="00334E5A"/>
    <w:rsid w:val="003423E2"/>
    <w:rsid w:val="00346BD5"/>
    <w:rsid w:val="003477B4"/>
    <w:rsid w:val="00351A36"/>
    <w:rsid w:val="00360E19"/>
    <w:rsid w:val="00371836"/>
    <w:rsid w:val="00386ADC"/>
    <w:rsid w:val="00396658"/>
    <w:rsid w:val="003977DC"/>
    <w:rsid w:val="003A0551"/>
    <w:rsid w:val="003C01EF"/>
    <w:rsid w:val="003C654F"/>
    <w:rsid w:val="003D3AE3"/>
    <w:rsid w:val="003D4063"/>
    <w:rsid w:val="003E5EA3"/>
    <w:rsid w:val="003E6B5A"/>
    <w:rsid w:val="003F0CCB"/>
    <w:rsid w:val="003F37DE"/>
    <w:rsid w:val="003F7EBF"/>
    <w:rsid w:val="004040B2"/>
    <w:rsid w:val="00412C1D"/>
    <w:rsid w:val="00412E4B"/>
    <w:rsid w:val="00413324"/>
    <w:rsid w:val="00414E30"/>
    <w:rsid w:val="004179EA"/>
    <w:rsid w:val="00423B4B"/>
    <w:rsid w:val="004265F0"/>
    <w:rsid w:val="00426C19"/>
    <w:rsid w:val="00441662"/>
    <w:rsid w:val="004467E0"/>
    <w:rsid w:val="00455778"/>
    <w:rsid w:val="004710FC"/>
    <w:rsid w:val="00483829"/>
    <w:rsid w:val="00485729"/>
    <w:rsid w:val="00497984"/>
    <w:rsid w:val="004A1223"/>
    <w:rsid w:val="004A20B0"/>
    <w:rsid w:val="004A22FA"/>
    <w:rsid w:val="004A3B77"/>
    <w:rsid w:val="004B047D"/>
    <w:rsid w:val="004B2F38"/>
    <w:rsid w:val="004B4630"/>
    <w:rsid w:val="004B5672"/>
    <w:rsid w:val="004C2F40"/>
    <w:rsid w:val="004C5237"/>
    <w:rsid w:val="004C6DE6"/>
    <w:rsid w:val="004C7AF1"/>
    <w:rsid w:val="004E1A85"/>
    <w:rsid w:val="004E5C69"/>
    <w:rsid w:val="004E6998"/>
    <w:rsid w:val="004E7F8B"/>
    <w:rsid w:val="004E7FA8"/>
    <w:rsid w:val="004F3E8C"/>
    <w:rsid w:val="004F666F"/>
    <w:rsid w:val="00507FAD"/>
    <w:rsid w:val="0051074F"/>
    <w:rsid w:val="00520E28"/>
    <w:rsid w:val="00523571"/>
    <w:rsid w:val="005273F9"/>
    <w:rsid w:val="00542B12"/>
    <w:rsid w:val="0054326F"/>
    <w:rsid w:val="00544DE4"/>
    <w:rsid w:val="00551446"/>
    <w:rsid w:val="00552B1B"/>
    <w:rsid w:val="00567AB5"/>
    <w:rsid w:val="0057652A"/>
    <w:rsid w:val="00577ADA"/>
    <w:rsid w:val="00581748"/>
    <w:rsid w:val="00584457"/>
    <w:rsid w:val="00587349"/>
    <w:rsid w:val="00591889"/>
    <w:rsid w:val="005A5E51"/>
    <w:rsid w:val="005C2BEF"/>
    <w:rsid w:val="005C3442"/>
    <w:rsid w:val="005D3BB4"/>
    <w:rsid w:val="005D6ECF"/>
    <w:rsid w:val="005E2E3B"/>
    <w:rsid w:val="005E728F"/>
    <w:rsid w:val="005F2DF3"/>
    <w:rsid w:val="005F4670"/>
    <w:rsid w:val="006021F1"/>
    <w:rsid w:val="006124F9"/>
    <w:rsid w:val="0061251E"/>
    <w:rsid w:val="00623B67"/>
    <w:rsid w:val="00624715"/>
    <w:rsid w:val="0062716F"/>
    <w:rsid w:val="00633CB0"/>
    <w:rsid w:val="00634C0D"/>
    <w:rsid w:val="00657E98"/>
    <w:rsid w:val="0066071C"/>
    <w:rsid w:val="00673DC4"/>
    <w:rsid w:val="00675F68"/>
    <w:rsid w:val="00693239"/>
    <w:rsid w:val="00694D21"/>
    <w:rsid w:val="006A0C91"/>
    <w:rsid w:val="006B02F2"/>
    <w:rsid w:val="006B035F"/>
    <w:rsid w:val="006C1672"/>
    <w:rsid w:val="006E5DA2"/>
    <w:rsid w:val="006F2219"/>
    <w:rsid w:val="006F6FB9"/>
    <w:rsid w:val="007014EA"/>
    <w:rsid w:val="00707B97"/>
    <w:rsid w:val="007153EE"/>
    <w:rsid w:val="00724232"/>
    <w:rsid w:val="00726C2D"/>
    <w:rsid w:val="00743D13"/>
    <w:rsid w:val="007656A3"/>
    <w:rsid w:val="007A24D0"/>
    <w:rsid w:val="007A5B9D"/>
    <w:rsid w:val="007A5EEF"/>
    <w:rsid w:val="007B02B7"/>
    <w:rsid w:val="007B04D5"/>
    <w:rsid w:val="007B0A19"/>
    <w:rsid w:val="007B3470"/>
    <w:rsid w:val="007C2E04"/>
    <w:rsid w:val="007C6113"/>
    <w:rsid w:val="007D7EDC"/>
    <w:rsid w:val="007F60C5"/>
    <w:rsid w:val="00801E0B"/>
    <w:rsid w:val="00805C0A"/>
    <w:rsid w:val="00827ADC"/>
    <w:rsid w:val="0085349E"/>
    <w:rsid w:val="00854169"/>
    <w:rsid w:val="00857602"/>
    <w:rsid w:val="00866019"/>
    <w:rsid w:val="008806C1"/>
    <w:rsid w:val="008833DD"/>
    <w:rsid w:val="008A1416"/>
    <w:rsid w:val="008A442F"/>
    <w:rsid w:val="008B28D4"/>
    <w:rsid w:val="008B570B"/>
    <w:rsid w:val="008D31BD"/>
    <w:rsid w:val="008D6218"/>
    <w:rsid w:val="008D6A81"/>
    <w:rsid w:val="008E46E2"/>
    <w:rsid w:val="008E6096"/>
    <w:rsid w:val="009069F5"/>
    <w:rsid w:val="00911298"/>
    <w:rsid w:val="009124E7"/>
    <w:rsid w:val="00916829"/>
    <w:rsid w:val="009222EC"/>
    <w:rsid w:val="009223E8"/>
    <w:rsid w:val="0092440E"/>
    <w:rsid w:val="00930C0C"/>
    <w:rsid w:val="00935363"/>
    <w:rsid w:val="00953417"/>
    <w:rsid w:val="00955463"/>
    <w:rsid w:val="00960B78"/>
    <w:rsid w:val="00974655"/>
    <w:rsid w:val="0098059C"/>
    <w:rsid w:val="009838A6"/>
    <w:rsid w:val="009859C9"/>
    <w:rsid w:val="00986369"/>
    <w:rsid w:val="009D218D"/>
    <w:rsid w:val="009D2C48"/>
    <w:rsid w:val="009D68B4"/>
    <w:rsid w:val="009D747B"/>
    <w:rsid w:val="009E2E94"/>
    <w:rsid w:val="009F693E"/>
    <w:rsid w:val="009F71DB"/>
    <w:rsid w:val="00A02C5B"/>
    <w:rsid w:val="00A05B41"/>
    <w:rsid w:val="00A1218C"/>
    <w:rsid w:val="00A23984"/>
    <w:rsid w:val="00A36CEC"/>
    <w:rsid w:val="00A479D2"/>
    <w:rsid w:val="00A537CA"/>
    <w:rsid w:val="00A6108B"/>
    <w:rsid w:val="00A67926"/>
    <w:rsid w:val="00A72530"/>
    <w:rsid w:val="00A77432"/>
    <w:rsid w:val="00A82367"/>
    <w:rsid w:val="00A84AC9"/>
    <w:rsid w:val="00A952B8"/>
    <w:rsid w:val="00AA0CE0"/>
    <w:rsid w:val="00AB3217"/>
    <w:rsid w:val="00AB5CD0"/>
    <w:rsid w:val="00AC47C4"/>
    <w:rsid w:val="00AC5934"/>
    <w:rsid w:val="00B0444A"/>
    <w:rsid w:val="00B13C44"/>
    <w:rsid w:val="00B166AB"/>
    <w:rsid w:val="00B26EBB"/>
    <w:rsid w:val="00B271FB"/>
    <w:rsid w:val="00B318BB"/>
    <w:rsid w:val="00B35565"/>
    <w:rsid w:val="00B379FB"/>
    <w:rsid w:val="00B42E41"/>
    <w:rsid w:val="00B45A8D"/>
    <w:rsid w:val="00B462FF"/>
    <w:rsid w:val="00B50F3B"/>
    <w:rsid w:val="00B54DB2"/>
    <w:rsid w:val="00B57A2A"/>
    <w:rsid w:val="00B67500"/>
    <w:rsid w:val="00B75481"/>
    <w:rsid w:val="00B775A9"/>
    <w:rsid w:val="00B81061"/>
    <w:rsid w:val="00B82868"/>
    <w:rsid w:val="00BA02F9"/>
    <w:rsid w:val="00BB315F"/>
    <w:rsid w:val="00BB46F1"/>
    <w:rsid w:val="00BC299E"/>
    <w:rsid w:val="00BC41C9"/>
    <w:rsid w:val="00BC4D8D"/>
    <w:rsid w:val="00BC57C9"/>
    <w:rsid w:val="00BD0770"/>
    <w:rsid w:val="00BE44A1"/>
    <w:rsid w:val="00BE6F88"/>
    <w:rsid w:val="00BF48C1"/>
    <w:rsid w:val="00C03685"/>
    <w:rsid w:val="00C32223"/>
    <w:rsid w:val="00C40D82"/>
    <w:rsid w:val="00C45505"/>
    <w:rsid w:val="00C6074F"/>
    <w:rsid w:val="00C67F52"/>
    <w:rsid w:val="00C71FA1"/>
    <w:rsid w:val="00C73B07"/>
    <w:rsid w:val="00C75487"/>
    <w:rsid w:val="00C80A8B"/>
    <w:rsid w:val="00C94490"/>
    <w:rsid w:val="00C94ED4"/>
    <w:rsid w:val="00CA4B08"/>
    <w:rsid w:val="00CB439B"/>
    <w:rsid w:val="00CB4BF0"/>
    <w:rsid w:val="00CD7E3A"/>
    <w:rsid w:val="00CE212C"/>
    <w:rsid w:val="00CE3685"/>
    <w:rsid w:val="00CE585C"/>
    <w:rsid w:val="00CE6EDD"/>
    <w:rsid w:val="00D03849"/>
    <w:rsid w:val="00D167DB"/>
    <w:rsid w:val="00D20B27"/>
    <w:rsid w:val="00D21C1E"/>
    <w:rsid w:val="00D25124"/>
    <w:rsid w:val="00D36EB7"/>
    <w:rsid w:val="00D511AA"/>
    <w:rsid w:val="00D545B9"/>
    <w:rsid w:val="00D55F99"/>
    <w:rsid w:val="00D6327F"/>
    <w:rsid w:val="00D72416"/>
    <w:rsid w:val="00D74FA7"/>
    <w:rsid w:val="00D8408F"/>
    <w:rsid w:val="00D85F48"/>
    <w:rsid w:val="00D94E17"/>
    <w:rsid w:val="00DA3DB7"/>
    <w:rsid w:val="00DA5B02"/>
    <w:rsid w:val="00DA6EAA"/>
    <w:rsid w:val="00DB2627"/>
    <w:rsid w:val="00DB40FA"/>
    <w:rsid w:val="00DB6E11"/>
    <w:rsid w:val="00DC74D5"/>
    <w:rsid w:val="00DD131A"/>
    <w:rsid w:val="00DD4B33"/>
    <w:rsid w:val="00DF1342"/>
    <w:rsid w:val="00DF284B"/>
    <w:rsid w:val="00E00D46"/>
    <w:rsid w:val="00E016C7"/>
    <w:rsid w:val="00E202BC"/>
    <w:rsid w:val="00E2313F"/>
    <w:rsid w:val="00E250A2"/>
    <w:rsid w:val="00E41BC9"/>
    <w:rsid w:val="00E44E13"/>
    <w:rsid w:val="00E57FEC"/>
    <w:rsid w:val="00E6187A"/>
    <w:rsid w:val="00E71D9B"/>
    <w:rsid w:val="00E80C5C"/>
    <w:rsid w:val="00E962F2"/>
    <w:rsid w:val="00EA0315"/>
    <w:rsid w:val="00EA0E0A"/>
    <w:rsid w:val="00EA13BD"/>
    <w:rsid w:val="00EB0F3A"/>
    <w:rsid w:val="00EC14ED"/>
    <w:rsid w:val="00EC4E77"/>
    <w:rsid w:val="00ED03E0"/>
    <w:rsid w:val="00ED2774"/>
    <w:rsid w:val="00ED5398"/>
    <w:rsid w:val="00EE79F2"/>
    <w:rsid w:val="00EF48AA"/>
    <w:rsid w:val="00F03DCA"/>
    <w:rsid w:val="00F05E9F"/>
    <w:rsid w:val="00F07888"/>
    <w:rsid w:val="00F11465"/>
    <w:rsid w:val="00F30E8B"/>
    <w:rsid w:val="00F524EA"/>
    <w:rsid w:val="00F56AEE"/>
    <w:rsid w:val="00F63F9A"/>
    <w:rsid w:val="00F67FB1"/>
    <w:rsid w:val="00F8117C"/>
    <w:rsid w:val="00F8278A"/>
    <w:rsid w:val="00F8724C"/>
    <w:rsid w:val="00F90819"/>
    <w:rsid w:val="00F93A2A"/>
    <w:rsid w:val="00FA0121"/>
    <w:rsid w:val="00FA53A5"/>
    <w:rsid w:val="00FC09B7"/>
    <w:rsid w:val="00FC2518"/>
    <w:rsid w:val="00FC72CE"/>
    <w:rsid w:val="00FD338E"/>
    <w:rsid w:val="00FD3B8F"/>
    <w:rsid w:val="00FD513B"/>
    <w:rsid w:val="00FF0CEC"/>
    <w:rsid w:val="00FF0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C5C"/>
  </w:style>
  <w:style w:type="paragraph" w:styleId="1">
    <w:name w:val="heading 1"/>
    <w:basedOn w:val="a"/>
    <w:next w:val="a"/>
    <w:link w:val="10"/>
    <w:uiPriority w:val="9"/>
    <w:qFormat/>
    <w:rsid w:val="00083B2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0CEC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F0C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F0CEC"/>
  </w:style>
  <w:style w:type="paragraph" w:styleId="a5">
    <w:name w:val="footer"/>
    <w:basedOn w:val="a"/>
    <w:link w:val="a6"/>
    <w:uiPriority w:val="99"/>
    <w:unhideWhenUsed/>
    <w:rsid w:val="00FF0CE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F0CEC"/>
  </w:style>
  <w:style w:type="character" w:styleId="a7">
    <w:name w:val="Placeholder Text"/>
    <w:basedOn w:val="a0"/>
    <w:uiPriority w:val="99"/>
    <w:semiHidden/>
    <w:rsid w:val="00135E3C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135E3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35E3C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F63F9A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63F9A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F63F9A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63F9A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F63F9A"/>
    <w:rPr>
      <w:b/>
      <w:bCs/>
    </w:rPr>
  </w:style>
  <w:style w:type="character" w:styleId="af">
    <w:name w:val="Hyperlink"/>
    <w:basedOn w:val="a0"/>
    <w:uiPriority w:val="99"/>
    <w:unhideWhenUsed/>
    <w:qFormat/>
    <w:rsid w:val="00275451"/>
    <w:rPr>
      <w:color w:val="17365D" w:themeColor="text2" w:themeShade="BF"/>
      <w:u w:val="none"/>
    </w:rPr>
  </w:style>
  <w:style w:type="character" w:styleId="af0">
    <w:name w:val="FollowedHyperlink"/>
    <w:basedOn w:val="a0"/>
    <w:uiPriority w:val="99"/>
    <w:semiHidden/>
    <w:unhideWhenUsed/>
    <w:rsid w:val="00396658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83B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1">
    <w:name w:val="TOC Heading"/>
    <w:basedOn w:val="1"/>
    <w:next w:val="a"/>
    <w:uiPriority w:val="39"/>
    <w:semiHidden/>
    <w:unhideWhenUsed/>
    <w:qFormat/>
    <w:rsid w:val="00083B22"/>
    <w:pPr>
      <w:spacing w:line="276" w:lineRule="auto"/>
      <w:ind w:firstLine="0"/>
      <w:jc w:val="left"/>
      <w:outlineLvl w:val="9"/>
    </w:pPr>
  </w:style>
  <w:style w:type="paragraph" w:styleId="2">
    <w:name w:val="toc 2"/>
    <w:basedOn w:val="a"/>
    <w:next w:val="a"/>
    <w:autoRedefine/>
    <w:uiPriority w:val="39"/>
    <w:semiHidden/>
    <w:unhideWhenUsed/>
    <w:qFormat/>
    <w:rsid w:val="00083B22"/>
    <w:pPr>
      <w:spacing w:after="100" w:line="276" w:lineRule="auto"/>
      <w:ind w:left="220" w:firstLine="0"/>
      <w:jc w:val="left"/>
    </w:pPr>
    <w:rPr>
      <w:rFonts w:eastAsiaTheme="minorEastAsia"/>
    </w:rPr>
  </w:style>
  <w:style w:type="paragraph" w:styleId="11">
    <w:name w:val="toc 1"/>
    <w:basedOn w:val="a"/>
    <w:next w:val="a"/>
    <w:autoRedefine/>
    <w:uiPriority w:val="39"/>
    <w:semiHidden/>
    <w:unhideWhenUsed/>
    <w:qFormat/>
    <w:rsid w:val="00083B22"/>
    <w:pPr>
      <w:spacing w:after="100" w:line="276" w:lineRule="auto"/>
      <w:ind w:firstLine="0"/>
      <w:jc w:val="left"/>
    </w:pPr>
    <w:rPr>
      <w:rFonts w:eastAsiaTheme="minorEastAsia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083B22"/>
    <w:pPr>
      <w:spacing w:after="100" w:line="276" w:lineRule="auto"/>
      <w:ind w:left="440" w:firstLine="0"/>
      <w:jc w:val="left"/>
    </w:pPr>
    <w:rPr>
      <w:rFonts w:eastAsiaTheme="minorEastAsia"/>
    </w:rPr>
  </w:style>
  <w:style w:type="paragraph" w:styleId="af2">
    <w:name w:val="List Paragraph"/>
    <w:basedOn w:val="a"/>
    <w:uiPriority w:val="34"/>
    <w:qFormat/>
    <w:rsid w:val="0062716F"/>
    <w:pPr>
      <w:ind w:left="720"/>
      <w:contextualSpacing/>
    </w:pPr>
  </w:style>
  <w:style w:type="paragraph" w:styleId="af3">
    <w:name w:val="Body Text Indent"/>
    <w:basedOn w:val="a"/>
    <w:link w:val="af4"/>
    <w:rsid w:val="005E728F"/>
    <w:pPr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4">
    <w:name w:val="Основной текст с отступом Знак"/>
    <w:basedOn w:val="a0"/>
    <w:link w:val="af3"/>
    <w:rsid w:val="005E728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5">
    <w:name w:val="Заявление"/>
    <w:basedOn w:val="a"/>
    <w:next w:val="af6"/>
    <w:rsid w:val="005E728F"/>
    <w:pPr>
      <w:ind w:firstLine="0"/>
      <w:jc w:val="left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af6">
    <w:name w:val="envelope address"/>
    <w:basedOn w:val="a"/>
    <w:uiPriority w:val="99"/>
    <w:semiHidden/>
    <w:unhideWhenUsed/>
    <w:rsid w:val="005E728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64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suslugi.krskstate.ru/agency/929" TargetMode="External"/><Relationship Id="rId13" Type="http://schemas.openxmlformats.org/officeDocument/2006/relationships/hyperlink" Target="https://login.consultant.ru/link/?req=doc&amp;base=LAW&amp;n=389676&amp;dst=100012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login.consultant.ru/link/?req=doc&amp;base=RLAW123&amp;n=249559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gosuslugi.krskstate.ru/agency/929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DB61F9EDC5F372933D3206288624510E112549F7B5FEFA3D63ACE01C3696629ED91BB268FA0EE13785BE9AD3BAB6DED7DFF1FE9E04214Bs5R0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B61F9EDC5F372933D3206288624510E112549F7B5FEFA3D63ACE01C3696629ED91BB26EF50CE965DFAE9E9AEFB9C0D4C0EEFD8004s2R3K" TargetMode="External"/><Relationship Id="rId14" Type="http://schemas.openxmlformats.org/officeDocument/2006/relationships/hyperlink" Target="https://login.consultant.ru/link/?req=doc&amp;base=LAW&amp;n=389676&amp;dst=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2AD556-DF43-4E47-A2CE-CAD36F98C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1424</Words>
  <Characters>8118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Сайданова</dc:creator>
  <cp:lastModifiedBy>Сайданова</cp:lastModifiedBy>
  <cp:revision>8</cp:revision>
  <cp:lastPrinted>2022-11-30T02:09:00Z</cp:lastPrinted>
  <dcterms:created xsi:type="dcterms:W3CDTF">2022-11-30T02:48:00Z</dcterms:created>
  <dcterms:modified xsi:type="dcterms:W3CDTF">2022-11-30T08:32:00Z</dcterms:modified>
</cp:coreProperties>
</file>