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757DC4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03.03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372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196-ФЗ «О безопасности дорожного движения», Уставом ЗАТО Железногорск, в целях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7E5C1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E24F3F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E5C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7E5C1E" w:rsidRPr="007E5C1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7E5C1E">
        <w:rPr>
          <w:rFonts w:ascii="Times New Roman" w:hAnsi="Times New Roman"/>
          <w:sz w:val="28"/>
          <w:szCs w:val="27"/>
        </w:rPr>
        <w:t>2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Отделу общественных связей Администрации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757DC4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757DC4" w:rsidSect="00445CA3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7E5C1E">
        <w:rPr>
          <w:rFonts w:ascii="Times New Roman" w:hAnsi="Times New Roman"/>
          <w:sz w:val="28"/>
          <w:szCs w:val="28"/>
        </w:rPr>
        <w:t>Д.М. Чернятин</w:t>
      </w:r>
    </w:p>
    <w:tbl>
      <w:tblPr>
        <w:tblW w:w="0" w:type="auto"/>
        <w:tblInd w:w="93" w:type="dxa"/>
        <w:tblLayout w:type="fixed"/>
        <w:tblLook w:val="04A0"/>
      </w:tblPr>
      <w:tblGrid>
        <w:gridCol w:w="5106"/>
        <w:gridCol w:w="1216"/>
        <w:gridCol w:w="728"/>
        <w:gridCol w:w="753"/>
        <w:gridCol w:w="595"/>
        <w:gridCol w:w="867"/>
        <w:gridCol w:w="956"/>
        <w:gridCol w:w="1039"/>
        <w:gridCol w:w="662"/>
        <w:gridCol w:w="1255"/>
        <w:gridCol w:w="446"/>
        <w:gridCol w:w="1638"/>
      </w:tblGrid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ЗАТО г. Железногорск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03.03.</w:t>
            </w: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372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C4" w:rsidRPr="00757DC4" w:rsidTr="00757DC4">
        <w:trPr>
          <w:trHeight w:val="1020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к муниципальной программе "Развитие транспортной системы, содержание и благоустройство территории ЗАТО Железногорск"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C4" w:rsidRPr="00757DC4" w:rsidTr="00757DC4">
        <w:trPr>
          <w:trHeight w:val="57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br/>
              <w:t>поступивших из бюджетов других уровней бюджетной системы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490 957 334,00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1 401 194 091,00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г.Железногорск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258 626 269,00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730 606 315,00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255 787 694,00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137 775 470,00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137 775 470,00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55 173 175,00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137 695 470,00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33 637 268,50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88 175 508,50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33 637 268,50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88 175 508,50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5 410 557,59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33 394 612,59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300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C4" w:rsidRPr="00757DC4" w:rsidTr="00757DC4">
        <w:trPr>
          <w:trHeight w:val="300"/>
        </w:trPr>
        <w:tc>
          <w:tcPr>
            <w:tcW w:w="6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Т.В. Синкина</w:t>
            </w:r>
          </w:p>
        </w:tc>
      </w:tr>
    </w:tbl>
    <w:p w:rsidR="0058639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165"/>
        <w:gridCol w:w="2005"/>
        <w:gridCol w:w="1216"/>
        <w:gridCol w:w="728"/>
        <w:gridCol w:w="753"/>
        <w:gridCol w:w="595"/>
        <w:gridCol w:w="1366"/>
        <w:gridCol w:w="1366"/>
        <w:gridCol w:w="1366"/>
        <w:gridCol w:w="1471"/>
        <w:gridCol w:w="2215"/>
      </w:tblGrid>
      <w:tr w:rsidR="00757DC4" w:rsidRPr="00757DC4" w:rsidTr="00757D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4" w:name="RANGE!A1:K21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>к постановлению Администрации ЗАТО г. Железногорск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03.03.</w:t>
            </w:r>
            <w:r w:rsidRPr="00757DC4">
              <w:rPr>
                <w:rFonts w:ascii="Times New Roman" w:eastAsia="Times New Roman" w:hAnsi="Times New Roman"/>
                <w:sz w:val="20"/>
              </w:rPr>
              <w:t>2023 № 372</w:t>
            </w:r>
          </w:p>
        </w:tc>
      </w:tr>
      <w:tr w:rsidR="00757DC4" w:rsidRPr="00757DC4" w:rsidTr="00757D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757DC4" w:rsidRPr="00757DC4" w:rsidTr="00195BB2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7DC4" w:rsidRPr="00757DC4" w:rsidTr="00195BB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2023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2024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2025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ЗАТО Железногорск</w:t>
            </w:r>
          </w:p>
        </w:tc>
      </w:tr>
      <w:tr w:rsidR="00757DC4" w:rsidRPr="00757DC4" w:rsidTr="00195BB2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757DC4" w:rsidRPr="00757DC4" w:rsidTr="00195BB2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33 637 268,50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88 175 508,50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</w:t>
            </w: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</w:t>
            </w: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</w:t>
            </w: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законодательства при размещении рекламных конструкций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255 787 694,00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255 787 694,00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757DC4" w:rsidRPr="00757DC4" w:rsidTr="00757D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757DC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BB2" w:rsidRDefault="00195BB2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57DC4" w:rsidRPr="008E0534" w:rsidRDefault="00757DC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757DC4" w:rsidRPr="008E0534" w:rsidSect="00757DC4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99" w:rsidRDefault="005E1999">
      <w:r>
        <w:separator/>
      </w:r>
    </w:p>
  </w:endnote>
  <w:endnote w:type="continuationSeparator" w:id="0">
    <w:p w:rsidR="005E1999" w:rsidRDefault="005E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99" w:rsidRDefault="005E1999">
      <w:r>
        <w:separator/>
      </w:r>
    </w:p>
  </w:footnote>
  <w:footnote w:type="continuationSeparator" w:id="0">
    <w:p w:rsidR="005E1999" w:rsidRDefault="005E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C4" w:rsidRDefault="00757DC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57DC4" w:rsidRDefault="007B6B27">
        <w:pPr>
          <w:pStyle w:val="a7"/>
          <w:jc w:val="center"/>
        </w:pPr>
      </w:p>
    </w:sdtContent>
  </w:sdt>
  <w:p w:rsidR="00757DC4" w:rsidRDefault="00757D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95BB2"/>
    <w:rsid w:val="001A1872"/>
    <w:rsid w:val="001A36AE"/>
    <w:rsid w:val="001B019A"/>
    <w:rsid w:val="001B153D"/>
    <w:rsid w:val="001B171D"/>
    <w:rsid w:val="001B1AAA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16C6E"/>
    <w:rsid w:val="00426BDD"/>
    <w:rsid w:val="00427641"/>
    <w:rsid w:val="00445CA3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5C0F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1999"/>
    <w:rsid w:val="005E2111"/>
    <w:rsid w:val="005E29DD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57DC4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B6B27"/>
    <w:rsid w:val="007C0068"/>
    <w:rsid w:val="007C167B"/>
    <w:rsid w:val="007D002A"/>
    <w:rsid w:val="007D2B52"/>
    <w:rsid w:val="007D70CB"/>
    <w:rsid w:val="007E498E"/>
    <w:rsid w:val="007E5C1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A76DC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757DC4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757DC4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757DC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757DC4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757DC4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757DC4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757DC4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757DC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1CDD-3E70-4619-B272-2F2E11AF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4</cp:revision>
  <cp:lastPrinted>2023-02-27T06:34:00Z</cp:lastPrinted>
  <dcterms:created xsi:type="dcterms:W3CDTF">2023-03-03T09:38:00Z</dcterms:created>
  <dcterms:modified xsi:type="dcterms:W3CDTF">2023-03-21T03:02:00Z</dcterms:modified>
</cp:coreProperties>
</file>