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72" w:rsidRDefault="00146D72" w:rsidP="00146D72">
      <w:pPr>
        <w:pStyle w:val="af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A2" w:rsidRDefault="00146D72" w:rsidP="00146D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146D72" w:rsidRPr="00C4332D" w:rsidRDefault="00146D72" w:rsidP="00146D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146D72" w:rsidRPr="00C4332D" w:rsidRDefault="00146D72" w:rsidP="00146D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146D72" w:rsidRPr="006A0457" w:rsidRDefault="00146D72" w:rsidP="00146D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46D72" w:rsidRDefault="00146D72" w:rsidP="00146D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146D72" w:rsidRDefault="00146D72" w:rsidP="00146D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46D72" w:rsidRPr="009A4105" w:rsidRDefault="00E44306" w:rsidP="00C25637">
      <w:pPr>
        <w:framePr w:w="9451" w:h="441" w:hSpace="180" w:wrap="around" w:vAnchor="text" w:hAnchor="page" w:x="1591" w:y="2677"/>
        <w:widowControl w:val="0"/>
      </w:pPr>
      <w:r>
        <w:rPr>
          <w:sz w:val="26"/>
          <w:szCs w:val="26"/>
          <w:u w:val="single"/>
        </w:rPr>
        <w:t>28.06.</w:t>
      </w:r>
      <w:r w:rsidR="00346D30" w:rsidRPr="00A6678C">
        <w:rPr>
          <w:sz w:val="26"/>
          <w:szCs w:val="26"/>
        </w:rPr>
        <w:t>202</w:t>
      </w:r>
      <w:r w:rsidR="00A6678C" w:rsidRPr="00A6678C">
        <w:rPr>
          <w:sz w:val="26"/>
          <w:szCs w:val="26"/>
        </w:rPr>
        <w:t>3</w:t>
      </w:r>
      <w:r w:rsidR="00146D72" w:rsidRPr="00A6678C">
        <w:rPr>
          <w:sz w:val="26"/>
          <w:szCs w:val="26"/>
        </w:rPr>
        <w:t xml:space="preserve">                                                                                </w:t>
      </w:r>
      <w:r w:rsidR="009A71FE" w:rsidRPr="00A6678C">
        <w:rPr>
          <w:sz w:val="26"/>
          <w:szCs w:val="26"/>
        </w:rPr>
        <w:t xml:space="preserve">         </w:t>
      </w:r>
      <w:r w:rsidR="00146D72" w:rsidRPr="00A6678C">
        <w:rPr>
          <w:sz w:val="26"/>
          <w:szCs w:val="26"/>
        </w:rPr>
        <w:t xml:space="preserve"> </w:t>
      </w:r>
      <w:r w:rsidR="00A6678C">
        <w:rPr>
          <w:sz w:val="26"/>
          <w:szCs w:val="26"/>
        </w:rPr>
        <w:t xml:space="preserve">  </w:t>
      </w:r>
      <w:r w:rsidR="00146D72" w:rsidRPr="00A66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A6678C">
        <w:rPr>
          <w:sz w:val="26"/>
          <w:szCs w:val="26"/>
        </w:rPr>
        <w:t xml:space="preserve"> </w:t>
      </w:r>
      <w:r w:rsidR="00146D72" w:rsidRPr="00A6678C">
        <w:rPr>
          <w:sz w:val="26"/>
          <w:szCs w:val="26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49451796" r:id="rId10">
            <o:FieldCodes>\s</o:FieldCodes>
          </o:OLEObject>
        </w:object>
      </w:r>
      <w:r w:rsidR="00146D72" w:rsidRPr="00A6678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1259</w:t>
      </w:r>
    </w:p>
    <w:p w:rsidR="00146D72" w:rsidRDefault="00146D72" w:rsidP="00C25637">
      <w:pPr>
        <w:framePr w:w="9451" w:h="441" w:hSpace="180" w:wrap="around" w:vAnchor="text" w:hAnchor="page" w:x="1591" w:y="2677"/>
        <w:widowControl w:val="0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46D72" w:rsidRDefault="00146D72" w:rsidP="00E3101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75712" w:rsidRDefault="008422A9" w:rsidP="008422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22A9">
        <w:rPr>
          <w:color w:val="000000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color w:val="000000"/>
          <w:sz w:val="28"/>
          <w:szCs w:val="28"/>
        </w:rPr>
        <w:t xml:space="preserve"> </w:t>
      </w:r>
      <w:r w:rsidRPr="008422A9">
        <w:rPr>
          <w:color w:val="000000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8422A9" w:rsidRDefault="008422A9" w:rsidP="004837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22A9" w:rsidRDefault="008422A9" w:rsidP="004837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6D87" w:rsidRPr="00D439BF" w:rsidRDefault="008422A9" w:rsidP="0048375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422A9">
        <w:rPr>
          <w:color w:val="000000"/>
          <w:sz w:val="28"/>
          <w:szCs w:val="28"/>
        </w:rPr>
        <w:t xml:space="preserve">В соответствии с Федеральным законом от 13.07.2020 № 189-ФЗ </w:t>
      </w:r>
      <w:r w:rsidRPr="008422A9">
        <w:rPr>
          <w:color w:val="000000"/>
          <w:sz w:val="28"/>
          <w:szCs w:val="28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 w:rsidRPr="008422A9">
        <w:rPr>
          <w:color w:val="000000"/>
          <w:sz w:val="28"/>
          <w:szCs w:val="28"/>
        </w:rPr>
        <w:br/>
        <w:t xml:space="preserve">(далее – Федеральный закон), </w:t>
      </w:r>
      <w:r>
        <w:rPr>
          <w:color w:val="000000"/>
          <w:sz w:val="28"/>
          <w:szCs w:val="28"/>
        </w:rPr>
        <w:t>п</w:t>
      </w:r>
      <w:r w:rsidRPr="008422A9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8422A9">
        <w:rPr>
          <w:color w:val="000000"/>
          <w:sz w:val="28"/>
          <w:szCs w:val="28"/>
        </w:rPr>
        <w:t xml:space="preserve"> Администрации ЗАТО </w:t>
      </w:r>
      <w:r>
        <w:rPr>
          <w:color w:val="000000"/>
          <w:sz w:val="28"/>
          <w:szCs w:val="28"/>
        </w:rPr>
        <w:br/>
      </w:r>
      <w:r w:rsidRPr="008422A9">
        <w:rPr>
          <w:color w:val="000000"/>
          <w:sz w:val="28"/>
          <w:szCs w:val="28"/>
        </w:rPr>
        <w:t xml:space="preserve">г. Железногорск </w:t>
      </w:r>
      <w:r>
        <w:rPr>
          <w:color w:val="000000"/>
          <w:sz w:val="28"/>
          <w:szCs w:val="28"/>
        </w:rPr>
        <w:t>от 03.05.2023 №</w:t>
      </w:r>
      <w:r w:rsidRPr="008422A9">
        <w:rPr>
          <w:color w:val="000000"/>
          <w:sz w:val="28"/>
          <w:szCs w:val="28"/>
        </w:rPr>
        <w:t xml:space="preserve"> 812 </w:t>
      </w:r>
      <w:r>
        <w:rPr>
          <w:color w:val="000000"/>
          <w:sz w:val="28"/>
          <w:szCs w:val="28"/>
        </w:rPr>
        <w:t>«</w:t>
      </w:r>
      <w:r w:rsidRPr="008422A9">
        <w:rPr>
          <w:color w:val="000000"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</w:t>
      </w:r>
      <w:r>
        <w:rPr>
          <w:color w:val="000000"/>
          <w:sz w:val="28"/>
          <w:szCs w:val="28"/>
        </w:rPr>
        <w:t>«</w:t>
      </w:r>
      <w:r w:rsidRPr="008422A9">
        <w:rPr>
          <w:color w:val="000000"/>
          <w:sz w:val="28"/>
          <w:szCs w:val="28"/>
        </w:rPr>
        <w:t>Реализация дополнительных образовательных программ (за исключением дополнительных предпрофессиональных</w:t>
      </w:r>
      <w:r w:rsidRPr="008422A9">
        <w:rPr>
          <w:sz w:val="28"/>
          <w:szCs w:val="28"/>
        </w:rPr>
        <w:t xml:space="preserve"> программ в области искусств) </w:t>
      </w:r>
      <w:r>
        <w:rPr>
          <w:sz w:val="28"/>
          <w:szCs w:val="28"/>
        </w:rPr>
        <w:t>на территории ЗАТО Железногорск»</w:t>
      </w:r>
      <w:r w:rsidR="00775712">
        <w:rPr>
          <w:color w:val="000000"/>
          <w:sz w:val="28"/>
          <w:szCs w:val="28"/>
        </w:rPr>
        <w:t xml:space="preserve">, </w:t>
      </w:r>
      <w:r w:rsidR="00A6678C" w:rsidRPr="00D439BF">
        <w:rPr>
          <w:color w:val="000000"/>
          <w:sz w:val="28"/>
          <w:szCs w:val="28"/>
        </w:rPr>
        <w:t>руководствуясь</w:t>
      </w:r>
      <w:r w:rsidR="00E97518" w:rsidRPr="00D439BF">
        <w:rPr>
          <w:color w:val="000000"/>
          <w:sz w:val="28"/>
          <w:szCs w:val="28"/>
        </w:rPr>
        <w:t xml:space="preserve"> </w:t>
      </w:r>
      <w:r w:rsidR="00A32C66" w:rsidRPr="00D439BF">
        <w:rPr>
          <w:color w:val="000000"/>
          <w:sz w:val="28"/>
          <w:szCs w:val="28"/>
        </w:rPr>
        <w:t>Уставом ЗАТО Железногорск</w:t>
      </w:r>
    </w:p>
    <w:p w:rsidR="00396D87" w:rsidRPr="00D439BF" w:rsidRDefault="00396D87" w:rsidP="0048375D">
      <w:pPr>
        <w:jc w:val="both"/>
        <w:rPr>
          <w:color w:val="000000"/>
          <w:sz w:val="28"/>
          <w:szCs w:val="28"/>
        </w:rPr>
      </w:pPr>
    </w:p>
    <w:p w:rsidR="0097683A" w:rsidRPr="00D439BF" w:rsidRDefault="0097683A" w:rsidP="0048375D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 w:rsidRPr="00D439BF">
        <w:rPr>
          <w:sz w:val="28"/>
          <w:szCs w:val="28"/>
        </w:rPr>
        <w:t>ПОСТАНОВЛЯЮ:</w:t>
      </w:r>
    </w:p>
    <w:p w:rsidR="0097683A" w:rsidRPr="00D439BF" w:rsidRDefault="0097683A" w:rsidP="0048375D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8422A9" w:rsidRPr="008422A9" w:rsidRDefault="008422A9" w:rsidP="008422A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22A9">
        <w:rPr>
          <w:color w:val="000000"/>
          <w:sz w:val="28"/>
          <w:szCs w:val="28"/>
        </w:rPr>
        <w:t>1.</w:t>
      </w:r>
      <w:r w:rsidRPr="008422A9">
        <w:rPr>
          <w:color w:val="000000"/>
          <w:sz w:val="28"/>
          <w:szCs w:val="28"/>
        </w:rPr>
        <w:tab/>
        <w:t xml:space="preserve">Утвердить прилагаемые Правила заключения в электронной форме и подписания усиленной квалифицированной электронной подписью </w:t>
      </w:r>
      <w:r w:rsidRPr="008422A9">
        <w:rPr>
          <w:color w:val="000000"/>
          <w:sz w:val="28"/>
          <w:szCs w:val="28"/>
        </w:rPr>
        <w:lastRenderedPageBreak/>
        <w:t>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</w:t>
      </w:r>
      <w:r>
        <w:rPr>
          <w:color w:val="000000"/>
          <w:sz w:val="28"/>
          <w:szCs w:val="28"/>
        </w:rPr>
        <w:t xml:space="preserve"> </w:t>
      </w:r>
      <w:r w:rsidRPr="00D439BF">
        <w:rPr>
          <w:spacing w:val="2"/>
          <w:sz w:val="28"/>
          <w:szCs w:val="28"/>
        </w:rPr>
        <w:t>согласно Приложению</w:t>
      </w:r>
      <w:r>
        <w:rPr>
          <w:spacing w:val="2"/>
          <w:sz w:val="28"/>
          <w:szCs w:val="28"/>
        </w:rPr>
        <w:t xml:space="preserve"> к настоящему постановлению</w:t>
      </w:r>
      <w:r w:rsidRPr="008422A9">
        <w:rPr>
          <w:color w:val="000000"/>
          <w:sz w:val="28"/>
          <w:szCs w:val="28"/>
        </w:rPr>
        <w:t>.</w:t>
      </w:r>
    </w:p>
    <w:p w:rsidR="00A1069D" w:rsidRPr="00775712" w:rsidRDefault="008422A9" w:rsidP="0090473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422A9">
        <w:rPr>
          <w:color w:val="000000"/>
          <w:sz w:val="28"/>
          <w:szCs w:val="28"/>
        </w:rPr>
        <w:t>2.</w:t>
      </w:r>
      <w:r w:rsidRPr="008422A9">
        <w:rPr>
          <w:color w:val="000000"/>
          <w:sz w:val="28"/>
          <w:szCs w:val="28"/>
        </w:rPr>
        <w:tab/>
        <w:t>Уполномоченн</w:t>
      </w:r>
      <w:r w:rsidR="00904733">
        <w:rPr>
          <w:color w:val="000000"/>
          <w:sz w:val="28"/>
          <w:szCs w:val="28"/>
        </w:rPr>
        <w:t>ому</w:t>
      </w:r>
      <w:r w:rsidRPr="008422A9">
        <w:rPr>
          <w:color w:val="000000"/>
          <w:sz w:val="28"/>
          <w:szCs w:val="28"/>
        </w:rPr>
        <w:t xml:space="preserve"> орган</w:t>
      </w:r>
      <w:r w:rsidR="00904733">
        <w:rPr>
          <w:color w:val="000000"/>
          <w:sz w:val="28"/>
          <w:szCs w:val="28"/>
        </w:rPr>
        <w:t>у</w:t>
      </w:r>
      <w:r w:rsidRPr="008422A9">
        <w:rPr>
          <w:color w:val="000000"/>
          <w:sz w:val="28"/>
          <w:szCs w:val="28"/>
        </w:rPr>
        <w:t xml:space="preserve"> </w:t>
      </w:r>
      <w:r w:rsidR="00904733" w:rsidRPr="00904733">
        <w:rPr>
          <w:color w:val="000000"/>
          <w:sz w:val="28"/>
          <w:szCs w:val="28"/>
          <w:highlight w:val="yellow"/>
        </w:rPr>
        <w:t>ЗАТО Железногорск</w:t>
      </w:r>
      <w:r w:rsidRPr="008422A9">
        <w:rPr>
          <w:color w:val="000000"/>
          <w:sz w:val="28"/>
          <w:szCs w:val="28"/>
        </w:rPr>
        <w:t xml:space="preserve"> руководствоваться Правилами при заключении соглашений</w:t>
      </w:r>
      <w:r>
        <w:rPr>
          <w:color w:val="000000"/>
          <w:sz w:val="28"/>
          <w:szCs w:val="28"/>
        </w:rPr>
        <w:t xml:space="preserve"> </w:t>
      </w:r>
      <w:r w:rsidRPr="008422A9">
        <w:rPr>
          <w:color w:val="000000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A1069D" w:rsidRPr="00C951EA" w:rsidRDefault="0097683A" w:rsidP="0048375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75712">
        <w:rPr>
          <w:color w:val="000000"/>
          <w:sz w:val="28"/>
          <w:szCs w:val="28"/>
        </w:rPr>
        <w:t>3</w:t>
      </w:r>
      <w:r w:rsidR="00A1069D" w:rsidRPr="00775712">
        <w:rPr>
          <w:color w:val="000000"/>
          <w:sz w:val="28"/>
          <w:szCs w:val="28"/>
        </w:rPr>
        <w:t>. Отделу общественных связей Администрации ЗАТО г. Железногорск (И.С. Архипова) разместить настоящее постановление на официальном сайте Администрации ЗАТО г. Железногорск</w:t>
      </w:r>
      <w:r w:rsidR="00A1069D" w:rsidRPr="00C951EA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D203DE" w:rsidRPr="00C951EA" w:rsidRDefault="0097683A" w:rsidP="0048375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951EA">
        <w:rPr>
          <w:color w:val="000000"/>
          <w:sz w:val="28"/>
          <w:szCs w:val="28"/>
        </w:rPr>
        <w:t>4</w:t>
      </w:r>
      <w:r w:rsidR="00A1069D" w:rsidRPr="00C951EA">
        <w:rPr>
          <w:color w:val="000000"/>
          <w:sz w:val="28"/>
          <w:szCs w:val="28"/>
        </w:rPr>
        <w:t xml:space="preserve">. </w:t>
      </w:r>
      <w:r w:rsidR="00BF79B0" w:rsidRPr="00C951EA">
        <w:rPr>
          <w:color w:val="000000"/>
          <w:sz w:val="28"/>
          <w:szCs w:val="28"/>
        </w:rPr>
        <w:t>Управлению внутреннего контроля Администрации ЗАТО г. Железногорск (</w:t>
      </w:r>
      <w:r w:rsidR="00B71BCF" w:rsidRPr="00C951EA">
        <w:rPr>
          <w:color w:val="000000"/>
          <w:sz w:val="28"/>
          <w:szCs w:val="28"/>
        </w:rPr>
        <w:t>В.Г. Винокурова</w:t>
      </w:r>
      <w:r w:rsidR="00BF79B0" w:rsidRPr="00C951EA">
        <w:rPr>
          <w:color w:val="000000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C951EA" w:rsidRPr="00C951EA" w:rsidRDefault="00904733" w:rsidP="0048375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951EA">
        <w:rPr>
          <w:color w:val="000000"/>
          <w:sz w:val="28"/>
          <w:szCs w:val="28"/>
        </w:rPr>
        <w:t xml:space="preserve">5. </w:t>
      </w:r>
      <w:r w:rsidR="00C951EA" w:rsidRPr="00C951EA">
        <w:rPr>
          <w:color w:val="000000"/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</w:t>
      </w:r>
      <w:r w:rsidR="00C951EA">
        <w:rPr>
          <w:color w:val="000000"/>
          <w:sz w:val="28"/>
          <w:szCs w:val="28"/>
        </w:rPr>
        <w:t>Ю.А. Грудинину</w:t>
      </w:r>
      <w:r w:rsidR="00C951EA" w:rsidRPr="00C951EA">
        <w:rPr>
          <w:color w:val="000000"/>
          <w:sz w:val="28"/>
          <w:szCs w:val="28"/>
        </w:rPr>
        <w:t>.</w:t>
      </w:r>
    </w:p>
    <w:p w:rsidR="00BF79B0" w:rsidRPr="00D439BF" w:rsidRDefault="00904733" w:rsidP="004837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51EA">
        <w:rPr>
          <w:color w:val="000000"/>
          <w:sz w:val="28"/>
          <w:szCs w:val="28"/>
        </w:rPr>
        <w:t>6</w:t>
      </w:r>
      <w:r w:rsidR="00D203DE" w:rsidRPr="00C951EA">
        <w:rPr>
          <w:color w:val="000000"/>
          <w:sz w:val="28"/>
          <w:szCs w:val="28"/>
        </w:rPr>
        <w:t>. </w:t>
      </w:r>
      <w:r w:rsidR="00BF79B0" w:rsidRPr="00C951EA">
        <w:rPr>
          <w:color w:val="000000"/>
          <w:sz w:val="28"/>
          <w:szCs w:val="28"/>
        </w:rPr>
        <w:t>Настоящее постановление вступает в силу после его</w:t>
      </w:r>
      <w:r w:rsidR="00BF79B0" w:rsidRPr="00D439BF">
        <w:rPr>
          <w:sz w:val="28"/>
          <w:szCs w:val="28"/>
        </w:rPr>
        <w:t xml:space="preserve"> официального опубликования.</w:t>
      </w:r>
    </w:p>
    <w:p w:rsidR="0089728E" w:rsidRPr="00D439BF" w:rsidRDefault="0089728E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28E" w:rsidRPr="00D439BF" w:rsidRDefault="0089728E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28E" w:rsidRPr="00D439BF" w:rsidRDefault="0089728E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9B0" w:rsidRPr="00D439BF" w:rsidRDefault="008F412C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9BF">
        <w:rPr>
          <w:sz w:val="28"/>
          <w:szCs w:val="28"/>
        </w:rPr>
        <w:t>Глава</w:t>
      </w:r>
      <w:r w:rsidR="00BF79B0" w:rsidRPr="00D439BF">
        <w:rPr>
          <w:sz w:val="28"/>
          <w:szCs w:val="28"/>
        </w:rPr>
        <w:t xml:space="preserve"> ЗАТО г. Железногорск                                     </w:t>
      </w:r>
      <w:r w:rsidR="00D203DE" w:rsidRPr="00D439BF">
        <w:rPr>
          <w:sz w:val="28"/>
          <w:szCs w:val="28"/>
        </w:rPr>
        <w:t xml:space="preserve">       </w:t>
      </w:r>
      <w:r w:rsidR="000443AF" w:rsidRPr="00D439BF">
        <w:rPr>
          <w:sz w:val="28"/>
          <w:szCs w:val="28"/>
        </w:rPr>
        <w:t xml:space="preserve">     </w:t>
      </w:r>
      <w:r w:rsidR="00BF79B0" w:rsidRPr="00D439BF">
        <w:rPr>
          <w:sz w:val="28"/>
          <w:szCs w:val="28"/>
        </w:rPr>
        <w:t xml:space="preserve">     </w:t>
      </w:r>
      <w:r w:rsidRPr="00D439BF">
        <w:rPr>
          <w:sz w:val="28"/>
          <w:szCs w:val="28"/>
        </w:rPr>
        <w:t xml:space="preserve"> </w:t>
      </w:r>
      <w:r w:rsidR="00B11730" w:rsidRPr="00D439BF">
        <w:rPr>
          <w:sz w:val="28"/>
          <w:szCs w:val="28"/>
        </w:rPr>
        <w:t xml:space="preserve">     </w:t>
      </w:r>
      <w:r w:rsidRPr="00D439BF">
        <w:rPr>
          <w:sz w:val="28"/>
          <w:szCs w:val="28"/>
        </w:rPr>
        <w:t xml:space="preserve"> </w:t>
      </w:r>
      <w:r w:rsidR="00D439BF">
        <w:rPr>
          <w:sz w:val="28"/>
          <w:szCs w:val="28"/>
        </w:rPr>
        <w:t xml:space="preserve">  </w:t>
      </w:r>
      <w:r w:rsidR="00A1069D" w:rsidRPr="00D439BF">
        <w:rPr>
          <w:sz w:val="28"/>
          <w:szCs w:val="28"/>
        </w:rPr>
        <w:t>Д.М. Чернятин</w:t>
      </w:r>
    </w:p>
    <w:p w:rsidR="00CE313F" w:rsidRPr="00D439BF" w:rsidRDefault="00CE313F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13F" w:rsidRPr="00D439BF" w:rsidRDefault="00CE313F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1FC" w:rsidRPr="00D439BF" w:rsidRDefault="00F261FC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5" w:rsidRPr="00D439BF" w:rsidRDefault="00DC02F5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E55" w:rsidRDefault="008E6E55" w:rsidP="0089728E">
      <w:pPr>
        <w:autoSpaceDE w:val="0"/>
        <w:autoSpaceDN w:val="0"/>
        <w:adjustRightInd w:val="0"/>
        <w:jc w:val="both"/>
        <w:rPr>
          <w:sz w:val="28"/>
          <w:szCs w:val="28"/>
        </w:rPr>
        <w:sectPr w:rsidR="008E6E55" w:rsidSect="0048375D">
          <w:pgSz w:w="11906" w:h="16838"/>
          <w:pgMar w:top="1560" w:right="850" w:bottom="1560" w:left="1701" w:header="708" w:footer="708" w:gutter="0"/>
          <w:cols w:space="708"/>
          <w:docGrid w:linePitch="381"/>
        </w:sectPr>
      </w:pPr>
    </w:p>
    <w:p w:rsidR="00CE313F" w:rsidRDefault="00CE313F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F36" w:rsidRPr="00013DCE" w:rsidRDefault="00D439BF" w:rsidP="001349A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Приложение</w:t>
      </w:r>
      <w:r w:rsidR="0055161C">
        <w:rPr>
          <w:sz w:val="28"/>
          <w:szCs w:val="28"/>
        </w:rPr>
        <w:t xml:space="preserve"> </w:t>
      </w:r>
    </w:p>
    <w:p w:rsidR="00A00F36" w:rsidRPr="00013DCE" w:rsidRDefault="00A00F36" w:rsidP="00A00F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13DCE">
        <w:rPr>
          <w:sz w:val="28"/>
          <w:szCs w:val="28"/>
        </w:rPr>
        <w:t xml:space="preserve">к постановлению Администрации </w:t>
      </w:r>
    </w:p>
    <w:p w:rsidR="00A00F36" w:rsidRPr="00013DCE" w:rsidRDefault="001349A3" w:rsidP="001349A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00F36" w:rsidRPr="00013DCE">
        <w:rPr>
          <w:sz w:val="28"/>
          <w:szCs w:val="28"/>
        </w:rPr>
        <w:t>ЗАТО г. Железногорск</w:t>
      </w:r>
    </w:p>
    <w:p w:rsidR="00A00F36" w:rsidRPr="00E44306" w:rsidRDefault="001349A3" w:rsidP="001349A3">
      <w:pPr>
        <w:tabs>
          <w:tab w:val="left" w:pos="709"/>
        </w:tabs>
        <w:spacing w:line="360" w:lineRule="exact"/>
        <w:rPr>
          <w:b/>
          <w:sz w:val="27"/>
          <w:szCs w:val="27"/>
          <w:u w:val="single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</w:t>
      </w:r>
      <w:r w:rsidR="00825E97">
        <w:rPr>
          <w:bCs/>
          <w:sz w:val="27"/>
          <w:szCs w:val="27"/>
        </w:rPr>
        <w:t xml:space="preserve"> </w:t>
      </w:r>
      <w:r w:rsidR="00A00F36" w:rsidRPr="00C46D8E">
        <w:rPr>
          <w:bCs/>
          <w:sz w:val="27"/>
          <w:szCs w:val="27"/>
        </w:rPr>
        <w:t xml:space="preserve">от </w:t>
      </w:r>
      <w:r w:rsidR="00E44306">
        <w:rPr>
          <w:bCs/>
          <w:sz w:val="27"/>
          <w:szCs w:val="27"/>
          <w:u w:val="single"/>
        </w:rPr>
        <w:t>28.06.</w:t>
      </w:r>
      <w:r w:rsidR="00A00F36" w:rsidRPr="00C46D8E">
        <w:rPr>
          <w:bCs/>
          <w:sz w:val="27"/>
          <w:szCs w:val="27"/>
        </w:rPr>
        <w:t xml:space="preserve">2023 № </w:t>
      </w:r>
      <w:r w:rsidR="00E44306">
        <w:rPr>
          <w:bCs/>
          <w:sz w:val="27"/>
          <w:szCs w:val="27"/>
          <w:u w:val="single"/>
        </w:rPr>
        <w:t>1259</w:t>
      </w:r>
    </w:p>
    <w:p w:rsidR="00A00F36" w:rsidRDefault="00A00F36" w:rsidP="00A00F36">
      <w:pPr>
        <w:tabs>
          <w:tab w:val="left" w:pos="709"/>
        </w:tabs>
        <w:spacing w:line="360" w:lineRule="exact"/>
        <w:jc w:val="center"/>
        <w:rPr>
          <w:b/>
          <w:sz w:val="27"/>
          <w:szCs w:val="27"/>
        </w:rPr>
      </w:pPr>
    </w:p>
    <w:p w:rsidR="00A00F36" w:rsidRDefault="00A00F36" w:rsidP="00A00F36">
      <w:pPr>
        <w:tabs>
          <w:tab w:val="left" w:pos="709"/>
        </w:tabs>
        <w:spacing w:line="360" w:lineRule="exact"/>
        <w:jc w:val="center"/>
        <w:rPr>
          <w:b/>
          <w:sz w:val="27"/>
          <w:szCs w:val="27"/>
        </w:rPr>
      </w:pPr>
    </w:p>
    <w:p w:rsidR="008422A9" w:rsidRPr="00A02C5B" w:rsidRDefault="008422A9" w:rsidP="008422A9">
      <w:pPr>
        <w:jc w:val="center"/>
        <w:rPr>
          <w:b/>
          <w:bCs/>
          <w:sz w:val="28"/>
          <w:szCs w:val="28"/>
        </w:rPr>
      </w:pPr>
      <w:bookmarkStart w:id="0" w:name="_Hlk109056855"/>
      <w:r w:rsidRPr="00A02C5B">
        <w:rPr>
          <w:b/>
          <w:bCs/>
          <w:sz w:val="28"/>
          <w:szCs w:val="28"/>
        </w:rPr>
        <w:t>ПРАВИЛА</w:t>
      </w:r>
      <w:r w:rsidRPr="00A02C5B">
        <w:rPr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b/>
          <w:bCs/>
          <w:sz w:val="28"/>
          <w:szCs w:val="28"/>
        </w:rPr>
        <w:t>муниципальной</w:t>
      </w:r>
      <w:r w:rsidRPr="00A02C5B">
        <w:rPr>
          <w:b/>
          <w:bCs/>
          <w:sz w:val="28"/>
          <w:szCs w:val="28"/>
        </w:rPr>
        <w:t xml:space="preserve"> услуги в социальной сфере</w:t>
      </w:r>
      <w:bookmarkEnd w:id="0"/>
    </w:p>
    <w:p w:rsidR="008422A9" w:rsidRPr="00A02C5B" w:rsidRDefault="008422A9" w:rsidP="008422A9">
      <w:pPr>
        <w:rPr>
          <w:sz w:val="28"/>
          <w:szCs w:val="28"/>
        </w:rPr>
      </w:pPr>
    </w:p>
    <w:p w:rsidR="008422A9" w:rsidRPr="00A02C5B" w:rsidRDefault="008422A9" w:rsidP="000302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A02C5B">
        <w:rPr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E44306">
        <w:rPr>
          <w:sz w:val="28"/>
          <w:szCs w:val="28"/>
        </w:rPr>
        <w:t xml:space="preserve">муниципальных </w:t>
      </w:r>
      <w:r w:rsidRPr="00A02C5B">
        <w:rPr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E44306">
        <w:rPr>
          <w:sz w:val="28"/>
          <w:szCs w:val="28"/>
        </w:rPr>
        <w:t xml:space="preserve">органов местного самоуправления </w:t>
      </w:r>
      <w:r w:rsidR="00904733" w:rsidRPr="00E44306">
        <w:rPr>
          <w:sz w:val="28"/>
          <w:szCs w:val="28"/>
        </w:rPr>
        <w:t>ЗАТО Железногорск</w:t>
      </w:r>
      <w:r w:rsidRPr="00E44306">
        <w:rPr>
          <w:sz w:val="28"/>
          <w:szCs w:val="28"/>
        </w:rPr>
        <w:t xml:space="preserve"> </w:t>
      </w:r>
      <w:r w:rsidRPr="00A02C5B">
        <w:rPr>
          <w:sz w:val="28"/>
          <w:szCs w:val="28"/>
        </w:rPr>
        <w:t xml:space="preserve">(далее соответственно – исполнитель услуг, </w:t>
      </w:r>
      <w:r w:rsidRPr="00E44306">
        <w:rPr>
          <w:sz w:val="28"/>
          <w:szCs w:val="28"/>
        </w:rPr>
        <w:t>муниципальная услуга) соглашения о финансовом обеспечении (возмещении) затрат, связанных</w:t>
      </w:r>
      <w:r w:rsidRPr="00A02C5B">
        <w:rPr>
          <w:iCs/>
          <w:sz w:val="28"/>
          <w:szCs w:val="28"/>
        </w:rPr>
        <w:t xml:space="preserve"> с оказанием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</w:t>
      </w:r>
      <w:r>
        <w:rPr>
          <w:iCs/>
          <w:sz w:val="28"/>
          <w:szCs w:val="28"/>
        </w:rPr>
        <w:br/>
      </w:r>
      <w:r w:rsidRPr="00A02C5B">
        <w:rPr>
          <w:iCs/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iCs/>
          <w:sz w:val="28"/>
          <w:szCs w:val="28"/>
        </w:rPr>
        <w:br/>
      </w:r>
      <w:r w:rsidRPr="00A02C5B">
        <w:rPr>
          <w:iCs/>
          <w:sz w:val="28"/>
          <w:szCs w:val="28"/>
        </w:rPr>
        <w:t>(далее соответственно – социальный сертификат, соглашение в соответствии с сертификатом, Федеральный закон).</w:t>
      </w:r>
    </w:p>
    <w:p w:rsidR="008422A9" w:rsidRPr="00A02C5B" w:rsidRDefault="008422A9" w:rsidP="008422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Под уполномоченным органом в целях настоящих Правил понимается </w:t>
      </w:r>
      <w:r w:rsidR="00904733" w:rsidRPr="00E44306">
        <w:rPr>
          <w:sz w:val="28"/>
          <w:szCs w:val="28"/>
        </w:rPr>
        <w:t>Администрация ЗАТО г. Железногорск</w:t>
      </w:r>
      <w:r w:rsidRPr="00A02C5B">
        <w:rPr>
          <w:sz w:val="28"/>
          <w:szCs w:val="28"/>
        </w:rPr>
        <w:t xml:space="preserve">, утверждающий </w:t>
      </w:r>
      <w:r>
        <w:rPr>
          <w:sz w:val="28"/>
          <w:szCs w:val="28"/>
        </w:rPr>
        <w:t>муниципальный</w:t>
      </w:r>
      <w:r w:rsidRPr="00A02C5B">
        <w:rPr>
          <w:sz w:val="28"/>
          <w:szCs w:val="28"/>
        </w:rPr>
        <w:t xml:space="preserve"> социальный заказ на оказание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 (далее – социальный заказ) и обеспечивающий предоставление </w:t>
      </w:r>
      <w:r w:rsidRPr="00F74D9F">
        <w:rPr>
          <w:sz w:val="28"/>
          <w:szCs w:val="28"/>
        </w:rPr>
        <w:t xml:space="preserve">муниципальной </w:t>
      </w:r>
      <w:r w:rsidRPr="00A02C5B">
        <w:rPr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F74D9F">
        <w:rPr>
          <w:sz w:val="28"/>
          <w:szCs w:val="28"/>
        </w:rPr>
        <w:t xml:space="preserve">муниципальной </w:t>
      </w:r>
      <w:r w:rsidRPr="00A02C5B">
        <w:rPr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8422A9" w:rsidRPr="00A02C5B" w:rsidRDefault="008422A9" w:rsidP="008422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Под исполнителем услуг в целях настоящих Правил понимаются юридическое лицо </w:t>
      </w:r>
      <w:r w:rsidRPr="00F74D9F">
        <w:rPr>
          <w:sz w:val="28"/>
          <w:szCs w:val="28"/>
        </w:rPr>
        <w:t xml:space="preserve">(кроме муниципального учреждения, </w:t>
      </w:r>
      <w:r w:rsidR="00F74D9F" w:rsidRPr="00F74D9F">
        <w:rPr>
          <w:sz w:val="28"/>
          <w:szCs w:val="28"/>
        </w:rPr>
        <w:t xml:space="preserve">в отношении которого </w:t>
      </w:r>
      <w:r w:rsidR="00904733">
        <w:rPr>
          <w:sz w:val="28"/>
          <w:szCs w:val="28"/>
        </w:rPr>
        <w:t>Администрацией</w:t>
      </w:r>
      <w:r w:rsidR="00F74D9F" w:rsidRPr="00F74D9F">
        <w:rPr>
          <w:sz w:val="28"/>
          <w:szCs w:val="28"/>
        </w:rPr>
        <w:t xml:space="preserve"> ЗАТО </w:t>
      </w:r>
      <w:r w:rsidR="00904733">
        <w:rPr>
          <w:sz w:val="28"/>
          <w:szCs w:val="28"/>
        </w:rPr>
        <w:t xml:space="preserve">г. </w:t>
      </w:r>
      <w:r w:rsidR="00F74D9F" w:rsidRPr="00F74D9F">
        <w:rPr>
          <w:sz w:val="28"/>
          <w:szCs w:val="28"/>
        </w:rPr>
        <w:t xml:space="preserve">Железногорск осуществляются функции и </w:t>
      </w:r>
      <w:r w:rsidR="00F74D9F" w:rsidRPr="00F74D9F">
        <w:rPr>
          <w:sz w:val="28"/>
          <w:szCs w:val="28"/>
        </w:rPr>
        <w:lastRenderedPageBreak/>
        <w:t>полномочия учредителя</w:t>
      </w:r>
      <w:r w:rsidRPr="00F74D9F">
        <w:rPr>
          <w:sz w:val="28"/>
          <w:szCs w:val="28"/>
        </w:rPr>
        <w:t>)</w:t>
      </w:r>
      <w:r w:rsidRPr="00A02C5B">
        <w:rPr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 w:rsidRPr="00F74D9F">
        <w:rPr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8422A9" w:rsidRPr="00A02C5B" w:rsidRDefault="008422A9" w:rsidP="008422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8422A9" w:rsidRPr="00A02C5B" w:rsidRDefault="008422A9" w:rsidP="000302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8422A9" w:rsidRPr="00A02C5B" w:rsidRDefault="008422A9" w:rsidP="00E4430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sz w:val="28"/>
        </w:rPr>
        <w:t xml:space="preserve">созданной в соответствии с бюджетным законодательством Российской Федерации </w:t>
      </w:r>
      <w:r w:rsidR="00660E3C">
        <w:rPr>
          <w:sz w:val="28"/>
        </w:rPr>
        <w:t>г</w:t>
      </w:r>
      <w:r w:rsidR="00660E3C" w:rsidRPr="00660E3C">
        <w:rPr>
          <w:sz w:val="28"/>
        </w:rPr>
        <w:t xml:space="preserve">осударственной интегрированной информационной системы управления общественными финансами </w:t>
      </w:r>
      <w:r w:rsidR="00165A31">
        <w:rPr>
          <w:sz w:val="28"/>
        </w:rPr>
        <w:t>«</w:t>
      </w:r>
      <w:r w:rsidR="00660E3C" w:rsidRPr="00660E3C">
        <w:rPr>
          <w:sz w:val="28"/>
        </w:rPr>
        <w:t>Электронный бюджет</w:t>
      </w:r>
      <w:r w:rsidR="00165A31">
        <w:rPr>
          <w:sz w:val="28"/>
        </w:rPr>
        <w:t>»</w:t>
      </w:r>
      <w:r w:rsidR="00660E3C" w:rsidRPr="00660E3C">
        <w:rPr>
          <w:sz w:val="28"/>
        </w:rPr>
        <w:t xml:space="preserve"> </w:t>
      </w:r>
      <w:r w:rsidRPr="00A02C5B">
        <w:rPr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:rsidR="005820EC" w:rsidRDefault="008422A9" w:rsidP="000302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Ref114222410"/>
      <w:r w:rsidRPr="00A02C5B">
        <w:rPr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  <w:r w:rsidR="005820EC">
        <w:rPr>
          <w:sz w:val="28"/>
          <w:szCs w:val="28"/>
        </w:rPr>
        <w:t xml:space="preserve"> </w:t>
      </w:r>
    </w:p>
    <w:p w:rsidR="005820EC" w:rsidRPr="00E44306" w:rsidRDefault="005820EC" w:rsidP="000302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422A9" w:rsidRPr="005820EC">
        <w:rPr>
          <w:sz w:val="28"/>
          <w:szCs w:val="28"/>
        </w:rPr>
        <w:t>оглашение в соответствии с сертификатом и дополнительные соглашения заключаются в соответствии с типов</w:t>
      </w:r>
      <w:r w:rsidRPr="005820EC">
        <w:rPr>
          <w:sz w:val="28"/>
          <w:szCs w:val="28"/>
        </w:rPr>
        <w:t xml:space="preserve">ой формой, </w:t>
      </w:r>
      <w:r w:rsidRPr="00F74D9F">
        <w:rPr>
          <w:sz w:val="28"/>
          <w:szCs w:val="28"/>
        </w:rPr>
        <w:t xml:space="preserve">утвержденной </w:t>
      </w:r>
      <w:r w:rsidR="00904733" w:rsidRPr="00E44306">
        <w:rPr>
          <w:sz w:val="28"/>
          <w:szCs w:val="28"/>
        </w:rPr>
        <w:t xml:space="preserve">постановлением </w:t>
      </w:r>
      <w:r w:rsidRPr="00E44306">
        <w:rPr>
          <w:sz w:val="28"/>
          <w:szCs w:val="28"/>
        </w:rPr>
        <w:t>Администрации ЗАТО г. Железногорск</w:t>
      </w:r>
      <w:r w:rsidR="00F74D9F" w:rsidRPr="00E44306">
        <w:rPr>
          <w:sz w:val="28"/>
          <w:szCs w:val="28"/>
        </w:rPr>
        <w:t>.</w:t>
      </w:r>
      <w:r w:rsidRPr="00E44306">
        <w:rPr>
          <w:sz w:val="28"/>
          <w:szCs w:val="28"/>
        </w:rPr>
        <w:t xml:space="preserve"> </w:t>
      </w:r>
    </w:p>
    <w:p w:rsidR="008422A9" w:rsidRPr="00A02C5B" w:rsidRDefault="008422A9" w:rsidP="00E4430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_Ref114222433"/>
      <w:r w:rsidRPr="00A02C5B">
        <w:rPr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F74D9F"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</w:t>
      </w:r>
      <w:r w:rsidRPr="00A02C5B">
        <w:rPr>
          <w:sz w:val="28"/>
          <w:szCs w:val="28"/>
        </w:rPr>
        <w:lastRenderedPageBreak/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iCs/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:rsidR="008422A9" w:rsidRPr="00A02C5B" w:rsidRDefault="008422A9" w:rsidP="008422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общие сведения об исполнителе услуг, наименование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услуги, условия (форма) оказания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услуги,  значения нормативных затрат на оказание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услуги, предельные цены (тарифы) на оплату </w:t>
      </w:r>
      <w:r>
        <w:rPr>
          <w:sz w:val="28"/>
          <w:szCs w:val="28"/>
        </w:rPr>
        <w:t>муниципальной</w:t>
      </w:r>
      <w:r w:rsidRPr="00A02C5B">
        <w:rPr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8422A9" w:rsidRPr="00A02C5B" w:rsidRDefault="008422A9" w:rsidP="008422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 и объема оказания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sz w:val="28"/>
          <w:szCs w:val="28"/>
        </w:rPr>
        <w:t>порядке, установленн</w:t>
      </w:r>
      <w:r w:rsidR="00904733">
        <w:rPr>
          <w:sz w:val="28"/>
          <w:szCs w:val="28"/>
        </w:rPr>
        <w:t xml:space="preserve">ый </w:t>
      </w:r>
      <w:r w:rsidR="00904733" w:rsidRPr="00E44306">
        <w:rPr>
          <w:sz w:val="28"/>
          <w:szCs w:val="28"/>
        </w:rPr>
        <w:t xml:space="preserve">пунктом 3 статьи 20 </w:t>
      </w:r>
      <w:r w:rsidRPr="00E44306">
        <w:rPr>
          <w:sz w:val="28"/>
          <w:szCs w:val="28"/>
        </w:rPr>
        <w:t xml:space="preserve"> </w:t>
      </w:r>
      <w:r w:rsidR="00904733" w:rsidRPr="00E44306">
        <w:rPr>
          <w:sz w:val="28"/>
          <w:szCs w:val="28"/>
        </w:rPr>
        <w:t>Федерального закона</w:t>
      </w:r>
      <w:r w:rsidRPr="00E44306">
        <w:rPr>
          <w:sz w:val="28"/>
          <w:szCs w:val="28"/>
        </w:rPr>
        <w:t xml:space="preserve"> </w:t>
      </w:r>
      <w:r w:rsidRPr="00A02C5B">
        <w:rPr>
          <w:sz w:val="28"/>
          <w:szCs w:val="28"/>
        </w:rPr>
        <w:t>(далее – реестр потребителей</w:t>
      </w:r>
      <w:r w:rsidRPr="00E44306">
        <w:rPr>
          <w:sz w:val="28"/>
          <w:szCs w:val="28"/>
        </w:rPr>
        <w:t>)</w:t>
      </w:r>
      <w:r w:rsidRPr="00A02C5B">
        <w:rPr>
          <w:sz w:val="28"/>
          <w:szCs w:val="28"/>
        </w:rPr>
        <w:t>.</w:t>
      </w:r>
    </w:p>
    <w:p w:rsidR="008422A9" w:rsidRPr="00A02C5B" w:rsidRDefault="008422A9" w:rsidP="000302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8422A9" w:rsidRPr="00A02C5B" w:rsidRDefault="008422A9" w:rsidP="000302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3" w:name="_Ref114222393"/>
      <w:r w:rsidRPr="00A02C5B">
        <w:rPr>
          <w:sz w:val="28"/>
          <w:szCs w:val="28"/>
        </w:rPr>
        <w:t>В течение 3 рабочи</w:t>
      </w:r>
      <w:bookmarkStart w:id="4" w:name="_GoBack"/>
      <w:bookmarkEnd w:id="4"/>
      <w:r w:rsidRPr="00A02C5B">
        <w:rPr>
          <w:sz w:val="28"/>
          <w:szCs w:val="28"/>
        </w:rPr>
        <w:t>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8422A9" w:rsidRPr="00A02C5B" w:rsidRDefault="008422A9" w:rsidP="000302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5" w:name="_Ref114222397"/>
      <w:r w:rsidRPr="00A02C5B">
        <w:rPr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904733" w:rsidRPr="00A02C5B">
        <w:rPr>
          <w:sz w:val="28"/>
          <w:szCs w:val="28"/>
        </w:rPr>
        <w:t>следующего за днем получения,</w:t>
      </w:r>
      <w:r w:rsidRPr="00A02C5B">
        <w:rPr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</w:t>
      </w:r>
      <w:r w:rsidRPr="00A02C5B">
        <w:rPr>
          <w:sz w:val="28"/>
          <w:szCs w:val="28"/>
        </w:rPr>
        <w:lastRenderedPageBreak/>
        <w:t>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8422A9" w:rsidRPr="00A02C5B" w:rsidRDefault="008422A9" w:rsidP="000302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6" w:name="_Ref114222454"/>
      <w:r w:rsidRPr="00A02C5B">
        <w:rPr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8422A9" w:rsidRPr="00A02C5B" w:rsidRDefault="008422A9" w:rsidP="000302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_Ref114222465"/>
      <w:r w:rsidRPr="00A02C5B">
        <w:rPr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8422A9" w:rsidRPr="00A02C5B" w:rsidRDefault="008422A9" w:rsidP="000302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8" w:name="_Ref114222477"/>
      <w:r w:rsidRPr="00A02C5B">
        <w:rPr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8422A9" w:rsidRPr="00A02C5B" w:rsidRDefault="008422A9" w:rsidP="000302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55161C" w:rsidRPr="0048375D" w:rsidRDefault="0055161C" w:rsidP="008422A9">
      <w:pPr>
        <w:jc w:val="center"/>
        <w:rPr>
          <w:b/>
          <w:sz w:val="28"/>
          <w:szCs w:val="28"/>
        </w:rPr>
      </w:pPr>
    </w:p>
    <w:sectPr w:rsidR="0055161C" w:rsidRPr="0048375D" w:rsidSect="006214E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DF" w:rsidRDefault="007939DF" w:rsidP="00A4631D">
      <w:r>
        <w:separator/>
      </w:r>
    </w:p>
  </w:endnote>
  <w:endnote w:type="continuationSeparator" w:id="0">
    <w:p w:rsidR="007939DF" w:rsidRDefault="007939DF" w:rsidP="00A4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DF" w:rsidRDefault="007939DF" w:rsidP="00A4631D">
      <w:r>
        <w:separator/>
      </w:r>
    </w:p>
  </w:footnote>
  <w:footnote w:type="continuationSeparator" w:id="0">
    <w:p w:rsidR="007939DF" w:rsidRDefault="007939DF" w:rsidP="00A4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1617"/>
    <w:rsid w:val="00002C8B"/>
    <w:rsid w:val="00005A91"/>
    <w:rsid w:val="000117A9"/>
    <w:rsid w:val="00013DCE"/>
    <w:rsid w:val="000203C8"/>
    <w:rsid w:val="000302C6"/>
    <w:rsid w:val="00034435"/>
    <w:rsid w:val="00035868"/>
    <w:rsid w:val="000443AF"/>
    <w:rsid w:val="00044B41"/>
    <w:rsid w:val="000509B4"/>
    <w:rsid w:val="00061D6C"/>
    <w:rsid w:val="00062874"/>
    <w:rsid w:val="00077BD7"/>
    <w:rsid w:val="0008197C"/>
    <w:rsid w:val="000832A5"/>
    <w:rsid w:val="00086AF9"/>
    <w:rsid w:val="00087939"/>
    <w:rsid w:val="000903FC"/>
    <w:rsid w:val="000A4CE6"/>
    <w:rsid w:val="000A55A2"/>
    <w:rsid w:val="000B0BCE"/>
    <w:rsid w:val="000B3E05"/>
    <w:rsid w:val="000B52B5"/>
    <w:rsid w:val="000C10A5"/>
    <w:rsid w:val="000C7BC7"/>
    <w:rsid w:val="000D2151"/>
    <w:rsid w:val="000D34A9"/>
    <w:rsid w:val="000D40D3"/>
    <w:rsid w:val="000E443B"/>
    <w:rsid w:val="000F332C"/>
    <w:rsid w:val="000F3B17"/>
    <w:rsid w:val="000F48D6"/>
    <w:rsid w:val="00111437"/>
    <w:rsid w:val="0011361B"/>
    <w:rsid w:val="001153AD"/>
    <w:rsid w:val="00117F24"/>
    <w:rsid w:val="0012124D"/>
    <w:rsid w:val="00121A27"/>
    <w:rsid w:val="001246CF"/>
    <w:rsid w:val="00131EB6"/>
    <w:rsid w:val="001349A3"/>
    <w:rsid w:val="00135D9F"/>
    <w:rsid w:val="00144E4D"/>
    <w:rsid w:val="00146D72"/>
    <w:rsid w:val="0015658C"/>
    <w:rsid w:val="00165767"/>
    <w:rsid w:val="00165A31"/>
    <w:rsid w:val="00172DD1"/>
    <w:rsid w:val="00175F5B"/>
    <w:rsid w:val="001809BF"/>
    <w:rsid w:val="00180D3E"/>
    <w:rsid w:val="001816DA"/>
    <w:rsid w:val="00183344"/>
    <w:rsid w:val="00183B6C"/>
    <w:rsid w:val="0018592D"/>
    <w:rsid w:val="00191F4B"/>
    <w:rsid w:val="00192234"/>
    <w:rsid w:val="001959EE"/>
    <w:rsid w:val="001A1CFE"/>
    <w:rsid w:val="001A55A0"/>
    <w:rsid w:val="001A6970"/>
    <w:rsid w:val="001B08FF"/>
    <w:rsid w:val="001B140D"/>
    <w:rsid w:val="001D1FA8"/>
    <w:rsid w:val="001D6150"/>
    <w:rsid w:val="001E4ECE"/>
    <w:rsid w:val="001E5337"/>
    <w:rsid w:val="001E55D1"/>
    <w:rsid w:val="001F1746"/>
    <w:rsid w:val="001F2169"/>
    <w:rsid w:val="001F277A"/>
    <w:rsid w:val="001F2ED6"/>
    <w:rsid w:val="001F79A2"/>
    <w:rsid w:val="002011D0"/>
    <w:rsid w:val="0021052A"/>
    <w:rsid w:val="00211505"/>
    <w:rsid w:val="002123D2"/>
    <w:rsid w:val="00212516"/>
    <w:rsid w:val="00231982"/>
    <w:rsid w:val="00233644"/>
    <w:rsid w:val="002431D9"/>
    <w:rsid w:val="002433E1"/>
    <w:rsid w:val="00251ABA"/>
    <w:rsid w:val="00263CE0"/>
    <w:rsid w:val="00270A01"/>
    <w:rsid w:val="00272330"/>
    <w:rsid w:val="00280561"/>
    <w:rsid w:val="00282DCC"/>
    <w:rsid w:val="002833A7"/>
    <w:rsid w:val="00284301"/>
    <w:rsid w:val="00284588"/>
    <w:rsid w:val="00284CED"/>
    <w:rsid w:val="00287049"/>
    <w:rsid w:val="00290D1B"/>
    <w:rsid w:val="002919BD"/>
    <w:rsid w:val="002A2000"/>
    <w:rsid w:val="002B2015"/>
    <w:rsid w:val="002B21BD"/>
    <w:rsid w:val="002B41F7"/>
    <w:rsid w:val="002B4702"/>
    <w:rsid w:val="002B6365"/>
    <w:rsid w:val="002B66BD"/>
    <w:rsid w:val="002B709D"/>
    <w:rsid w:val="002C349A"/>
    <w:rsid w:val="002C602E"/>
    <w:rsid w:val="002C6A6F"/>
    <w:rsid w:val="002D3B04"/>
    <w:rsid w:val="002D4833"/>
    <w:rsid w:val="002D540F"/>
    <w:rsid w:val="002D7021"/>
    <w:rsid w:val="002E0433"/>
    <w:rsid w:val="002E1975"/>
    <w:rsid w:val="002E1EE0"/>
    <w:rsid w:val="002E7CFF"/>
    <w:rsid w:val="002F6F95"/>
    <w:rsid w:val="002F76E0"/>
    <w:rsid w:val="00300C13"/>
    <w:rsid w:val="00303588"/>
    <w:rsid w:val="003066BE"/>
    <w:rsid w:val="00324DFF"/>
    <w:rsid w:val="0033201A"/>
    <w:rsid w:val="00334346"/>
    <w:rsid w:val="0033785E"/>
    <w:rsid w:val="0034455F"/>
    <w:rsid w:val="00346D30"/>
    <w:rsid w:val="00350C83"/>
    <w:rsid w:val="00356E17"/>
    <w:rsid w:val="003604CE"/>
    <w:rsid w:val="00362017"/>
    <w:rsid w:val="003730C8"/>
    <w:rsid w:val="00373A3E"/>
    <w:rsid w:val="003778D3"/>
    <w:rsid w:val="00382F7E"/>
    <w:rsid w:val="003855A4"/>
    <w:rsid w:val="003859A8"/>
    <w:rsid w:val="00390826"/>
    <w:rsid w:val="00396D87"/>
    <w:rsid w:val="003B2A5A"/>
    <w:rsid w:val="003C31E7"/>
    <w:rsid w:val="003D3F10"/>
    <w:rsid w:val="003D5FEB"/>
    <w:rsid w:val="003E0492"/>
    <w:rsid w:val="003F1839"/>
    <w:rsid w:val="003F4C29"/>
    <w:rsid w:val="00401410"/>
    <w:rsid w:val="00402A0E"/>
    <w:rsid w:val="00403BDF"/>
    <w:rsid w:val="004041E0"/>
    <w:rsid w:val="004163FC"/>
    <w:rsid w:val="00416ECF"/>
    <w:rsid w:val="00421ED2"/>
    <w:rsid w:val="00425BFE"/>
    <w:rsid w:val="0043654B"/>
    <w:rsid w:val="00436EB0"/>
    <w:rsid w:val="004466FC"/>
    <w:rsid w:val="00446D3B"/>
    <w:rsid w:val="004505A5"/>
    <w:rsid w:val="004560D7"/>
    <w:rsid w:val="00466C9B"/>
    <w:rsid w:val="00470B29"/>
    <w:rsid w:val="00473FD0"/>
    <w:rsid w:val="0047563D"/>
    <w:rsid w:val="0048375D"/>
    <w:rsid w:val="004838F2"/>
    <w:rsid w:val="00483F62"/>
    <w:rsid w:val="004848A1"/>
    <w:rsid w:val="0048668A"/>
    <w:rsid w:val="00491A61"/>
    <w:rsid w:val="004943D3"/>
    <w:rsid w:val="00495F75"/>
    <w:rsid w:val="00496EC3"/>
    <w:rsid w:val="004A0957"/>
    <w:rsid w:val="004A659F"/>
    <w:rsid w:val="004B07A3"/>
    <w:rsid w:val="004B5840"/>
    <w:rsid w:val="004C375F"/>
    <w:rsid w:val="004C6B8A"/>
    <w:rsid w:val="004C7AEB"/>
    <w:rsid w:val="004D73CD"/>
    <w:rsid w:val="004E034E"/>
    <w:rsid w:val="004E2AE7"/>
    <w:rsid w:val="004F2AF9"/>
    <w:rsid w:val="005012D7"/>
    <w:rsid w:val="00505B9E"/>
    <w:rsid w:val="00506AF5"/>
    <w:rsid w:val="00515950"/>
    <w:rsid w:val="0053173A"/>
    <w:rsid w:val="00532A53"/>
    <w:rsid w:val="00537C68"/>
    <w:rsid w:val="00537E9F"/>
    <w:rsid w:val="00543ED0"/>
    <w:rsid w:val="00547B44"/>
    <w:rsid w:val="0055161C"/>
    <w:rsid w:val="00554B71"/>
    <w:rsid w:val="00556237"/>
    <w:rsid w:val="00556584"/>
    <w:rsid w:val="00557EAB"/>
    <w:rsid w:val="00560A2F"/>
    <w:rsid w:val="00561F92"/>
    <w:rsid w:val="0056529D"/>
    <w:rsid w:val="0057028D"/>
    <w:rsid w:val="00570452"/>
    <w:rsid w:val="00575B7E"/>
    <w:rsid w:val="005800F6"/>
    <w:rsid w:val="0058158D"/>
    <w:rsid w:val="005820EC"/>
    <w:rsid w:val="005826F9"/>
    <w:rsid w:val="00587652"/>
    <w:rsid w:val="00587F50"/>
    <w:rsid w:val="00594B59"/>
    <w:rsid w:val="00597B52"/>
    <w:rsid w:val="005A5FB9"/>
    <w:rsid w:val="005A6F24"/>
    <w:rsid w:val="005B37F7"/>
    <w:rsid w:val="005B388B"/>
    <w:rsid w:val="005B4D68"/>
    <w:rsid w:val="005C7249"/>
    <w:rsid w:val="005D1555"/>
    <w:rsid w:val="005D1A52"/>
    <w:rsid w:val="005D3586"/>
    <w:rsid w:val="005D4F94"/>
    <w:rsid w:val="005D69DA"/>
    <w:rsid w:val="005E0C0A"/>
    <w:rsid w:val="005E182F"/>
    <w:rsid w:val="005E4A2A"/>
    <w:rsid w:val="005F166A"/>
    <w:rsid w:val="005F402A"/>
    <w:rsid w:val="005F6598"/>
    <w:rsid w:val="00600C75"/>
    <w:rsid w:val="006065D2"/>
    <w:rsid w:val="00616679"/>
    <w:rsid w:val="006214E5"/>
    <w:rsid w:val="0062399F"/>
    <w:rsid w:val="006343BC"/>
    <w:rsid w:val="006350AA"/>
    <w:rsid w:val="00636566"/>
    <w:rsid w:val="00641252"/>
    <w:rsid w:val="00642E19"/>
    <w:rsid w:val="00647ED6"/>
    <w:rsid w:val="00660E3C"/>
    <w:rsid w:val="00664545"/>
    <w:rsid w:val="00664695"/>
    <w:rsid w:val="00671557"/>
    <w:rsid w:val="006749C4"/>
    <w:rsid w:val="00677838"/>
    <w:rsid w:val="00687813"/>
    <w:rsid w:val="00696DB7"/>
    <w:rsid w:val="006A1CA9"/>
    <w:rsid w:val="006A6DE5"/>
    <w:rsid w:val="006A749D"/>
    <w:rsid w:val="006B45CF"/>
    <w:rsid w:val="006C0DBC"/>
    <w:rsid w:val="006C1B5D"/>
    <w:rsid w:val="006C1F84"/>
    <w:rsid w:val="006C5CBD"/>
    <w:rsid w:val="006C68E1"/>
    <w:rsid w:val="006C7719"/>
    <w:rsid w:val="006D2981"/>
    <w:rsid w:val="006D51B3"/>
    <w:rsid w:val="006E1A2C"/>
    <w:rsid w:val="006E5793"/>
    <w:rsid w:val="006F2C8A"/>
    <w:rsid w:val="006F4293"/>
    <w:rsid w:val="00711A8E"/>
    <w:rsid w:val="007151BE"/>
    <w:rsid w:val="007250A7"/>
    <w:rsid w:val="00726064"/>
    <w:rsid w:val="00727CDE"/>
    <w:rsid w:val="007347A3"/>
    <w:rsid w:val="00746CEF"/>
    <w:rsid w:val="00754013"/>
    <w:rsid w:val="00760E91"/>
    <w:rsid w:val="0076250E"/>
    <w:rsid w:val="00764539"/>
    <w:rsid w:val="00767F74"/>
    <w:rsid w:val="0077552D"/>
    <w:rsid w:val="00775712"/>
    <w:rsid w:val="007779C0"/>
    <w:rsid w:val="00777B11"/>
    <w:rsid w:val="00790CD4"/>
    <w:rsid w:val="00793390"/>
    <w:rsid w:val="007939DF"/>
    <w:rsid w:val="00793FFA"/>
    <w:rsid w:val="00795BF0"/>
    <w:rsid w:val="007972DD"/>
    <w:rsid w:val="007A01A9"/>
    <w:rsid w:val="007A5325"/>
    <w:rsid w:val="007A57B9"/>
    <w:rsid w:val="007B0F55"/>
    <w:rsid w:val="007B173A"/>
    <w:rsid w:val="007B206C"/>
    <w:rsid w:val="007B2EE7"/>
    <w:rsid w:val="007B3B9D"/>
    <w:rsid w:val="007C21E1"/>
    <w:rsid w:val="007C25FB"/>
    <w:rsid w:val="007C4911"/>
    <w:rsid w:val="007C7FF1"/>
    <w:rsid w:val="007D1395"/>
    <w:rsid w:val="007D2CB4"/>
    <w:rsid w:val="007E46EE"/>
    <w:rsid w:val="007F6861"/>
    <w:rsid w:val="008010F7"/>
    <w:rsid w:val="0080229D"/>
    <w:rsid w:val="00806222"/>
    <w:rsid w:val="00806B82"/>
    <w:rsid w:val="00810E78"/>
    <w:rsid w:val="008116D0"/>
    <w:rsid w:val="00817287"/>
    <w:rsid w:val="00821E38"/>
    <w:rsid w:val="00823C03"/>
    <w:rsid w:val="00824306"/>
    <w:rsid w:val="00825E97"/>
    <w:rsid w:val="00831E9C"/>
    <w:rsid w:val="00832B9E"/>
    <w:rsid w:val="0083599D"/>
    <w:rsid w:val="00836377"/>
    <w:rsid w:val="00837B39"/>
    <w:rsid w:val="008408E5"/>
    <w:rsid w:val="008413D4"/>
    <w:rsid w:val="008422A9"/>
    <w:rsid w:val="00845BC4"/>
    <w:rsid w:val="008471BE"/>
    <w:rsid w:val="008572D0"/>
    <w:rsid w:val="00857D0A"/>
    <w:rsid w:val="00861748"/>
    <w:rsid w:val="0086410D"/>
    <w:rsid w:val="00865DA9"/>
    <w:rsid w:val="00877C9A"/>
    <w:rsid w:val="0088139E"/>
    <w:rsid w:val="00884169"/>
    <w:rsid w:val="0089728E"/>
    <w:rsid w:val="008A1B91"/>
    <w:rsid w:val="008A7D17"/>
    <w:rsid w:val="008A7EB8"/>
    <w:rsid w:val="008A7F53"/>
    <w:rsid w:val="008B1204"/>
    <w:rsid w:val="008B3A74"/>
    <w:rsid w:val="008B5D6A"/>
    <w:rsid w:val="008B703E"/>
    <w:rsid w:val="008C1877"/>
    <w:rsid w:val="008C34E9"/>
    <w:rsid w:val="008C35C5"/>
    <w:rsid w:val="008C5E00"/>
    <w:rsid w:val="008C66A4"/>
    <w:rsid w:val="008C6FDD"/>
    <w:rsid w:val="008E6E55"/>
    <w:rsid w:val="008F0E04"/>
    <w:rsid w:val="008F412C"/>
    <w:rsid w:val="008F5E76"/>
    <w:rsid w:val="008F6B7D"/>
    <w:rsid w:val="008F74E1"/>
    <w:rsid w:val="0090056A"/>
    <w:rsid w:val="00900EA8"/>
    <w:rsid w:val="0090355A"/>
    <w:rsid w:val="00903F5E"/>
    <w:rsid w:val="00904733"/>
    <w:rsid w:val="00906D64"/>
    <w:rsid w:val="0091720A"/>
    <w:rsid w:val="009246B1"/>
    <w:rsid w:val="009311D4"/>
    <w:rsid w:val="0093175C"/>
    <w:rsid w:val="009319EE"/>
    <w:rsid w:val="00935BBA"/>
    <w:rsid w:val="00936E09"/>
    <w:rsid w:val="00940576"/>
    <w:rsid w:val="009472E5"/>
    <w:rsid w:val="0095017B"/>
    <w:rsid w:val="00950F48"/>
    <w:rsid w:val="009555C8"/>
    <w:rsid w:val="009575B7"/>
    <w:rsid w:val="009671E8"/>
    <w:rsid w:val="009700F9"/>
    <w:rsid w:val="00971DB8"/>
    <w:rsid w:val="0097683A"/>
    <w:rsid w:val="0098273B"/>
    <w:rsid w:val="0098411A"/>
    <w:rsid w:val="00986D8A"/>
    <w:rsid w:val="0099044C"/>
    <w:rsid w:val="009A4105"/>
    <w:rsid w:val="009A71FE"/>
    <w:rsid w:val="009C73C7"/>
    <w:rsid w:val="009C75D3"/>
    <w:rsid w:val="009D073C"/>
    <w:rsid w:val="009D1A05"/>
    <w:rsid w:val="009D34F5"/>
    <w:rsid w:val="009D41BA"/>
    <w:rsid w:val="009D5EC3"/>
    <w:rsid w:val="009E33EB"/>
    <w:rsid w:val="009E50AD"/>
    <w:rsid w:val="009E6153"/>
    <w:rsid w:val="009F088F"/>
    <w:rsid w:val="009F28FC"/>
    <w:rsid w:val="009F6AF3"/>
    <w:rsid w:val="00A00F36"/>
    <w:rsid w:val="00A05EE9"/>
    <w:rsid w:val="00A07549"/>
    <w:rsid w:val="00A07ED6"/>
    <w:rsid w:val="00A1069D"/>
    <w:rsid w:val="00A11B85"/>
    <w:rsid w:val="00A16056"/>
    <w:rsid w:val="00A276A5"/>
    <w:rsid w:val="00A30805"/>
    <w:rsid w:val="00A31531"/>
    <w:rsid w:val="00A32C66"/>
    <w:rsid w:val="00A43FE2"/>
    <w:rsid w:val="00A4436B"/>
    <w:rsid w:val="00A4631D"/>
    <w:rsid w:val="00A46B69"/>
    <w:rsid w:val="00A525E2"/>
    <w:rsid w:val="00A53841"/>
    <w:rsid w:val="00A60B2A"/>
    <w:rsid w:val="00A6678C"/>
    <w:rsid w:val="00A70C38"/>
    <w:rsid w:val="00A81435"/>
    <w:rsid w:val="00A855A9"/>
    <w:rsid w:val="00A92711"/>
    <w:rsid w:val="00A9526D"/>
    <w:rsid w:val="00A97811"/>
    <w:rsid w:val="00AA27BC"/>
    <w:rsid w:val="00AA298D"/>
    <w:rsid w:val="00AA4687"/>
    <w:rsid w:val="00AA7476"/>
    <w:rsid w:val="00AB3F61"/>
    <w:rsid w:val="00AB5411"/>
    <w:rsid w:val="00AC3FC2"/>
    <w:rsid w:val="00AC4DC6"/>
    <w:rsid w:val="00AD31EE"/>
    <w:rsid w:val="00AD31F7"/>
    <w:rsid w:val="00AD7D9C"/>
    <w:rsid w:val="00AE29ED"/>
    <w:rsid w:val="00AE3B56"/>
    <w:rsid w:val="00AE6653"/>
    <w:rsid w:val="00AE6D03"/>
    <w:rsid w:val="00AF134D"/>
    <w:rsid w:val="00AF5237"/>
    <w:rsid w:val="00B057F6"/>
    <w:rsid w:val="00B073B4"/>
    <w:rsid w:val="00B11730"/>
    <w:rsid w:val="00B15FC1"/>
    <w:rsid w:val="00B16CAC"/>
    <w:rsid w:val="00B307D6"/>
    <w:rsid w:val="00B3589E"/>
    <w:rsid w:val="00B4563F"/>
    <w:rsid w:val="00B46CEC"/>
    <w:rsid w:val="00B520FF"/>
    <w:rsid w:val="00B53B67"/>
    <w:rsid w:val="00B575EE"/>
    <w:rsid w:val="00B71BCF"/>
    <w:rsid w:val="00B734FB"/>
    <w:rsid w:val="00B748D9"/>
    <w:rsid w:val="00B77446"/>
    <w:rsid w:val="00B85A52"/>
    <w:rsid w:val="00B87503"/>
    <w:rsid w:val="00B91790"/>
    <w:rsid w:val="00B92359"/>
    <w:rsid w:val="00B936B4"/>
    <w:rsid w:val="00B9753A"/>
    <w:rsid w:val="00BA2191"/>
    <w:rsid w:val="00BA5547"/>
    <w:rsid w:val="00BA781C"/>
    <w:rsid w:val="00BA7877"/>
    <w:rsid w:val="00BB50AF"/>
    <w:rsid w:val="00BB7C20"/>
    <w:rsid w:val="00BC5F81"/>
    <w:rsid w:val="00BD00F5"/>
    <w:rsid w:val="00BD0E86"/>
    <w:rsid w:val="00BD283D"/>
    <w:rsid w:val="00BD301E"/>
    <w:rsid w:val="00BD317B"/>
    <w:rsid w:val="00BD4CE6"/>
    <w:rsid w:val="00BD7A25"/>
    <w:rsid w:val="00BE0442"/>
    <w:rsid w:val="00BF435E"/>
    <w:rsid w:val="00BF6628"/>
    <w:rsid w:val="00BF79B0"/>
    <w:rsid w:val="00C005A9"/>
    <w:rsid w:val="00C06CFA"/>
    <w:rsid w:val="00C06F67"/>
    <w:rsid w:val="00C12C15"/>
    <w:rsid w:val="00C20C46"/>
    <w:rsid w:val="00C2154A"/>
    <w:rsid w:val="00C25637"/>
    <w:rsid w:val="00C46D8E"/>
    <w:rsid w:val="00C509B7"/>
    <w:rsid w:val="00C5191C"/>
    <w:rsid w:val="00C54913"/>
    <w:rsid w:val="00C6281D"/>
    <w:rsid w:val="00C709B5"/>
    <w:rsid w:val="00C7367B"/>
    <w:rsid w:val="00C8615A"/>
    <w:rsid w:val="00C8649F"/>
    <w:rsid w:val="00C86E0A"/>
    <w:rsid w:val="00C8703D"/>
    <w:rsid w:val="00C915FB"/>
    <w:rsid w:val="00C9239F"/>
    <w:rsid w:val="00C951EA"/>
    <w:rsid w:val="00C963A4"/>
    <w:rsid w:val="00CA2D2A"/>
    <w:rsid w:val="00CA5ED4"/>
    <w:rsid w:val="00CB3284"/>
    <w:rsid w:val="00CC078C"/>
    <w:rsid w:val="00CC4A58"/>
    <w:rsid w:val="00CC79D3"/>
    <w:rsid w:val="00CD4CFC"/>
    <w:rsid w:val="00CE0665"/>
    <w:rsid w:val="00CE0834"/>
    <w:rsid w:val="00CE313F"/>
    <w:rsid w:val="00CF1429"/>
    <w:rsid w:val="00CF5718"/>
    <w:rsid w:val="00D02DFB"/>
    <w:rsid w:val="00D04310"/>
    <w:rsid w:val="00D04396"/>
    <w:rsid w:val="00D04BF5"/>
    <w:rsid w:val="00D203DE"/>
    <w:rsid w:val="00D23738"/>
    <w:rsid w:val="00D30CBD"/>
    <w:rsid w:val="00D3393A"/>
    <w:rsid w:val="00D40A03"/>
    <w:rsid w:val="00D427D8"/>
    <w:rsid w:val="00D439BF"/>
    <w:rsid w:val="00D44A33"/>
    <w:rsid w:val="00D6498B"/>
    <w:rsid w:val="00D7057F"/>
    <w:rsid w:val="00D708E0"/>
    <w:rsid w:val="00D85117"/>
    <w:rsid w:val="00D85F53"/>
    <w:rsid w:val="00D8715D"/>
    <w:rsid w:val="00D9448E"/>
    <w:rsid w:val="00D95A31"/>
    <w:rsid w:val="00DA4757"/>
    <w:rsid w:val="00DA5C79"/>
    <w:rsid w:val="00DB36F2"/>
    <w:rsid w:val="00DC02F5"/>
    <w:rsid w:val="00DC4C3B"/>
    <w:rsid w:val="00DC6C52"/>
    <w:rsid w:val="00DD04B9"/>
    <w:rsid w:val="00DD467A"/>
    <w:rsid w:val="00DD58DF"/>
    <w:rsid w:val="00DE58D6"/>
    <w:rsid w:val="00DE6B0D"/>
    <w:rsid w:val="00DF1560"/>
    <w:rsid w:val="00DF78B3"/>
    <w:rsid w:val="00E01479"/>
    <w:rsid w:val="00E01AF5"/>
    <w:rsid w:val="00E126FC"/>
    <w:rsid w:val="00E15D1E"/>
    <w:rsid w:val="00E22B42"/>
    <w:rsid w:val="00E23642"/>
    <w:rsid w:val="00E25494"/>
    <w:rsid w:val="00E31010"/>
    <w:rsid w:val="00E33903"/>
    <w:rsid w:val="00E35A4E"/>
    <w:rsid w:val="00E35CB5"/>
    <w:rsid w:val="00E37032"/>
    <w:rsid w:val="00E432A0"/>
    <w:rsid w:val="00E43CAE"/>
    <w:rsid w:val="00E44306"/>
    <w:rsid w:val="00E45D62"/>
    <w:rsid w:val="00E54064"/>
    <w:rsid w:val="00E54429"/>
    <w:rsid w:val="00E5773F"/>
    <w:rsid w:val="00E57FCD"/>
    <w:rsid w:val="00E65764"/>
    <w:rsid w:val="00E668B7"/>
    <w:rsid w:val="00E72676"/>
    <w:rsid w:val="00E75C87"/>
    <w:rsid w:val="00E76BC2"/>
    <w:rsid w:val="00E86F87"/>
    <w:rsid w:val="00E9287B"/>
    <w:rsid w:val="00E95430"/>
    <w:rsid w:val="00E956D7"/>
    <w:rsid w:val="00E97518"/>
    <w:rsid w:val="00EA4C7B"/>
    <w:rsid w:val="00EA6F2A"/>
    <w:rsid w:val="00EB046F"/>
    <w:rsid w:val="00EB2157"/>
    <w:rsid w:val="00EC1960"/>
    <w:rsid w:val="00EC33C7"/>
    <w:rsid w:val="00EC666F"/>
    <w:rsid w:val="00ED0324"/>
    <w:rsid w:val="00ED31BE"/>
    <w:rsid w:val="00ED70C2"/>
    <w:rsid w:val="00ED7963"/>
    <w:rsid w:val="00EE3457"/>
    <w:rsid w:val="00EF4758"/>
    <w:rsid w:val="00EF4F0F"/>
    <w:rsid w:val="00EF75C0"/>
    <w:rsid w:val="00F018AA"/>
    <w:rsid w:val="00F034A7"/>
    <w:rsid w:val="00F04018"/>
    <w:rsid w:val="00F1114B"/>
    <w:rsid w:val="00F113B2"/>
    <w:rsid w:val="00F16616"/>
    <w:rsid w:val="00F16853"/>
    <w:rsid w:val="00F214E6"/>
    <w:rsid w:val="00F222C3"/>
    <w:rsid w:val="00F22FAB"/>
    <w:rsid w:val="00F261FC"/>
    <w:rsid w:val="00F34C64"/>
    <w:rsid w:val="00F36880"/>
    <w:rsid w:val="00F42BC2"/>
    <w:rsid w:val="00F44E68"/>
    <w:rsid w:val="00F45F19"/>
    <w:rsid w:val="00F610EE"/>
    <w:rsid w:val="00F64CAD"/>
    <w:rsid w:val="00F71EA3"/>
    <w:rsid w:val="00F74D9F"/>
    <w:rsid w:val="00F81F95"/>
    <w:rsid w:val="00FA51D1"/>
    <w:rsid w:val="00FB07E9"/>
    <w:rsid w:val="00FB1B3D"/>
    <w:rsid w:val="00FB3F59"/>
    <w:rsid w:val="00FB47FB"/>
    <w:rsid w:val="00FC7CAD"/>
    <w:rsid w:val="00FD3BB2"/>
    <w:rsid w:val="00FD7E87"/>
    <w:rsid w:val="00FE556C"/>
    <w:rsid w:val="00FE783C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8FC275"/>
  <w15:docId w15:val="{DC234500-0185-47A6-A34C-52A41EE6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4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6D7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46D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Заявление"/>
    <w:basedOn w:val="a"/>
    <w:next w:val="af5"/>
    <w:rsid w:val="00146D72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146D7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146D7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5">
    <w:name w:val="envelope address"/>
    <w:basedOn w:val="a"/>
    <w:uiPriority w:val="99"/>
    <w:semiHidden/>
    <w:unhideWhenUsed/>
    <w:rsid w:val="00146D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qFormat/>
    <w:rsid w:val="00BF7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39"/>
    <w:rsid w:val="00CE31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39"/>
    <w:rsid w:val="00CE31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uiPriority w:val="99"/>
    <w:semiHidden/>
    <w:unhideWhenUsed/>
    <w:rsid w:val="00CE313F"/>
    <w:rPr>
      <w:vertAlign w:val="superscript"/>
    </w:rPr>
  </w:style>
  <w:style w:type="paragraph" w:styleId="af8">
    <w:name w:val="footnote text"/>
    <w:basedOn w:val="a"/>
    <w:link w:val="12"/>
    <w:uiPriority w:val="99"/>
    <w:semiHidden/>
    <w:unhideWhenUsed/>
    <w:rsid w:val="00CE313F"/>
    <w:pPr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CE3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8"/>
    <w:uiPriority w:val="99"/>
    <w:semiHidden/>
    <w:rsid w:val="00CE3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214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55161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66BD-A03F-41D4-B9B0-ADFF1770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Kostin Alexander</dc:creator>
  <cp:lastModifiedBy>Елена Булгина</cp:lastModifiedBy>
  <cp:revision>7</cp:revision>
  <cp:lastPrinted>2023-05-25T09:18:00Z</cp:lastPrinted>
  <dcterms:created xsi:type="dcterms:W3CDTF">2023-05-24T07:36:00Z</dcterms:created>
  <dcterms:modified xsi:type="dcterms:W3CDTF">2023-06-28T03:04:00Z</dcterms:modified>
</cp:coreProperties>
</file>