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7D7AE1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27.06.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       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1249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DE4BEE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О внесении изменени</w:t>
      </w:r>
      <w:r w:rsidR="00DE4BEE">
        <w:rPr>
          <w:rFonts w:ascii="Times New Roman" w:hAnsi="Times New Roman"/>
          <w:b w:val="0"/>
          <w:sz w:val="28"/>
          <w:szCs w:val="28"/>
        </w:rPr>
        <w:t>я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Pr="00DE4BEE">
        <w:rPr>
          <w:rFonts w:ascii="Times New Roman" w:hAnsi="Times New Roman"/>
          <w:b w:val="0"/>
          <w:sz w:val="28"/>
          <w:szCs w:val="28"/>
        </w:rPr>
        <w:t>от 0</w:t>
      </w:r>
      <w:r w:rsidR="00DE4BEE" w:rsidRPr="00DE4BEE">
        <w:rPr>
          <w:rFonts w:ascii="Times New Roman" w:hAnsi="Times New Roman"/>
          <w:b w:val="0"/>
          <w:sz w:val="28"/>
          <w:szCs w:val="28"/>
        </w:rPr>
        <w:t>9</w:t>
      </w:r>
      <w:r w:rsidRPr="00DE4BEE">
        <w:rPr>
          <w:rFonts w:ascii="Times New Roman" w:hAnsi="Times New Roman"/>
          <w:b w:val="0"/>
          <w:sz w:val="28"/>
          <w:szCs w:val="28"/>
        </w:rPr>
        <w:t>.</w:t>
      </w:r>
      <w:r w:rsidR="00DE4BEE" w:rsidRPr="00DE4BEE">
        <w:rPr>
          <w:rFonts w:ascii="Times New Roman" w:hAnsi="Times New Roman"/>
          <w:b w:val="0"/>
          <w:sz w:val="28"/>
          <w:szCs w:val="28"/>
        </w:rPr>
        <w:t>12</w:t>
      </w:r>
      <w:r w:rsidRPr="00DE4BEE">
        <w:rPr>
          <w:rFonts w:ascii="Times New Roman" w:hAnsi="Times New Roman"/>
          <w:b w:val="0"/>
          <w:sz w:val="28"/>
          <w:szCs w:val="28"/>
        </w:rPr>
        <w:t>.20</w:t>
      </w:r>
      <w:r w:rsidR="00DE4BEE" w:rsidRPr="00DE4BEE">
        <w:rPr>
          <w:rFonts w:ascii="Times New Roman" w:hAnsi="Times New Roman"/>
          <w:b w:val="0"/>
          <w:sz w:val="28"/>
          <w:szCs w:val="28"/>
        </w:rPr>
        <w:t>22</w:t>
      </w:r>
      <w:r w:rsidRPr="00DE4BEE">
        <w:rPr>
          <w:rFonts w:ascii="Times New Roman" w:hAnsi="Times New Roman"/>
          <w:b w:val="0"/>
          <w:sz w:val="28"/>
          <w:szCs w:val="28"/>
        </w:rPr>
        <w:t xml:space="preserve"> № </w:t>
      </w:r>
      <w:r w:rsidR="00DE4BEE" w:rsidRPr="00DE4BEE">
        <w:rPr>
          <w:rFonts w:ascii="Times New Roman" w:hAnsi="Times New Roman"/>
          <w:b w:val="0"/>
          <w:sz w:val="28"/>
          <w:szCs w:val="28"/>
        </w:rPr>
        <w:t>2621</w:t>
      </w:r>
      <w:r w:rsidRPr="00DE4BEE">
        <w:rPr>
          <w:rFonts w:ascii="Times New Roman" w:hAnsi="Times New Roman"/>
          <w:b w:val="0"/>
          <w:sz w:val="28"/>
          <w:szCs w:val="28"/>
        </w:rPr>
        <w:t xml:space="preserve"> </w:t>
      </w:r>
      <w:r w:rsidR="00DE4BEE" w:rsidRPr="00DE4BEE">
        <w:rPr>
          <w:rFonts w:ascii="Times New Roman" w:hAnsi="Times New Roman"/>
          <w:b w:val="0"/>
          <w:sz w:val="28"/>
          <w:szCs w:val="28"/>
        </w:rPr>
        <w:t>«</w:t>
      </w:r>
      <w:r w:rsidR="00DE4BEE" w:rsidRPr="00DE4BEE">
        <w:rPr>
          <w:rFonts w:ascii="Times New Roman" w:eastAsia="Times New Roman" w:hAnsi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DE4BEE" w:rsidRDefault="00DE4BEE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4BEE">
        <w:rPr>
          <w:rFonts w:ascii="Times New Roman" w:hAnsi="Times New Roman"/>
          <w:b w:val="0"/>
          <w:sz w:val="28"/>
          <w:szCs w:val="28"/>
        </w:rPr>
        <w:t>В соответствии с Федеральным зак</w:t>
      </w:r>
      <w:r w:rsidR="008327F4">
        <w:rPr>
          <w:rFonts w:ascii="Times New Roman" w:hAnsi="Times New Roman"/>
          <w:b w:val="0"/>
          <w:sz w:val="28"/>
          <w:szCs w:val="28"/>
        </w:rPr>
        <w:t>оном от 06.10.2003 № 131-ФЗ «Об </w:t>
      </w:r>
      <w:r w:rsidRPr="00DE4BEE">
        <w:rPr>
          <w:rFonts w:ascii="Times New Roman" w:hAnsi="Times New Roman"/>
          <w:b w:val="0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Решением Совета </w:t>
      </w:r>
      <w:proofErr w:type="gramStart"/>
      <w:r w:rsidRPr="00DE4BEE">
        <w:rPr>
          <w:rFonts w:ascii="Times New Roman" w:hAnsi="Times New Roman"/>
          <w:b w:val="0"/>
          <w:sz w:val="28"/>
          <w:szCs w:val="28"/>
        </w:rPr>
        <w:t>депутатов</w:t>
      </w:r>
      <w:proofErr w:type="gramEnd"/>
      <w:r w:rsidRPr="00DE4BEE">
        <w:rPr>
          <w:rFonts w:ascii="Times New Roman" w:hAnsi="Times New Roman"/>
          <w:b w:val="0"/>
          <w:sz w:val="28"/>
          <w:szCs w:val="28"/>
        </w:rPr>
        <w:t xml:space="preserve"> ЗАТО г. Железногорск от 07.09.2017 № 22-91Р «Об утверждении Правил благоустройства территории ЗАТО Железногорск»,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 руководствуясь </w:t>
      </w:r>
      <w:proofErr w:type="gramStart"/>
      <w:r w:rsidRPr="00DE4BEE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Pr="00DE4BEE">
        <w:rPr>
          <w:rFonts w:ascii="Times New Roman" w:hAnsi="Times New Roman"/>
          <w:b w:val="0"/>
          <w:sz w:val="28"/>
          <w:szCs w:val="28"/>
        </w:rPr>
        <w:t xml:space="preserve"> ЗАТО Железногорск,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изменени</w:t>
      </w:r>
      <w:r w:rsidR="00DE4BEE">
        <w:rPr>
          <w:rFonts w:ascii="Times New Roman" w:hAnsi="Times New Roman"/>
          <w:b w:val="0"/>
          <w:sz w:val="28"/>
          <w:szCs w:val="28"/>
        </w:rPr>
        <w:t>е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="00DE4BEE" w:rsidRPr="00DE4BEE">
        <w:rPr>
          <w:rFonts w:ascii="Times New Roman" w:hAnsi="Times New Roman"/>
          <w:b w:val="0"/>
          <w:sz w:val="28"/>
          <w:szCs w:val="28"/>
        </w:rPr>
        <w:t>от 09.12.2022 № 2621 «</w:t>
      </w:r>
      <w:r w:rsidR="00DE4BEE" w:rsidRPr="00DE4BEE">
        <w:rPr>
          <w:rFonts w:ascii="Times New Roman" w:eastAsia="Times New Roman" w:hAnsi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DE4BEE">
        <w:rPr>
          <w:rFonts w:ascii="Times New Roman" w:eastAsia="Times New Roman" w:hAnsi="Times New Roman"/>
          <w:b w:val="0"/>
          <w:sz w:val="28"/>
          <w:szCs w:val="28"/>
        </w:rPr>
        <w:t xml:space="preserve">, изложив пункт 2.1 </w:t>
      </w:r>
      <w:r w:rsidR="008327F4">
        <w:rPr>
          <w:rFonts w:ascii="Times New Roman" w:eastAsia="Times New Roman" w:hAnsi="Times New Roman"/>
          <w:b w:val="0"/>
          <w:sz w:val="28"/>
          <w:szCs w:val="28"/>
        </w:rPr>
        <w:t xml:space="preserve">приложения к постановлению </w:t>
      </w:r>
      <w:r w:rsidR="00DE4BEE">
        <w:rPr>
          <w:rFonts w:ascii="Times New Roman" w:eastAsia="Times New Roman" w:hAnsi="Times New Roman"/>
          <w:b w:val="0"/>
          <w:sz w:val="28"/>
          <w:szCs w:val="28"/>
        </w:rPr>
        <w:t>в следующей редакции</w:t>
      </w:r>
      <w:r w:rsidRPr="008E0534">
        <w:rPr>
          <w:rFonts w:ascii="Times New Roman" w:hAnsi="Times New Roman"/>
          <w:b w:val="0"/>
          <w:sz w:val="28"/>
          <w:szCs w:val="28"/>
        </w:rPr>
        <w:t>:</w:t>
      </w:r>
    </w:p>
    <w:p w:rsidR="00DE4BEE" w:rsidRPr="00DE4BEE" w:rsidRDefault="00DE4BEE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4BEE">
        <w:rPr>
          <w:rFonts w:ascii="Times New Roman" w:hAnsi="Times New Roman"/>
          <w:b w:val="0"/>
          <w:sz w:val="28"/>
          <w:szCs w:val="28"/>
        </w:rPr>
        <w:t>«</w:t>
      </w:r>
      <w:r w:rsidRPr="00DE4BEE">
        <w:rPr>
          <w:rFonts w:ascii="Times New Roman" w:eastAsia="Times New Roman" w:hAnsi="Times New Roman"/>
          <w:b w:val="0"/>
          <w:sz w:val="28"/>
          <w:szCs w:val="28"/>
        </w:rPr>
        <w:t>2.1.</w:t>
      </w:r>
      <w:r w:rsidRPr="00DE4BEE">
        <w:rPr>
          <w:rFonts w:ascii="Times New Roman" w:eastAsia="Times New Roman" w:hAnsi="Times New Roman"/>
          <w:b w:val="0"/>
          <w:sz w:val="28"/>
          <w:szCs w:val="28"/>
          <w:lang w:val="en-US"/>
        </w:rPr>
        <w:t> </w:t>
      </w:r>
      <w:r w:rsidRPr="00DE4BEE">
        <w:rPr>
          <w:rFonts w:ascii="Times New Roman" w:eastAsia="Times New Roman" w:hAnsi="Times New Roman"/>
          <w:b w:val="0"/>
          <w:sz w:val="28"/>
          <w:szCs w:val="28"/>
        </w:rPr>
        <w:t xml:space="preserve">Лицами, имеющими право на получение услуги, являются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заказчики проведения работ: </w:t>
      </w:r>
      <w:r w:rsidRPr="00DE4BEE">
        <w:rPr>
          <w:rFonts w:ascii="Times New Roman" w:eastAsia="Times New Roman" w:hAnsi="Times New Roman"/>
          <w:b w:val="0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</w:t>
      </w:r>
      <w:proofErr w:type="gramStart"/>
      <w:r w:rsidRPr="00DE4BEE">
        <w:rPr>
          <w:rFonts w:ascii="Times New Roman" w:eastAsia="Times New Roman" w:hAnsi="Times New Roman"/>
          <w:b w:val="0"/>
          <w:sz w:val="28"/>
          <w:szCs w:val="28"/>
        </w:rPr>
        <w:t>.»</w:t>
      </w:r>
      <w:proofErr w:type="gramEnd"/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 xml:space="preserve">) довести настоящее постановление до </w:t>
      </w:r>
      <w:r w:rsidRPr="0014468B">
        <w:rPr>
          <w:rFonts w:ascii="Times New Roman" w:hAnsi="Times New Roman"/>
          <w:sz w:val="28"/>
          <w:szCs w:val="28"/>
        </w:rPr>
        <w:lastRenderedPageBreak/>
        <w:t>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>возложить на первого заместителя Главы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586394" w:rsidRPr="008E0534" w:rsidRDefault="003A0C2F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Глав</w:t>
      </w:r>
      <w:r w:rsidR="00DE4B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E4BEE">
        <w:rPr>
          <w:rFonts w:ascii="Times New Roman" w:hAnsi="Times New Roman"/>
          <w:sz w:val="28"/>
          <w:szCs w:val="28"/>
        </w:rPr>
        <w:t xml:space="preserve">   Д.М. Чернятин</w:t>
      </w:r>
    </w:p>
    <w:sectPr w:rsidR="00586394" w:rsidRPr="008E0534" w:rsidSect="005B5947">
      <w:headerReference w:type="default" r:id="rId9"/>
      <w:headerReference w:type="first" r:id="rId10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DA" w:rsidRDefault="00670ADA">
      <w:r>
        <w:separator/>
      </w:r>
    </w:p>
  </w:endnote>
  <w:endnote w:type="continuationSeparator" w:id="0">
    <w:p w:rsidR="00670ADA" w:rsidRDefault="0067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DA" w:rsidRDefault="00670ADA">
      <w:r>
        <w:separator/>
      </w:r>
    </w:p>
  </w:footnote>
  <w:footnote w:type="continuationSeparator" w:id="0">
    <w:p w:rsidR="00670ADA" w:rsidRDefault="0067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DA" w:rsidRDefault="00670ADA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670ADA" w:rsidRDefault="000C2B72">
        <w:pPr>
          <w:pStyle w:val="a7"/>
          <w:jc w:val="center"/>
        </w:pPr>
      </w:p>
    </w:sdtContent>
  </w:sdt>
  <w:p w:rsidR="00670ADA" w:rsidRDefault="00670A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C2B72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C4F31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6F3679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D7AE1"/>
    <w:rsid w:val="007E498E"/>
    <w:rsid w:val="007F6306"/>
    <w:rsid w:val="007F7BAB"/>
    <w:rsid w:val="00814B33"/>
    <w:rsid w:val="00825C3C"/>
    <w:rsid w:val="008327F4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2691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BEE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3A8F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67977-48FF-44BA-99DA-C8DCD5F8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2023-06-23T06:25:00Z</cp:lastPrinted>
  <dcterms:created xsi:type="dcterms:W3CDTF">2023-06-28T10:22:00Z</dcterms:created>
  <dcterms:modified xsi:type="dcterms:W3CDTF">2023-06-28T10:22:00Z</dcterms:modified>
</cp:coreProperties>
</file>