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93371E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</w:t>
      </w:r>
    </w:p>
    <w:p w:rsidR="00683405" w:rsidRDefault="0093371E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8F3160">
        <w:rPr>
          <w:rFonts w:ascii="Times New Roman" w:hAnsi="Times New Roman"/>
          <w:sz w:val="22"/>
        </w:rPr>
        <w:t>29.02.2024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</w:t>
      </w:r>
      <w:r w:rsidR="00683405" w:rsidRPr="008D146A">
        <w:rPr>
          <w:rFonts w:ascii="Times New Roman" w:hAnsi="Times New Roman"/>
          <w:sz w:val="22"/>
        </w:rPr>
        <w:t xml:space="preserve"> №</w:t>
      </w:r>
      <w:r w:rsidR="00683405">
        <w:rPr>
          <w:rFonts w:ascii="Times New Roman" w:hAnsi="Times New Roman"/>
          <w:sz w:val="22"/>
        </w:rPr>
        <w:t xml:space="preserve"> </w:t>
      </w:r>
      <w:r w:rsidR="008F3160">
        <w:rPr>
          <w:rFonts w:ascii="Times New Roman" w:hAnsi="Times New Roman"/>
          <w:sz w:val="22"/>
        </w:rPr>
        <w:t>312</w:t>
      </w:r>
    </w:p>
    <w:p w:rsidR="0093371E" w:rsidRPr="008D146A" w:rsidRDefault="0093371E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FD5B96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FD5B96">
        <w:rPr>
          <w:rFonts w:ascii="Times New Roman" w:hAnsi="Times New Roman"/>
          <w:b w:val="0"/>
          <w:sz w:val="26"/>
          <w:szCs w:val="26"/>
        </w:rPr>
        <w:t>О</w:t>
      </w:r>
      <w:r w:rsidR="00DC136F" w:rsidRPr="00FD5B96">
        <w:rPr>
          <w:rFonts w:ascii="Times New Roman" w:hAnsi="Times New Roman"/>
          <w:b w:val="0"/>
          <w:sz w:val="26"/>
          <w:szCs w:val="26"/>
        </w:rPr>
        <w:t>б</w:t>
      </w:r>
      <w:r w:rsidRPr="00FD5B96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FD5B96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FD5B96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FD5B96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BA224E" w:rsidRPr="00FD5B96">
        <w:rPr>
          <w:rFonts w:ascii="Times New Roman" w:hAnsi="Times New Roman"/>
          <w:b w:val="0"/>
          <w:sz w:val="26"/>
          <w:szCs w:val="26"/>
        </w:rPr>
        <w:t>ом</w:t>
      </w:r>
      <w:r w:rsidR="00DC136F" w:rsidRPr="00FD5B96">
        <w:rPr>
          <w:rFonts w:ascii="Times New Roman" w:hAnsi="Times New Roman"/>
          <w:b w:val="0"/>
          <w:sz w:val="26"/>
          <w:szCs w:val="26"/>
        </w:rPr>
        <w:t>, расположенн</w:t>
      </w:r>
      <w:r w:rsidR="001C004B" w:rsidRPr="00FD5B96">
        <w:rPr>
          <w:rFonts w:ascii="Times New Roman" w:hAnsi="Times New Roman"/>
          <w:b w:val="0"/>
          <w:sz w:val="26"/>
          <w:szCs w:val="26"/>
        </w:rPr>
        <w:t>ым</w:t>
      </w:r>
      <w:r w:rsidR="00DC136F" w:rsidRPr="00FD5B96">
        <w:rPr>
          <w:rFonts w:ascii="Times New Roman" w:hAnsi="Times New Roman"/>
          <w:b w:val="0"/>
          <w:sz w:val="26"/>
          <w:szCs w:val="26"/>
        </w:rPr>
        <w:t xml:space="preserve"> по адрес</w:t>
      </w:r>
      <w:r w:rsidR="00BA224E" w:rsidRPr="00FD5B96">
        <w:rPr>
          <w:rFonts w:ascii="Times New Roman" w:hAnsi="Times New Roman"/>
          <w:b w:val="0"/>
          <w:sz w:val="26"/>
          <w:szCs w:val="26"/>
        </w:rPr>
        <w:t>у</w:t>
      </w:r>
      <w:r w:rsidR="00DC136F" w:rsidRPr="00FD5B96">
        <w:rPr>
          <w:rFonts w:ascii="Times New Roman" w:hAnsi="Times New Roman"/>
          <w:b w:val="0"/>
          <w:sz w:val="26"/>
          <w:szCs w:val="26"/>
        </w:rPr>
        <w:t xml:space="preserve">: </w:t>
      </w:r>
      <w:r w:rsidR="006C4CD5" w:rsidRPr="00FD5B96">
        <w:rPr>
          <w:rFonts w:ascii="Times New Roman" w:hAnsi="Times New Roman"/>
          <w:b w:val="0"/>
          <w:sz w:val="26"/>
          <w:szCs w:val="26"/>
        </w:rPr>
        <w:t xml:space="preserve">Красноярский край, </w:t>
      </w:r>
      <w:r w:rsidR="00DC136F" w:rsidRPr="00FD5B96">
        <w:rPr>
          <w:rFonts w:ascii="Times New Roman" w:hAnsi="Times New Roman"/>
          <w:b w:val="0"/>
          <w:sz w:val="26"/>
          <w:szCs w:val="26"/>
        </w:rPr>
        <w:t xml:space="preserve">ЗАТО Железногорск, </w:t>
      </w:r>
      <w:r w:rsidR="00F73C21" w:rsidRPr="00FD5B96">
        <w:rPr>
          <w:rFonts w:ascii="Times New Roman" w:hAnsi="Times New Roman"/>
          <w:b w:val="0"/>
          <w:sz w:val="26"/>
          <w:szCs w:val="26"/>
        </w:rPr>
        <w:t>г.</w:t>
      </w:r>
      <w:r w:rsidR="00656EBF" w:rsidRPr="00FD5B96">
        <w:rPr>
          <w:rFonts w:ascii="Times New Roman" w:hAnsi="Times New Roman"/>
          <w:b w:val="0"/>
          <w:sz w:val="26"/>
          <w:szCs w:val="26"/>
        </w:rPr>
        <w:t> </w:t>
      </w:r>
      <w:r w:rsidR="00F73C21" w:rsidRPr="00FD5B96">
        <w:rPr>
          <w:rFonts w:ascii="Times New Roman" w:hAnsi="Times New Roman"/>
          <w:b w:val="0"/>
          <w:sz w:val="26"/>
          <w:szCs w:val="26"/>
        </w:rPr>
        <w:t>Железногорск</w:t>
      </w:r>
      <w:r w:rsidR="00DC136F" w:rsidRPr="00FD5B96">
        <w:rPr>
          <w:rFonts w:ascii="Times New Roman" w:hAnsi="Times New Roman"/>
          <w:b w:val="0"/>
          <w:sz w:val="26"/>
          <w:szCs w:val="26"/>
        </w:rPr>
        <w:t xml:space="preserve">, </w:t>
      </w:r>
      <w:r w:rsidR="00314727" w:rsidRPr="00FD5B96">
        <w:rPr>
          <w:rFonts w:ascii="Times New Roman" w:hAnsi="Times New Roman"/>
          <w:b w:val="0"/>
          <w:sz w:val="26"/>
          <w:szCs w:val="26"/>
        </w:rPr>
        <w:t xml:space="preserve">ул. </w:t>
      </w:r>
      <w:r w:rsidR="00F1739C" w:rsidRPr="00FD5B96">
        <w:rPr>
          <w:rFonts w:ascii="Times New Roman" w:hAnsi="Times New Roman"/>
          <w:b w:val="0"/>
          <w:sz w:val="26"/>
          <w:szCs w:val="26"/>
        </w:rPr>
        <w:t>Ленина</w:t>
      </w:r>
      <w:r w:rsidR="00314727" w:rsidRPr="00FD5B96">
        <w:rPr>
          <w:rFonts w:ascii="Times New Roman" w:hAnsi="Times New Roman"/>
          <w:b w:val="0"/>
          <w:sz w:val="26"/>
          <w:szCs w:val="26"/>
        </w:rPr>
        <w:t xml:space="preserve">, д. </w:t>
      </w:r>
      <w:r w:rsidR="00F1739C" w:rsidRPr="00FD5B96">
        <w:rPr>
          <w:rFonts w:ascii="Times New Roman" w:hAnsi="Times New Roman"/>
          <w:b w:val="0"/>
          <w:sz w:val="26"/>
          <w:szCs w:val="26"/>
        </w:rPr>
        <w:t>49</w:t>
      </w:r>
    </w:p>
    <w:p w:rsidR="00B63EA8" w:rsidRPr="00FD5B96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797E8F" w:rsidRPr="00FD5B96" w:rsidRDefault="00DC136F" w:rsidP="00797E8F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5B96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FD5B96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="0035305A" w:rsidRPr="00FD5B96">
        <w:rPr>
          <w:rFonts w:ascii="Times New Roman" w:hAnsi="Times New Roman"/>
          <w:sz w:val="26"/>
          <w:szCs w:val="26"/>
        </w:rPr>
        <w:t>постановлением Администрации ЗАТО г. Желе</w:t>
      </w:r>
      <w:r w:rsidR="008503DD" w:rsidRPr="00FD5B96">
        <w:rPr>
          <w:rFonts w:ascii="Times New Roman" w:hAnsi="Times New Roman"/>
          <w:sz w:val="26"/>
          <w:szCs w:val="26"/>
        </w:rPr>
        <w:t>зногорск от 28.05.2019 №</w:t>
      </w:r>
      <w:r w:rsidR="005049CE" w:rsidRPr="00FD5B96">
        <w:rPr>
          <w:rFonts w:ascii="Times New Roman" w:hAnsi="Times New Roman"/>
          <w:sz w:val="26"/>
          <w:szCs w:val="26"/>
        </w:rPr>
        <w:t> </w:t>
      </w:r>
      <w:r w:rsidR="008503DD" w:rsidRPr="00FD5B96">
        <w:rPr>
          <w:rFonts w:ascii="Times New Roman" w:hAnsi="Times New Roman"/>
          <w:sz w:val="26"/>
          <w:szCs w:val="26"/>
        </w:rPr>
        <w:t>1143 «</w:t>
      </w:r>
      <w:r w:rsidR="0035305A" w:rsidRPr="00FD5B96">
        <w:rPr>
          <w:rFonts w:ascii="Times New Roman" w:hAnsi="Times New Roman"/>
          <w:sz w:val="26"/>
          <w:szCs w:val="26"/>
        </w:rPr>
        <w:t xml:space="preserve">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FD5B96">
        <w:rPr>
          <w:rFonts w:ascii="Times New Roman" w:hAnsi="Times New Roman"/>
          <w:sz w:val="26"/>
          <w:szCs w:val="26"/>
        </w:rPr>
        <w:t xml:space="preserve">в целях определения управляющей организации, </w:t>
      </w:r>
      <w:r w:rsidR="00341161" w:rsidRPr="00FD5B96">
        <w:rPr>
          <w:rFonts w:ascii="Times New Roman" w:hAnsi="Times New Roman"/>
          <w:sz w:val="26"/>
          <w:szCs w:val="26"/>
        </w:rPr>
        <w:t>включенной в перечень организаций для управления многоквартирным</w:t>
      </w:r>
      <w:proofErr w:type="gramEnd"/>
      <w:r w:rsidR="00341161" w:rsidRPr="00FD5B96">
        <w:rPr>
          <w:rFonts w:ascii="Times New Roman" w:hAnsi="Times New Roman"/>
          <w:sz w:val="26"/>
          <w:szCs w:val="26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FD5B96">
        <w:rPr>
          <w:rFonts w:ascii="Times New Roman" w:hAnsi="Times New Roman"/>
          <w:sz w:val="26"/>
          <w:szCs w:val="26"/>
        </w:rPr>
        <w:t xml:space="preserve">, </w:t>
      </w:r>
      <w:r w:rsidRPr="00FD5B96">
        <w:rPr>
          <w:rFonts w:ascii="Times New Roman" w:hAnsi="Times New Roman"/>
          <w:sz w:val="26"/>
          <w:szCs w:val="26"/>
        </w:rPr>
        <w:t>руководствуясь Уставом ЗАТО Железногорск</w:t>
      </w:r>
      <w:r w:rsidR="00FA7BA5" w:rsidRPr="00FD5B96">
        <w:rPr>
          <w:rFonts w:ascii="Times New Roman" w:hAnsi="Times New Roman"/>
          <w:sz w:val="26"/>
          <w:szCs w:val="26"/>
        </w:rPr>
        <w:t>,</w:t>
      </w:r>
      <w:r w:rsidR="00797E8F" w:rsidRPr="00FD5B96">
        <w:rPr>
          <w:rFonts w:ascii="Times New Roman" w:hAnsi="Times New Roman"/>
          <w:sz w:val="26"/>
          <w:szCs w:val="26"/>
        </w:rPr>
        <w:t xml:space="preserve"> </w:t>
      </w:r>
    </w:p>
    <w:p w:rsidR="009854B1" w:rsidRPr="00FD5B96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FD5B96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FD5B96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675AA3" w:rsidRPr="00FD5B96" w:rsidRDefault="00675AA3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8503DD" w:rsidRPr="00FD5B96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FD5B96">
        <w:rPr>
          <w:rFonts w:ascii="Times New Roman" w:hAnsi="Times New Roman"/>
          <w:b w:val="0"/>
          <w:sz w:val="26"/>
          <w:szCs w:val="26"/>
        </w:rPr>
        <w:t xml:space="preserve">1. </w:t>
      </w:r>
      <w:r w:rsidR="003101DC" w:rsidRPr="00FD5B96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Определить общество с ограниченной ответственностью </w:t>
      </w:r>
      <w:r w:rsidR="00FD5B96" w:rsidRPr="00FD5B96">
        <w:rPr>
          <w:rFonts w:ascii="Times New Roman" w:hAnsi="Times New Roman"/>
          <w:b w:val="0"/>
          <w:color w:val="000000" w:themeColor="text1"/>
          <w:sz w:val="26"/>
          <w:szCs w:val="26"/>
        </w:rPr>
        <w:t>«</w:t>
      </w:r>
      <w:r w:rsidR="000B0206">
        <w:rPr>
          <w:rFonts w:ascii="Times New Roman" w:hAnsi="Times New Roman"/>
          <w:b w:val="0"/>
          <w:color w:val="000000" w:themeColor="text1"/>
          <w:sz w:val="26"/>
          <w:szCs w:val="26"/>
        </w:rPr>
        <w:t>Городское объединение специалистов жилого фонда»</w:t>
      </w:r>
      <w:r w:rsidR="003101DC" w:rsidRPr="00FD5B96">
        <w:rPr>
          <w:rFonts w:ascii="Times New Roman" w:hAnsi="Times New Roman"/>
          <w:b w:val="0"/>
          <w:color w:val="000000" w:themeColor="text1"/>
          <w:sz w:val="26"/>
          <w:szCs w:val="26"/>
        </w:rPr>
        <w:t>» (ООО «</w:t>
      </w:r>
      <w:r w:rsidR="000B0206">
        <w:rPr>
          <w:rFonts w:ascii="Times New Roman" w:hAnsi="Times New Roman"/>
          <w:b w:val="0"/>
          <w:color w:val="000000" w:themeColor="text1"/>
          <w:sz w:val="26"/>
          <w:szCs w:val="26"/>
        </w:rPr>
        <w:t>ГОРЖИЛФОНД</w:t>
      </w:r>
      <w:r w:rsidR="003101DC" w:rsidRPr="00FD5B96">
        <w:rPr>
          <w:rFonts w:ascii="Times New Roman" w:hAnsi="Times New Roman"/>
          <w:b w:val="0"/>
          <w:color w:val="000000" w:themeColor="text1"/>
          <w:sz w:val="26"/>
          <w:szCs w:val="26"/>
        </w:rPr>
        <w:t>»)</w:t>
      </w:r>
      <w:r w:rsidR="003101DC" w:rsidRPr="00FD5B96">
        <w:rPr>
          <w:rFonts w:ascii="Times New Roman" w:hAnsi="Times New Roman"/>
          <w:b w:val="0"/>
          <w:color w:val="548DD4" w:themeColor="text2" w:themeTint="99"/>
          <w:sz w:val="26"/>
          <w:szCs w:val="26"/>
        </w:rPr>
        <w:t xml:space="preserve"> </w:t>
      </w:r>
      <w:r w:rsidR="008503DD" w:rsidRPr="00FD5B96">
        <w:rPr>
          <w:rFonts w:ascii="Times New Roman" w:hAnsi="Times New Roman"/>
          <w:b w:val="0"/>
          <w:sz w:val="26"/>
          <w:szCs w:val="26"/>
        </w:rPr>
        <w:t xml:space="preserve">управляющей организацией для управления </w:t>
      </w:r>
      <w:r w:rsidR="00797E8F" w:rsidRPr="00FD5B96">
        <w:rPr>
          <w:rFonts w:ascii="Times New Roman" w:hAnsi="Times New Roman"/>
          <w:b w:val="0"/>
          <w:sz w:val="26"/>
          <w:szCs w:val="26"/>
        </w:rPr>
        <w:t xml:space="preserve">многоквартирным </w:t>
      </w:r>
      <w:r w:rsidR="00BA224E" w:rsidRPr="00FD5B96">
        <w:rPr>
          <w:rFonts w:ascii="Times New Roman" w:hAnsi="Times New Roman"/>
          <w:b w:val="0"/>
          <w:sz w:val="26"/>
          <w:szCs w:val="26"/>
        </w:rPr>
        <w:t xml:space="preserve">домом, расположенным по адресу: Красноярский край, ЗАТО Железногорск, г. Железногорск, </w:t>
      </w:r>
      <w:r w:rsidR="00FD5B96" w:rsidRPr="00FD5B96">
        <w:rPr>
          <w:rFonts w:ascii="Times New Roman" w:hAnsi="Times New Roman"/>
          <w:b w:val="0"/>
          <w:sz w:val="26"/>
          <w:szCs w:val="26"/>
        </w:rPr>
        <w:t>ул. Ленина, д. 49</w:t>
      </w:r>
      <w:r w:rsidR="008503DD" w:rsidRPr="00FD5B96">
        <w:rPr>
          <w:rFonts w:ascii="Times New Roman" w:hAnsi="Times New Roman"/>
          <w:b w:val="0"/>
          <w:sz w:val="26"/>
          <w:szCs w:val="26"/>
        </w:rPr>
        <w:t xml:space="preserve">, на период до заключения договора управления многоквартирным </w:t>
      </w:r>
      <w:r w:rsidR="00BA224E" w:rsidRPr="00FD5B96">
        <w:rPr>
          <w:rFonts w:ascii="Times New Roman" w:hAnsi="Times New Roman"/>
          <w:b w:val="0"/>
          <w:sz w:val="26"/>
          <w:szCs w:val="26"/>
        </w:rPr>
        <w:t>домом</w:t>
      </w:r>
      <w:r w:rsidR="008503DD" w:rsidRPr="00FD5B96">
        <w:rPr>
          <w:rFonts w:ascii="Times New Roman" w:hAnsi="Times New Roman"/>
          <w:b w:val="0"/>
          <w:sz w:val="26"/>
          <w:szCs w:val="26"/>
        </w:rPr>
        <w:t>, но не более одного года.</w:t>
      </w:r>
    </w:p>
    <w:p w:rsidR="00205156" w:rsidRPr="00FD5B96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FD5B96">
        <w:rPr>
          <w:rFonts w:ascii="Times New Roman" w:hAnsi="Times New Roman"/>
          <w:b w:val="0"/>
          <w:sz w:val="26"/>
          <w:szCs w:val="26"/>
        </w:rPr>
        <w:lastRenderedPageBreak/>
        <w:t xml:space="preserve">2. Установить перечень работ и (или) услуг по управлению </w:t>
      </w:r>
      <w:r w:rsidR="00BA224E" w:rsidRPr="00FD5B96">
        <w:rPr>
          <w:rFonts w:ascii="Times New Roman" w:hAnsi="Times New Roman"/>
          <w:b w:val="0"/>
          <w:sz w:val="26"/>
          <w:szCs w:val="26"/>
        </w:rPr>
        <w:t xml:space="preserve">многоквартирным домом, расположенным по адресу: Красноярский край, ЗАТО Железногорск, г. Железногорск, </w:t>
      </w:r>
      <w:r w:rsidR="00FD5B96" w:rsidRPr="00FD5B96">
        <w:rPr>
          <w:rFonts w:ascii="Times New Roman" w:hAnsi="Times New Roman"/>
          <w:b w:val="0"/>
          <w:sz w:val="26"/>
          <w:szCs w:val="26"/>
        </w:rPr>
        <w:t>ул. Ленина, д. 49</w:t>
      </w:r>
      <w:r w:rsidR="00F73C21" w:rsidRPr="00FD5B96">
        <w:rPr>
          <w:rFonts w:ascii="Times New Roman" w:hAnsi="Times New Roman"/>
          <w:b w:val="0"/>
          <w:sz w:val="26"/>
          <w:szCs w:val="26"/>
        </w:rPr>
        <w:t>,</w:t>
      </w:r>
      <w:r w:rsidRPr="00FD5B96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FD5B96">
        <w:rPr>
          <w:rFonts w:ascii="Times New Roman" w:hAnsi="Times New Roman"/>
          <w:b w:val="0"/>
          <w:sz w:val="26"/>
          <w:szCs w:val="26"/>
        </w:rPr>
        <w:t>на период, установленный п</w:t>
      </w:r>
      <w:r w:rsidR="00CD6D4E" w:rsidRPr="00FD5B96">
        <w:rPr>
          <w:rFonts w:ascii="Times New Roman" w:hAnsi="Times New Roman"/>
          <w:b w:val="0"/>
          <w:sz w:val="26"/>
          <w:szCs w:val="26"/>
        </w:rPr>
        <w:t>унктом</w:t>
      </w:r>
      <w:r w:rsidR="004220B5" w:rsidRPr="00FD5B96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="00797E8F" w:rsidRPr="00FD5B96">
        <w:rPr>
          <w:rFonts w:ascii="Times New Roman" w:hAnsi="Times New Roman"/>
          <w:b w:val="0"/>
          <w:sz w:val="26"/>
          <w:szCs w:val="26"/>
        </w:rPr>
        <w:t xml:space="preserve">согласно </w:t>
      </w:r>
      <w:r w:rsidR="00197BC1" w:rsidRPr="00FD5B96">
        <w:rPr>
          <w:rFonts w:ascii="Times New Roman" w:hAnsi="Times New Roman"/>
          <w:b w:val="0"/>
          <w:sz w:val="26"/>
          <w:szCs w:val="26"/>
        </w:rPr>
        <w:t>приложени</w:t>
      </w:r>
      <w:r w:rsidR="00BA224E" w:rsidRPr="00FD5B96">
        <w:rPr>
          <w:rFonts w:ascii="Times New Roman" w:hAnsi="Times New Roman"/>
          <w:b w:val="0"/>
          <w:sz w:val="26"/>
          <w:szCs w:val="26"/>
        </w:rPr>
        <w:t>ю</w:t>
      </w:r>
      <w:r w:rsidRPr="00FD5B96">
        <w:rPr>
          <w:rFonts w:ascii="Times New Roman" w:hAnsi="Times New Roman"/>
          <w:b w:val="0"/>
          <w:sz w:val="26"/>
          <w:szCs w:val="26"/>
        </w:rPr>
        <w:t xml:space="preserve"> к настоящему постановлению.</w:t>
      </w:r>
    </w:p>
    <w:p w:rsidR="008503DD" w:rsidRPr="00FD5B96" w:rsidRDefault="007157E5" w:rsidP="00850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D5B96">
        <w:rPr>
          <w:rFonts w:ascii="Times New Roman" w:hAnsi="Times New Roman"/>
          <w:sz w:val="26"/>
          <w:szCs w:val="26"/>
        </w:rPr>
        <w:t>3.</w:t>
      </w:r>
      <w:r w:rsidR="00205156" w:rsidRPr="00FD5B96">
        <w:rPr>
          <w:rFonts w:ascii="Times New Roman" w:hAnsi="Times New Roman"/>
          <w:sz w:val="26"/>
          <w:szCs w:val="26"/>
        </w:rPr>
        <w:t xml:space="preserve"> </w:t>
      </w:r>
      <w:r w:rsidR="008503DD" w:rsidRPr="00FD5B96">
        <w:rPr>
          <w:rFonts w:ascii="Times New Roman" w:hAnsi="Times New Roman"/>
          <w:sz w:val="26"/>
          <w:szCs w:val="26"/>
        </w:rPr>
        <w:t>Установить плату за содержание жилого помещения,</w:t>
      </w:r>
      <w:r w:rsidR="00197BC1" w:rsidRPr="00FD5B96">
        <w:rPr>
          <w:rFonts w:ascii="Times New Roman" w:hAnsi="Times New Roman"/>
          <w:sz w:val="26"/>
          <w:szCs w:val="26"/>
        </w:rPr>
        <w:t xml:space="preserve"> расположенного в </w:t>
      </w:r>
      <w:r w:rsidR="00BA224E" w:rsidRPr="00FD5B96">
        <w:rPr>
          <w:rFonts w:ascii="Times New Roman" w:hAnsi="Times New Roman"/>
          <w:sz w:val="26"/>
          <w:szCs w:val="26"/>
        </w:rPr>
        <w:t>многоквартирн</w:t>
      </w:r>
      <w:r w:rsidR="002F35FC" w:rsidRPr="00FD5B96">
        <w:rPr>
          <w:rFonts w:ascii="Times New Roman" w:hAnsi="Times New Roman"/>
          <w:sz w:val="26"/>
          <w:szCs w:val="26"/>
        </w:rPr>
        <w:t>о</w:t>
      </w:r>
      <w:r w:rsidR="00BA224E" w:rsidRPr="00FD5B96">
        <w:rPr>
          <w:rFonts w:ascii="Times New Roman" w:hAnsi="Times New Roman"/>
          <w:sz w:val="26"/>
          <w:szCs w:val="26"/>
        </w:rPr>
        <w:t>м дом</w:t>
      </w:r>
      <w:r w:rsidR="002F35FC" w:rsidRPr="00FD5B96">
        <w:rPr>
          <w:rFonts w:ascii="Times New Roman" w:hAnsi="Times New Roman"/>
          <w:sz w:val="26"/>
          <w:szCs w:val="26"/>
        </w:rPr>
        <w:t>е</w:t>
      </w:r>
      <w:r w:rsidR="00BA224E" w:rsidRPr="00FD5B96">
        <w:rPr>
          <w:rFonts w:ascii="Times New Roman" w:hAnsi="Times New Roman"/>
          <w:sz w:val="26"/>
          <w:szCs w:val="26"/>
        </w:rPr>
        <w:t xml:space="preserve">, </w:t>
      </w:r>
      <w:r w:rsidR="002F35FC" w:rsidRPr="00FD5B96">
        <w:rPr>
          <w:rFonts w:ascii="Times New Roman" w:hAnsi="Times New Roman"/>
          <w:sz w:val="26"/>
          <w:szCs w:val="26"/>
        </w:rPr>
        <w:t>находящ</w:t>
      </w:r>
      <w:r w:rsidR="00CD6D4E" w:rsidRPr="00FD5B96">
        <w:rPr>
          <w:rFonts w:ascii="Times New Roman" w:hAnsi="Times New Roman"/>
          <w:sz w:val="26"/>
          <w:szCs w:val="26"/>
        </w:rPr>
        <w:t>е</w:t>
      </w:r>
      <w:r w:rsidR="002F35FC" w:rsidRPr="00FD5B96">
        <w:rPr>
          <w:rFonts w:ascii="Times New Roman" w:hAnsi="Times New Roman"/>
          <w:sz w:val="26"/>
          <w:szCs w:val="26"/>
        </w:rPr>
        <w:t>мся</w:t>
      </w:r>
      <w:r w:rsidR="00BA224E" w:rsidRPr="00FD5B96">
        <w:rPr>
          <w:rFonts w:ascii="Times New Roman" w:hAnsi="Times New Roman"/>
          <w:sz w:val="26"/>
          <w:szCs w:val="26"/>
        </w:rPr>
        <w:t xml:space="preserve"> по адресу: Красноярский край, ЗАТО Железногорск, г. Железногорск, </w:t>
      </w:r>
      <w:r w:rsidR="00FD5B96" w:rsidRPr="00FD5B96">
        <w:rPr>
          <w:rFonts w:ascii="Times New Roman" w:hAnsi="Times New Roman"/>
          <w:sz w:val="26"/>
          <w:szCs w:val="26"/>
        </w:rPr>
        <w:t>ул. Ленина, д. 49</w:t>
      </w:r>
      <w:r w:rsidR="00196698" w:rsidRPr="00FD5B96">
        <w:rPr>
          <w:rFonts w:ascii="Times New Roman" w:hAnsi="Times New Roman"/>
          <w:sz w:val="26"/>
          <w:szCs w:val="26"/>
        </w:rPr>
        <w:t xml:space="preserve">, </w:t>
      </w:r>
      <w:r w:rsidR="008503DD" w:rsidRPr="00FD5B96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</w:t>
      </w:r>
      <w:r w:rsidR="00BA224E" w:rsidRPr="00FD5B96">
        <w:rPr>
          <w:rFonts w:ascii="Times New Roman" w:hAnsi="Times New Roman"/>
          <w:sz w:val="26"/>
          <w:szCs w:val="26"/>
        </w:rPr>
        <w:t xml:space="preserve">в размере </w:t>
      </w:r>
      <w:r w:rsidR="000B0206">
        <w:rPr>
          <w:rFonts w:ascii="Times New Roman" w:hAnsi="Times New Roman"/>
          <w:sz w:val="26"/>
          <w:szCs w:val="26"/>
        </w:rPr>
        <w:t>58,44</w:t>
      </w:r>
      <w:r w:rsidR="00A11161" w:rsidRPr="00FD5B96">
        <w:rPr>
          <w:rFonts w:ascii="Times New Roman" w:hAnsi="Times New Roman"/>
          <w:sz w:val="26"/>
          <w:szCs w:val="26"/>
        </w:rPr>
        <w:t xml:space="preserve"> </w:t>
      </w:r>
      <w:r w:rsidR="00CA3A01" w:rsidRPr="00FD5B96">
        <w:rPr>
          <w:rFonts w:ascii="Times New Roman" w:hAnsi="Times New Roman"/>
          <w:sz w:val="26"/>
          <w:szCs w:val="26"/>
        </w:rPr>
        <w:t>руб./кв</w:t>
      </w:r>
      <w:proofErr w:type="gramStart"/>
      <w:r w:rsidR="00CA3A01" w:rsidRPr="00FD5B96">
        <w:rPr>
          <w:rFonts w:ascii="Times New Roman" w:hAnsi="Times New Roman"/>
          <w:sz w:val="26"/>
          <w:szCs w:val="26"/>
        </w:rPr>
        <w:t>.м</w:t>
      </w:r>
      <w:proofErr w:type="gramEnd"/>
      <w:r w:rsidR="00BA224E" w:rsidRPr="00FD5B96">
        <w:rPr>
          <w:rFonts w:ascii="Times New Roman" w:hAnsi="Times New Roman"/>
          <w:sz w:val="26"/>
          <w:szCs w:val="26"/>
        </w:rPr>
        <w:t xml:space="preserve"> общей площади жилого помещения в месяц</w:t>
      </w:r>
      <w:r w:rsidR="008503DD" w:rsidRPr="00FD5B96">
        <w:rPr>
          <w:rFonts w:ascii="Times New Roman" w:hAnsi="Times New Roman"/>
          <w:sz w:val="26"/>
          <w:szCs w:val="26"/>
        </w:rPr>
        <w:t>.</w:t>
      </w:r>
    </w:p>
    <w:p w:rsidR="00FD5B96" w:rsidRPr="00FD5B96" w:rsidRDefault="00FD5B96" w:rsidP="00FD5B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D5B96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D5B96">
        <w:rPr>
          <w:rFonts w:ascii="Times New Roman" w:hAnsi="Times New Roman"/>
          <w:sz w:val="26"/>
          <w:szCs w:val="26"/>
        </w:rPr>
        <w:t xml:space="preserve">Предоставление коммунальных услуг по отоплению, холодному и горячему водоснабжению, водоотведению собственникам и пользователям помещений в многоквартирном доме в период управления управляющей организацией </w:t>
      </w:r>
      <w:r w:rsidR="000B0206" w:rsidRPr="000B0206">
        <w:rPr>
          <w:rFonts w:ascii="Times New Roman" w:hAnsi="Times New Roman"/>
          <w:sz w:val="26"/>
          <w:szCs w:val="26"/>
        </w:rPr>
        <w:t>ООО «ГОРЖИЛФОНД»</w:t>
      </w:r>
      <w:r w:rsidRPr="00FD5B96">
        <w:rPr>
          <w:rFonts w:ascii="Times New Roman" w:hAnsi="Times New Roman"/>
          <w:sz w:val="26"/>
          <w:szCs w:val="26"/>
        </w:rPr>
        <w:t xml:space="preserve"> осуществляется ООО «КРАСЭКО-ЭЛЕКТРО» в соответствии с </w:t>
      </w:r>
      <w:hyperlink r:id="rId9" w:history="1">
        <w:r w:rsidRPr="00FD5B96">
          <w:rPr>
            <w:rFonts w:ascii="Times New Roman" w:hAnsi="Times New Roman"/>
            <w:color w:val="0000FF"/>
            <w:sz w:val="26"/>
            <w:szCs w:val="26"/>
          </w:rPr>
          <w:t>подпунктом «б» пункта 17</w:t>
        </w:r>
      </w:hyperlink>
      <w:r w:rsidRPr="00FD5B96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5B96">
        <w:rPr>
          <w:rFonts w:ascii="Times New Roman" w:hAnsi="Times New Roman"/>
          <w:sz w:val="26"/>
          <w:szCs w:val="26"/>
        </w:rPr>
        <w:t>№ 354 «О предоставлении коммунальных услуг</w:t>
      </w:r>
      <w:proofErr w:type="gramEnd"/>
      <w:r w:rsidRPr="00FD5B96">
        <w:rPr>
          <w:rFonts w:ascii="Times New Roman" w:hAnsi="Times New Roman"/>
          <w:sz w:val="26"/>
          <w:szCs w:val="26"/>
        </w:rPr>
        <w:t xml:space="preserve"> собственникам и пользователям помещений в многоквартирных домах и жилых домов». </w:t>
      </w:r>
    </w:p>
    <w:p w:rsidR="00FD5B96" w:rsidRPr="00FD5B96" w:rsidRDefault="00FD5B96" w:rsidP="00FD5B96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FD5B96">
        <w:rPr>
          <w:rFonts w:ascii="Times New Roman" w:hAnsi="Times New Roman"/>
          <w:b w:val="0"/>
          <w:sz w:val="26"/>
          <w:szCs w:val="26"/>
        </w:rPr>
        <w:t>5. Управлению городского хозяйства Администрации ЗАТО г. Железногорск (</w:t>
      </w:r>
      <w:r>
        <w:rPr>
          <w:rFonts w:ascii="Times New Roman" w:hAnsi="Times New Roman"/>
          <w:b w:val="0"/>
          <w:sz w:val="26"/>
          <w:szCs w:val="26"/>
        </w:rPr>
        <w:t>Ю.С. Масалов</w:t>
      </w:r>
      <w:r w:rsidRPr="00FD5B96">
        <w:rPr>
          <w:rFonts w:ascii="Times New Roman" w:hAnsi="Times New Roman"/>
          <w:b w:val="0"/>
          <w:sz w:val="26"/>
          <w:szCs w:val="26"/>
        </w:rPr>
        <w:t xml:space="preserve">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Красноярский край, ЗАТО Железногорск, г. Железногорск, ул. Ленина, д. </w:t>
      </w:r>
      <w:r>
        <w:rPr>
          <w:rFonts w:ascii="Times New Roman" w:hAnsi="Times New Roman"/>
          <w:b w:val="0"/>
          <w:sz w:val="26"/>
          <w:szCs w:val="26"/>
        </w:rPr>
        <w:t>49</w:t>
      </w:r>
      <w:r w:rsidRPr="00FD5B96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0B0206" w:rsidRPr="00FD5B96">
        <w:rPr>
          <w:rFonts w:ascii="Times New Roman" w:hAnsi="Times New Roman"/>
          <w:b w:val="0"/>
          <w:color w:val="000000" w:themeColor="text1"/>
          <w:sz w:val="26"/>
          <w:szCs w:val="26"/>
        </w:rPr>
        <w:t>ООО «</w:t>
      </w:r>
      <w:r w:rsidR="000B0206">
        <w:rPr>
          <w:rFonts w:ascii="Times New Roman" w:hAnsi="Times New Roman"/>
          <w:b w:val="0"/>
          <w:color w:val="000000" w:themeColor="text1"/>
          <w:sz w:val="26"/>
          <w:szCs w:val="26"/>
        </w:rPr>
        <w:t>ГОРЖИЛФОНД</w:t>
      </w:r>
      <w:r w:rsidR="000B0206" w:rsidRPr="00FD5B96">
        <w:rPr>
          <w:rFonts w:ascii="Times New Roman" w:hAnsi="Times New Roman"/>
          <w:b w:val="0"/>
          <w:color w:val="000000" w:themeColor="text1"/>
          <w:sz w:val="26"/>
          <w:szCs w:val="26"/>
        </w:rPr>
        <w:t>»</w:t>
      </w:r>
      <w:r w:rsidRPr="00FD5B96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FD5B96" w:rsidRPr="00FD5B96" w:rsidRDefault="00FD5B96" w:rsidP="00FD5B9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FD5B96">
        <w:rPr>
          <w:rFonts w:ascii="Times New Roman" w:hAnsi="Times New Roman"/>
          <w:sz w:val="26"/>
          <w:szCs w:val="26"/>
        </w:rPr>
        <w:t>6. Отделу управления проектами и документационного, организационного обеспечения деятельности Администрации ЗАТО г. Железногорск (В.Г. Винокурова) довести настоящее постановление до сведения населения через газету «Город и горожане».</w:t>
      </w:r>
    </w:p>
    <w:p w:rsidR="00FD5B96" w:rsidRPr="00FD5B96" w:rsidRDefault="00FD5B96" w:rsidP="00FD5B9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FD5B96">
        <w:rPr>
          <w:rFonts w:ascii="Times New Roman" w:hAnsi="Times New Roman"/>
          <w:b w:val="0"/>
          <w:sz w:val="26"/>
          <w:szCs w:val="26"/>
        </w:rPr>
        <w:t xml:space="preserve">7. Отделу общественных связей Администрации ЗАТО г. Железногорск (И.С. Архипова) разместить настоящее постановление на официальном </w:t>
      </w:r>
      <w:proofErr w:type="gramStart"/>
      <w:r w:rsidRPr="00FD5B96">
        <w:rPr>
          <w:rFonts w:ascii="Times New Roman" w:hAnsi="Times New Roman"/>
          <w:b w:val="0"/>
          <w:sz w:val="26"/>
          <w:szCs w:val="26"/>
        </w:rPr>
        <w:t>сайте</w:t>
      </w:r>
      <w:proofErr w:type="gramEnd"/>
      <w:r w:rsidRPr="00FD5B96">
        <w:rPr>
          <w:rFonts w:ascii="Times New Roman" w:hAnsi="Times New Roman"/>
          <w:b w:val="0"/>
          <w:sz w:val="26"/>
          <w:szCs w:val="26"/>
        </w:rPr>
        <w:t xml:space="preserve"> Администрации ЗАТО г. Железногорск  в информационно-телекоммуникационной сети «Интернет».</w:t>
      </w:r>
    </w:p>
    <w:p w:rsidR="00FD5B96" w:rsidRPr="00FD5B96" w:rsidRDefault="00FD5B96" w:rsidP="00FD5B96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B96">
        <w:rPr>
          <w:rFonts w:ascii="Times New Roman" w:hAnsi="Times New Roman" w:cs="Times New Roman"/>
          <w:sz w:val="26"/>
          <w:szCs w:val="26"/>
        </w:rPr>
        <w:t xml:space="preserve">8. 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D5B96">
        <w:rPr>
          <w:rFonts w:ascii="Times New Roman" w:hAnsi="Times New Roman" w:cs="Times New Roman"/>
          <w:sz w:val="26"/>
          <w:szCs w:val="26"/>
        </w:rPr>
        <w:t>Р.И. Вычужанина.</w:t>
      </w:r>
    </w:p>
    <w:p w:rsidR="008503DD" w:rsidRPr="00FD5B96" w:rsidRDefault="00FD5B96" w:rsidP="008503DD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503DD" w:rsidRPr="00FD5B96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7434B8" w:rsidRPr="008503DD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8503DD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FD5B96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FD5B96">
        <w:rPr>
          <w:rFonts w:ascii="Times New Roman" w:hAnsi="Times New Roman"/>
          <w:sz w:val="26"/>
          <w:szCs w:val="26"/>
        </w:rPr>
        <w:t>Г</w:t>
      </w:r>
      <w:r w:rsidR="007434B8" w:rsidRPr="00FD5B96">
        <w:rPr>
          <w:rFonts w:ascii="Times New Roman" w:hAnsi="Times New Roman"/>
          <w:sz w:val="26"/>
          <w:szCs w:val="26"/>
        </w:rPr>
        <w:t>лав</w:t>
      </w:r>
      <w:r w:rsidR="00690379" w:rsidRPr="00FD5B96">
        <w:rPr>
          <w:rFonts w:ascii="Times New Roman" w:hAnsi="Times New Roman"/>
          <w:sz w:val="26"/>
          <w:szCs w:val="26"/>
        </w:rPr>
        <w:t>а</w:t>
      </w:r>
      <w:r w:rsidR="00BE0F58" w:rsidRPr="00FD5B96">
        <w:rPr>
          <w:rFonts w:ascii="Times New Roman" w:hAnsi="Times New Roman"/>
          <w:sz w:val="26"/>
          <w:szCs w:val="26"/>
        </w:rPr>
        <w:t xml:space="preserve"> З</w:t>
      </w:r>
      <w:r w:rsidR="009B4BDB" w:rsidRPr="00FD5B96">
        <w:rPr>
          <w:rFonts w:ascii="Times New Roman" w:hAnsi="Times New Roman"/>
          <w:sz w:val="26"/>
          <w:szCs w:val="26"/>
        </w:rPr>
        <w:t>АТО г. Жел</w:t>
      </w:r>
      <w:r w:rsidR="0046386D" w:rsidRPr="00FD5B96">
        <w:rPr>
          <w:rFonts w:ascii="Times New Roman" w:hAnsi="Times New Roman"/>
          <w:sz w:val="26"/>
          <w:szCs w:val="26"/>
        </w:rPr>
        <w:t>е</w:t>
      </w:r>
      <w:r w:rsidR="009B4BDB" w:rsidRPr="00FD5B96">
        <w:rPr>
          <w:rFonts w:ascii="Times New Roman" w:hAnsi="Times New Roman"/>
          <w:sz w:val="26"/>
          <w:szCs w:val="26"/>
        </w:rPr>
        <w:t>зногорск</w:t>
      </w:r>
      <w:r w:rsidR="008B5B7C" w:rsidRPr="00FD5B96">
        <w:rPr>
          <w:rFonts w:ascii="Times New Roman" w:hAnsi="Times New Roman"/>
          <w:sz w:val="26"/>
          <w:szCs w:val="26"/>
        </w:rPr>
        <w:t xml:space="preserve"> </w:t>
      </w:r>
      <w:r w:rsidR="00366A1F" w:rsidRPr="00FD5B96">
        <w:rPr>
          <w:rFonts w:ascii="Times New Roman" w:hAnsi="Times New Roman"/>
          <w:sz w:val="26"/>
          <w:szCs w:val="26"/>
        </w:rPr>
        <w:t xml:space="preserve">       </w:t>
      </w:r>
      <w:r w:rsidR="00092D22" w:rsidRPr="00FD5B96">
        <w:rPr>
          <w:rFonts w:ascii="Times New Roman" w:hAnsi="Times New Roman"/>
          <w:sz w:val="26"/>
          <w:szCs w:val="26"/>
        </w:rPr>
        <w:t xml:space="preserve"> </w:t>
      </w:r>
      <w:r w:rsidR="00FD5B96">
        <w:rPr>
          <w:rFonts w:ascii="Times New Roman" w:hAnsi="Times New Roman"/>
          <w:sz w:val="26"/>
          <w:szCs w:val="26"/>
        </w:rPr>
        <w:t xml:space="preserve">               </w:t>
      </w:r>
      <w:r w:rsidR="008B5B7C" w:rsidRPr="00FD5B96">
        <w:rPr>
          <w:rFonts w:ascii="Times New Roman" w:hAnsi="Times New Roman"/>
          <w:sz w:val="26"/>
          <w:szCs w:val="26"/>
        </w:rPr>
        <w:t xml:space="preserve">    </w:t>
      </w:r>
      <w:r w:rsidR="009B4BDB" w:rsidRPr="00FD5B96">
        <w:rPr>
          <w:rFonts w:ascii="Times New Roman" w:hAnsi="Times New Roman"/>
          <w:sz w:val="26"/>
          <w:szCs w:val="26"/>
        </w:rPr>
        <w:t xml:space="preserve">  </w:t>
      </w:r>
      <w:r w:rsidR="00DE3B90" w:rsidRPr="00FD5B96">
        <w:rPr>
          <w:rFonts w:ascii="Times New Roman" w:hAnsi="Times New Roman"/>
          <w:sz w:val="26"/>
          <w:szCs w:val="26"/>
        </w:rPr>
        <w:t xml:space="preserve">   </w:t>
      </w:r>
      <w:r w:rsidR="009802A7" w:rsidRPr="00FD5B96">
        <w:rPr>
          <w:rFonts w:ascii="Times New Roman" w:hAnsi="Times New Roman"/>
          <w:sz w:val="26"/>
          <w:szCs w:val="26"/>
        </w:rPr>
        <w:t xml:space="preserve">                          </w:t>
      </w:r>
      <w:r w:rsidR="008B5B7C" w:rsidRPr="00FD5B96">
        <w:rPr>
          <w:rFonts w:ascii="Times New Roman" w:hAnsi="Times New Roman"/>
          <w:sz w:val="26"/>
          <w:szCs w:val="26"/>
        </w:rPr>
        <w:t xml:space="preserve"> </w:t>
      </w:r>
      <w:r w:rsidR="00690379" w:rsidRPr="00FD5B96">
        <w:rPr>
          <w:rFonts w:ascii="Times New Roman" w:hAnsi="Times New Roman"/>
          <w:sz w:val="26"/>
          <w:szCs w:val="26"/>
        </w:rPr>
        <w:t xml:space="preserve">     </w:t>
      </w:r>
      <w:r w:rsidR="008B5B7C" w:rsidRPr="00FD5B96">
        <w:rPr>
          <w:rFonts w:ascii="Times New Roman" w:hAnsi="Times New Roman"/>
          <w:sz w:val="26"/>
          <w:szCs w:val="26"/>
        </w:rPr>
        <w:t xml:space="preserve">  </w:t>
      </w:r>
      <w:r w:rsidR="00BE0F58" w:rsidRPr="00FD5B96">
        <w:rPr>
          <w:rFonts w:ascii="Times New Roman" w:hAnsi="Times New Roman"/>
          <w:sz w:val="26"/>
          <w:szCs w:val="26"/>
        </w:rPr>
        <w:t xml:space="preserve">       </w:t>
      </w:r>
      <w:r w:rsidR="008B5B7C" w:rsidRPr="00FD5B96">
        <w:rPr>
          <w:rFonts w:ascii="Times New Roman" w:hAnsi="Times New Roman"/>
          <w:sz w:val="26"/>
          <w:szCs w:val="26"/>
        </w:rPr>
        <w:t xml:space="preserve">  </w:t>
      </w:r>
      <w:r w:rsidR="00FD5B96" w:rsidRPr="00FD5B96">
        <w:rPr>
          <w:rFonts w:ascii="Times New Roman" w:hAnsi="Times New Roman"/>
          <w:sz w:val="26"/>
          <w:szCs w:val="26"/>
        </w:rPr>
        <w:t>Д.М. Чернятин</w:t>
      </w:r>
    </w:p>
    <w:p w:rsidR="000B0206" w:rsidRDefault="000B02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0206" w:rsidRPr="00FF40FB" w:rsidRDefault="000B0206" w:rsidP="000B0206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B0206" w:rsidRPr="00FF40FB" w:rsidRDefault="000B0206" w:rsidP="000B0206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0B0206" w:rsidRPr="00275412" w:rsidRDefault="000B0206" w:rsidP="000B0206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8F3160">
        <w:rPr>
          <w:rFonts w:ascii="Times New Roman" w:eastAsia="Times New Roman" w:hAnsi="Times New Roman"/>
          <w:sz w:val="28"/>
          <w:szCs w:val="28"/>
        </w:rPr>
        <w:t>29.02.2024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F3160">
        <w:rPr>
          <w:rFonts w:ascii="Times New Roman" w:eastAsia="Times New Roman" w:hAnsi="Times New Roman"/>
          <w:sz w:val="28"/>
          <w:szCs w:val="28"/>
        </w:rPr>
        <w:t>312</w:t>
      </w:r>
    </w:p>
    <w:p w:rsidR="000B0206" w:rsidRPr="0032408A" w:rsidRDefault="000B0206" w:rsidP="000B020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B0206" w:rsidRPr="00DE3B90" w:rsidRDefault="000B0206" w:rsidP="000B0206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0B0206" w:rsidRDefault="000B0206" w:rsidP="000B0206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>, 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Ленина</w:t>
      </w:r>
      <w:r w:rsidRPr="00DE3B90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 № 49</w:t>
      </w:r>
    </w:p>
    <w:p w:rsidR="000B0206" w:rsidRPr="00DE3B90" w:rsidRDefault="000B0206" w:rsidP="000B0206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477" w:type="dxa"/>
        <w:tblInd w:w="93" w:type="dxa"/>
        <w:tblLayout w:type="fixed"/>
        <w:tblLook w:val="04A0"/>
      </w:tblPr>
      <w:tblGrid>
        <w:gridCol w:w="582"/>
        <w:gridCol w:w="142"/>
        <w:gridCol w:w="18"/>
        <w:gridCol w:w="2096"/>
        <w:gridCol w:w="2368"/>
        <w:gridCol w:w="1613"/>
        <w:gridCol w:w="2658"/>
      </w:tblGrid>
      <w:tr w:rsidR="000B0206" w:rsidRPr="001175B7" w:rsidTr="000B0206">
        <w:trPr>
          <w:trHeight w:val="525"/>
        </w:trPr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175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Объем работ и услуг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Требования к качеству работ и услуг</w:t>
            </w:r>
          </w:p>
        </w:tc>
      </w:tr>
      <w:tr w:rsidR="000B0206" w:rsidRPr="001175B7" w:rsidTr="000B0206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I. Работы, необходимые для надлежащего содержания несущих конструкций  и ненесущих конструкций</w:t>
            </w:r>
          </w:p>
        </w:tc>
      </w:tr>
      <w:tr w:rsidR="000B0206" w:rsidRPr="001175B7" w:rsidTr="000B0206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Осмотр кровли с проверкой состояния слуховых окон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980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кровли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При обнаружении течи – устранение неисправности незамедлительное</w:t>
            </w:r>
          </w:p>
        </w:tc>
      </w:tr>
      <w:tr w:rsidR="000B0206" w:rsidRPr="001175B7" w:rsidTr="000B0206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Осмотр чердачных помещений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4 раза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753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чердака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Отсутствие затекания, теплоизоляция не нарушена </w:t>
            </w:r>
          </w:p>
        </w:tc>
      </w:tr>
      <w:tr w:rsidR="000B0206" w:rsidRPr="001175B7" w:rsidTr="000B0206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Очистка чердаков от мусора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4 раза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753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чердака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Отсутствие мусора на 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чердаке</w:t>
            </w:r>
            <w:proofErr w:type="gramEnd"/>
          </w:p>
        </w:tc>
      </w:tr>
      <w:tr w:rsidR="000B0206" w:rsidRPr="001175B7" w:rsidTr="000B0206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Удаление с канализационных стояков снега и наледи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куржаков</w:t>
            </w:r>
          </w:p>
        </w:tc>
      </w:tr>
      <w:tr w:rsidR="000B0206" w:rsidRPr="001175B7" w:rsidTr="000B0206"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Удаление с крыш снега и наледи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980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кровли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Очистку кровли производить при накоплении снега слоем более 30 см</w:t>
            </w:r>
          </w:p>
        </w:tc>
      </w:tr>
      <w:tr w:rsidR="000B0206" w:rsidRPr="001175B7" w:rsidTr="000B0206"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Укрепление коробок чердачных люков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раз, по мере необходимости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Безопасный проход в чердачное помещение</w:t>
            </w:r>
          </w:p>
        </w:tc>
      </w:tr>
      <w:tr w:rsidR="000B0206" w:rsidRPr="001175B7" w:rsidTr="000B0206"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Мелкий ремонт кровли (до 1,5 м²)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раз, по мере необходимости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кв.м. кровли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затекания</w:t>
            </w:r>
          </w:p>
        </w:tc>
      </w:tr>
      <w:tr w:rsidR="000B0206" w:rsidRPr="001175B7" w:rsidTr="000B0206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Осмотр фундаментов, стен, фасадов,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перекрытий, осмотр внутренней отделки стен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раза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1722,4</w:t>
            </w:r>
            <w:r w:rsidRPr="002E0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площади многокварти</w:t>
            </w: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рного дома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Фиксация выявленных нарушений</w:t>
            </w:r>
          </w:p>
        </w:tc>
      </w:tr>
      <w:tr w:rsidR="000B0206" w:rsidRPr="001175B7" w:rsidTr="000B0206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Мелкий ремонт козырька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44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2E00B9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Pr="001175B7" w:rsidRDefault="000B020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0B0206" w:rsidRPr="001175B7" w:rsidTr="000B0206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2E00B9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Мелкий ремонт перил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м.п.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Default="000B020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0B0206" w:rsidRPr="001175B7" w:rsidTr="000B0206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1175B7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Pr="002E00B9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Очистка надподъездных козырьков от мусора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6" w:rsidRDefault="000B0206" w:rsidP="0044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раз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Default="000B020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06" w:rsidRDefault="000B020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мусора</w:t>
            </w:r>
          </w:p>
        </w:tc>
      </w:tr>
      <w:tr w:rsidR="00440346" w:rsidRPr="001175B7" w:rsidTr="000B0206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2E00B9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346">
              <w:rPr>
                <w:rFonts w:ascii="Times New Roman" w:hAnsi="Times New Roman"/>
                <w:sz w:val="24"/>
                <w:szCs w:val="24"/>
              </w:rPr>
              <w:t>Осмотр подвальных помещений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раза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237,5 кв.м. площади подвала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Default="00440346" w:rsidP="00440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440346" w:rsidRPr="001175B7" w:rsidTr="000B0206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2E00B9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346">
              <w:rPr>
                <w:rFonts w:ascii="Times New Roman" w:hAnsi="Times New Roman"/>
                <w:sz w:val="24"/>
                <w:szCs w:val="24"/>
              </w:rPr>
              <w:t>Очистка подвала от мусора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237,5 кв.м. площади подвала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Pr="001175B7" w:rsidRDefault="0044034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мусора</w:t>
            </w:r>
          </w:p>
        </w:tc>
      </w:tr>
      <w:tr w:rsidR="00440346" w:rsidRPr="001175B7" w:rsidTr="000B0206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2E00B9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Осмотр оконных и дверных заполнений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Pr="001175B7" w:rsidRDefault="00440346" w:rsidP="0044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1722,4</w:t>
            </w:r>
            <w:r w:rsidRPr="002E0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кв.м. площади многоквартирного дома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Default="0044034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440346" w:rsidRPr="001175B7" w:rsidTr="000B0206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2E00B9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Установка (снятие) пружин на входные двери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Default="0044034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теплового контура</w:t>
            </w:r>
          </w:p>
        </w:tc>
      </w:tr>
      <w:tr w:rsidR="00440346" w:rsidRPr="001175B7" w:rsidTr="000B0206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2E00B9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Замена разбитых стекол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Default="0044034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повреждений, восстановление теплового контура</w:t>
            </w:r>
          </w:p>
        </w:tc>
      </w:tr>
      <w:tr w:rsidR="00440346" w:rsidRPr="001175B7" w:rsidTr="000B0206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2E00B9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Мелкий ремонт дверных заполнений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Default="0044034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440346" w:rsidRPr="001175B7" w:rsidTr="000B0206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2E00B9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Мелкий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0B9">
              <w:rPr>
                <w:rFonts w:ascii="Times New Roman" w:hAnsi="Times New Roman"/>
                <w:sz w:val="24"/>
                <w:szCs w:val="24"/>
              </w:rPr>
              <w:t>ремонт оконных заполнений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Default="0044034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440346" w:rsidRPr="001175B7" w:rsidTr="000B0206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2E00B9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Осмотр внутренней отделки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346">
              <w:rPr>
                <w:rFonts w:ascii="Times New Roman" w:hAnsi="Times New Roman"/>
                <w:sz w:val="24"/>
                <w:szCs w:val="24"/>
              </w:rPr>
              <w:t>2739,36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Default="0044034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440346" w:rsidRPr="001175B7" w:rsidTr="000B0206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Осмотр системы вентиляции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440346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Pr="001175B7" w:rsidRDefault="00440346" w:rsidP="0044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1722,4</w:t>
            </w:r>
            <w:r w:rsidRPr="002E0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кв.м. площади многоквартирного дома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Pr="001175B7" w:rsidRDefault="0044034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440346" w:rsidRPr="001175B7" w:rsidTr="000B0206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Проверка наличия тяги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440346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12 раза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Pr="001175B7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Pr="001175B7" w:rsidRDefault="0044034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Наличие тяги, при ее отсутствии - прочистка</w:t>
            </w:r>
          </w:p>
        </w:tc>
      </w:tr>
      <w:tr w:rsidR="00440346" w:rsidRPr="001175B7" w:rsidTr="000B0206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Устранение засоров системы вентиляции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440346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Pr="001175B7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Pr="001175B7" w:rsidRDefault="0044034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Наличие тяги, при ее отсутствии - прочистка</w:t>
            </w:r>
          </w:p>
        </w:tc>
      </w:tr>
      <w:tr w:rsidR="00440346" w:rsidRPr="001175B7" w:rsidTr="000B0206">
        <w:trPr>
          <w:trHeight w:val="765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440346" w:rsidRPr="001175B7" w:rsidTr="000B0206">
        <w:trPr>
          <w:trHeight w:val="69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346" w:rsidRPr="001175B7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440346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вентилей ХВС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440346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Pr="001175B7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Pr="001175B7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440346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ППР помещений (квартир)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440346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Pr="001175B7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Pr="001175B7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440346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задвижек ХВС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1175B7" w:rsidRDefault="00440346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Pr="001175B7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Pr="001175B7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440346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3C304B" w:rsidRDefault="00440346" w:rsidP="0044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346">
              <w:rPr>
                <w:rFonts w:ascii="Times New Roman" w:hAnsi="Times New Roman"/>
                <w:sz w:val="24"/>
                <w:szCs w:val="24"/>
              </w:rPr>
              <w:t xml:space="preserve">Замена небольших участков внутренних систем </w:t>
            </w:r>
            <w:r>
              <w:rPr>
                <w:rFonts w:ascii="Times New Roman" w:hAnsi="Times New Roman"/>
                <w:sz w:val="24"/>
                <w:szCs w:val="24"/>
              </w:rPr>
              <w:t>ХВС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Default="00440346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Pr="001175B7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м.п.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Pr="001175B7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440346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Pr="003C304B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346">
              <w:rPr>
                <w:rFonts w:ascii="Times New Roman" w:hAnsi="Times New Roman"/>
                <w:sz w:val="24"/>
                <w:szCs w:val="24"/>
              </w:rPr>
              <w:t>Осмотр системы водоснабжения здания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46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Pr="001175B7" w:rsidRDefault="00440346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237,5 </w:t>
            </w:r>
            <w:r w:rsidR="00EA0765">
              <w:rPr>
                <w:rFonts w:ascii="Times New Roman" w:hAnsi="Times New Roman"/>
                <w:sz w:val="24"/>
                <w:szCs w:val="24"/>
              </w:rPr>
              <w:t>кв.м. подвала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346" w:rsidRPr="001175B7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EA0765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Pr="00440346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65">
              <w:rPr>
                <w:rFonts w:ascii="Times New Roman" w:hAnsi="Times New Roman"/>
                <w:sz w:val="24"/>
                <w:szCs w:val="24"/>
              </w:rPr>
              <w:t>Плановая ревизия задвижек ХВС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Pr="001175B7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EA0765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Pr="003C304B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65">
              <w:rPr>
                <w:rFonts w:ascii="Times New Roman" w:hAnsi="Times New Roman"/>
                <w:sz w:val="24"/>
                <w:szCs w:val="24"/>
              </w:rPr>
              <w:t>Осмотр системы горячего водоснабжения здания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Pr="001175B7" w:rsidRDefault="00EA0765" w:rsidP="00EA0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237,5 кв.м. подвала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Pr="001175B7" w:rsidRDefault="00EA0765" w:rsidP="00EA0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EA0765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Pr="001175B7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65">
              <w:rPr>
                <w:rFonts w:ascii="Times New Roman" w:hAnsi="Times New Roman"/>
                <w:sz w:val="24"/>
                <w:szCs w:val="24"/>
              </w:rPr>
              <w:t>Плановая ревизия задвижек ГВС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Pr="001175B7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Default="00EA0765" w:rsidP="00EA0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Pr="001175B7" w:rsidRDefault="00EA0765" w:rsidP="00EA0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EA0765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Pr="001175B7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вентилей ГВС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Pr="001175B7" w:rsidRDefault="00EA0765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Pr="001175B7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Pr="001175B7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EA0765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Pr="001175B7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65">
              <w:rPr>
                <w:rFonts w:ascii="Times New Roman" w:hAnsi="Times New Roman"/>
                <w:sz w:val="24"/>
                <w:szCs w:val="24"/>
              </w:rPr>
              <w:t>Замена вентилей ГВС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Pr="001175B7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Pr="001175B7" w:rsidRDefault="00EA0765" w:rsidP="00EA0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EA0765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Pr="00EA0765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65">
              <w:rPr>
                <w:rFonts w:ascii="Times New Roman" w:hAnsi="Times New Roman"/>
                <w:sz w:val="24"/>
                <w:szCs w:val="24"/>
              </w:rPr>
              <w:t>Замена небольших участков внутренних систем ГВС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м.п.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Pr="001175B7" w:rsidRDefault="00EA0765" w:rsidP="00EA0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EA0765" w:rsidRPr="001175B7" w:rsidTr="00223D84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Pr="001175B7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4B">
              <w:rPr>
                <w:rFonts w:ascii="Times New Roman" w:hAnsi="Times New Roman"/>
                <w:sz w:val="24"/>
                <w:szCs w:val="24"/>
              </w:rPr>
              <w:t>Смена сгонов, муфт и прочей арматуры ГВС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Pr="001175B7" w:rsidRDefault="00EA0765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Pr="001175B7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Pr="001175B7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EA0765" w:rsidRPr="001175B7" w:rsidTr="00223D84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Pr="003C304B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4B">
              <w:rPr>
                <w:rFonts w:ascii="Times New Roman" w:hAnsi="Times New Roman"/>
                <w:sz w:val="24"/>
                <w:szCs w:val="24"/>
              </w:rPr>
              <w:t>Замена небольших участков канализационных труб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Pr="001175B7" w:rsidRDefault="00EA0765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м.п.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EA0765" w:rsidRPr="001175B7" w:rsidTr="00223D84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Pr="003C304B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4B">
              <w:rPr>
                <w:rFonts w:ascii="Times New Roman" w:hAnsi="Times New Roman"/>
                <w:sz w:val="24"/>
                <w:szCs w:val="24"/>
              </w:rPr>
              <w:t xml:space="preserve">Замена фасонных частей канализационных труб (до 2 </w:t>
            </w:r>
            <w:proofErr w:type="spellStart"/>
            <w:proofErr w:type="gramStart"/>
            <w:r w:rsidRPr="003C30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C30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Pr="001175B7" w:rsidRDefault="00EA0765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Pr="001175B7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EA0765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Pr="003C304B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4B">
              <w:rPr>
                <w:rFonts w:ascii="Times New Roman" w:hAnsi="Times New Roman"/>
                <w:sz w:val="24"/>
                <w:szCs w:val="24"/>
              </w:rPr>
              <w:t>Прочистка канализационных сетей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Pr="001175B7" w:rsidRDefault="00EA0765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EA0765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EA0765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Pr="003C304B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4B">
              <w:rPr>
                <w:rFonts w:ascii="Times New Roman" w:hAnsi="Times New Roman"/>
                <w:sz w:val="24"/>
                <w:szCs w:val="24"/>
              </w:rPr>
              <w:t>Подчеканка канализационных стыков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Pr="001175B7" w:rsidRDefault="00EA0765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0765">
              <w:rPr>
                <w:rFonts w:ascii="Times New Roman" w:hAnsi="Times New Roman"/>
                <w:sz w:val="24"/>
                <w:szCs w:val="24"/>
              </w:rPr>
              <w:t xml:space="preserve"> стык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>течи в местах стыков</w:t>
            </w:r>
          </w:p>
        </w:tc>
      </w:tr>
      <w:tr w:rsidR="00EA0765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Pr="003C304B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4B">
              <w:rPr>
                <w:rFonts w:ascii="Times New Roman" w:hAnsi="Times New Roman"/>
                <w:sz w:val="24"/>
                <w:szCs w:val="24"/>
              </w:rPr>
              <w:t xml:space="preserve">Смена (установка) заглушек на </w:t>
            </w:r>
            <w:proofErr w:type="gramStart"/>
            <w:r w:rsidRPr="003C304B">
              <w:rPr>
                <w:rFonts w:ascii="Times New Roman" w:hAnsi="Times New Roman"/>
                <w:sz w:val="24"/>
                <w:szCs w:val="24"/>
              </w:rPr>
              <w:t>прочистках</w:t>
            </w:r>
            <w:proofErr w:type="gramEnd"/>
            <w:r w:rsidRPr="003C304B">
              <w:rPr>
                <w:rFonts w:ascii="Times New Roman" w:hAnsi="Times New Roman"/>
                <w:sz w:val="24"/>
                <w:szCs w:val="24"/>
              </w:rPr>
              <w:t xml:space="preserve"> канализации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65" w:rsidRPr="001175B7" w:rsidRDefault="00EA0765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Pr="001175B7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765" w:rsidRDefault="00EA0765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4361F7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3C304B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F7">
              <w:rPr>
                <w:rFonts w:ascii="Times New Roman" w:hAnsi="Times New Roman"/>
                <w:sz w:val="24"/>
                <w:szCs w:val="24"/>
              </w:rPr>
              <w:t>Осмотр системы канализации здания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Default="004361F7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237,5 кв.м. подвала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4361F7" w:rsidRPr="001175B7" w:rsidTr="000B0206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Работы, выполняемые в целях надлежащего содержания системы теплоснабжения</w:t>
            </w:r>
          </w:p>
        </w:tc>
      </w:tr>
      <w:tr w:rsidR="004361F7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C2">
              <w:rPr>
                <w:rFonts w:ascii="Times New Roman" w:hAnsi="Times New Roman"/>
                <w:sz w:val="24"/>
                <w:szCs w:val="24"/>
              </w:rPr>
              <w:t>Обслуживание ИТП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4361F7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345DC2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F7">
              <w:rPr>
                <w:rFonts w:ascii="Times New Roman" w:hAnsi="Times New Roman"/>
                <w:sz w:val="24"/>
                <w:szCs w:val="24"/>
              </w:rPr>
              <w:t>Осмотр системы отопления здания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раз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237,5 кв.м. подвала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4361F7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вентилей отопления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12 раз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4361F7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11740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4361F7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Гидравлическое испытание системы центрального отопления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4361F7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C2">
              <w:rPr>
                <w:rFonts w:ascii="Times New Roman" w:hAnsi="Times New Roman"/>
                <w:sz w:val="24"/>
                <w:szCs w:val="24"/>
              </w:rPr>
              <w:t>Смена сгонов, муфт и прочей арматуры системы отопления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4361F7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Ликвидация воздушных пробок в системе отопления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4361F7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F7">
              <w:rPr>
                <w:rFonts w:ascii="Times New Roman" w:hAnsi="Times New Roman"/>
                <w:sz w:val="24"/>
                <w:szCs w:val="24"/>
              </w:rPr>
              <w:t>Плановая ревизия задвижек  отопления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Default="004361F7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4361F7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4361F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F7">
              <w:rPr>
                <w:rFonts w:ascii="Times New Roman" w:hAnsi="Times New Roman"/>
                <w:sz w:val="24"/>
                <w:szCs w:val="24"/>
              </w:rPr>
              <w:t>Прочистка грязевиков и фильтров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Default="004361F7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4361F7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4361F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F7">
              <w:rPr>
                <w:rFonts w:ascii="Times New Roman" w:hAnsi="Times New Roman"/>
                <w:sz w:val="24"/>
                <w:szCs w:val="24"/>
              </w:rPr>
              <w:t>Гидравлическое испытание тепловых пунктов и элеваторных узлов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Default="004361F7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нарушений</w:t>
            </w:r>
          </w:p>
        </w:tc>
      </w:tr>
      <w:tr w:rsidR="004361F7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Замена вентилей системы отопления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4361F7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F7">
              <w:rPr>
                <w:rFonts w:ascii="Times New Roman" w:hAnsi="Times New Roman"/>
                <w:sz w:val="24"/>
                <w:szCs w:val="24"/>
              </w:rPr>
              <w:t>Замена небольших участков внутренних систем отопления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4361F7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2.32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4361F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F7">
              <w:rPr>
                <w:rFonts w:ascii="Times New Roman" w:hAnsi="Times New Roman"/>
                <w:sz w:val="24"/>
                <w:szCs w:val="24"/>
              </w:rPr>
              <w:t>Обслуживание общедомовых приборов учета тепла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Default="004361F7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показаний приборов</w:t>
            </w:r>
          </w:p>
        </w:tc>
      </w:tr>
      <w:tr w:rsidR="004361F7" w:rsidRPr="001175B7" w:rsidTr="000B0206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4361F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F7">
              <w:rPr>
                <w:rFonts w:ascii="Times New Roman" w:hAnsi="Times New Roman"/>
                <w:sz w:val="24"/>
                <w:szCs w:val="24"/>
              </w:rPr>
              <w:t>Обслуживание общедомовых приборов учета ХВ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Default="004361F7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показаний приборов</w:t>
            </w:r>
          </w:p>
        </w:tc>
      </w:tr>
      <w:tr w:rsidR="004361F7" w:rsidRPr="001175B7" w:rsidTr="000B0206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Работы, выполняемые в целях надлежащего содержания  электрооборудования</w:t>
            </w:r>
          </w:p>
        </w:tc>
      </w:tr>
      <w:tr w:rsidR="004361F7" w:rsidRPr="001175B7" w:rsidTr="000B0206"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3F4F8D" w:rsidRDefault="004361F7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F7">
              <w:rPr>
                <w:rFonts w:ascii="Times New Roman" w:hAnsi="Times New Roman"/>
                <w:sz w:val="24"/>
                <w:szCs w:val="24"/>
              </w:rPr>
              <w:t>Осмотр линий электрических сетей, арматуры и электрооборудования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F7" w:rsidRPr="001175B7" w:rsidRDefault="004361F7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раз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11740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F7" w:rsidRPr="001175B7" w:rsidRDefault="004361F7" w:rsidP="0043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790783" w:rsidRPr="001175B7" w:rsidTr="00790783"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223D84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AD411F" w:rsidRDefault="00790783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ППР поэтажных щитов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1175B7" w:rsidRDefault="00EB245A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90783"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1175B7" w:rsidRDefault="00790783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790783" w:rsidRPr="001175B7" w:rsidTr="00790783"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Default="00223D84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823BF" w:rsidRDefault="00790783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8D">
              <w:rPr>
                <w:rFonts w:ascii="Times New Roman" w:hAnsi="Times New Roman"/>
                <w:sz w:val="24"/>
                <w:szCs w:val="24"/>
              </w:rPr>
              <w:t>ППР электрощитовой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1175B7" w:rsidRDefault="00790783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1175B7" w:rsidRDefault="00790783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790783" w:rsidRPr="001175B7" w:rsidTr="00790783"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Default="00223D84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AD411F" w:rsidRDefault="00790783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8D">
              <w:rPr>
                <w:rFonts w:ascii="Times New Roman" w:hAnsi="Times New Roman"/>
                <w:sz w:val="24"/>
                <w:szCs w:val="24"/>
              </w:rPr>
              <w:t xml:space="preserve">Замена ламп внутреннего освещения: </w:t>
            </w:r>
            <w:r>
              <w:rPr>
                <w:rFonts w:ascii="Times New Roman" w:hAnsi="Times New Roman"/>
                <w:sz w:val="24"/>
                <w:szCs w:val="24"/>
              </w:rPr>
              <w:t>накаливания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раз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1175B7" w:rsidRDefault="00790783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Default="00790783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электроосвещения</w:t>
            </w:r>
          </w:p>
        </w:tc>
      </w:tr>
      <w:tr w:rsidR="00790783" w:rsidRPr="001175B7" w:rsidTr="000B0206"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3F4F8D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83">
              <w:rPr>
                <w:rFonts w:ascii="Times New Roman" w:hAnsi="Times New Roman"/>
                <w:sz w:val="24"/>
                <w:szCs w:val="24"/>
              </w:rPr>
              <w:t>ППР вводно-распределительного устройства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раз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1175B7" w:rsidRDefault="00790783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1175B7" w:rsidRDefault="00790783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электроосвещения</w:t>
            </w:r>
          </w:p>
        </w:tc>
      </w:tr>
      <w:tr w:rsidR="00790783" w:rsidRPr="001175B7" w:rsidTr="000B0206"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783">
              <w:rPr>
                <w:rFonts w:ascii="Times New Roman" w:hAnsi="Times New Roman"/>
                <w:sz w:val="24"/>
                <w:szCs w:val="24"/>
              </w:rPr>
              <w:t>Замена ламп внутреннего освещения: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783">
              <w:rPr>
                <w:rFonts w:ascii="Times New Roman" w:hAnsi="Times New Roman"/>
                <w:sz w:val="24"/>
                <w:szCs w:val="24"/>
              </w:rPr>
              <w:t>люминесцентных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1175B7" w:rsidRDefault="00790783" w:rsidP="00790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электроосвещения</w:t>
            </w:r>
          </w:p>
        </w:tc>
      </w:tr>
      <w:tr w:rsidR="00790783" w:rsidRPr="001175B7" w:rsidTr="000B0206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III. Работы и услуги по содержанию иного общего имущества</w:t>
            </w:r>
          </w:p>
        </w:tc>
      </w:tr>
      <w:tr w:rsidR="00790783" w:rsidRPr="001175B7" w:rsidTr="000B0206">
        <w:trPr>
          <w:trHeight w:val="102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Работы по содержанию земельного участка, на 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расположен многоквартирный дом, с элементами озеленения и благоустройства, в холодный период года</w:t>
            </w:r>
          </w:p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783" w:rsidRPr="001175B7" w:rsidTr="000B0206"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24 раза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8D">
              <w:rPr>
                <w:rFonts w:ascii="Times New Roman" w:hAnsi="Times New Roman"/>
                <w:sz w:val="24"/>
                <w:szCs w:val="24"/>
              </w:rPr>
              <w:t>15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1175B7" w:rsidRDefault="00790783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При возникновении скользкости обработка пескосоляной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E931C1" w:rsidRPr="001175B7" w:rsidTr="00223D84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223D84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E931C1" w:rsidRPr="001175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E931C1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Посыпка территории противогололедными материалами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E931C1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24 раза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1175B7" w:rsidRDefault="00E931C1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1175B7" w:rsidRDefault="00E931C1" w:rsidP="00E93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Обеспечение безопасности при прохождении</w:t>
            </w:r>
          </w:p>
        </w:tc>
      </w:tr>
      <w:tr w:rsidR="00790783" w:rsidRPr="001175B7" w:rsidTr="00223D84"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790783" w:rsidRPr="001175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Уборка территорий с асфальтовым,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гравийным покрытием в зимнее время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99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</w:t>
            </w:r>
            <w:r w:rsidR="00790783"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1175B7" w:rsidRDefault="00790783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Снег допускается складировать на 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газонах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и на свободных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территориях при обеспечении сохранения зеленых насаждений</w:t>
            </w:r>
          </w:p>
        </w:tc>
      </w:tr>
      <w:tr w:rsidR="00790783" w:rsidRPr="001175B7" w:rsidTr="00223D84"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Подсыпка противогололедными смесями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6 раз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1175B7" w:rsidRDefault="00790783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Обеспечение безопасности при прохождении</w:t>
            </w:r>
          </w:p>
        </w:tc>
      </w:tr>
      <w:tr w:rsidR="00E931C1" w:rsidRPr="001175B7" w:rsidTr="000B0206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C1">
              <w:rPr>
                <w:rFonts w:ascii="Times New Roman" w:hAnsi="Times New Roman"/>
                <w:sz w:val="24"/>
                <w:szCs w:val="24"/>
              </w:rPr>
              <w:t xml:space="preserve">Механизированная уборка </w:t>
            </w:r>
            <w:proofErr w:type="gramStart"/>
            <w:r w:rsidRPr="00E931C1">
              <w:rPr>
                <w:rFonts w:ascii="Times New Roman" w:hAnsi="Times New Roman"/>
                <w:sz w:val="24"/>
                <w:szCs w:val="24"/>
              </w:rPr>
              <w:t>придомовой</w:t>
            </w:r>
            <w:proofErr w:type="gramEnd"/>
            <w:r w:rsidRPr="00E931C1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1175B7" w:rsidRDefault="00E931C1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783" w:rsidRPr="001175B7" w:rsidTr="000B0206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</w:tr>
      <w:tr w:rsidR="00790783" w:rsidRPr="001175B7" w:rsidTr="000B0206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Уборка газонов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12 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</w:t>
            </w:r>
            <w:r w:rsidR="00790783"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После уборки на территории должно быть отсутствие мусора</w:t>
            </w:r>
          </w:p>
        </w:tc>
      </w:tr>
      <w:tr w:rsidR="00790783" w:rsidRPr="001175B7" w:rsidTr="000B0206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Уборка газонов в период осыпания листвы и таяния снега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</w:t>
            </w:r>
            <w:r w:rsidR="00790783"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Отсутствие листвы на 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газоне</w:t>
            </w:r>
            <w:proofErr w:type="gramEnd"/>
          </w:p>
        </w:tc>
      </w:tr>
      <w:tr w:rsidR="00790783" w:rsidRPr="001175B7" w:rsidTr="000B0206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Уборка территорий с асфальтовым, гравийным  покрытием в летнее время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149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</w:t>
            </w:r>
            <w:r w:rsidR="00790783"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790783" w:rsidRPr="001175B7" w:rsidTr="000B0206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Стрижка газонов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</w:t>
            </w:r>
            <w:r w:rsidR="00790783"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1175B7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После сезонного выкашивания газонов высота травы не должна превышать 10 см</w:t>
            </w:r>
          </w:p>
        </w:tc>
      </w:tr>
      <w:tr w:rsidR="00790783" w:rsidRPr="001175B7" w:rsidTr="000B0206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Pr="008943C6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C6">
              <w:rPr>
                <w:rFonts w:ascii="Times New Roman" w:hAnsi="Times New Roman"/>
                <w:sz w:val="24"/>
                <w:szCs w:val="24"/>
              </w:rPr>
              <w:t>Осмотр объектов благоустройства (до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роги, пешеходные дорожки,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 w:rsidRPr="008943C6">
              <w:rPr>
                <w:rFonts w:ascii="Times New Roman" w:hAnsi="Times New Roman"/>
                <w:sz w:val="24"/>
                <w:szCs w:val="24"/>
              </w:rPr>
              <w:t>асаждения)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83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Pr="003F4F8D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  <w:p w:rsidR="00790783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3" w:rsidRDefault="00790783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нарушений</w:t>
            </w:r>
          </w:p>
        </w:tc>
      </w:tr>
      <w:tr w:rsidR="00E931C1" w:rsidRPr="001175B7" w:rsidTr="000B0206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8943C6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C1">
              <w:rPr>
                <w:rFonts w:ascii="Times New Roman" w:hAnsi="Times New Roman"/>
                <w:sz w:val="24"/>
                <w:szCs w:val="24"/>
              </w:rPr>
              <w:t>Профилактическая смазка деталей, поворотных соединений, петель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Исправность деталей</w:t>
            </w:r>
          </w:p>
        </w:tc>
      </w:tr>
      <w:tr w:rsidR="00E931C1" w:rsidRPr="001175B7" w:rsidTr="000B0206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E931C1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C1">
              <w:rPr>
                <w:rFonts w:ascii="Times New Roman" w:hAnsi="Times New Roman"/>
                <w:sz w:val="24"/>
                <w:szCs w:val="24"/>
              </w:rPr>
              <w:t>Устройство клумб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клумб</w:t>
            </w:r>
          </w:p>
        </w:tc>
      </w:tr>
      <w:tr w:rsidR="00E931C1" w:rsidRPr="001175B7" w:rsidTr="000B0206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E931C1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C1">
              <w:rPr>
                <w:rFonts w:ascii="Times New Roman" w:hAnsi="Times New Roman"/>
                <w:sz w:val="24"/>
                <w:szCs w:val="24"/>
              </w:rPr>
              <w:t xml:space="preserve">Уход за цветниками: прополка, рыхление, </w:t>
            </w:r>
            <w:r w:rsidRPr="00E931C1">
              <w:rPr>
                <w:rFonts w:ascii="Times New Roman" w:hAnsi="Times New Roman"/>
                <w:sz w:val="24"/>
                <w:szCs w:val="24"/>
              </w:rPr>
              <w:lastRenderedPageBreak/>
              <w:t>очистка засохших ветвей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Default="00E931C1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Default="00E931C1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удовлетворительного состояния клумб</w:t>
            </w:r>
          </w:p>
        </w:tc>
      </w:tr>
      <w:tr w:rsidR="00EB245A" w:rsidRPr="001175B7" w:rsidTr="000B0206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5A" w:rsidRDefault="00EB245A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5A" w:rsidRPr="00E931C1" w:rsidRDefault="00EB245A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5A">
              <w:rPr>
                <w:rFonts w:ascii="Times New Roman" w:hAnsi="Times New Roman"/>
                <w:sz w:val="24"/>
                <w:szCs w:val="24"/>
              </w:rPr>
              <w:t>Ремонт покрытий тротуаров и пешеходных дорожек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5A" w:rsidRDefault="00EB245A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5A" w:rsidRDefault="00EB245A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5A" w:rsidRDefault="00EB245A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дорожного покрытия</w:t>
            </w:r>
          </w:p>
        </w:tc>
      </w:tr>
      <w:tr w:rsidR="00EB245A" w:rsidRPr="001175B7" w:rsidTr="000B0206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5A" w:rsidRDefault="00345BD9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5A" w:rsidRPr="00EB245A" w:rsidRDefault="00EB245A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5A">
              <w:rPr>
                <w:rFonts w:ascii="Times New Roman" w:hAnsi="Times New Roman"/>
                <w:sz w:val="24"/>
                <w:szCs w:val="24"/>
              </w:rPr>
              <w:t>Омолаживающая обрезка деревьев, кустарников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5A" w:rsidRDefault="00EB245A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5A" w:rsidRDefault="00EB245A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5A" w:rsidRDefault="00345BD9" w:rsidP="0034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 состояние зеленных насаждений</w:t>
            </w:r>
          </w:p>
        </w:tc>
      </w:tr>
      <w:tr w:rsidR="00E931C1" w:rsidRPr="001175B7" w:rsidTr="000B0206">
        <w:trPr>
          <w:trHeight w:val="6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Работы по содержанию помещений, входящих в состав общего имущества</w:t>
            </w:r>
          </w:p>
        </w:tc>
      </w:tr>
      <w:tr w:rsidR="00E931C1" w:rsidRPr="001175B7" w:rsidTr="000B0206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345BD9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Генеральная уборка подъезда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1175B7" w:rsidRDefault="00E931C1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C1">
              <w:rPr>
                <w:rFonts w:ascii="Times New Roman" w:hAnsi="Times New Roman"/>
                <w:sz w:val="24"/>
                <w:szCs w:val="24"/>
              </w:rPr>
              <w:t>761,4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м.кв.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E931C1" w:rsidRPr="001175B7" w:rsidTr="000B0206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345BD9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1175B7" w:rsidRDefault="00E931C1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C1">
              <w:rPr>
                <w:rFonts w:ascii="Times New Roman" w:hAnsi="Times New Roman"/>
                <w:sz w:val="24"/>
                <w:szCs w:val="24"/>
              </w:rPr>
              <w:t>587,5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E931C1" w:rsidRPr="001175B7" w:rsidTr="000B0206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Default="00345BD9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823BF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C1">
              <w:rPr>
                <w:rFonts w:ascii="Times New Roman" w:hAnsi="Times New Roman"/>
                <w:sz w:val="24"/>
                <w:szCs w:val="24"/>
              </w:rPr>
              <w:t xml:space="preserve">Влажное подметание лестничных площадок, коридоров, маршей, и других помещений общего пользования выше </w:t>
            </w:r>
            <w:proofErr w:type="spellStart"/>
            <w:r w:rsidRPr="00E931C1">
              <w:rPr>
                <w:rFonts w:ascii="Times New Roman" w:hAnsi="Times New Roman"/>
                <w:sz w:val="24"/>
                <w:szCs w:val="24"/>
              </w:rPr>
              <w:t>трьего</w:t>
            </w:r>
            <w:proofErr w:type="spellEnd"/>
            <w:r w:rsidRPr="00E931C1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E931C1" w:rsidRDefault="00E931C1" w:rsidP="00E93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C1">
              <w:rPr>
                <w:rFonts w:ascii="Times New Roman" w:hAnsi="Times New Roman"/>
                <w:sz w:val="24"/>
                <w:szCs w:val="24"/>
              </w:rPr>
              <w:t xml:space="preserve">189,9 </w:t>
            </w:r>
            <w:r>
              <w:rPr>
                <w:rFonts w:ascii="Times New Roman" w:hAnsi="Times New Roman"/>
                <w:sz w:val="24"/>
                <w:szCs w:val="24"/>
              </w:rPr>
              <w:t>м.кв</w:t>
            </w:r>
            <w:r w:rsidR="00345B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1823BF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E931C1" w:rsidRPr="001175B7" w:rsidTr="000B0206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345BD9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C1">
              <w:rPr>
                <w:rFonts w:ascii="Times New Roman" w:hAnsi="Times New Roman"/>
                <w:sz w:val="24"/>
                <w:szCs w:val="24"/>
              </w:rPr>
              <w:t>587,5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E931C1" w:rsidRPr="001175B7" w:rsidTr="000B0206">
        <w:trPr>
          <w:trHeight w:val="6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IV. Дератизация и дезинсекция</w:t>
            </w:r>
          </w:p>
        </w:tc>
      </w:tr>
      <w:tr w:rsidR="00E931C1" w:rsidRPr="001175B7" w:rsidTr="000B0206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Дезинсекция здания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  <w:r w:rsidR="00E9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1C1" w:rsidRPr="001175B7">
              <w:rPr>
                <w:rFonts w:ascii="Times New Roman" w:hAnsi="Times New Roman"/>
                <w:sz w:val="24"/>
                <w:szCs w:val="24"/>
              </w:rPr>
              <w:t>кв.м. чердака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1175B7" w:rsidRDefault="00E931C1" w:rsidP="000B0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Отсутствие грызунов на 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объекте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в течение не менее трех месяцев со дня проведения дератизации, при условии обеспечения защиты объекта от проникновения грызунов</w:t>
            </w:r>
          </w:p>
        </w:tc>
      </w:tr>
      <w:tr w:rsidR="00E931C1" w:rsidRPr="001175B7" w:rsidTr="000B0206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Дератизация здания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1175B7" w:rsidRDefault="00223D84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753 </w:t>
            </w:r>
            <w:r w:rsidR="00E931C1" w:rsidRPr="001175B7">
              <w:rPr>
                <w:rFonts w:ascii="Times New Roman" w:hAnsi="Times New Roman"/>
                <w:sz w:val="24"/>
                <w:szCs w:val="24"/>
              </w:rPr>
              <w:t>кв.м. чердака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1175B7" w:rsidRDefault="00E931C1" w:rsidP="000B0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Уничтожение членистоногих</w:t>
            </w:r>
          </w:p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C1" w:rsidRPr="001175B7" w:rsidTr="000B0206">
        <w:trPr>
          <w:trHeight w:val="3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V. Обеспечение устранения аварий</w:t>
            </w:r>
          </w:p>
        </w:tc>
      </w:tr>
      <w:tr w:rsidR="00E931C1" w:rsidRPr="001175B7" w:rsidTr="000B0206">
        <w:trPr>
          <w:trHeight w:val="204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Обеспечение устранения аварий на 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отопления, горячего и холодного водоснабжения, отведения сточных вод (водоотведения), электроснабжения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D84" w:rsidRPr="00223D84" w:rsidRDefault="00223D84" w:rsidP="00223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D84">
              <w:rPr>
                <w:rFonts w:ascii="Times New Roman" w:hAnsi="Times New Roman"/>
                <w:sz w:val="24"/>
                <w:szCs w:val="24"/>
              </w:rPr>
              <w:t>1722,4</w:t>
            </w:r>
          </w:p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E931C1" w:rsidRPr="001175B7" w:rsidTr="000B0206">
        <w:trPr>
          <w:trHeight w:val="3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VI. Управление МКД</w:t>
            </w:r>
          </w:p>
        </w:tc>
      </w:tr>
      <w:tr w:rsidR="00E931C1" w:rsidRPr="001175B7" w:rsidTr="000B020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Управление МКД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84" w:rsidRPr="00223D84" w:rsidRDefault="00223D84" w:rsidP="00223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D84">
              <w:rPr>
                <w:rFonts w:ascii="Times New Roman" w:hAnsi="Times New Roman"/>
                <w:sz w:val="24"/>
                <w:szCs w:val="24"/>
              </w:rPr>
              <w:t>1722,4</w:t>
            </w:r>
          </w:p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1C1" w:rsidRPr="001175B7" w:rsidRDefault="00E931C1" w:rsidP="000B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>
      <w:pPr>
        <w:rPr>
          <w:rFonts w:ascii="Times New Roman" w:hAnsi="Times New Roman"/>
          <w:sz w:val="28"/>
          <w:szCs w:val="28"/>
        </w:rPr>
      </w:pPr>
    </w:p>
    <w:sectPr w:rsidR="00DE3B90" w:rsidSect="00EE5C84">
      <w:headerReference w:type="default" r:id="rId10"/>
      <w:pgSz w:w="11905" w:h="16838"/>
      <w:pgMar w:top="1134" w:right="851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7D" w:rsidRDefault="00D16E7D">
      <w:r>
        <w:separator/>
      </w:r>
    </w:p>
  </w:endnote>
  <w:endnote w:type="continuationSeparator" w:id="0">
    <w:p w:rsidR="00D16E7D" w:rsidRDefault="00D16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7D" w:rsidRDefault="00D16E7D">
      <w:r>
        <w:separator/>
      </w:r>
    </w:p>
  </w:footnote>
  <w:footnote w:type="continuationSeparator" w:id="0">
    <w:p w:rsidR="00D16E7D" w:rsidRDefault="00D16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D16E7D" w:rsidRDefault="003E3178" w:rsidP="00690443">
        <w:pPr>
          <w:pStyle w:val="a7"/>
          <w:jc w:val="center"/>
        </w:pPr>
        <w:fldSimple w:instr=" PAGE   \* MERGEFORMAT ">
          <w:r w:rsidR="008F3160">
            <w:rPr>
              <w:noProof/>
            </w:rPr>
            <w:t>3</w:t>
          </w:r>
        </w:fldSimple>
      </w:p>
    </w:sdtContent>
  </w:sdt>
  <w:p w:rsidR="00D16E7D" w:rsidRDefault="00D16E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5824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5E66"/>
    <w:rsid w:val="00046CC5"/>
    <w:rsid w:val="00050427"/>
    <w:rsid w:val="00051FBA"/>
    <w:rsid w:val="0005688E"/>
    <w:rsid w:val="000623F4"/>
    <w:rsid w:val="00071E53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0206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6510"/>
    <w:rsid w:val="000F75E1"/>
    <w:rsid w:val="000F79F5"/>
    <w:rsid w:val="001007CA"/>
    <w:rsid w:val="00104938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6698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1F3CBE"/>
    <w:rsid w:val="00201AC2"/>
    <w:rsid w:val="002042DB"/>
    <w:rsid w:val="00205156"/>
    <w:rsid w:val="00206276"/>
    <w:rsid w:val="00210E00"/>
    <w:rsid w:val="0021101A"/>
    <w:rsid w:val="0021344E"/>
    <w:rsid w:val="002157B7"/>
    <w:rsid w:val="002159D4"/>
    <w:rsid w:val="00215F2A"/>
    <w:rsid w:val="00216220"/>
    <w:rsid w:val="00216BE2"/>
    <w:rsid w:val="00220EED"/>
    <w:rsid w:val="00223D84"/>
    <w:rsid w:val="0022496B"/>
    <w:rsid w:val="0022637A"/>
    <w:rsid w:val="00232163"/>
    <w:rsid w:val="0023557D"/>
    <w:rsid w:val="00241997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35FC"/>
    <w:rsid w:val="002F764C"/>
    <w:rsid w:val="00303E1A"/>
    <w:rsid w:val="00305108"/>
    <w:rsid w:val="00307B26"/>
    <w:rsid w:val="003101DC"/>
    <w:rsid w:val="00311AFB"/>
    <w:rsid w:val="00311D9D"/>
    <w:rsid w:val="00314727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5BD9"/>
    <w:rsid w:val="003479AB"/>
    <w:rsid w:val="0035176A"/>
    <w:rsid w:val="0035305A"/>
    <w:rsid w:val="003578BA"/>
    <w:rsid w:val="00363F20"/>
    <w:rsid w:val="00364255"/>
    <w:rsid w:val="00364CEF"/>
    <w:rsid w:val="00366A1F"/>
    <w:rsid w:val="0037162F"/>
    <w:rsid w:val="00375BCE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3178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61F7"/>
    <w:rsid w:val="00437959"/>
    <w:rsid w:val="00440346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2D52"/>
    <w:rsid w:val="004833ED"/>
    <w:rsid w:val="004835A6"/>
    <w:rsid w:val="00483F3F"/>
    <w:rsid w:val="0048473E"/>
    <w:rsid w:val="00485610"/>
    <w:rsid w:val="004870E6"/>
    <w:rsid w:val="00487298"/>
    <w:rsid w:val="00487546"/>
    <w:rsid w:val="00490B92"/>
    <w:rsid w:val="00493F63"/>
    <w:rsid w:val="004B070C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1438"/>
    <w:rsid w:val="005A502E"/>
    <w:rsid w:val="005A7897"/>
    <w:rsid w:val="005B0D8B"/>
    <w:rsid w:val="005B350E"/>
    <w:rsid w:val="005C0808"/>
    <w:rsid w:val="005C28AF"/>
    <w:rsid w:val="005C2AEC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5F5A5D"/>
    <w:rsid w:val="00600896"/>
    <w:rsid w:val="0060157A"/>
    <w:rsid w:val="0060171B"/>
    <w:rsid w:val="006106EF"/>
    <w:rsid w:val="006126F5"/>
    <w:rsid w:val="006170E9"/>
    <w:rsid w:val="006215EC"/>
    <w:rsid w:val="0062165D"/>
    <w:rsid w:val="006265B7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45570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4FFB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6F5"/>
    <w:rsid w:val="006D0EEE"/>
    <w:rsid w:val="006D2269"/>
    <w:rsid w:val="006D25B7"/>
    <w:rsid w:val="006D32CF"/>
    <w:rsid w:val="006D3FD2"/>
    <w:rsid w:val="006D642C"/>
    <w:rsid w:val="006D6A9A"/>
    <w:rsid w:val="006E1D3A"/>
    <w:rsid w:val="006E501B"/>
    <w:rsid w:val="006E66C9"/>
    <w:rsid w:val="006E7B1B"/>
    <w:rsid w:val="00712AEE"/>
    <w:rsid w:val="0071317C"/>
    <w:rsid w:val="007157E5"/>
    <w:rsid w:val="00727EFB"/>
    <w:rsid w:val="007336BE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4DFA"/>
    <w:rsid w:val="007862D5"/>
    <w:rsid w:val="00786FA0"/>
    <w:rsid w:val="00790783"/>
    <w:rsid w:val="00790874"/>
    <w:rsid w:val="00795015"/>
    <w:rsid w:val="00796FCA"/>
    <w:rsid w:val="00797E8F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4BA9"/>
    <w:rsid w:val="00825C3C"/>
    <w:rsid w:val="00837150"/>
    <w:rsid w:val="00840646"/>
    <w:rsid w:val="00842BEA"/>
    <w:rsid w:val="00842E8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66F78"/>
    <w:rsid w:val="00873AB9"/>
    <w:rsid w:val="0087516E"/>
    <w:rsid w:val="00876792"/>
    <w:rsid w:val="00876DDF"/>
    <w:rsid w:val="00883423"/>
    <w:rsid w:val="00883625"/>
    <w:rsid w:val="008851AE"/>
    <w:rsid w:val="00887BA6"/>
    <w:rsid w:val="00890662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3160"/>
    <w:rsid w:val="008F7D60"/>
    <w:rsid w:val="0090148B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2167"/>
    <w:rsid w:val="00932269"/>
    <w:rsid w:val="0093371E"/>
    <w:rsid w:val="00934882"/>
    <w:rsid w:val="00935B33"/>
    <w:rsid w:val="00936A96"/>
    <w:rsid w:val="00936CD1"/>
    <w:rsid w:val="009412CA"/>
    <w:rsid w:val="00942E03"/>
    <w:rsid w:val="00943FCF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3CAE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B7FFE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161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4ACD"/>
    <w:rsid w:val="00A4103B"/>
    <w:rsid w:val="00A419C7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397E"/>
    <w:rsid w:val="00BF4E87"/>
    <w:rsid w:val="00BF6B9E"/>
    <w:rsid w:val="00C0131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1610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044C"/>
    <w:rsid w:val="00C93AC8"/>
    <w:rsid w:val="00C9581D"/>
    <w:rsid w:val="00CA140A"/>
    <w:rsid w:val="00CA35B7"/>
    <w:rsid w:val="00CA3A01"/>
    <w:rsid w:val="00CA6679"/>
    <w:rsid w:val="00CB5234"/>
    <w:rsid w:val="00CB56F8"/>
    <w:rsid w:val="00CB5E14"/>
    <w:rsid w:val="00CC09A0"/>
    <w:rsid w:val="00CC1B34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16E7D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3F6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31C1"/>
    <w:rsid w:val="00E960CA"/>
    <w:rsid w:val="00E97C55"/>
    <w:rsid w:val="00E97F39"/>
    <w:rsid w:val="00EA0765"/>
    <w:rsid w:val="00EA2924"/>
    <w:rsid w:val="00EA4CB6"/>
    <w:rsid w:val="00EB245A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1739C"/>
    <w:rsid w:val="00F21E7A"/>
    <w:rsid w:val="00F220B1"/>
    <w:rsid w:val="00F248C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D5B96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ECBE8-403C-4C00-95C0-B24EB285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11</Pages>
  <Words>2036</Words>
  <Characters>13983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24</cp:revision>
  <cp:lastPrinted>2024-02-26T07:06:00Z</cp:lastPrinted>
  <dcterms:created xsi:type="dcterms:W3CDTF">2020-10-02T10:36:00Z</dcterms:created>
  <dcterms:modified xsi:type="dcterms:W3CDTF">2024-02-29T03:25:00Z</dcterms:modified>
</cp:coreProperties>
</file>