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0C3" w:rsidRPr="00747EA0" w:rsidRDefault="00CE1E17" w:rsidP="007D20C3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>В соответствии с постановлением Главы ЗАТО г.</w:t>
      </w:r>
      <w:r w:rsidR="008D7102" w:rsidRPr="00747EA0">
        <w:rPr>
          <w:sz w:val="28"/>
          <w:szCs w:val="28"/>
        </w:rPr>
        <w:t xml:space="preserve"> </w:t>
      </w:r>
      <w:r w:rsidRPr="00747EA0">
        <w:rPr>
          <w:sz w:val="28"/>
          <w:szCs w:val="28"/>
        </w:rPr>
        <w:t xml:space="preserve">Железногорск </w:t>
      </w:r>
      <w:r w:rsidR="00D943BF">
        <w:rPr>
          <w:sz w:val="28"/>
          <w:szCs w:val="28"/>
        </w:rPr>
        <w:t xml:space="preserve">            </w:t>
      </w:r>
      <w:r w:rsidRPr="00747EA0">
        <w:rPr>
          <w:sz w:val="28"/>
          <w:szCs w:val="28"/>
        </w:rPr>
        <w:t xml:space="preserve">от </w:t>
      </w:r>
      <w:r w:rsidR="00632805" w:rsidRPr="00632805">
        <w:rPr>
          <w:sz w:val="28"/>
          <w:szCs w:val="28"/>
        </w:rPr>
        <w:t>14.06</w:t>
      </w:r>
      <w:r w:rsidR="00370F51" w:rsidRPr="00632805">
        <w:rPr>
          <w:sz w:val="28"/>
          <w:szCs w:val="28"/>
        </w:rPr>
        <w:t>.2022</w:t>
      </w:r>
      <w:r w:rsidRPr="00632805">
        <w:rPr>
          <w:sz w:val="28"/>
          <w:szCs w:val="28"/>
        </w:rPr>
        <w:t xml:space="preserve"> №</w:t>
      </w:r>
      <w:r w:rsidR="00CE7313" w:rsidRPr="00632805">
        <w:rPr>
          <w:sz w:val="28"/>
          <w:szCs w:val="28"/>
        </w:rPr>
        <w:t xml:space="preserve"> </w:t>
      </w:r>
      <w:r w:rsidR="00632805" w:rsidRPr="00632805">
        <w:rPr>
          <w:sz w:val="28"/>
          <w:szCs w:val="28"/>
        </w:rPr>
        <w:t>10</w:t>
      </w:r>
      <w:r w:rsidR="00E61CC9" w:rsidRPr="00632805">
        <w:rPr>
          <w:sz w:val="28"/>
          <w:szCs w:val="28"/>
        </w:rPr>
        <w:t>п</w:t>
      </w:r>
      <w:r w:rsidRPr="00747EA0">
        <w:rPr>
          <w:sz w:val="28"/>
          <w:szCs w:val="28"/>
        </w:rPr>
        <w:t xml:space="preserve"> назначены публичные слушания по вопросу о предоставлении </w:t>
      </w:r>
      <w:proofErr w:type="spellStart"/>
      <w:r w:rsidR="00D943BF" w:rsidRPr="00D943BF">
        <w:rPr>
          <w:sz w:val="28"/>
          <w:szCs w:val="28"/>
        </w:rPr>
        <w:t>Усмонову</w:t>
      </w:r>
      <w:proofErr w:type="spellEnd"/>
      <w:r w:rsidR="00D943BF" w:rsidRPr="00D943BF">
        <w:rPr>
          <w:sz w:val="28"/>
          <w:szCs w:val="28"/>
        </w:rPr>
        <w:t xml:space="preserve"> </w:t>
      </w:r>
      <w:proofErr w:type="spellStart"/>
      <w:r w:rsidR="00D943BF" w:rsidRPr="00D943BF">
        <w:rPr>
          <w:sz w:val="28"/>
          <w:szCs w:val="28"/>
        </w:rPr>
        <w:t>Насиму</w:t>
      </w:r>
      <w:proofErr w:type="spellEnd"/>
      <w:r w:rsidR="00D943BF" w:rsidRPr="00D943BF">
        <w:rPr>
          <w:sz w:val="28"/>
          <w:szCs w:val="28"/>
        </w:rPr>
        <w:t xml:space="preserve"> </w:t>
      </w:r>
      <w:proofErr w:type="spellStart"/>
      <w:r w:rsidR="00D943BF" w:rsidRPr="00D943BF">
        <w:rPr>
          <w:sz w:val="28"/>
          <w:szCs w:val="28"/>
        </w:rPr>
        <w:t>Овлокуловичу</w:t>
      </w:r>
      <w:proofErr w:type="spellEnd"/>
      <w:r w:rsidR="00D943BF" w:rsidRPr="00747EA0">
        <w:rPr>
          <w:sz w:val="28"/>
          <w:szCs w:val="28"/>
        </w:rPr>
        <w:t xml:space="preserve"> </w:t>
      </w:r>
      <w:r w:rsidR="00D943BF" w:rsidRPr="00D943BF">
        <w:rPr>
          <w:sz w:val="28"/>
          <w:szCs w:val="28"/>
        </w:rPr>
        <w:t>разрешения на условно разрешенный вид использования земельного участка с кадастр</w:t>
      </w:r>
      <w:r w:rsidR="00D943BF">
        <w:rPr>
          <w:sz w:val="28"/>
          <w:szCs w:val="28"/>
        </w:rPr>
        <w:t>овым номером 24:58:0603001:1156</w:t>
      </w:r>
      <w:r w:rsidR="00D943BF" w:rsidRPr="00D943BF">
        <w:rPr>
          <w:sz w:val="28"/>
          <w:szCs w:val="28"/>
        </w:rPr>
        <w:t xml:space="preserve"> – магазины, площадью 403 кв</w:t>
      </w:r>
      <w:proofErr w:type="gramStart"/>
      <w:r w:rsidR="00D943BF" w:rsidRPr="00D943BF">
        <w:rPr>
          <w:sz w:val="28"/>
          <w:szCs w:val="28"/>
        </w:rPr>
        <w:t>.м</w:t>
      </w:r>
      <w:proofErr w:type="gramEnd"/>
      <w:r w:rsidR="00D943BF" w:rsidRPr="00D943BF">
        <w:rPr>
          <w:sz w:val="28"/>
          <w:szCs w:val="28"/>
        </w:rPr>
        <w:t xml:space="preserve">, местоположением: </w:t>
      </w:r>
      <w:proofErr w:type="gramStart"/>
      <w:r w:rsidR="00D943BF" w:rsidRPr="00D943BF">
        <w:rPr>
          <w:sz w:val="28"/>
          <w:szCs w:val="28"/>
        </w:rPr>
        <w:t>Красноярский край, г. Железногорск, ул. Московская (N 3 тер.</w:t>
      </w:r>
      <w:proofErr w:type="gramEnd"/>
      <w:r w:rsidR="00D943BF" w:rsidRPr="00D943BF">
        <w:rPr>
          <w:sz w:val="28"/>
          <w:szCs w:val="28"/>
        </w:rPr>
        <w:t xml:space="preserve"> </w:t>
      </w:r>
      <w:proofErr w:type="gramStart"/>
      <w:r w:rsidR="00D943BF" w:rsidRPr="00D943BF">
        <w:rPr>
          <w:sz w:val="28"/>
          <w:szCs w:val="28"/>
        </w:rPr>
        <w:t xml:space="preserve">СНТ), 39, так как испрашиваемый земельный участок расположен в зоне </w:t>
      </w:r>
      <w:bookmarkStart w:id="0" w:name="_Toc56437896"/>
      <w:bookmarkStart w:id="1" w:name="_Toc60225871"/>
      <w:r w:rsidR="00D943BF" w:rsidRPr="00D943BF">
        <w:rPr>
          <w:sz w:val="28"/>
          <w:szCs w:val="28"/>
        </w:rPr>
        <w:t>садоводства и огородничества за границами</w:t>
      </w:r>
      <w:bookmarkEnd w:id="0"/>
      <w:bookmarkEnd w:id="1"/>
      <w:r w:rsidR="00D943BF" w:rsidRPr="00D943BF">
        <w:rPr>
          <w:sz w:val="28"/>
          <w:szCs w:val="28"/>
        </w:rPr>
        <w:t xml:space="preserve"> </w:t>
      </w:r>
      <w:bookmarkStart w:id="2" w:name="_Toc60225872"/>
      <w:r w:rsidR="00D943BF" w:rsidRPr="00D943BF">
        <w:rPr>
          <w:sz w:val="28"/>
          <w:szCs w:val="28"/>
        </w:rPr>
        <w:t>населенного пункта (СХ-3)</w:t>
      </w:r>
      <w:bookmarkEnd w:id="2"/>
      <w:r w:rsidR="007D20C3" w:rsidRPr="00747EA0">
        <w:rPr>
          <w:sz w:val="28"/>
          <w:szCs w:val="28"/>
        </w:rPr>
        <w:t>.</w:t>
      </w:r>
      <w:proofErr w:type="gramEnd"/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632805" w:rsidRPr="00632805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D90F21" w:rsidRPr="00632805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2F0DC5" w:rsidRPr="006328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1CC9" w:rsidRPr="006328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F21" w:rsidRPr="006328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1CC9" w:rsidRPr="00632805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2F0DC5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в помещении большого зала заседаний (4 этаж) </w:t>
      </w:r>
      <w:proofErr w:type="gramStart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5F234E"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по ул. 22 партсъезда, 21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Default="007B5891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proofErr w:type="gramStart"/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7B5891" w:rsidRPr="007B5891">
        <w:rPr>
          <w:rFonts w:ascii="Times New Roman" w:eastAsia="Times New Roman" w:hAnsi="Times New Roman" w:cs="Times New Roman"/>
          <w:sz w:val="28"/>
          <w:szCs w:val="28"/>
        </w:rPr>
        <w:t xml:space="preserve"> ЗАТО г. Железногорск о предоставлении </w:t>
      </w:r>
      <w:proofErr w:type="spellStart"/>
      <w:r w:rsidRPr="00D943BF">
        <w:rPr>
          <w:rFonts w:ascii="Times New Roman" w:eastAsia="Times New Roman" w:hAnsi="Times New Roman" w:cs="Times New Roman"/>
          <w:sz w:val="28"/>
          <w:szCs w:val="28"/>
        </w:rPr>
        <w:t>Усмонову</w:t>
      </w:r>
      <w:proofErr w:type="spellEnd"/>
      <w:r w:rsidRPr="00D9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43BF">
        <w:rPr>
          <w:rFonts w:ascii="Times New Roman" w:eastAsia="Times New Roman" w:hAnsi="Times New Roman" w:cs="Times New Roman"/>
          <w:sz w:val="28"/>
          <w:szCs w:val="28"/>
        </w:rPr>
        <w:t>Насиму</w:t>
      </w:r>
      <w:proofErr w:type="spellEnd"/>
      <w:r w:rsidRPr="00D9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43BF">
        <w:rPr>
          <w:rFonts w:ascii="Times New Roman" w:eastAsia="Times New Roman" w:hAnsi="Times New Roman" w:cs="Times New Roman"/>
          <w:sz w:val="28"/>
          <w:szCs w:val="28"/>
        </w:rPr>
        <w:t>Овлокуловичу</w:t>
      </w:r>
      <w:proofErr w:type="spellEnd"/>
      <w:r w:rsidRPr="00D943B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24:58:0603001:1156– магазины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 с кадастровым номером 24:58:0603001:1156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решением Совета </w:t>
      </w: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975BA4" w:rsidRPr="00747EA0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eastAsia="Times New Roman" w:hAnsi="Times New Roman" w:cs="Times New Roman"/>
          <w:sz w:val="28"/>
          <w:szCs w:val="28"/>
        </w:rPr>
        <w:t>Согласно Указу Губернатора Красноярского края от 27.03.2020 №</w:t>
      </w:r>
      <w:r w:rsidRPr="00747EA0">
        <w:rPr>
          <w:rFonts w:ascii="Times New Roman" w:hAnsi="Times New Roman" w:cs="Times New Roman"/>
          <w:sz w:val="28"/>
          <w:szCs w:val="28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747E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7EA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="00D214DF" w:rsidRPr="00747EA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D214DF" w:rsidRPr="00747EA0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70F51"/>
    <w:rsid w:val="00387776"/>
    <w:rsid w:val="00395463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32805"/>
    <w:rsid w:val="00641E3C"/>
    <w:rsid w:val="0067251E"/>
    <w:rsid w:val="00676522"/>
    <w:rsid w:val="00676F80"/>
    <w:rsid w:val="006D4412"/>
    <w:rsid w:val="006F3989"/>
    <w:rsid w:val="006F4865"/>
    <w:rsid w:val="00702737"/>
    <w:rsid w:val="007261F2"/>
    <w:rsid w:val="00744EC9"/>
    <w:rsid w:val="00747EA0"/>
    <w:rsid w:val="007966AB"/>
    <w:rsid w:val="007A4679"/>
    <w:rsid w:val="007B045D"/>
    <w:rsid w:val="007B5891"/>
    <w:rsid w:val="007D20C3"/>
    <w:rsid w:val="00800F08"/>
    <w:rsid w:val="00801056"/>
    <w:rsid w:val="00816A6F"/>
    <w:rsid w:val="00831092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81BDB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47</cp:revision>
  <cp:lastPrinted>2018-06-05T05:02:00Z</cp:lastPrinted>
  <dcterms:created xsi:type="dcterms:W3CDTF">2018-06-06T01:45:00Z</dcterms:created>
  <dcterms:modified xsi:type="dcterms:W3CDTF">2022-06-15T01:18:00Z</dcterms:modified>
</cp:coreProperties>
</file>