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C3" w:rsidRPr="00747EA0" w:rsidRDefault="00CE1E17" w:rsidP="007D20C3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В соответствии с постановлением </w:t>
      </w:r>
      <w:proofErr w:type="gramStart"/>
      <w:r w:rsidRPr="00747EA0">
        <w:rPr>
          <w:sz w:val="28"/>
          <w:szCs w:val="28"/>
        </w:rPr>
        <w:t>Главы</w:t>
      </w:r>
      <w:proofErr w:type="gramEnd"/>
      <w:r w:rsidRPr="00747EA0">
        <w:rPr>
          <w:sz w:val="28"/>
          <w:szCs w:val="28"/>
        </w:rPr>
        <w:t xml:space="preserve"> ЗАТО г.</w:t>
      </w:r>
      <w:r w:rsidR="008D7102" w:rsidRPr="00747EA0">
        <w:rPr>
          <w:sz w:val="28"/>
          <w:szCs w:val="28"/>
        </w:rPr>
        <w:t xml:space="preserve"> </w:t>
      </w:r>
      <w:r w:rsidRPr="00747EA0">
        <w:rPr>
          <w:sz w:val="28"/>
          <w:szCs w:val="28"/>
        </w:rPr>
        <w:t xml:space="preserve">Железногорск </w:t>
      </w:r>
      <w:r w:rsidR="00D943BF">
        <w:rPr>
          <w:sz w:val="28"/>
          <w:szCs w:val="28"/>
        </w:rPr>
        <w:t xml:space="preserve">            </w:t>
      </w:r>
      <w:r w:rsidRPr="00747EA0">
        <w:rPr>
          <w:sz w:val="28"/>
          <w:szCs w:val="28"/>
        </w:rPr>
        <w:t xml:space="preserve">от </w:t>
      </w:r>
      <w:r w:rsidR="00704C5E" w:rsidRPr="00704C5E">
        <w:rPr>
          <w:sz w:val="28"/>
          <w:szCs w:val="28"/>
        </w:rPr>
        <w:t>14/06</w:t>
      </w:r>
      <w:r w:rsidR="00370F51" w:rsidRPr="00704C5E">
        <w:rPr>
          <w:sz w:val="28"/>
          <w:szCs w:val="28"/>
        </w:rPr>
        <w:t>.2022</w:t>
      </w:r>
      <w:r w:rsidRPr="00704C5E">
        <w:rPr>
          <w:sz w:val="28"/>
          <w:szCs w:val="28"/>
        </w:rPr>
        <w:t xml:space="preserve"> №</w:t>
      </w:r>
      <w:r w:rsidR="00CE7313" w:rsidRPr="00704C5E">
        <w:rPr>
          <w:sz w:val="28"/>
          <w:szCs w:val="28"/>
        </w:rPr>
        <w:t xml:space="preserve"> </w:t>
      </w:r>
      <w:r w:rsidR="00704C5E" w:rsidRPr="00704C5E">
        <w:rPr>
          <w:sz w:val="28"/>
          <w:szCs w:val="28"/>
        </w:rPr>
        <w:t>8</w:t>
      </w:r>
      <w:r w:rsidR="00E61CC9" w:rsidRPr="00704C5E">
        <w:rPr>
          <w:sz w:val="28"/>
          <w:szCs w:val="28"/>
        </w:rPr>
        <w:t>п</w:t>
      </w:r>
      <w:r w:rsidRPr="00747EA0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753625" w:rsidRPr="001B3350">
        <w:rPr>
          <w:sz w:val="28"/>
          <w:szCs w:val="28"/>
        </w:rPr>
        <w:t xml:space="preserve">гражданам: Дурову Владимиру Николаевичу, Дуровой Наталье Владимировне разрешения на условно разрешенный вид использования объекта капитального строительства с кадастровым номером 24:58:0000000:1509 – бытовое обслуживание, местоположением: Красноярский край, г. Железногорск, ул. Ленина, </w:t>
      </w:r>
      <w:proofErr w:type="spellStart"/>
      <w:r w:rsidR="00753625" w:rsidRPr="001B3350">
        <w:rPr>
          <w:sz w:val="28"/>
          <w:szCs w:val="28"/>
        </w:rPr>
        <w:t>зд</w:t>
      </w:r>
      <w:proofErr w:type="spellEnd"/>
      <w:r w:rsidR="00753625" w:rsidRPr="001B3350">
        <w:rPr>
          <w:sz w:val="28"/>
          <w:szCs w:val="28"/>
        </w:rPr>
        <w:t>.</w:t>
      </w:r>
      <w:r w:rsidR="001A7CF5">
        <w:rPr>
          <w:sz w:val="28"/>
          <w:szCs w:val="28"/>
        </w:rPr>
        <w:t> 13</w:t>
      </w:r>
      <w:r w:rsidR="00753625">
        <w:rPr>
          <w:sz w:val="28"/>
          <w:szCs w:val="28"/>
        </w:rPr>
        <w:t>а</w:t>
      </w:r>
      <w:r w:rsidR="00753625" w:rsidRPr="001B3350">
        <w:rPr>
          <w:sz w:val="28"/>
          <w:szCs w:val="28"/>
        </w:rPr>
        <w:t>, так как испрашиваемый объект капитального строительства расположен в зоне застройки малоэтажными жилыми домами (Ж-2)</w:t>
      </w:r>
      <w:r w:rsidR="007D20C3" w:rsidRPr="00747EA0">
        <w:rPr>
          <w:sz w:val="28"/>
          <w:szCs w:val="28"/>
        </w:rPr>
        <w:t>.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704C5E" w:rsidRPr="00704C5E">
        <w:rPr>
          <w:rFonts w:ascii="Times New Roman" w:eastAsia="Times New Roman" w:hAnsi="Times New Roman" w:cs="Times New Roman"/>
          <w:sz w:val="28"/>
          <w:szCs w:val="28"/>
        </w:rPr>
        <w:t>06ю07</w:t>
      </w:r>
      <w:r w:rsidR="00D90F21" w:rsidRPr="00704C5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F0DC5" w:rsidRPr="00704C5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C9" w:rsidRPr="00704C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21" w:rsidRPr="00704C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4C5E" w:rsidRPr="00704C5E">
        <w:rPr>
          <w:rFonts w:ascii="Times New Roman" w:eastAsia="Times New Roman" w:hAnsi="Times New Roman" w:cs="Times New Roman"/>
          <w:sz w:val="28"/>
          <w:szCs w:val="28"/>
        </w:rPr>
        <w:t>-3</w:t>
      </w:r>
      <w:r w:rsidR="00E61CC9" w:rsidRPr="00704C5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в помещении большого зала заседаний (4 этаж) </w:t>
      </w:r>
      <w:proofErr w:type="gramStart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по ул. 22 партсъезда, 21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Default="007B5891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proofErr w:type="gramStart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о предоставлении </w:t>
      </w:r>
      <w:r w:rsidR="00753625" w:rsidRPr="001B3350">
        <w:rPr>
          <w:rFonts w:ascii="Times New Roman" w:hAnsi="Times New Roman"/>
          <w:sz w:val="28"/>
          <w:szCs w:val="28"/>
        </w:rPr>
        <w:t>гражданам: Дурову Владимиру Николаевичу, Дуровой Наталье Владимировне разрешения на условно разрешенный вид использования объекта капитального строительства с кадастровым номером 24:58:0000</w:t>
      </w:r>
      <w:r w:rsidR="00753625">
        <w:rPr>
          <w:rFonts w:ascii="Times New Roman" w:hAnsi="Times New Roman"/>
          <w:sz w:val="28"/>
          <w:szCs w:val="28"/>
        </w:rPr>
        <w:t>000:1509 – бытовое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с кадастровым номером </w:t>
      </w:r>
      <w:r w:rsidR="00753625" w:rsidRPr="001B3350">
        <w:rPr>
          <w:rFonts w:ascii="Times New Roman" w:hAnsi="Times New Roman"/>
          <w:sz w:val="28"/>
          <w:szCs w:val="28"/>
        </w:rPr>
        <w:t>24:58:0000000:1509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решением Совета </w:t>
      </w: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975BA4" w:rsidRPr="00747EA0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Согласно Указу Губернатора Красноярского края от 27.03.2020 №</w:t>
      </w:r>
      <w:r w:rsidRPr="00747EA0">
        <w:rPr>
          <w:rFonts w:ascii="Times New Roman" w:hAnsi="Times New Roman" w:cs="Times New Roman"/>
          <w:sz w:val="28"/>
          <w:szCs w:val="28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="00D214DF" w:rsidRPr="00747EA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D214DF" w:rsidRPr="00747EA0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D4412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50</cp:revision>
  <cp:lastPrinted>2018-06-05T05:02:00Z</cp:lastPrinted>
  <dcterms:created xsi:type="dcterms:W3CDTF">2018-06-06T01:45:00Z</dcterms:created>
  <dcterms:modified xsi:type="dcterms:W3CDTF">2022-06-14T10:26:00Z</dcterms:modified>
</cp:coreProperties>
</file>