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323328" w:rsidRDefault="00B35EA2" w:rsidP="00B35EA2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35EA2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952599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proofErr w:type="gramStart"/>
      <w:r w:rsidR="00952599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="00323328" w:rsidRPr="00323328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  <w:r w:rsidR="00323328" w:rsidRPr="00323328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952599" w:rsidRPr="00952599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ЗАТО г. Железногорск от 23.06.2011 № 16-101Р </w:t>
      </w:r>
      <w:r w:rsidR="00F236DA" w:rsidRPr="00F236DA">
        <w:rPr>
          <w:rFonts w:ascii="Times New Roman" w:hAnsi="Times New Roman"/>
          <w:b w:val="0"/>
          <w:sz w:val="28"/>
          <w:szCs w:val="28"/>
        </w:rPr>
        <w:t>“</w:t>
      </w:r>
      <w:r w:rsidR="00952599" w:rsidRPr="00952599">
        <w:rPr>
          <w:rFonts w:ascii="Times New Roman" w:hAnsi="Times New Roman"/>
          <w:b w:val="0"/>
          <w:sz w:val="28"/>
          <w:szCs w:val="28"/>
        </w:rPr>
        <w:t xml:space="preserve">Об утверждении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</w:t>
      </w:r>
      <w:r w:rsidR="00F236DA">
        <w:rPr>
          <w:rFonts w:ascii="Times New Roman" w:hAnsi="Times New Roman"/>
          <w:b w:val="0"/>
          <w:sz w:val="28"/>
          <w:szCs w:val="28"/>
        </w:rPr>
        <w:br/>
      </w:r>
      <w:r w:rsidR="00952599" w:rsidRPr="00952599">
        <w:rPr>
          <w:rFonts w:ascii="Times New Roman" w:hAnsi="Times New Roman"/>
          <w:b w:val="0"/>
          <w:sz w:val="28"/>
          <w:szCs w:val="28"/>
        </w:rPr>
        <w:t xml:space="preserve">в муниципальной собственности ЗАТО Железногорск, а также, если иное </w:t>
      </w:r>
      <w:r w:rsidR="00F236DA">
        <w:rPr>
          <w:rFonts w:ascii="Times New Roman" w:hAnsi="Times New Roman"/>
          <w:b w:val="0"/>
          <w:sz w:val="28"/>
          <w:szCs w:val="28"/>
        </w:rPr>
        <w:br/>
      </w:r>
      <w:r w:rsidR="00952599" w:rsidRPr="00952599">
        <w:rPr>
          <w:rFonts w:ascii="Times New Roman" w:hAnsi="Times New Roman"/>
          <w:b w:val="0"/>
          <w:sz w:val="28"/>
          <w:szCs w:val="28"/>
        </w:rPr>
        <w:t>не установлено законодательством, на земельных участках, государственная собственность на которые не разграничена</w:t>
      </w:r>
      <w:r w:rsidR="00323328" w:rsidRPr="00952599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294C0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F236DA" w:rsidRPr="00F236D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</w:t>
      </w:r>
      <w:r w:rsidR="00F236DA" w:rsidRPr="00F236DA">
        <w:rPr>
          <w:rFonts w:ascii="Times New Roman" w:eastAsia="Calibri" w:hAnsi="Times New Roman"/>
          <w:sz w:val="28"/>
          <w:szCs w:val="28"/>
        </w:rPr>
        <w:t>«</w:t>
      </w:r>
      <w:r w:rsidR="00F236DA" w:rsidRPr="00F236D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236DA">
        <w:rPr>
          <w:rFonts w:ascii="Times New Roman" w:hAnsi="Times New Roman"/>
          <w:sz w:val="28"/>
          <w:szCs w:val="28"/>
        </w:rPr>
        <w:br/>
      </w:r>
      <w:r w:rsidR="00F236DA" w:rsidRPr="00F236DA">
        <w:rPr>
          <w:rFonts w:ascii="Times New Roman" w:hAnsi="Times New Roman"/>
          <w:sz w:val="28"/>
          <w:szCs w:val="28"/>
        </w:rPr>
        <w:t>в решение Совета депутатов ЗАТО г. Железногорск от 23.06.2011 № 16-101Р “Об утверждении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ЗАТО Железногорск, а также, если иное не установлено законодательством, на земельных участках, государственная собственность на которые не разграничена”»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3C769E">
        <w:rPr>
          <w:rFonts w:ascii="Times New Roman" w:hAnsi="Times New Roman"/>
          <w:sz w:val="28"/>
          <w:szCs w:val="28"/>
        </w:rPr>
        <w:t>06</w:t>
      </w:r>
      <w:r w:rsidR="006D1B49">
        <w:rPr>
          <w:rFonts w:ascii="Times New Roman" w:hAnsi="Times New Roman"/>
          <w:sz w:val="28"/>
          <w:szCs w:val="28"/>
        </w:rPr>
        <w:t>.</w:t>
      </w:r>
      <w:r w:rsidR="003C769E">
        <w:rPr>
          <w:rFonts w:ascii="Times New Roman" w:hAnsi="Times New Roman"/>
          <w:sz w:val="28"/>
          <w:szCs w:val="28"/>
        </w:rPr>
        <w:t>10</w:t>
      </w:r>
      <w:r w:rsidR="00980A0B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3C769E">
        <w:rPr>
          <w:rFonts w:ascii="Times New Roman" w:hAnsi="Times New Roman"/>
          <w:sz w:val="28"/>
          <w:szCs w:val="28"/>
        </w:rPr>
        <w:t>21</w:t>
      </w:r>
      <w:r w:rsidR="00275F78">
        <w:rPr>
          <w:rFonts w:ascii="Times New Roman" w:hAnsi="Times New Roman"/>
          <w:sz w:val="28"/>
          <w:szCs w:val="28"/>
        </w:rPr>
        <w:t>.</w:t>
      </w:r>
      <w:r w:rsidR="003C769E">
        <w:rPr>
          <w:rFonts w:ascii="Times New Roman" w:hAnsi="Times New Roman"/>
          <w:sz w:val="28"/>
          <w:szCs w:val="28"/>
        </w:rPr>
        <w:t>10</w:t>
      </w:r>
      <w:r w:rsidRPr="00BC6163">
        <w:rPr>
          <w:rFonts w:ascii="Times New Roman" w:hAnsi="Times New Roman"/>
          <w:sz w:val="28"/>
          <w:szCs w:val="28"/>
        </w:rPr>
        <w:t>.20</w:t>
      </w:r>
      <w:r w:rsidR="00FE2D88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033D9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328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C769E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53B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3ABD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612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1F3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2599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210C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B6DB1"/>
    <w:rsid w:val="00AC0FF9"/>
    <w:rsid w:val="00AC17B0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5EA2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2E19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36DA"/>
    <w:rsid w:val="00F25FDC"/>
    <w:rsid w:val="00F328E4"/>
    <w:rsid w:val="00F35EE7"/>
    <w:rsid w:val="00F3755A"/>
    <w:rsid w:val="00F4273F"/>
    <w:rsid w:val="00F453F4"/>
    <w:rsid w:val="00F466D6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D1E24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42</cp:revision>
  <dcterms:created xsi:type="dcterms:W3CDTF">2017-06-07T07:23:00Z</dcterms:created>
  <dcterms:modified xsi:type="dcterms:W3CDTF">2020-10-06T09:03:00Z</dcterms:modified>
</cp:coreProperties>
</file>