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F96E84" w:rsidRDefault="00F96E84" w:rsidP="00F96E84">
      <w:pPr>
        <w:spacing w:after="120" w:line="288" w:lineRule="auto"/>
        <w:jc w:val="both"/>
        <w:textAlignment w:val="top"/>
        <w:rPr>
          <w:rFonts w:ascii="Times New Roman" w:hAnsi="Times New Roman" w:cs="Arial"/>
          <w:bCs/>
          <w:color w:val="000000"/>
          <w:sz w:val="27"/>
          <w:szCs w:val="27"/>
        </w:rPr>
      </w:pPr>
      <w:r w:rsidRPr="00F96E84">
        <w:rPr>
          <w:rFonts w:ascii="Times New Roman" w:hAnsi="Times New Roman" w:cs="Arial"/>
          <w:bCs/>
          <w:color w:val="000000"/>
          <w:sz w:val="27"/>
          <w:szCs w:val="27"/>
        </w:rPr>
        <w:t xml:space="preserve">проект решения Совета депутатов ЗАТО г. Железногорск </w:t>
      </w:r>
      <w:r w:rsidR="00C945B4" w:rsidRPr="00C945B4">
        <w:rPr>
          <w:rFonts w:ascii="Times New Roman" w:hAnsi="Times New Roman" w:cs="Arial"/>
          <w:bCs/>
          <w:color w:val="000000"/>
          <w:sz w:val="27"/>
          <w:szCs w:val="27"/>
        </w:rPr>
        <w:t xml:space="preserve">«О внесении изменений в решение Совета депутатов ЗАТО г. Железногорск от 31.10.2019 </w:t>
      </w:r>
      <w:r w:rsidR="00C945B4">
        <w:rPr>
          <w:rFonts w:ascii="Times New Roman" w:hAnsi="Times New Roman" w:cs="Arial"/>
          <w:bCs/>
          <w:color w:val="000000"/>
          <w:sz w:val="27"/>
          <w:szCs w:val="27"/>
        </w:rPr>
        <w:br/>
      </w:r>
      <w:r w:rsidR="00C945B4" w:rsidRPr="00C945B4">
        <w:rPr>
          <w:rFonts w:ascii="Times New Roman" w:hAnsi="Times New Roman" w:cs="Arial"/>
          <w:bCs/>
          <w:color w:val="000000"/>
          <w:sz w:val="27"/>
          <w:szCs w:val="27"/>
        </w:rPr>
        <w:t>№ 47-268Р “Об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предпринимательства”»</w:t>
      </w:r>
    </w:p>
    <w:p w:rsidR="00E802CE" w:rsidRPr="00014B3A" w:rsidRDefault="00E802CE" w:rsidP="00C945B4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F96E84" w:rsidRPr="00F96E84">
        <w:rPr>
          <w:rFonts w:ascii="Times New Roman" w:hAnsi="Times New Roman"/>
          <w:color w:val="000000"/>
          <w:sz w:val="27"/>
          <w:szCs w:val="27"/>
        </w:rPr>
        <w:t xml:space="preserve">решения Совета депутатов ЗАТО г. Железногорск </w:t>
      </w:r>
      <w:r w:rsidR="00C945B4" w:rsidRPr="00C945B4">
        <w:rPr>
          <w:rFonts w:ascii="Times New Roman" w:hAnsi="Times New Roman"/>
          <w:color w:val="000000"/>
          <w:sz w:val="27"/>
          <w:szCs w:val="27"/>
        </w:rPr>
        <w:t xml:space="preserve">«О внесении изменений </w:t>
      </w:r>
      <w:r w:rsidR="00C945B4">
        <w:rPr>
          <w:rFonts w:ascii="Times New Roman" w:hAnsi="Times New Roman"/>
          <w:color w:val="000000"/>
          <w:sz w:val="27"/>
          <w:szCs w:val="27"/>
        </w:rPr>
        <w:br/>
      </w:r>
      <w:r w:rsidR="00C945B4" w:rsidRPr="00C945B4">
        <w:rPr>
          <w:rFonts w:ascii="Times New Roman" w:hAnsi="Times New Roman"/>
          <w:color w:val="000000"/>
          <w:sz w:val="27"/>
          <w:szCs w:val="27"/>
        </w:rPr>
        <w:t>в решение Совета депутатов ЗАТО</w:t>
      </w:r>
      <w:r w:rsidR="00C945B4">
        <w:rPr>
          <w:rFonts w:ascii="Times New Roman" w:hAnsi="Times New Roman"/>
          <w:color w:val="000000"/>
          <w:sz w:val="27"/>
          <w:szCs w:val="27"/>
        </w:rPr>
        <w:t xml:space="preserve"> г. Железногорск от 31.10.2019 </w:t>
      </w:r>
      <w:r w:rsidR="00C945B4" w:rsidRPr="00C945B4">
        <w:rPr>
          <w:rFonts w:ascii="Times New Roman" w:hAnsi="Times New Roman"/>
          <w:color w:val="000000"/>
          <w:sz w:val="27"/>
          <w:szCs w:val="27"/>
        </w:rPr>
        <w:t xml:space="preserve">№ 47-268Р “Об утверждении </w:t>
      </w:r>
      <w:bookmarkStart w:id="0" w:name="_GoBack"/>
      <w:bookmarkEnd w:id="0"/>
      <w:r w:rsidR="00C945B4" w:rsidRPr="00C945B4">
        <w:rPr>
          <w:rFonts w:ascii="Times New Roman" w:hAnsi="Times New Roman"/>
          <w:color w:val="000000"/>
          <w:sz w:val="27"/>
          <w:szCs w:val="27"/>
        </w:rPr>
        <w:t>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предпринимательства”»</w:t>
      </w:r>
      <w:r w:rsidR="00A42A3D"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C945B4" w:rsidRPr="00C945B4">
        <w:rPr>
          <w:rFonts w:ascii="Times New Roman" w:hAnsi="Times New Roman"/>
          <w:sz w:val="27"/>
          <w:szCs w:val="27"/>
        </w:rPr>
        <w:t>20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C945B4">
        <w:rPr>
          <w:rFonts w:ascii="Times New Roman" w:hAnsi="Times New Roman"/>
          <w:sz w:val="27"/>
          <w:szCs w:val="27"/>
        </w:rPr>
        <w:t>10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C945B4">
        <w:rPr>
          <w:rFonts w:ascii="Times New Roman" w:hAnsi="Times New Roman"/>
          <w:sz w:val="27"/>
          <w:szCs w:val="27"/>
          <w:lang w:val="en-US"/>
        </w:rPr>
        <w:t>04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C945B4">
        <w:rPr>
          <w:rFonts w:ascii="Times New Roman" w:hAnsi="Times New Roman"/>
          <w:sz w:val="27"/>
          <w:szCs w:val="27"/>
          <w:lang w:val="en-US"/>
        </w:rPr>
        <w:t>11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</w:t>
      </w:r>
      <w:r w:rsidRPr="00014B3A">
        <w:rPr>
          <w:rFonts w:ascii="Times New Roman" w:hAnsi="Times New Roman"/>
          <w:color w:val="000000"/>
          <w:sz w:val="27"/>
          <w:szCs w:val="27"/>
        </w:rPr>
        <w:lastRenderedPageBreak/>
        <w:t xml:space="preserve">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7C5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0A0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6AE6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094C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4606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45B4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061D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6E84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CB16"/>
  <w15:docId w15:val="{194EB890-FC0F-4067-ABFD-FAA5989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43</cp:revision>
  <dcterms:created xsi:type="dcterms:W3CDTF">2017-06-07T07:23:00Z</dcterms:created>
  <dcterms:modified xsi:type="dcterms:W3CDTF">2020-10-20T12:37:00Z</dcterms:modified>
</cp:coreProperties>
</file>