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664DF0">
        <w:t>31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664DF0">
        <w:t>31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664DF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664DF0">
        <w:rPr>
          <w:rFonts w:ascii="Times New Roman" w:hAnsi="Times New Roman"/>
          <w:sz w:val="24"/>
          <w:szCs w:val="24"/>
        </w:rPr>
        <w:t xml:space="preserve">июня </w:t>
      </w:r>
      <w:r w:rsidR="00F651B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4A3D9E">
        <w:rPr>
          <w:rFonts w:ascii="Times New Roman" w:hAnsi="Times New Roman"/>
          <w:sz w:val="24"/>
          <w:szCs w:val="24"/>
        </w:rPr>
        <w:t>20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A3D9E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4A3D9E">
        <w:rPr>
          <w:rFonts w:ascii="Times New Roman" w:hAnsi="Times New Roman"/>
          <w:sz w:val="24"/>
          <w:szCs w:val="24"/>
        </w:rPr>
        <w:t>22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A3D9E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11.40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B17613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 xml:space="preserve">7» </w:t>
      </w:r>
      <w:r w:rsidR="00B17613">
        <w:rPr>
          <w:rFonts w:ascii="Times New Roman" w:hAnsi="Times New Roman"/>
          <w:sz w:val="24"/>
          <w:szCs w:val="24"/>
        </w:rPr>
        <w:t xml:space="preserve">июня </w:t>
      </w:r>
      <w:r w:rsidR="00F651B9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472C7" w:rsidRPr="00B472C7" w:rsidRDefault="002753AD" w:rsidP="00B472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72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B472C7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472C7" w:rsidRPr="00B472C7">
        <w:rPr>
          <w:rFonts w:ascii="Times New Roman" w:hAnsi="Times New Roman"/>
          <w:sz w:val="24"/>
          <w:szCs w:val="24"/>
        </w:rPr>
        <w:t>комнат</w:t>
      </w:r>
      <w:r w:rsidR="00B472C7">
        <w:rPr>
          <w:rFonts w:ascii="Times New Roman" w:hAnsi="Times New Roman"/>
          <w:sz w:val="24"/>
          <w:szCs w:val="24"/>
        </w:rPr>
        <w:t>у</w:t>
      </w:r>
      <w:r w:rsidR="00B472C7" w:rsidRPr="00B472C7">
        <w:rPr>
          <w:rFonts w:ascii="Times New Roman" w:hAnsi="Times New Roman"/>
          <w:sz w:val="24"/>
          <w:szCs w:val="24"/>
        </w:rPr>
        <w:t xml:space="preserve"> 10 со шкафом 11 (согласно выписке из ЕГРОГД от 31.03.2005)</w:t>
      </w:r>
      <w:r w:rsidR="00A46FB6" w:rsidRPr="00B472C7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B472C7" w:rsidRPr="00B472C7">
        <w:rPr>
          <w:rFonts w:ascii="Times New Roman" w:hAnsi="Times New Roman"/>
          <w:spacing w:val="10"/>
          <w:sz w:val="24"/>
          <w:szCs w:val="24"/>
        </w:rPr>
        <w:t xml:space="preserve">78,3 </w:t>
      </w:r>
      <w:r w:rsidR="00A46FB6" w:rsidRPr="00B472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28D" w:rsidRPr="00B472C7">
        <w:rPr>
          <w:rFonts w:ascii="Times New Roman" w:hAnsi="Times New Roman"/>
          <w:color w:val="000000" w:themeColor="text1"/>
          <w:sz w:val="24"/>
          <w:szCs w:val="24"/>
        </w:rPr>
        <w:t> к</w:t>
      </w:r>
      <w:r w:rsidRPr="00B472C7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B472C7" w:rsidRPr="00B472C7">
        <w:rPr>
          <w:rFonts w:ascii="Times New Roman" w:hAnsi="Times New Roman"/>
          <w:sz w:val="24"/>
          <w:szCs w:val="24"/>
        </w:rPr>
        <w:t xml:space="preserve">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B472C7" w:rsidRPr="00B472C7">
        <w:rPr>
          <w:rFonts w:ascii="Times New Roman" w:hAnsi="Times New Roman"/>
          <w:sz w:val="24"/>
          <w:szCs w:val="24"/>
        </w:rPr>
        <w:t>г</w:t>
      </w:r>
      <w:proofErr w:type="gramEnd"/>
      <w:r w:rsidR="00B472C7" w:rsidRPr="00B472C7">
        <w:rPr>
          <w:rFonts w:ascii="Times New Roman" w:hAnsi="Times New Roman"/>
          <w:sz w:val="24"/>
          <w:szCs w:val="24"/>
        </w:rPr>
        <w:t xml:space="preserve">. Железногорск, ул. Ленина, д. 39, пом.10 </w:t>
      </w:r>
      <w:r w:rsidR="00B472C7" w:rsidRPr="00B472C7">
        <w:rPr>
          <w:rFonts w:ascii="Times New Roman" w:hAnsi="Times New Roman"/>
          <w:spacing w:val="10"/>
          <w:sz w:val="24"/>
          <w:szCs w:val="24"/>
        </w:rPr>
        <w:t>(объект 1).</w:t>
      </w:r>
    </w:p>
    <w:p w:rsidR="00B472C7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C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12 684,60</w:t>
      </w:r>
      <w:r>
        <w:rPr>
          <w:rFonts w:ascii="Times New Roman" w:hAnsi="Times New Roman"/>
          <w:sz w:val="24"/>
          <w:szCs w:val="24"/>
        </w:rPr>
        <w:t> </w:t>
      </w:r>
      <w:r w:rsidRPr="00B472C7">
        <w:rPr>
          <w:rFonts w:ascii="Times New Roman" w:hAnsi="Times New Roman"/>
          <w:sz w:val="24"/>
          <w:szCs w:val="24"/>
        </w:rPr>
        <w:t>руб.</w:t>
      </w:r>
    </w:p>
    <w:p w:rsidR="00B472C7" w:rsidRPr="00B472C7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2C7" w:rsidRDefault="002753AD" w:rsidP="00B47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150BE6" w:rsidRPr="00B472C7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472C7" w:rsidRPr="00B472C7">
        <w:rPr>
          <w:rFonts w:ascii="Times New Roman" w:hAnsi="Times New Roman"/>
          <w:sz w:val="24"/>
          <w:szCs w:val="24"/>
        </w:rPr>
        <w:t>комнату 13 со шкафом 12 (согласно выписке из ЕГРОГД от 31.03.2005)</w:t>
      </w:r>
      <w:r w:rsidR="00150BE6" w:rsidRPr="00B472C7">
        <w:rPr>
          <w:rFonts w:ascii="Times New Roman" w:hAnsi="Times New Roman"/>
          <w:sz w:val="24"/>
          <w:szCs w:val="24"/>
        </w:rPr>
        <w:t xml:space="preserve">, площадью </w:t>
      </w:r>
      <w:r w:rsidR="00B472C7" w:rsidRPr="00B472C7">
        <w:rPr>
          <w:rFonts w:ascii="Times New Roman" w:hAnsi="Times New Roman"/>
          <w:sz w:val="24"/>
          <w:szCs w:val="24"/>
        </w:rPr>
        <w:t xml:space="preserve">76,3 </w:t>
      </w:r>
      <w:r w:rsidR="00150BE6" w:rsidRPr="00B472C7">
        <w:rPr>
          <w:rFonts w:ascii="Times New Roman" w:hAnsi="Times New Roman"/>
          <w:sz w:val="24"/>
          <w:szCs w:val="24"/>
        </w:rPr>
        <w:t xml:space="preserve"> кв.м., </w:t>
      </w:r>
      <w:r w:rsidR="00B472C7" w:rsidRPr="00B472C7">
        <w:rPr>
          <w:rFonts w:ascii="Times New Roman" w:hAnsi="Times New Roman"/>
          <w:sz w:val="24"/>
          <w:szCs w:val="24"/>
        </w:rPr>
        <w:t xml:space="preserve">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B472C7" w:rsidRPr="00B472C7">
        <w:rPr>
          <w:rFonts w:ascii="Times New Roman" w:hAnsi="Times New Roman"/>
          <w:sz w:val="24"/>
          <w:szCs w:val="24"/>
        </w:rPr>
        <w:t>г</w:t>
      </w:r>
      <w:proofErr w:type="gramEnd"/>
      <w:r w:rsidR="00B472C7" w:rsidRPr="00B472C7">
        <w:rPr>
          <w:rFonts w:ascii="Times New Roman" w:hAnsi="Times New Roman"/>
          <w:sz w:val="24"/>
          <w:szCs w:val="24"/>
        </w:rPr>
        <w:t>. Железногорск, ул. Ленина, д. 39, пом.10 (объект 2).</w:t>
      </w:r>
    </w:p>
    <w:p w:rsidR="00B472C7" w:rsidRPr="00B472C7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C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12 360,60</w:t>
      </w:r>
      <w:r>
        <w:rPr>
          <w:rFonts w:ascii="Times New Roman" w:hAnsi="Times New Roman"/>
          <w:sz w:val="24"/>
          <w:szCs w:val="24"/>
        </w:rPr>
        <w:t> </w:t>
      </w:r>
      <w:r w:rsidRPr="00B472C7">
        <w:rPr>
          <w:rFonts w:ascii="Times New Roman" w:hAnsi="Times New Roman"/>
          <w:sz w:val="24"/>
          <w:szCs w:val="24"/>
        </w:rPr>
        <w:t>руб.</w:t>
      </w:r>
    </w:p>
    <w:p w:rsidR="00B472C7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63BE" w:rsidRPr="009D5B4E" w:rsidRDefault="00BC63BE" w:rsidP="00B47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9D5B4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9D5B4E" w:rsidRPr="009D5B4E">
        <w:rPr>
          <w:rFonts w:ascii="Times New Roman" w:hAnsi="Times New Roman"/>
          <w:sz w:val="24"/>
          <w:szCs w:val="24"/>
        </w:rPr>
        <w:t>комната 21 со шкафом 22 (согласно выписке из ЕГРОГД от 31.03.2005)</w:t>
      </w:r>
      <w:r w:rsidR="00150BE6" w:rsidRPr="009D5B4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9D5B4E" w:rsidRPr="009D5B4E">
        <w:rPr>
          <w:rFonts w:ascii="Times New Roman" w:hAnsi="Times New Roman"/>
          <w:color w:val="000000" w:themeColor="text1"/>
          <w:sz w:val="24"/>
          <w:szCs w:val="24"/>
        </w:rPr>
        <w:t>16,5</w:t>
      </w:r>
      <w:r w:rsidR="00150BE6" w:rsidRPr="009D5B4E">
        <w:rPr>
          <w:rFonts w:ascii="Times New Roman" w:hAnsi="Times New Roman"/>
          <w:color w:val="000000" w:themeColor="text1"/>
          <w:sz w:val="24"/>
          <w:szCs w:val="24"/>
        </w:rPr>
        <w:t xml:space="preserve">  кв.м., </w:t>
      </w:r>
      <w:r w:rsidR="009D5B4E" w:rsidRPr="009D5B4E">
        <w:rPr>
          <w:rFonts w:ascii="Times New Roman" w:hAnsi="Times New Roman"/>
          <w:sz w:val="24"/>
          <w:szCs w:val="24"/>
        </w:rPr>
        <w:t xml:space="preserve">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D5B4E" w:rsidRPr="009D5B4E">
        <w:rPr>
          <w:rFonts w:ascii="Times New Roman" w:hAnsi="Times New Roman"/>
          <w:sz w:val="24"/>
          <w:szCs w:val="24"/>
        </w:rPr>
        <w:t>г</w:t>
      </w:r>
      <w:proofErr w:type="gramEnd"/>
      <w:r w:rsidR="009D5B4E" w:rsidRPr="009D5B4E">
        <w:rPr>
          <w:rFonts w:ascii="Times New Roman" w:hAnsi="Times New Roman"/>
          <w:sz w:val="24"/>
          <w:szCs w:val="24"/>
        </w:rPr>
        <w:t xml:space="preserve">. Железногорск, ул. Ленина, д. 39, пом.10  </w:t>
      </w:r>
      <w:r w:rsidR="009D5B4E" w:rsidRPr="009D5B4E">
        <w:rPr>
          <w:rFonts w:ascii="Times New Roman" w:hAnsi="Times New Roman"/>
          <w:spacing w:val="10"/>
          <w:sz w:val="24"/>
          <w:szCs w:val="24"/>
        </w:rPr>
        <w:t>(объект 3).</w:t>
      </w:r>
    </w:p>
    <w:p w:rsidR="00B472C7" w:rsidRPr="009D5B4E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B4E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2 673,00 руб.</w:t>
      </w:r>
    </w:p>
    <w:p w:rsidR="00B472C7" w:rsidRPr="003C528D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3BE" w:rsidRDefault="00BC63BE" w:rsidP="00B47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9D5B4E" w:rsidRPr="009D5B4E">
        <w:rPr>
          <w:rFonts w:ascii="Times New Roman" w:hAnsi="Times New Roman"/>
          <w:color w:val="000000" w:themeColor="text1"/>
          <w:sz w:val="24"/>
          <w:szCs w:val="24"/>
        </w:rPr>
        <w:t>29 со шкафом 30 (согласно выписке из ЕГРОГД от 31.03.2005)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9D5B4E" w:rsidRPr="009D5B4E">
        <w:rPr>
          <w:rFonts w:ascii="Times New Roman" w:hAnsi="Times New Roman"/>
          <w:color w:val="000000" w:themeColor="text1"/>
          <w:sz w:val="24"/>
          <w:szCs w:val="24"/>
        </w:rPr>
        <w:t>16,4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9D5B4E" w:rsidRPr="009D5B4E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D5B4E" w:rsidRPr="009D5B4E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9D5B4E" w:rsidRPr="009D5B4E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пом.10 (объект 4).</w:t>
      </w:r>
    </w:p>
    <w:p w:rsidR="00B472C7" w:rsidRPr="009D5B4E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B4E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2 656,80 руб.</w:t>
      </w:r>
    </w:p>
    <w:p w:rsidR="00B472C7" w:rsidRPr="00E9317F" w:rsidRDefault="00B472C7" w:rsidP="00B47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3D9E" w:rsidRPr="004A3D9E" w:rsidRDefault="004A3D9E" w:rsidP="004A3D9E">
      <w:pPr>
        <w:pStyle w:val="afc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2753AD" w:rsidRPr="004A3D9E">
        <w:rPr>
          <w:rFonts w:ascii="Times New Roman" w:hAnsi="Times New Roman"/>
          <w:b/>
          <w:sz w:val="24"/>
          <w:szCs w:val="24"/>
        </w:rPr>
        <w:t>от № 1:</w:t>
      </w:r>
      <w:r w:rsidR="002753AD" w:rsidRPr="004A3D9E">
        <w:rPr>
          <w:rFonts w:ascii="Times New Roman" w:hAnsi="Times New Roman"/>
          <w:sz w:val="24"/>
          <w:szCs w:val="24"/>
        </w:rPr>
        <w:t xml:space="preserve"> </w:t>
      </w:r>
      <w:r w:rsidRPr="004A3D9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D94D57">
        <w:rPr>
          <w:rFonts w:ascii="Times New Roman" w:hAnsi="Times New Roman"/>
          <w:sz w:val="24"/>
          <w:szCs w:val="24"/>
        </w:rPr>
        <w:t>20</w:t>
      </w:r>
      <w:r w:rsidRPr="004A3D9E">
        <w:rPr>
          <w:rFonts w:ascii="Times New Roman" w:hAnsi="Times New Roman"/>
          <w:sz w:val="24"/>
          <w:szCs w:val="24"/>
        </w:rPr>
        <w:t xml:space="preserve">» </w:t>
      </w:r>
      <w:r w:rsidR="00D94D57">
        <w:rPr>
          <w:rFonts w:ascii="Times New Roman" w:hAnsi="Times New Roman"/>
          <w:sz w:val="24"/>
          <w:szCs w:val="24"/>
        </w:rPr>
        <w:t>июня</w:t>
      </w:r>
      <w:r w:rsidRPr="004A3D9E">
        <w:rPr>
          <w:rFonts w:ascii="Times New Roman" w:hAnsi="Times New Roman"/>
          <w:sz w:val="24"/>
          <w:szCs w:val="24"/>
        </w:rPr>
        <w:t xml:space="preserve"> 2022, было представлено 1 (одна) заявка, что зарегистрировано в журнале приема заявок на участие в аукционе.</w:t>
      </w:r>
    </w:p>
    <w:p w:rsidR="004A3D9E" w:rsidRPr="00AC10E0" w:rsidRDefault="004A3D9E" w:rsidP="004A3D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4A3D9E" w:rsidRPr="00B026D6" w:rsidTr="00186326">
        <w:tc>
          <w:tcPr>
            <w:tcW w:w="1134" w:type="dxa"/>
          </w:tcPr>
          <w:p w:rsidR="004A3D9E" w:rsidRPr="00B026D6" w:rsidRDefault="004A3D9E" w:rsidP="001863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3D9E" w:rsidRPr="00B026D6" w:rsidRDefault="004A3D9E" w:rsidP="001863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4A3D9E" w:rsidRPr="00B026D6" w:rsidRDefault="004A3D9E" w:rsidP="00186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4A3D9E" w:rsidRPr="00B026D6" w:rsidRDefault="004A3D9E" w:rsidP="00186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A3D9E" w:rsidRPr="00B026D6" w:rsidRDefault="004A3D9E" w:rsidP="0018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4A3D9E" w:rsidRPr="00B026D6" w:rsidRDefault="004A3D9E" w:rsidP="00186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4A3D9E" w:rsidRPr="00B026D6" w:rsidRDefault="004A3D9E" w:rsidP="00186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4A3D9E" w:rsidRPr="00B026D6" w:rsidTr="00186326">
        <w:tc>
          <w:tcPr>
            <w:tcW w:w="1134" w:type="dxa"/>
          </w:tcPr>
          <w:p w:rsidR="004A3D9E" w:rsidRPr="00B026D6" w:rsidRDefault="004A3D9E" w:rsidP="00186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A3D9E" w:rsidRPr="00B026D6" w:rsidRDefault="00D94D57" w:rsidP="00D94D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«Комбинат питания</w:t>
            </w:r>
            <w:r w:rsidR="004A3D9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(ИНН 2452027918)</w:t>
            </w:r>
          </w:p>
        </w:tc>
        <w:tc>
          <w:tcPr>
            <w:tcW w:w="992" w:type="dxa"/>
          </w:tcPr>
          <w:p w:rsidR="004A3D9E" w:rsidRPr="00B026D6" w:rsidRDefault="004A3D9E" w:rsidP="00D94D5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4D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A3D9E" w:rsidRPr="00B026D6" w:rsidRDefault="004A3D9E" w:rsidP="001863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4A3D9E" w:rsidRPr="00B026D6" w:rsidRDefault="004A3D9E" w:rsidP="00D94D5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4A3D9E" w:rsidRDefault="004A3D9E" w:rsidP="004A3D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4A3D9E" w:rsidRPr="00F0081A" w:rsidRDefault="004A3D9E" w:rsidP="004A3D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4A3D9E" w:rsidRDefault="004A3D9E" w:rsidP="004A3D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4A3D9E" w:rsidRPr="009359AE" w:rsidRDefault="004A3D9E" w:rsidP="004A3D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5DA" w:rsidRDefault="00B345D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D94D57">
        <w:rPr>
          <w:rFonts w:ascii="Times New Roman" w:hAnsi="Times New Roman"/>
          <w:sz w:val="24"/>
          <w:szCs w:val="24"/>
        </w:rPr>
        <w:t>20</w:t>
      </w:r>
      <w:r w:rsidR="00E7394D" w:rsidRPr="000635A3">
        <w:rPr>
          <w:rFonts w:ascii="Times New Roman" w:hAnsi="Times New Roman"/>
          <w:sz w:val="24"/>
          <w:szCs w:val="24"/>
        </w:rPr>
        <w:t xml:space="preserve">» </w:t>
      </w:r>
      <w:r w:rsidR="00D94D57">
        <w:rPr>
          <w:rFonts w:ascii="Times New Roman" w:hAnsi="Times New Roman"/>
          <w:sz w:val="24"/>
          <w:szCs w:val="24"/>
        </w:rPr>
        <w:t>июня</w:t>
      </w:r>
      <w:r w:rsidR="002366B1">
        <w:rPr>
          <w:rFonts w:ascii="Times New Roman" w:hAnsi="Times New Roman"/>
          <w:sz w:val="24"/>
          <w:szCs w:val="24"/>
        </w:rPr>
        <w:t xml:space="preserve"> 2022</w:t>
      </w:r>
      <w:r w:rsidR="00E7394D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2366B1">
        <w:rPr>
          <w:rFonts w:ascii="Times New Roman" w:hAnsi="Times New Roman"/>
          <w:sz w:val="24"/>
          <w:szCs w:val="24"/>
        </w:rPr>
        <w:t xml:space="preserve">1 (одна) </w:t>
      </w:r>
      <w:r w:rsidR="00E7394D" w:rsidRPr="000635A3">
        <w:rPr>
          <w:rFonts w:ascii="Times New Roman" w:hAnsi="Times New Roman"/>
          <w:sz w:val="24"/>
          <w:szCs w:val="24"/>
        </w:rPr>
        <w:t>заявк</w:t>
      </w:r>
      <w:r w:rsidR="002366B1">
        <w:rPr>
          <w:rFonts w:ascii="Times New Roman" w:hAnsi="Times New Roman"/>
          <w:sz w:val="24"/>
          <w:szCs w:val="24"/>
        </w:rPr>
        <w:t>а</w:t>
      </w:r>
      <w:r w:rsidR="00E7394D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E7394D">
        <w:rPr>
          <w:rFonts w:ascii="Times New Roman" w:hAnsi="Times New Roman"/>
          <w:sz w:val="24"/>
          <w:szCs w:val="24"/>
        </w:rPr>
        <w:t>.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236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345DA" w:rsidRPr="00B026D6" w:rsidTr="0006095A">
        <w:tc>
          <w:tcPr>
            <w:tcW w:w="1134" w:type="dxa"/>
          </w:tcPr>
          <w:p w:rsidR="00B345DA" w:rsidRPr="00B026D6" w:rsidRDefault="00B345DA" w:rsidP="002366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45DA" w:rsidRPr="00B026D6" w:rsidRDefault="00B345DA" w:rsidP="00186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«Комбинат питания» (ИНН 2452027918)</w:t>
            </w:r>
          </w:p>
        </w:tc>
        <w:tc>
          <w:tcPr>
            <w:tcW w:w="992" w:type="dxa"/>
          </w:tcPr>
          <w:p w:rsidR="00B345DA" w:rsidRPr="00B026D6" w:rsidRDefault="00B345DA" w:rsidP="001863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B345DA" w:rsidRPr="00B026D6" w:rsidRDefault="00B345DA" w:rsidP="002366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345DA" w:rsidRPr="00B026D6" w:rsidRDefault="00B345DA" w:rsidP="002366B1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2366B1"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 w:rsidR="002366B1"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B345DA" w:rsidRDefault="00B345D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606E" w:rsidRDefault="00DA606E" w:rsidP="007A57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345DA">
        <w:rPr>
          <w:rFonts w:ascii="Times New Roman" w:hAnsi="Times New Roman"/>
          <w:sz w:val="24"/>
          <w:szCs w:val="24"/>
        </w:rPr>
        <w:t>20</w:t>
      </w:r>
      <w:r w:rsidR="007A575E" w:rsidRPr="007A575E">
        <w:rPr>
          <w:rFonts w:ascii="Times New Roman" w:hAnsi="Times New Roman"/>
          <w:sz w:val="24"/>
          <w:szCs w:val="24"/>
        </w:rPr>
        <w:t xml:space="preserve">» </w:t>
      </w:r>
      <w:r w:rsidR="00B345DA">
        <w:rPr>
          <w:rFonts w:ascii="Times New Roman" w:hAnsi="Times New Roman"/>
          <w:sz w:val="24"/>
          <w:szCs w:val="24"/>
        </w:rPr>
        <w:t>июня</w:t>
      </w:r>
      <w:r w:rsidR="007A575E" w:rsidRPr="007A575E">
        <w:rPr>
          <w:rFonts w:ascii="Times New Roman" w:hAnsi="Times New Roman"/>
          <w:sz w:val="24"/>
          <w:szCs w:val="24"/>
        </w:rPr>
        <w:t xml:space="preserve"> 2022</w:t>
      </w:r>
      <w:r w:rsidR="00B345DA">
        <w:rPr>
          <w:rFonts w:ascii="Times New Roman" w:hAnsi="Times New Roman"/>
          <w:sz w:val="24"/>
          <w:szCs w:val="24"/>
        </w:rPr>
        <w:t xml:space="preserve"> года,</w:t>
      </w:r>
      <w:r w:rsidR="007A575E" w:rsidRPr="007A575E">
        <w:rPr>
          <w:rFonts w:ascii="Times New Roman" w:hAnsi="Times New Roman"/>
          <w:sz w:val="24"/>
          <w:szCs w:val="24"/>
        </w:rPr>
        <w:t xml:space="preserve">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F0081A" w:rsidRDefault="002753AD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A575E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345DA">
        <w:rPr>
          <w:rFonts w:ascii="Times New Roman" w:hAnsi="Times New Roman"/>
          <w:sz w:val="24"/>
          <w:szCs w:val="24"/>
        </w:rPr>
        <w:t>20</w:t>
      </w:r>
      <w:r w:rsidR="007A575E" w:rsidRPr="007A575E">
        <w:rPr>
          <w:rFonts w:ascii="Times New Roman" w:hAnsi="Times New Roman"/>
          <w:sz w:val="24"/>
          <w:szCs w:val="24"/>
        </w:rPr>
        <w:t xml:space="preserve">» </w:t>
      </w:r>
      <w:r w:rsidR="00B345DA">
        <w:rPr>
          <w:rFonts w:ascii="Times New Roman" w:hAnsi="Times New Roman"/>
          <w:sz w:val="24"/>
          <w:szCs w:val="24"/>
        </w:rPr>
        <w:t>июня</w:t>
      </w:r>
      <w:r w:rsidR="007A575E" w:rsidRPr="007A575E">
        <w:rPr>
          <w:rFonts w:ascii="Times New Roman" w:hAnsi="Times New Roman"/>
          <w:sz w:val="24"/>
          <w:szCs w:val="24"/>
        </w:rPr>
        <w:t xml:space="preserve"> 2022</w:t>
      </w:r>
      <w:r w:rsidR="00B345DA">
        <w:rPr>
          <w:rFonts w:ascii="Times New Roman" w:hAnsi="Times New Roman"/>
          <w:sz w:val="24"/>
          <w:szCs w:val="24"/>
        </w:rPr>
        <w:t xml:space="preserve"> года</w:t>
      </w:r>
      <w:r w:rsidR="007A575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3642B6" w:rsidRPr="00F0081A" w:rsidRDefault="003642B6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812F15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4A3D9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2F15">
        <w:rPr>
          <w:rFonts w:ascii="Times New Roman" w:hAnsi="Times New Roman"/>
          <w:sz w:val="24"/>
          <w:szCs w:val="24"/>
        </w:rPr>
        <w:t>0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4A3D9E" w:rsidRDefault="004A3D9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2F15">
        <w:rPr>
          <w:rFonts w:ascii="Times New Roman" w:hAnsi="Times New Roman"/>
          <w:sz w:val="24"/>
          <w:szCs w:val="24"/>
        </w:rPr>
        <w:t>1</w:t>
      </w:r>
      <w:r w:rsidR="00481EA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:</w:t>
      </w:r>
    </w:p>
    <w:p w:rsidR="002753AD" w:rsidRDefault="004A3D9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1</w:t>
      </w:r>
      <w:r w:rsidR="002753AD">
        <w:rPr>
          <w:rFonts w:ascii="Times New Roman" w:hAnsi="Times New Roman"/>
          <w:sz w:val="24"/>
          <w:szCs w:val="24"/>
        </w:rPr>
        <w:t xml:space="preserve"> уведомление о признании аукциона не </w:t>
      </w:r>
      <w:proofErr w:type="gramStart"/>
      <w:r w:rsidR="002753AD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>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аренды;</w:t>
      </w:r>
    </w:p>
    <w:p w:rsidR="004A3D9E" w:rsidRDefault="004A3D9E" w:rsidP="004A3D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направить заявителю, подавшему единственную заявку на участие в аукционе по лоту № 2 уведомление о признании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A9294A" w:rsidRDefault="00A9294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Бизюкова</w:t>
      </w:r>
      <w:proofErr w:type="spellEnd"/>
      <w:r w:rsidR="002366B1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  <w:t>Винтер О.Н./</w:t>
      </w:r>
    </w:p>
    <w:sectPr w:rsidR="002753AD" w:rsidRPr="00A44C74" w:rsidSect="004C4030">
      <w:headerReference w:type="default" r:id="rId9"/>
      <w:footerReference w:type="even" r:id="rId10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EB" w:rsidRDefault="00200FEB">
      <w:pPr>
        <w:spacing w:after="0" w:line="240" w:lineRule="auto"/>
      </w:pPr>
      <w:r>
        <w:separator/>
      </w:r>
    </w:p>
  </w:endnote>
  <w:endnote w:type="continuationSeparator" w:id="0">
    <w:p w:rsidR="00200FEB" w:rsidRDefault="0020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A6258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EB" w:rsidRDefault="00200FEB">
      <w:pPr>
        <w:spacing w:after="0" w:line="240" w:lineRule="auto"/>
      </w:pPr>
      <w:r>
        <w:separator/>
      </w:r>
    </w:p>
  </w:footnote>
  <w:footnote w:type="continuationSeparator" w:id="0">
    <w:p w:rsidR="00200FEB" w:rsidRDefault="0020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A6258A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B345DA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322D2"/>
    <w:multiLevelType w:val="hybridMultilevel"/>
    <w:tmpl w:val="F732FDF4"/>
    <w:lvl w:ilvl="0" w:tplc="59742F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0FEB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3D9E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4DF0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61E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5B4E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258A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613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45DA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2C7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4D57"/>
    <w:rsid w:val="00D956F8"/>
    <w:rsid w:val="00D95B86"/>
    <w:rsid w:val="00D95E35"/>
    <w:rsid w:val="00D96348"/>
    <w:rsid w:val="00D96A68"/>
    <w:rsid w:val="00D96CDA"/>
    <w:rsid w:val="00DA1087"/>
    <w:rsid w:val="00DA13CC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DE4B-CE85-476E-9D44-2C36D4D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7495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9</cp:revision>
  <cp:lastPrinted>2022-06-22T05:03:00Z</cp:lastPrinted>
  <dcterms:created xsi:type="dcterms:W3CDTF">2022-06-22T03:34:00Z</dcterms:created>
  <dcterms:modified xsi:type="dcterms:W3CDTF">2022-06-22T05:19:00Z</dcterms:modified>
</cp:coreProperties>
</file>