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4C" w:rsidRPr="001056E5" w:rsidRDefault="00D0624C" w:rsidP="00D0624C">
      <w:pPr>
        <w:spacing w:after="0" w:line="240" w:lineRule="auto"/>
        <w:ind w:left="6237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E14650">
        <w:rPr>
          <w:rFonts w:ascii="Times New Roman" w:hAnsi="Times New Roman"/>
        </w:rPr>
        <w:t>4</w:t>
      </w:r>
    </w:p>
    <w:p w:rsidR="00D0624C" w:rsidRPr="00BE1701" w:rsidRDefault="00D0624C" w:rsidP="00D0624C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 w:rsidR="003E07FF">
        <w:rPr>
          <w:rFonts w:ascii="Times New Roman" w:hAnsi="Times New Roman"/>
          <w:color w:val="000000"/>
        </w:rPr>
        <w:t>25</w:t>
      </w:r>
      <w:r w:rsidR="009A2463">
        <w:rPr>
          <w:rFonts w:ascii="Times New Roman" w:hAnsi="Times New Roman"/>
          <w:color w:val="000000"/>
        </w:rPr>
        <w:t>7</w:t>
      </w:r>
    </w:p>
    <w:p w:rsidR="00D0624C" w:rsidRPr="009359AE" w:rsidRDefault="00D0624C" w:rsidP="00D0624C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D0624C" w:rsidRPr="005F04E6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D0624C" w:rsidRPr="00937C5B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 №___ от «</w:t>
      </w:r>
      <w:r w:rsidRPr="005F04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1A2D79">
        <w:rPr>
          <w:rFonts w:ascii="Times New Roman" w:hAnsi="Times New Roman"/>
          <w:sz w:val="24"/>
          <w:szCs w:val="24"/>
        </w:rPr>
        <w:t>2</w:t>
      </w:r>
    </w:p>
    <w:p w:rsidR="00D0624C" w:rsidRPr="005F04E6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«</w:t>
      </w:r>
      <w:r w:rsidRPr="005F04E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</w:t>
      </w:r>
      <w:r w:rsidR="008C2F0D" w:rsidRPr="008C2F0D">
        <w:rPr>
          <w:rFonts w:ascii="Times New Roman" w:hAnsi="Times New Roman"/>
          <w:sz w:val="24"/>
          <w:szCs w:val="24"/>
        </w:rPr>
        <w:t>Глазковой Еленой Геннадьевной, зарегистрированной 21.03.2023 года в реестре за № 24/289-н/24-2023-3-155</w:t>
      </w:r>
      <w:r>
        <w:rPr>
          <w:rFonts w:ascii="Times New Roman" w:hAnsi="Times New Roman"/>
          <w:sz w:val="24"/>
          <w:szCs w:val="24"/>
        </w:rPr>
        <w:t>, именуемая в дальнейшем «</w:t>
      </w:r>
      <w:r w:rsidRPr="00F21417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>, с одной стороны, и</w:t>
      </w:r>
      <w:proofErr w:type="gramEnd"/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D0624C" w:rsidRPr="005F04E6" w:rsidRDefault="00D0624C" w:rsidP="00491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___________________),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________________________________________________________________________________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___________________________________________________,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244C7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8C5E42" w:rsidRPr="00863686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>1.1. Арендодатель передает, а Арендатор принимает во временное пользование (в аренду) муниципальное имущество</w:t>
      </w:r>
      <w:r w:rsidRPr="00863686">
        <w:rPr>
          <w:rFonts w:ascii="Times New Roman" w:hAnsi="Times New Roman"/>
          <w:b/>
          <w:sz w:val="24"/>
          <w:szCs w:val="24"/>
        </w:rPr>
        <w:t>: комнаты</w:t>
      </w:r>
      <w:r w:rsidRPr="00863686">
        <w:rPr>
          <w:rFonts w:ascii="Times New Roman" w:hAnsi="Times New Roman"/>
          <w:sz w:val="24"/>
          <w:szCs w:val="24"/>
        </w:rPr>
        <w:t xml:space="preserve"> </w:t>
      </w:r>
      <w:r w:rsidRPr="00863686">
        <w:rPr>
          <w:rFonts w:ascii="Times New Roman" w:hAnsi="Times New Roman"/>
          <w:b/>
          <w:sz w:val="24"/>
          <w:szCs w:val="24"/>
        </w:rPr>
        <w:t xml:space="preserve">3, 4, 5 (согласно техническому паспорту помещения, составленного по состоянию на 02.03.2016) нежилого помещения с кадастровым номером 24:58:0306002:108, этаж № 1, площадью 32,1 кв. м., </w:t>
      </w:r>
      <w:proofErr w:type="gramStart"/>
      <w:r w:rsidRPr="00863686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863686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863686">
        <w:rPr>
          <w:rFonts w:ascii="Times New Roman" w:hAnsi="Times New Roman"/>
          <w:b/>
          <w:sz w:val="24"/>
          <w:szCs w:val="24"/>
        </w:rPr>
        <w:t>Российская Федерация,</w:t>
      </w:r>
      <w:r w:rsidRPr="00863686">
        <w:rPr>
          <w:rFonts w:ascii="Times New Roman" w:hAnsi="Times New Roman"/>
          <w:sz w:val="24"/>
          <w:szCs w:val="24"/>
        </w:rPr>
        <w:t xml:space="preserve"> </w:t>
      </w:r>
      <w:r w:rsidRPr="00863686">
        <w:rPr>
          <w:rFonts w:ascii="Times New Roman" w:hAnsi="Times New Roman"/>
          <w:b/>
          <w:sz w:val="24"/>
          <w:szCs w:val="24"/>
        </w:rPr>
        <w:t xml:space="preserve">Красноярский край, ЗАТО Железногорск, г. Железногорск, </w:t>
      </w:r>
      <w:proofErr w:type="spellStart"/>
      <w:r w:rsidRPr="00863686">
        <w:rPr>
          <w:rFonts w:ascii="Times New Roman" w:hAnsi="Times New Roman"/>
          <w:b/>
          <w:sz w:val="24"/>
          <w:szCs w:val="24"/>
        </w:rPr>
        <w:t>пр-кт</w:t>
      </w:r>
      <w:proofErr w:type="spellEnd"/>
      <w:r w:rsidRPr="00863686">
        <w:rPr>
          <w:rFonts w:ascii="Times New Roman" w:hAnsi="Times New Roman"/>
          <w:b/>
          <w:sz w:val="24"/>
          <w:szCs w:val="24"/>
        </w:rPr>
        <w:t xml:space="preserve"> Курчатова, зд.48А, помещ.13</w:t>
      </w:r>
      <w:r w:rsidRPr="00863686">
        <w:rPr>
          <w:rFonts w:ascii="Times New Roman" w:hAnsi="Times New Roman"/>
          <w:sz w:val="24"/>
          <w:szCs w:val="24"/>
        </w:rPr>
        <w:t xml:space="preserve"> (далее по тексту - объект, арендуемый объект) для</w:t>
      </w:r>
      <w:r w:rsidRPr="00863686">
        <w:rPr>
          <w:rFonts w:ascii="Times New Roman" w:hAnsi="Times New Roman"/>
          <w:b/>
          <w:sz w:val="24"/>
          <w:szCs w:val="24"/>
        </w:rPr>
        <w:t xml:space="preserve"> __________________________________________________.</w:t>
      </w:r>
      <w:proofErr w:type="gramEnd"/>
    </w:p>
    <w:p w:rsidR="008C5E42" w:rsidRPr="00863686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863686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863686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 xml:space="preserve">технического </w:t>
      </w:r>
      <w:r w:rsidRPr="00863686">
        <w:rPr>
          <w:rFonts w:ascii="Times New Roman" w:hAnsi="Times New Roman"/>
          <w:sz w:val="24"/>
          <w:szCs w:val="24"/>
        </w:rPr>
        <w:t>паспорта со схемой размещения Арендатора (Приложение № 2).</w:t>
      </w:r>
    </w:p>
    <w:p w:rsidR="008C5E42" w:rsidRPr="00863686" w:rsidRDefault="008C5E42" w:rsidP="008C5E42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>1.2. Данное помещение принадлежит Закрытому административно-территориальному образованию Железногорск, о чем в Едином государственном реестре прав на недвижимое имущество и сделок с ним «09» февраля 2017 года сделана запись регистрации № 24:58:0306002:108-24/0</w:t>
      </w:r>
      <w:r>
        <w:rPr>
          <w:rFonts w:ascii="Times New Roman" w:hAnsi="Times New Roman"/>
          <w:sz w:val="24"/>
          <w:szCs w:val="24"/>
        </w:rPr>
        <w:t>12</w:t>
      </w:r>
      <w:r w:rsidRPr="00863686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7</w:t>
      </w:r>
      <w:r w:rsidRPr="0086368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Pr="00863686">
        <w:rPr>
          <w:rFonts w:ascii="Times New Roman" w:hAnsi="Times New Roman"/>
          <w:sz w:val="24"/>
          <w:szCs w:val="24"/>
        </w:rPr>
        <w:t>.</w:t>
      </w:r>
    </w:p>
    <w:p w:rsidR="008C5E42" w:rsidRPr="00915834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5E42" w:rsidRPr="005F04E6" w:rsidRDefault="008C5E42" w:rsidP="008C5E42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8C5E42" w:rsidRPr="00274853" w:rsidRDefault="008C5E42" w:rsidP="008C5E42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8C5E42" w:rsidRPr="0038508C" w:rsidRDefault="008C5E42" w:rsidP="008C5E42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может осуществляться в электронном виде.</w:t>
      </w:r>
    </w:p>
    <w:p w:rsidR="008C5E42" w:rsidRPr="00037E26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>
        <w:rPr>
          <w:rFonts w:ascii="Times New Roman" w:hAnsi="Times New Roman"/>
          <w:b/>
          <w:sz w:val="24"/>
          <w:szCs w:val="24"/>
        </w:rPr>
        <w:t>с «___»</w:t>
      </w:r>
      <w:r w:rsidRPr="00037E26"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8C5E42" w:rsidRPr="005F04E6" w:rsidRDefault="008C5E42" w:rsidP="008C5E42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>2.3. Срок аренды может быть сокращен по соглашению сторон в порядке, предусмотренном настоящим Договором.</w:t>
      </w:r>
    </w:p>
    <w:p w:rsidR="008C5E42" w:rsidRPr="005F04E6" w:rsidRDefault="008C5E42" w:rsidP="008C5E42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8C5E42" w:rsidRPr="005F04E6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8C5E42" w:rsidRPr="005F04E6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5E42" w:rsidRPr="00602FF4" w:rsidRDefault="008C5E42" w:rsidP="008C5E42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8C5E42" w:rsidRPr="005F04E6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>
        <w:rPr>
          <w:rFonts w:ascii="Times New Roman" w:hAnsi="Times New Roman"/>
          <w:sz w:val="24"/>
          <w:szCs w:val="24"/>
        </w:rPr>
        <w:t xml:space="preserve">2022 </w:t>
      </w:r>
      <w:r w:rsidRPr="005F04E6">
        <w:rPr>
          <w:rFonts w:ascii="Times New Roman" w:hAnsi="Times New Roman"/>
          <w:sz w:val="24"/>
          <w:szCs w:val="24"/>
        </w:rPr>
        <w:t>г. №____</w:t>
      </w:r>
    </w:p>
    <w:p w:rsidR="008C5E42" w:rsidRPr="005F04E6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8C5E42" w:rsidRPr="00136285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8C5E42" w:rsidRPr="00136285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8C5E42" w:rsidRPr="00136285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8C5E42" w:rsidRPr="00136285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8C5E42" w:rsidRPr="00136285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8C5E42" w:rsidRPr="00136285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8C5E42" w:rsidRPr="00136285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8C5E42" w:rsidRPr="005F04E6" w:rsidRDefault="008C5E42" w:rsidP="008C5E42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 Изменение размера арендной платы в течение срока действия договора:</w:t>
      </w:r>
    </w:p>
    <w:p w:rsidR="008C5E42" w:rsidRPr="005F04E6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.1. Размер арендной платы подлежит корректировке ежегодно, начиная с 01 января года, следующего за годом заключения договора аренды, 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5F04E6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5F04E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Железногорск об увеличении размера арендной платы по договорам аренды муниципального имущества.</w:t>
      </w:r>
    </w:p>
    <w:p w:rsidR="008C5E42" w:rsidRPr="005F04E6" w:rsidRDefault="008C5E42" w:rsidP="008C5E42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.2. Изменение арендной платы вступает в силу ежегодно с 01 января, без предварительного уведомления об этом Арендатора.</w:t>
      </w:r>
    </w:p>
    <w:p w:rsidR="008C5E42" w:rsidRPr="00B421F5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421F5">
        <w:rPr>
          <w:rFonts w:ascii="Times New Roman" w:hAnsi="Times New Roman"/>
          <w:sz w:val="24"/>
          <w:szCs w:val="24"/>
        </w:rPr>
        <w:t>3.4. Арендная плата</w:t>
      </w:r>
      <w:r>
        <w:rPr>
          <w:rFonts w:ascii="Times New Roman" w:hAnsi="Times New Roman"/>
          <w:sz w:val="24"/>
          <w:szCs w:val="24"/>
        </w:rPr>
        <w:t>, указанная в пункте 3.1. Договора не включ</w:t>
      </w:r>
      <w:r w:rsidRPr="00B421F5">
        <w:rPr>
          <w:rFonts w:ascii="Times New Roman" w:hAnsi="Times New Roman"/>
          <w:sz w:val="24"/>
          <w:szCs w:val="24"/>
        </w:rPr>
        <w:t>ает:</w:t>
      </w:r>
    </w:p>
    <w:p w:rsidR="008C5E42" w:rsidRPr="009C7276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C7276">
        <w:rPr>
          <w:rFonts w:ascii="Times New Roman" w:hAnsi="Times New Roman"/>
          <w:sz w:val="24"/>
          <w:szCs w:val="24"/>
        </w:rPr>
        <w:t xml:space="preserve">- плату за пользование земельным участком из земель населенных пунктов с кадастровым номером 24:58:0306002:69, площадью 7 125,0 кв.м., местоположением Российская Федерация, Красноярский край, ЗАТО Железногорск, </w:t>
      </w:r>
      <w:proofErr w:type="gramStart"/>
      <w:r w:rsidRPr="009C7276">
        <w:rPr>
          <w:rFonts w:ascii="Times New Roman" w:hAnsi="Times New Roman"/>
          <w:sz w:val="24"/>
          <w:szCs w:val="24"/>
        </w:rPr>
        <w:t>г</w:t>
      </w:r>
      <w:proofErr w:type="gramEnd"/>
      <w:r w:rsidRPr="009C7276">
        <w:rPr>
          <w:rFonts w:ascii="Times New Roman" w:hAnsi="Times New Roman"/>
          <w:sz w:val="24"/>
          <w:szCs w:val="24"/>
        </w:rPr>
        <w:t xml:space="preserve">. Железногорск, </w:t>
      </w:r>
      <w:proofErr w:type="spellStart"/>
      <w:r w:rsidRPr="009C7276">
        <w:rPr>
          <w:rFonts w:ascii="Times New Roman" w:hAnsi="Times New Roman"/>
          <w:sz w:val="24"/>
          <w:szCs w:val="24"/>
        </w:rPr>
        <w:t>пр-кт</w:t>
      </w:r>
      <w:proofErr w:type="spellEnd"/>
      <w:r w:rsidRPr="009C7276">
        <w:rPr>
          <w:rFonts w:ascii="Times New Roman" w:hAnsi="Times New Roman"/>
          <w:sz w:val="24"/>
          <w:szCs w:val="24"/>
        </w:rPr>
        <w:t> Курчатова, 48А, 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8C5E42" w:rsidRPr="00886B9E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6B9E">
        <w:rPr>
          <w:rFonts w:ascii="Times New Roman" w:hAnsi="Times New Roman"/>
          <w:sz w:val="24"/>
          <w:szCs w:val="24"/>
        </w:rPr>
        <w:t xml:space="preserve">- оплату по договорам, заключенным с </w:t>
      </w:r>
      <w:proofErr w:type="spellStart"/>
      <w:r w:rsidRPr="00886B9E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886B9E">
        <w:rPr>
          <w:rFonts w:ascii="Times New Roman" w:hAnsi="Times New Roman"/>
          <w:sz w:val="24"/>
          <w:szCs w:val="24"/>
        </w:rPr>
        <w:t xml:space="preserve"> организациями, и/или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</w:t>
      </w:r>
      <w:r>
        <w:rPr>
          <w:rFonts w:ascii="Times New Roman" w:hAnsi="Times New Roman"/>
          <w:sz w:val="24"/>
          <w:szCs w:val="24"/>
        </w:rPr>
        <w:t xml:space="preserve">, электроснабжение, </w:t>
      </w:r>
      <w:r w:rsidRPr="00D64052">
        <w:rPr>
          <w:rFonts w:ascii="Times New Roman" w:hAnsi="Times New Roman"/>
          <w:sz w:val="24"/>
          <w:szCs w:val="24"/>
        </w:rPr>
        <w:t>услуги Регионального оператора по обращению с твердыми коммунальными отходами</w:t>
      </w:r>
      <w:r>
        <w:rPr>
          <w:rFonts w:ascii="Times New Roman" w:hAnsi="Times New Roman"/>
          <w:sz w:val="24"/>
          <w:szCs w:val="24"/>
        </w:rPr>
        <w:t>;</w:t>
      </w:r>
    </w:p>
    <w:p w:rsidR="008C5E42" w:rsidRPr="00AC6A99" w:rsidRDefault="008C5E42" w:rsidP="008C5E4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C6A99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8C5E42" w:rsidRPr="00A0797A" w:rsidRDefault="008C5E42" w:rsidP="008C5E4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lastRenderedPageBreak/>
        <w:t>- расходы на страхование арендуемого имущества, и производится дополнительно в соответствии с условиями заключенных договоров.</w:t>
      </w:r>
      <w:r w:rsidRPr="00A0797A">
        <w:rPr>
          <w:rFonts w:ascii="Times New Roman" w:hAnsi="Times New Roman"/>
          <w:sz w:val="24"/>
          <w:szCs w:val="24"/>
        </w:rPr>
        <w:t xml:space="preserve"> </w:t>
      </w:r>
    </w:p>
    <w:p w:rsidR="008C5E42" w:rsidRPr="000C24F0" w:rsidRDefault="008C5E42" w:rsidP="008C5E4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C24F0">
        <w:rPr>
          <w:rFonts w:ascii="Times New Roman" w:hAnsi="Times New Roman"/>
          <w:sz w:val="24"/>
          <w:szCs w:val="24"/>
        </w:rPr>
        <w:t xml:space="preserve">3.5. Размер платы за пользование земельным участком за один квартал составляет: </w:t>
      </w:r>
    </w:p>
    <w:p w:rsidR="008C5E42" w:rsidRPr="00065049" w:rsidRDefault="008C5E42" w:rsidP="008C5E42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581,52</w:t>
      </w:r>
      <w:r w:rsidRPr="00624350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Pr="00624350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>
        <w:rPr>
          <w:rFonts w:ascii="Times New Roman" w:hAnsi="Times New Roman"/>
          <w:b/>
          <w:i/>
          <w:sz w:val="24"/>
          <w:szCs w:val="24"/>
          <w:u w:val="single"/>
        </w:rPr>
        <w:t>пятьсот восемьдесят один рубль 52 копейки</w:t>
      </w:r>
      <w:r w:rsidRPr="00624350">
        <w:rPr>
          <w:rFonts w:ascii="Times New Roman" w:hAnsi="Times New Roman"/>
          <w:b/>
          <w:i/>
          <w:sz w:val="24"/>
          <w:szCs w:val="24"/>
          <w:u w:val="single"/>
        </w:rPr>
        <w:t>).</w:t>
      </w:r>
    </w:p>
    <w:p w:rsidR="008C5E42" w:rsidRPr="00B421F5" w:rsidRDefault="008C5E42" w:rsidP="008C5E4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>Расчет размера платы за пользование земельным участком, выполнен</w:t>
      </w:r>
      <w:r w:rsidRPr="0052088B">
        <w:rPr>
          <w:rFonts w:ascii="Times New Roman" w:hAnsi="Times New Roman"/>
          <w:sz w:val="24"/>
          <w:szCs w:val="24"/>
        </w:rPr>
        <w:t xml:space="preserve"> в соответствии с положениями Решения Совета </w:t>
      </w:r>
      <w:proofErr w:type="gramStart"/>
      <w:r w:rsidRPr="0052088B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52088B">
        <w:rPr>
          <w:rFonts w:ascii="Times New Roman" w:hAnsi="Times New Roman"/>
          <w:sz w:val="24"/>
          <w:szCs w:val="24"/>
        </w:rPr>
        <w:t xml:space="preserve"> ЗАТО г. Железногорск от 28.10.2010 № 9-51Р «Об</w:t>
      </w:r>
      <w:r w:rsidRPr="00F4606D">
        <w:rPr>
          <w:rFonts w:ascii="Times New Roman" w:hAnsi="Times New Roman"/>
          <w:sz w:val="24"/>
          <w:szCs w:val="24"/>
        </w:rPr>
        <w:t xml:space="preserve"> утверждении положения об арендной плате за использование земельных участков на территории муниципального образования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8C5E42" w:rsidRPr="00D925AA" w:rsidRDefault="008C5E42" w:rsidP="008C5E4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8C5E42" w:rsidRPr="00D925AA" w:rsidRDefault="008C5E42" w:rsidP="008C5E4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8C5E42" w:rsidRPr="00E64D27" w:rsidRDefault="008C5E42" w:rsidP="008C5E4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8C5E42" w:rsidRPr="00E64D27" w:rsidRDefault="008C5E42" w:rsidP="008C5E4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П</w:t>
      </w:r>
      <w:r w:rsidRPr="00E64D27">
        <w:rPr>
          <w:rFonts w:ascii="Times New Roman" w:hAnsi="Times New Roman"/>
          <w:sz w:val="24"/>
          <w:szCs w:val="24"/>
        </w:rPr>
        <w:t>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8C5E42" w:rsidRPr="00E64D27" w:rsidRDefault="008C5E42" w:rsidP="008C5E4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8C5E42" w:rsidRPr="00E64D27" w:rsidRDefault="008C5E42" w:rsidP="008C5E4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8C5E42" w:rsidRPr="00E64D27" w:rsidRDefault="008C5E42" w:rsidP="008C5E4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235F7B">
        <w:rPr>
          <w:rFonts w:ascii="Times New Roman" w:hAnsi="Times New Roman"/>
          <w:sz w:val="24"/>
          <w:szCs w:val="24"/>
        </w:rPr>
        <w:t xml:space="preserve">. 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8C5E42" w:rsidRPr="00313198" w:rsidRDefault="008C5E42" w:rsidP="008C5E4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Возмещение расходов Арендодателя - КБК 009 1 13 02064 04 0000 130</w:t>
      </w:r>
      <w:r w:rsidRPr="00313198">
        <w:rPr>
          <w:rFonts w:ascii="Times New Roman" w:hAnsi="Times New Roman"/>
          <w:b/>
          <w:bCs/>
          <w:sz w:val="24"/>
          <w:szCs w:val="24"/>
        </w:rPr>
        <w:t>;</w:t>
      </w:r>
    </w:p>
    <w:p w:rsidR="008C5E42" w:rsidRPr="00313198" w:rsidRDefault="008C5E42" w:rsidP="008C5E4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Пеня - КБК 009 1 160 70 900 4 0000 140</w:t>
      </w:r>
      <w:r w:rsidRPr="00313198">
        <w:rPr>
          <w:rFonts w:ascii="Times New Roman" w:hAnsi="Times New Roman"/>
          <w:b/>
          <w:bCs/>
          <w:sz w:val="24"/>
          <w:szCs w:val="24"/>
        </w:rPr>
        <w:t>.</w:t>
      </w:r>
    </w:p>
    <w:p w:rsidR="008C5E42" w:rsidRPr="00E64D27" w:rsidRDefault="008C5E42" w:rsidP="008C5E4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8C5E42" w:rsidRPr="00E64D27" w:rsidRDefault="008C5E42" w:rsidP="008C5E4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8C5E42" w:rsidRPr="00E64D27" w:rsidRDefault="008C5E42" w:rsidP="008C5E4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8C5E42" w:rsidRPr="00F60882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Счет к возмещению расходов Арендодатель выставляет Арендатору в срок до 30 числа текущего месяца, следующего за истекшим расчетным периодом, за который производится оплата. </w:t>
      </w:r>
    </w:p>
    <w:p w:rsidR="008C5E42" w:rsidRPr="00F60882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9</w:t>
      </w:r>
      <w:r w:rsidRPr="00F60882">
        <w:rPr>
          <w:rFonts w:ascii="Times New Roman" w:hAnsi="Times New Roman"/>
          <w:sz w:val="24"/>
          <w:szCs w:val="24"/>
        </w:rPr>
        <w:t xml:space="preserve"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аналогичный месяц года, предшествующего расчетному месяцу текущего </w:t>
      </w:r>
      <w:r w:rsidRPr="00F60882">
        <w:rPr>
          <w:rFonts w:ascii="Times New Roman" w:hAnsi="Times New Roman"/>
          <w:sz w:val="24"/>
          <w:szCs w:val="24"/>
        </w:rPr>
        <w:lastRenderedPageBreak/>
        <w:t xml:space="preserve">года, по тарифам (ценам), установленным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8C5E42" w:rsidRPr="00F60882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Расчетный период для оплаты Арендатора за муниципальное имущество, переданное по настоящему Договору, устанавливается равным календарному месяцу.</w:t>
      </w:r>
    </w:p>
    <w:p w:rsidR="008C5E42" w:rsidRPr="00F60882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F60882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F60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8C5E42" w:rsidRPr="00F60882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8C5E42" w:rsidRPr="00F60882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10</w:t>
      </w:r>
      <w:r w:rsidRPr="00F60882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 срок в размере, определяемом на момент оплаты.</w:t>
      </w:r>
    </w:p>
    <w:p w:rsidR="008C5E42" w:rsidRPr="00F96327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11</w:t>
      </w:r>
      <w:r w:rsidRPr="00F60882">
        <w:rPr>
          <w:rFonts w:ascii="Times New Roman" w:hAnsi="Times New Roman"/>
          <w:sz w:val="24"/>
          <w:szCs w:val="24"/>
        </w:rPr>
        <w:t xml:space="preserve">. </w:t>
      </w:r>
      <w:r w:rsidRPr="00F96327">
        <w:rPr>
          <w:rFonts w:ascii="Times New Roman" w:hAnsi="Times New Roman"/>
          <w:sz w:val="24"/>
          <w:szCs w:val="24"/>
        </w:rPr>
        <w:t>Арендатор обязан вносить арендную плату, указанную в пункте 3.1., плату за пользование земельным участком, указанную в пункте 3.5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8C5E42" w:rsidRPr="00F96327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имущество, за пользование земельным участком и возмещению расходов Арендодателя считается исполненной с момента зачисления денежных средств на лицевые счета, указанные в пунктах 3.2., 3.6. и 3.</w:t>
      </w:r>
      <w:r>
        <w:rPr>
          <w:rFonts w:ascii="Times New Roman" w:hAnsi="Times New Roman"/>
          <w:sz w:val="24"/>
          <w:szCs w:val="24"/>
        </w:rPr>
        <w:t>8</w:t>
      </w:r>
      <w:r w:rsidRPr="00F96327">
        <w:rPr>
          <w:rFonts w:ascii="Times New Roman" w:hAnsi="Times New Roman"/>
          <w:sz w:val="24"/>
          <w:szCs w:val="24"/>
        </w:rPr>
        <w:t>. соответственно.</w:t>
      </w:r>
    </w:p>
    <w:p w:rsidR="008C5E42" w:rsidRPr="005F04E6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5E42" w:rsidRPr="005F04E6" w:rsidRDefault="008C5E42" w:rsidP="008C5E42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8C5E42" w:rsidRPr="005F04E6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8C5E42" w:rsidRPr="005F04E6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8C5E42" w:rsidRPr="005F04E6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8C5E42" w:rsidRPr="005F04E6" w:rsidRDefault="008C5E42" w:rsidP="008C5E42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8C5E42" w:rsidRPr="005F04E6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8C5E42" w:rsidRPr="005F04E6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8C5E42" w:rsidRPr="005F04E6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8C5E42" w:rsidRPr="005F04E6" w:rsidRDefault="008C5E42" w:rsidP="008C5E4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C5E42" w:rsidRPr="005F04E6" w:rsidRDefault="008C5E42" w:rsidP="008C5E4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8C5E42" w:rsidRPr="005F04E6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8C5E42" w:rsidRPr="005F04E6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8C5E42" w:rsidRPr="005F04E6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8C5E42" w:rsidRPr="005F04E6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8C5E42" w:rsidRPr="005F04E6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8C5E42" w:rsidRPr="005F04E6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8C5E42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</w:t>
      </w:r>
      <w:r w:rsidRPr="0060333D">
        <w:rPr>
          <w:rFonts w:ascii="Times New Roman" w:hAnsi="Times New Roman"/>
          <w:sz w:val="24"/>
          <w:szCs w:val="24"/>
        </w:rPr>
        <w:lastRenderedPageBreak/>
        <w:t xml:space="preserve">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8C5E42" w:rsidRDefault="008C5E42" w:rsidP="008C5E4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C5E42" w:rsidRPr="005F04E6" w:rsidRDefault="008C5E42" w:rsidP="008C5E4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8C5E42" w:rsidRPr="005F04E6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8C5E42" w:rsidRPr="005F04E6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8C5E42" w:rsidRPr="005F04E6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8C5E42" w:rsidRPr="005F04E6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8C5E42" w:rsidRPr="005F04E6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8C5E42" w:rsidRPr="00AB26E3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8C5E42" w:rsidRDefault="008C5E42" w:rsidP="008C5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5E42" w:rsidRPr="00AB26E3" w:rsidRDefault="008C5E42" w:rsidP="008C5E4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8C5E42" w:rsidRPr="00B24222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8C5E42" w:rsidRPr="00B24222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8C5E42" w:rsidRPr="00B53600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8C5E42" w:rsidRPr="00B53600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8C5E42" w:rsidRPr="00F60882" w:rsidRDefault="008C5E42" w:rsidP="008C5E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882">
        <w:rPr>
          <w:rFonts w:ascii="Times New Roman" w:hAnsi="Times New Roman"/>
          <w:sz w:val="24"/>
          <w:szCs w:val="24"/>
        </w:rPr>
        <w:t xml:space="preserve">- </w:t>
      </w:r>
      <w:r w:rsidRPr="003405CE">
        <w:rPr>
          <w:rFonts w:ascii="Times New Roman" w:hAnsi="Times New Roman"/>
          <w:sz w:val="24"/>
          <w:szCs w:val="24"/>
        </w:rPr>
        <w:t xml:space="preserve">нести расходы по договорам, заключенным с </w:t>
      </w:r>
      <w:proofErr w:type="spellStart"/>
      <w:r w:rsidRPr="003405CE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3405CE">
        <w:rPr>
          <w:rFonts w:ascii="Times New Roman" w:hAnsi="Times New Roman"/>
          <w:sz w:val="24"/>
          <w:szCs w:val="24"/>
        </w:rPr>
        <w:t xml:space="preserve"> организациями, и/или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электроснабжение</w:t>
      </w:r>
      <w:r>
        <w:rPr>
          <w:rFonts w:ascii="Times New Roman" w:hAnsi="Times New Roman"/>
          <w:sz w:val="24"/>
          <w:szCs w:val="24"/>
        </w:rPr>
        <w:t xml:space="preserve">, оплате услуг по обращению с твердыми коммунальными отходами, по договору заключенному с </w:t>
      </w:r>
      <w:r w:rsidRPr="00F60882">
        <w:rPr>
          <w:rFonts w:ascii="Times New Roman" w:hAnsi="Times New Roman"/>
          <w:sz w:val="24"/>
          <w:szCs w:val="24"/>
        </w:rPr>
        <w:t>Региональн</w:t>
      </w:r>
      <w:r>
        <w:rPr>
          <w:rFonts w:ascii="Times New Roman" w:hAnsi="Times New Roman"/>
          <w:sz w:val="24"/>
          <w:szCs w:val="24"/>
        </w:rPr>
        <w:t>ым</w:t>
      </w:r>
      <w:r w:rsidRPr="00F60882">
        <w:rPr>
          <w:rFonts w:ascii="Times New Roman" w:hAnsi="Times New Roman"/>
          <w:sz w:val="24"/>
          <w:szCs w:val="24"/>
        </w:rPr>
        <w:t xml:space="preserve"> оператор</w:t>
      </w:r>
      <w:r>
        <w:rPr>
          <w:rFonts w:ascii="Times New Roman" w:hAnsi="Times New Roman"/>
          <w:sz w:val="24"/>
          <w:szCs w:val="24"/>
        </w:rPr>
        <w:t>ом</w:t>
      </w:r>
      <w:r w:rsidRPr="00F60882">
        <w:rPr>
          <w:rFonts w:ascii="Times New Roman" w:hAnsi="Times New Roman"/>
          <w:sz w:val="24"/>
          <w:szCs w:val="24"/>
        </w:rPr>
        <w:t xml:space="preserve"> по обращению с твердыми коммунальными отходами;</w:t>
      </w:r>
      <w:proofErr w:type="gramEnd"/>
    </w:p>
    <w:p w:rsidR="008C5E42" w:rsidRPr="00F60882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возмещать расходы Арендодателя, понесенные в связи с эксплуатацией арендуемого объекта, в том числе расходы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8C5E42" w:rsidRPr="001D4467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8C5E42" w:rsidRPr="001D4467" w:rsidRDefault="008C5E42" w:rsidP="008C5E42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8C5E42" w:rsidRPr="001D4467" w:rsidRDefault="008C5E42" w:rsidP="008C5E42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</w:t>
      </w:r>
      <w:r>
        <w:rPr>
          <w:rFonts w:ascii="Times New Roman" w:hAnsi="Times New Roman"/>
          <w:szCs w:val="24"/>
        </w:rPr>
        <w:t>чердаки, технические подвалы</w:t>
      </w:r>
      <w:r w:rsidRPr="001D4467">
        <w:rPr>
          <w:rFonts w:ascii="Times New Roman" w:hAnsi="Times New Roman"/>
          <w:szCs w:val="24"/>
        </w:rPr>
        <w:t>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8C5E42" w:rsidRPr="00B24222" w:rsidRDefault="008C5E42" w:rsidP="008C5E42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</w:t>
      </w:r>
      <w:r>
        <w:rPr>
          <w:rFonts w:ascii="Times New Roman" w:hAnsi="Times New Roman"/>
          <w:szCs w:val="24"/>
        </w:rPr>
        <w:t>,</w:t>
      </w:r>
      <w:r w:rsidRPr="001D4467">
        <w:rPr>
          <w:rFonts w:ascii="Times New Roman" w:hAnsi="Times New Roman"/>
          <w:szCs w:val="24"/>
        </w:rPr>
        <w:t xml:space="preserve">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8C5E42" w:rsidRPr="00B24222" w:rsidRDefault="008C5E42" w:rsidP="008C5E42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lastRenderedPageBreak/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8C5E42" w:rsidRPr="00B24222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8C5E42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5E42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5E42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5E42" w:rsidRPr="00B24222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8C5E42" w:rsidRPr="00A52288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52288">
        <w:rPr>
          <w:rFonts w:ascii="Times New Roman" w:hAnsi="Times New Roman"/>
          <w:sz w:val="24"/>
          <w:szCs w:val="24"/>
        </w:rPr>
        <w:t>7.2.7. Арендатор обязан в течение 30 (тридцати) дней со дня подписания настоящего договора заключить и своевременно оплачивать необходимые договоры на предоставление коммунальных услуг, в том числе услуг</w:t>
      </w:r>
      <w:r w:rsidRPr="00D64052">
        <w:rPr>
          <w:rFonts w:ascii="Times New Roman" w:hAnsi="Times New Roman"/>
          <w:sz w:val="24"/>
          <w:szCs w:val="24"/>
        </w:rPr>
        <w:t>и Регионального оператора по обращению с твердыми коммунальными отходами</w:t>
      </w:r>
      <w:r>
        <w:rPr>
          <w:rFonts w:ascii="Times New Roman" w:hAnsi="Times New Roman"/>
          <w:sz w:val="24"/>
          <w:szCs w:val="24"/>
        </w:rPr>
        <w:t>,</w:t>
      </w:r>
      <w:r w:rsidRPr="00A52288">
        <w:rPr>
          <w:rFonts w:ascii="Times New Roman" w:hAnsi="Times New Roman"/>
          <w:sz w:val="24"/>
          <w:szCs w:val="24"/>
        </w:rPr>
        <w:t xml:space="preserve"> эксплуатационное, техническое и аварийное обслуживание арендуемого объекта,</w:t>
      </w:r>
    </w:p>
    <w:p w:rsidR="008C5E42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8C5E42" w:rsidRPr="00B24222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8C5E42" w:rsidRPr="00B24222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8C5E42" w:rsidRPr="0000246E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8C5E42" w:rsidRPr="00765552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8C5E42" w:rsidRPr="00456B96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7</w:t>
      </w:r>
      <w:r w:rsidRPr="00765552">
        <w:rPr>
          <w:rFonts w:ascii="Times New Roman" w:hAnsi="Times New Roman"/>
          <w:sz w:val="24"/>
          <w:szCs w:val="24"/>
        </w:rPr>
        <w:t xml:space="preserve">. </w:t>
      </w:r>
      <w:r w:rsidRPr="00456B96">
        <w:rPr>
          <w:rFonts w:ascii="Times New Roman" w:hAnsi="Times New Roman"/>
          <w:sz w:val="24"/>
          <w:szCs w:val="24"/>
        </w:rPr>
        <w:t>Арендатор обязан своевременно и в полном объеме вносить плату за коммунальные услуги, в соответствии с условиями заключенных договоров.</w:t>
      </w:r>
    </w:p>
    <w:p w:rsidR="008C5E42" w:rsidRPr="00456B96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56B96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</w:t>
      </w:r>
      <w:r w:rsidRPr="00456B96">
        <w:rPr>
          <w:rFonts w:ascii="Times New Roman" w:hAnsi="Times New Roman"/>
          <w:sz w:val="24"/>
          <w:szCs w:val="24"/>
        </w:rPr>
        <w:t>. 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8C5E42" w:rsidRPr="00456B96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56B96">
        <w:rPr>
          <w:rFonts w:ascii="Times New Roman" w:hAnsi="Times New Roman"/>
          <w:sz w:val="24"/>
          <w:szCs w:val="24"/>
        </w:rPr>
        <w:lastRenderedPageBreak/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8C5E42" w:rsidRPr="0000246E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сообщить Арендодателю об изменениях своих реквизитов и сведений (наименование, организационно-правовая форма, юридический адрес, почтовый адрес, банковские реквизиты, паспортные данные,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 </w:t>
      </w:r>
    </w:p>
    <w:p w:rsidR="008C5E42" w:rsidRPr="0000246E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00246E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00246E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8C5E42" w:rsidRPr="0000246E" w:rsidRDefault="008C5E42" w:rsidP="008C5E42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1</w:t>
      </w:r>
      <w:r w:rsidRPr="0000246E">
        <w:rPr>
          <w:rFonts w:ascii="Times New Roman" w:hAnsi="Times New Roman"/>
          <w:sz w:val="24"/>
          <w:szCs w:val="24"/>
        </w:rPr>
        <w:t>. Арендатор имеет право потребовать досрочного расторжения договора в предусмотренных законом случаях.</w:t>
      </w:r>
    </w:p>
    <w:p w:rsidR="008C5E42" w:rsidRPr="00E6224A" w:rsidRDefault="008C5E42" w:rsidP="008C5E4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C5E42" w:rsidRPr="002927A8" w:rsidRDefault="008C5E42" w:rsidP="008C5E4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8C5E42" w:rsidRPr="007D032A" w:rsidRDefault="008C5E42" w:rsidP="008C5E4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8C5E42" w:rsidRPr="007D032A" w:rsidRDefault="008C5E42" w:rsidP="008C5E4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8C5E42" w:rsidRPr="007D032A" w:rsidRDefault="008C5E42" w:rsidP="008C5E4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8C5E42" w:rsidRPr="00765552" w:rsidRDefault="008C5E42" w:rsidP="008C5E4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8C5E42" w:rsidRPr="00765552" w:rsidRDefault="008C5E42" w:rsidP="008C5E4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8C5E42" w:rsidRPr="00765552" w:rsidRDefault="008C5E42" w:rsidP="008C5E4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436EB">
        <w:rPr>
          <w:rFonts w:ascii="Times New Roman" w:hAnsi="Times New Roman"/>
          <w:sz w:val="24"/>
          <w:szCs w:val="24"/>
        </w:rPr>
        <w:t xml:space="preserve">В случае невнесения платы за пользование земельным участком с кадастровым </w:t>
      </w:r>
      <w:r w:rsidRPr="008F3295">
        <w:rPr>
          <w:rFonts w:ascii="Times New Roman" w:hAnsi="Times New Roman"/>
          <w:sz w:val="24"/>
          <w:szCs w:val="24"/>
        </w:rPr>
        <w:t xml:space="preserve">номером </w:t>
      </w:r>
      <w:r w:rsidRPr="0064770F">
        <w:rPr>
          <w:rFonts w:ascii="Times New Roman" w:hAnsi="Times New Roman"/>
          <w:sz w:val="24"/>
          <w:szCs w:val="24"/>
        </w:rPr>
        <w:t>24:58:0306002:69</w:t>
      </w:r>
      <w:r w:rsidRPr="008F3295">
        <w:rPr>
          <w:rFonts w:ascii="Times New Roman" w:hAnsi="Times New Roman"/>
          <w:sz w:val="24"/>
          <w:szCs w:val="24"/>
        </w:rPr>
        <w:t>, Арендатор выплачивает в местный бюджет на расчетный счет,</w:t>
      </w:r>
      <w:r w:rsidRPr="001436EB">
        <w:rPr>
          <w:rFonts w:ascii="Times New Roman" w:hAnsi="Times New Roman"/>
          <w:sz w:val="24"/>
          <w:szCs w:val="24"/>
        </w:rPr>
        <w:t xml:space="preserve"> указанный в пункте 3.5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1436EB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1436EB">
        <w:rPr>
          <w:rFonts w:ascii="Times New Roman" w:hAnsi="Times New Roman"/>
          <w:sz w:val="24"/>
          <w:szCs w:val="24"/>
        </w:rPr>
        <w:t xml:space="preserve"> ключевой ставки Центрального банка</w:t>
      </w:r>
      <w:r w:rsidRPr="00765552">
        <w:rPr>
          <w:rFonts w:ascii="Times New Roman" w:hAnsi="Times New Roman"/>
          <w:sz w:val="24"/>
          <w:szCs w:val="24"/>
        </w:rPr>
        <w:t xml:space="preserve"> Российской Федерации, действующей на день фактической оплаты, от не выплаченной в срок суммы за каждый день просрочки, следующего за днем наступления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установленного срока оплаты, по день фактической оплаты.</w:t>
      </w:r>
    </w:p>
    <w:p w:rsidR="008C5E42" w:rsidRDefault="008C5E42" w:rsidP="008C5E4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 xml:space="preserve">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765552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765552">
        <w:rPr>
          <w:rFonts w:ascii="Times New Roman" w:hAnsi="Times New Roman"/>
          <w:sz w:val="24"/>
          <w:szCs w:val="24"/>
        </w:rPr>
        <w:t xml:space="preserve">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8C5E42" w:rsidRPr="00A52288" w:rsidRDefault="008C5E42" w:rsidP="008C5E4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52288">
        <w:rPr>
          <w:rFonts w:ascii="Times New Roman" w:hAnsi="Times New Roman"/>
          <w:sz w:val="24"/>
          <w:szCs w:val="24"/>
        </w:rPr>
        <w:t xml:space="preserve">8.5. В случае </w:t>
      </w:r>
      <w:proofErr w:type="spellStart"/>
      <w:r w:rsidRPr="00A52288">
        <w:rPr>
          <w:rFonts w:ascii="Times New Roman" w:hAnsi="Times New Roman"/>
          <w:sz w:val="24"/>
          <w:szCs w:val="24"/>
        </w:rPr>
        <w:t>незаключения</w:t>
      </w:r>
      <w:proofErr w:type="spellEnd"/>
      <w:r w:rsidRPr="00A52288">
        <w:rPr>
          <w:rFonts w:ascii="Times New Roman" w:hAnsi="Times New Roman"/>
          <w:sz w:val="24"/>
          <w:szCs w:val="24"/>
        </w:rPr>
        <w:t xml:space="preserve"> Арендатором договоров с </w:t>
      </w:r>
      <w:proofErr w:type="spellStart"/>
      <w:r w:rsidRPr="00A52288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A52288">
        <w:rPr>
          <w:rFonts w:ascii="Times New Roman" w:hAnsi="Times New Roman"/>
          <w:sz w:val="24"/>
          <w:szCs w:val="24"/>
        </w:rPr>
        <w:t xml:space="preserve"> организациями, Арендатор обязан возместить Арендодателю все понесенные убытки, связанные с содержанием арендуемого объекта</w:t>
      </w:r>
    </w:p>
    <w:p w:rsidR="008C5E42" w:rsidRDefault="008C5E42" w:rsidP="008C5E4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C5E42" w:rsidRPr="002927A8" w:rsidRDefault="008C5E42" w:rsidP="008C5E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8C5E42" w:rsidRPr="002927A8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</w:t>
      </w:r>
      <w:r w:rsidRPr="002927A8">
        <w:rPr>
          <w:rFonts w:ascii="Times New Roman" w:hAnsi="Times New Roman"/>
          <w:sz w:val="24"/>
          <w:szCs w:val="24"/>
        </w:rPr>
        <w:lastRenderedPageBreak/>
        <w:t>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8C5E42" w:rsidRPr="008B502B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</w:t>
      </w:r>
      <w:r w:rsidRPr="008B502B">
        <w:rPr>
          <w:rFonts w:ascii="Times New Roman" w:hAnsi="Times New Roman"/>
          <w:sz w:val="24"/>
          <w:szCs w:val="24"/>
        </w:rPr>
        <w:t>судебном порядке в следующих случаях:</w:t>
      </w:r>
    </w:p>
    <w:p w:rsidR="008C5E42" w:rsidRPr="008B502B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8C5E42" w:rsidRPr="008B502B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9.2.2. Арендатор не использует объект либо использует объект не в соответствии с его назначением в течение не менее двух месяцев подряд;</w:t>
      </w:r>
    </w:p>
    <w:p w:rsidR="008C5E42" w:rsidRPr="008B502B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8C5E42" w:rsidRPr="009159D1" w:rsidRDefault="008C5E42" w:rsidP="008C5E4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159D1">
        <w:rPr>
          <w:rFonts w:ascii="Times New Roman" w:hAnsi="Times New Roman"/>
          <w:sz w:val="24"/>
          <w:szCs w:val="24"/>
        </w:rPr>
        <w:t>9.2.4. Арендатор не несет расходы и/ или не возмещает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объекта;</w:t>
      </w:r>
    </w:p>
    <w:p w:rsidR="008C5E42" w:rsidRPr="00B8672C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159D1">
        <w:rPr>
          <w:rFonts w:ascii="Times New Roman" w:hAnsi="Times New Roman"/>
          <w:sz w:val="24"/>
          <w:szCs w:val="24"/>
        </w:rPr>
        <w:t xml:space="preserve">9.2.5. </w:t>
      </w:r>
      <w:proofErr w:type="gramStart"/>
      <w:r w:rsidRPr="009159D1"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8C5E42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 xml:space="preserve">. </w:t>
      </w:r>
      <w:r w:rsidRPr="007623DC">
        <w:rPr>
          <w:rFonts w:ascii="Times New Roman" w:hAnsi="Times New Roman"/>
          <w:sz w:val="24"/>
          <w:szCs w:val="24"/>
        </w:rPr>
        <w:t>Арендатор не несет расходы по содержанию арендуемого объекта</w:t>
      </w:r>
      <w:r>
        <w:rPr>
          <w:rFonts w:ascii="Times New Roman" w:hAnsi="Times New Roman"/>
          <w:sz w:val="24"/>
          <w:szCs w:val="24"/>
        </w:rPr>
        <w:t>;</w:t>
      </w:r>
    </w:p>
    <w:p w:rsidR="008C5E42" w:rsidRPr="00445859" w:rsidRDefault="008C5E42" w:rsidP="008C5E4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7</w:t>
      </w:r>
      <w:r w:rsidRPr="00445859">
        <w:rPr>
          <w:rFonts w:ascii="Times New Roman" w:hAnsi="Times New Roman"/>
          <w:sz w:val="24"/>
          <w:szCs w:val="24"/>
        </w:rPr>
        <w:t>. Арендатор передал права на объект третьим лицам;</w:t>
      </w:r>
    </w:p>
    <w:p w:rsidR="008C5E42" w:rsidRPr="00445859" w:rsidRDefault="008C5E42" w:rsidP="008C5E4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8</w:t>
      </w:r>
      <w:r w:rsidRPr="00445859">
        <w:rPr>
          <w:rFonts w:ascii="Times New Roman" w:hAnsi="Times New Roman"/>
          <w:sz w:val="24"/>
          <w:szCs w:val="24"/>
        </w:rPr>
        <w:t>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</w:t>
      </w:r>
    </w:p>
    <w:p w:rsidR="008C5E42" w:rsidRPr="00445859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9</w:t>
      </w:r>
      <w:r w:rsidRPr="00445859">
        <w:rPr>
          <w:rFonts w:ascii="Times New Roman" w:hAnsi="Times New Roman"/>
          <w:sz w:val="24"/>
          <w:szCs w:val="24"/>
        </w:rPr>
        <w:t>. При получении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8C5E42" w:rsidRPr="0044109B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8C5E42" w:rsidRPr="0044109B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9.2.1 – сведения о наличии задолженности Арендатора по арендной плате;</w:t>
      </w:r>
    </w:p>
    <w:p w:rsidR="008C5E42" w:rsidRPr="0044109B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8C5E42" w:rsidRPr="0044109B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8C5E42" w:rsidRPr="009159D1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159D1">
        <w:rPr>
          <w:rFonts w:ascii="Times New Roman" w:hAnsi="Times New Roman"/>
          <w:sz w:val="24"/>
          <w:szCs w:val="24"/>
        </w:rPr>
        <w:t>Для подпункта 9.2.4 – сведения о наличии задолженности Арендатора;</w:t>
      </w:r>
    </w:p>
    <w:p w:rsidR="008C5E42" w:rsidRPr="009159D1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159D1">
        <w:rPr>
          <w:rFonts w:ascii="Times New Roman" w:hAnsi="Times New Roman"/>
          <w:sz w:val="24"/>
          <w:szCs w:val="24"/>
        </w:rPr>
        <w:t>Для подпункта 9.2.5 – сведения о наличии задолженности Арендатора за пользование земельным участком;</w:t>
      </w:r>
    </w:p>
    <w:p w:rsidR="008C5E42" w:rsidRPr="009159D1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159D1">
        <w:rPr>
          <w:rFonts w:ascii="Times New Roman" w:hAnsi="Times New Roman"/>
          <w:sz w:val="24"/>
          <w:szCs w:val="24"/>
        </w:rPr>
        <w:t>Для подпункта 9.2.6- сведения о наличии задолженности Арендатора по договорам с обслуживающими организациями;</w:t>
      </w:r>
    </w:p>
    <w:p w:rsidR="008C5E42" w:rsidRPr="009159D1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159D1">
        <w:rPr>
          <w:rFonts w:ascii="Times New Roman" w:hAnsi="Times New Roman"/>
          <w:sz w:val="24"/>
          <w:szCs w:val="24"/>
        </w:rPr>
        <w:t>Для подпункта 9.2.7 – акт проверки комиссии Арендодателя либо договор субаренды;</w:t>
      </w:r>
    </w:p>
    <w:p w:rsidR="008C5E42" w:rsidRPr="0044109B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159D1">
        <w:rPr>
          <w:rFonts w:ascii="Times New Roman" w:hAnsi="Times New Roman"/>
          <w:sz w:val="24"/>
          <w:szCs w:val="24"/>
        </w:rPr>
        <w:t>Для подпункта</w:t>
      </w:r>
      <w:r w:rsidRPr="0044109B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8</w:t>
      </w:r>
      <w:r w:rsidRPr="0044109B">
        <w:rPr>
          <w:rFonts w:ascii="Times New Roman" w:hAnsi="Times New Roman"/>
          <w:sz w:val="24"/>
          <w:szCs w:val="24"/>
        </w:rPr>
        <w:t xml:space="preserve"> – акт проверки комиссии Арендодателя либо документы проверок соответствующих контролирующих органов;</w:t>
      </w:r>
    </w:p>
    <w:p w:rsidR="008C5E42" w:rsidRPr="0044109B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</w:t>
      </w:r>
      <w:r>
        <w:rPr>
          <w:rFonts w:ascii="Times New Roman" w:hAnsi="Times New Roman"/>
          <w:sz w:val="24"/>
          <w:szCs w:val="24"/>
        </w:rPr>
        <w:t>9</w:t>
      </w:r>
      <w:r w:rsidRPr="0044109B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арендатора.</w:t>
      </w:r>
    </w:p>
    <w:p w:rsidR="008C5E42" w:rsidRPr="00445859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9.4. Порядок досрочного расторжения договора в одностороннем порядке по требованию Арендодателя:</w:t>
      </w:r>
      <w:r w:rsidRPr="00445859">
        <w:rPr>
          <w:rFonts w:ascii="Times New Roman" w:hAnsi="Times New Roman"/>
          <w:sz w:val="24"/>
          <w:szCs w:val="24"/>
        </w:rPr>
        <w:t xml:space="preserve"> </w:t>
      </w:r>
    </w:p>
    <w:p w:rsidR="008C5E42" w:rsidRPr="00B8672C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9.4.1. Арендодатель направляет</w:t>
      </w:r>
      <w:r w:rsidRPr="00B8672C">
        <w:rPr>
          <w:rFonts w:ascii="Times New Roman" w:hAnsi="Times New Roman"/>
          <w:sz w:val="24"/>
          <w:szCs w:val="24"/>
        </w:rPr>
        <w:t xml:space="preserve">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</w:t>
      </w:r>
      <w:r w:rsidRPr="00B8672C">
        <w:rPr>
          <w:rFonts w:ascii="Times New Roman" w:hAnsi="Times New Roman"/>
          <w:sz w:val="24"/>
          <w:szCs w:val="24"/>
        </w:rPr>
        <w:lastRenderedPageBreak/>
        <w:t xml:space="preserve">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8C5E42" w:rsidRPr="00B8672C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8C5E42" w:rsidRPr="00AB26E3" w:rsidRDefault="008C5E42" w:rsidP="008C5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5E42" w:rsidRPr="00AB26E3" w:rsidRDefault="008C5E42" w:rsidP="008C5E4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8C5E42" w:rsidRPr="00AB26E3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8C5E42" w:rsidRPr="00AB26E3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8C5E42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8C5E42" w:rsidRPr="00AB26E3" w:rsidRDefault="008C5E42" w:rsidP="008C5E4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C5E42" w:rsidRPr="005F04E6" w:rsidRDefault="008C5E42" w:rsidP="008C5E4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8C5E42" w:rsidRPr="00136285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8C5E42" w:rsidRPr="005F04E6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8C5E42" w:rsidRPr="005F04E6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8C5E42" w:rsidRPr="001436EB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8C5E42" w:rsidRPr="001436EB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11.6. Рыночная стоимость нежилого здания, согласно отчету № </w:t>
      </w:r>
      <w:r w:rsidR="008C5E42">
        <w:rPr>
          <w:rFonts w:ascii="Times New Roman" w:hAnsi="Times New Roman"/>
          <w:sz w:val="24"/>
          <w:szCs w:val="24"/>
        </w:rPr>
        <w:t>3441</w:t>
      </w:r>
      <w:r w:rsidR="009C204E">
        <w:rPr>
          <w:rFonts w:ascii="Times New Roman" w:hAnsi="Times New Roman"/>
          <w:sz w:val="24"/>
          <w:szCs w:val="24"/>
        </w:rPr>
        <w:t>/</w:t>
      </w:r>
      <w:r w:rsidR="008C5E42">
        <w:rPr>
          <w:rFonts w:ascii="Times New Roman" w:hAnsi="Times New Roman"/>
          <w:sz w:val="24"/>
          <w:szCs w:val="24"/>
        </w:rPr>
        <w:t>04</w:t>
      </w:r>
      <w:r w:rsidR="009C204E">
        <w:rPr>
          <w:rFonts w:ascii="Times New Roman" w:hAnsi="Times New Roman"/>
          <w:sz w:val="24"/>
          <w:szCs w:val="24"/>
        </w:rPr>
        <w:t>/2</w:t>
      </w:r>
      <w:r w:rsidR="008C5E42">
        <w:rPr>
          <w:rFonts w:ascii="Times New Roman" w:hAnsi="Times New Roman"/>
          <w:sz w:val="24"/>
          <w:szCs w:val="24"/>
        </w:rPr>
        <w:t>3</w:t>
      </w:r>
      <w:r w:rsidR="009C204E">
        <w:rPr>
          <w:rFonts w:ascii="Times New Roman" w:hAnsi="Times New Roman"/>
          <w:sz w:val="24"/>
          <w:szCs w:val="24"/>
        </w:rPr>
        <w:t xml:space="preserve"> </w:t>
      </w:r>
      <w:r w:rsidRPr="001436EB">
        <w:rPr>
          <w:rFonts w:ascii="Times New Roman" w:hAnsi="Times New Roman"/>
          <w:sz w:val="24"/>
          <w:szCs w:val="24"/>
        </w:rPr>
        <w:t xml:space="preserve"> «Об оценке </w:t>
      </w:r>
      <w:r>
        <w:rPr>
          <w:rFonts w:ascii="Times New Roman" w:hAnsi="Times New Roman"/>
          <w:sz w:val="24"/>
          <w:szCs w:val="24"/>
        </w:rPr>
        <w:t xml:space="preserve">рыночной стоимости </w:t>
      </w:r>
      <w:r w:rsidR="009C204E">
        <w:rPr>
          <w:rFonts w:ascii="Times New Roman" w:hAnsi="Times New Roman"/>
          <w:sz w:val="24"/>
          <w:szCs w:val="24"/>
        </w:rPr>
        <w:t xml:space="preserve">и стоимости месячной арендной платы 1 кв.м. общей площади нежилого </w:t>
      </w:r>
      <w:r w:rsidR="008C5E42">
        <w:rPr>
          <w:rFonts w:ascii="Times New Roman" w:hAnsi="Times New Roman"/>
          <w:sz w:val="24"/>
          <w:szCs w:val="24"/>
        </w:rPr>
        <w:t>помещения № 13</w:t>
      </w:r>
      <w:r w:rsidR="009C204E">
        <w:rPr>
          <w:rFonts w:ascii="Times New Roman" w:hAnsi="Times New Roman"/>
          <w:sz w:val="24"/>
          <w:szCs w:val="24"/>
        </w:rPr>
        <w:t>, расположенного по</w:t>
      </w:r>
      <w:r>
        <w:rPr>
          <w:rFonts w:ascii="Times New Roman" w:hAnsi="Times New Roman"/>
          <w:sz w:val="24"/>
          <w:szCs w:val="24"/>
        </w:rPr>
        <w:t xml:space="preserve"> адресу:</w:t>
      </w:r>
      <w:r w:rsidRPr="001436EB">
        <w:rPr>
          <w:rFonts w:ascii="Times New Roman" w:hAnsi="Times New Roman"/>
          <w:sz w:val="24"/>
          <w:szCs w:val="24"/>
        </w:rPr>
        <w:t xml:space="preserve"> Красноярский край, ЗАТО Железногорск,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9C204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Железногорск, </w:t>
      </w:r>
      <w:proofErr w:type="spellStart"/>
      <w:r w:rsidR="008C5E42">
        <w:rPr>
          <w:rFonts w:ascii="Times New Roman" w:hAnsi="Times New Roman"/>
          <w:sz w:val="24"/>
          <w:szCs w:val="24"/>
        </w:rPr>
        <w:t>пр-кт</w:t>
      </w:r>
      <w:proofErr w:type="spellEnd"/>
      <w:r w:rsidR="008C5E42">
        <w:rPr>
          <w:rFonts w:ascii="Times New Roman" w:hAnsi="Times New Roman"/>
          <w:sz w:val="24"/>
          <w:szCs w:val="24"/>
        </w:rPr>
        <w:t xml:space="preserve"> Курчатова, зд.48А</w:t>
      </w:r>
      <w:r w:rsidRPr="001436EB">
        <w:rPr>
          <w:rFonts w:ascii="Times New Roman" w:hAnsi="Times New Roman"/>
          <w:sz w:val="24"/>
          <w:szCs w:val="24"/>
        </w:rPr>
        <w:t xml:space="preserve">» (Отчет выполнен </w:t>
      </w:r>
      <w:r w:rsidR="009C204E">
        <w:rPr>
          <w:rFonts w:ascii="Times New Roman" w:hAnsi="Times New Roman"/>
          <w:sz w:val="24"/>
          <w:szCs w:val="24"/>
        </w:rPr>
        <w:t>Романченко Е.В.</w:t>
      </w:r>
      <w:r w:rsidRPr="001436EB">
        <w:rPr>
          <w:rFonts w:ascii="Times New Roman" w:hAnsi="Times New Roman"/>
          <w:sz w:val="24"/>
          <w:szCs w:val="24"/>
        </w:rPr>
        <w:t xml:space="preserve">) по состоянию на </w:t>
      </w:r>
      <w:r w:rsidR="008C5E42">
        <w:rPr>
          <w:rFonts w:ascii="Times New Roman" w:hAnsi="Times New Roman"/>
          <w:sz w:val="24"/>
          <w:szCs w:val="24"/>
        </w:rPr>
        <w:t>05</w:t>
      </w:r>
      <w:r w:rsidRPr="001436EB">
        <w:rPr>
          <w:rFonts w:ascii="Times New Roman" w:hAnsi="Times New Roman"/>
          <w:sz w:val="24"/>
          <w:szCs w:val="24"/>
        </w:rPr>
        <w:t>.</w:t>
      </w:r>
      <w:r w:rsidR="008C5E42">
        <w:rPr>
          <w:rFonts w:ascii="Times New Roman" w:hAnsi="Times New Roman"/>
          <w:sz w:val="24"/>
          <w:szCs w:val="24"/>
        </w:rPr>
        <w:t>04</w:t>
      </w:r>
      <w:r w:rsidRPr="001436EB">
        <w:rPr>
          <w:rFonts w:ascii="Times New Roman" w:hAnsi="Times New Roman"/>
          <w:sz w:val="24"/>
          <w:szCs w:val="24"/>
        </w:rPr>
        <w:t>.202</w:t>
      </w:r>
      <w:r w:rsidR="008C5E42">
        <w:rPr>
          <w:rFonts w:ascii="Times New Roman" w:hAnsi="Times New Roman"/>
          <w:sz w:val="24"/>
          <w:szCs w:val="24"/>
        </w:rPr>
        <w:t>3</w:t>
      </w:r>
      <w:r w:rsidRPr="001436EB">
        <w:rPr>
          <w:rFonts w:ascii="Times New Roman" w:hAnsi="Times New Roman"/>
          <w:sz w:val="24"/>
          <w:szCs w:val="24"/>
        </w:rPr>
        <w:t xml:space="preserve"> составляет </w:t>
      </w:r>
      <w:r w:rsidR="008C5E4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 </w:t>
      </w:r>
      <w:r w:rsidR="008C5E42">
        <w:rPr>
          <w:rFonts w:ascii="Times New Roman" w:hAnsi="Times New Roman"/>
          <w:sz w:val="24"/>
          <w:szCs w:val="24"/>
        </w:rPr>
        <w:t>6</w:t>
      </w:r>
      <w:r w:rsidR="008B44CC">
        <w:rPr>
          <w:rFonts w:ascii="Times New Roman" w:hAnsi="Times New Roman"/>
          <w:sz w:val="24"/>
          <w:szCs w:val="24"/>
        </w:rPr>
        <w:t>0</w:t>
      </w:r>
      <w:r w:rsidR="009C204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 000,00</w:t>
      </w:r>
      <w:r w:rsidRPr="001436EB">
        <w:rPr>
          <w:rFonts w:ascii="Times New Roman" w:hAnsi="Times New Roman"/>
          <w:sz w:val="24"/>
          <w:szCs w:val="24"/>
        </w:rPr>
        <w:t xml:space="preserve"> руб.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1. К</w:t>
      </w:r>
      <w:r>
        <w:rPr>
          <w:rFonts w:ascii="Times New Roman" w:hAnsi="Times New Roman"/>
          <w:sz w:val="24"/>
          <w:szCs w:val="24"/>
        </w:rPr>
        <w:t>опия протокола _______ №___ от «</w:t>
      </w:r>
      <w:r w:rsidRPr="0086617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66171">
        <w:rPr>
          <w:rFonts w:ascii="Times New Roman" w:hAnsi="Times New Roman"/>
          <w:sz w:val="24"/>
          <w:szCs w:val="24"/>
        </w:rPr>
        <w:t xml:space="preserve"> _________ 202__ года;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2. </w:t>
      </w:r>
      <w:proofErr w:type="spellStart"/>
      <w:r w:rsidRPr="00866171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66171">
        <w:rPr>
          <w:rFonts w:ascii="Times New Roman" w:hAnsi="Times New Roman"/>
          <w:sz w:val="24"/>
          <w:szCs w:val="24"/>
        </w:rPr>
        <w:t xml:space="preserve"> из технического паспорта </w:t>
      </w:r>
      <w:r w:rsidRPr="00BE1701">
        <w:rPr>
          <w:rFonts w:ascii="Times New Roman" w:hAnsi="Times New Roman"/>
          <w:sz w:val="24"/>
          <w:szCs w:val="24"/>
        </w:rPr>
        <w:t>здания</w:t>
      </w:r>
      <w:r w:rsidRPr="00866171">
        <w:rPr>
          <w:rFonts w:ascii="Times New Roman" w:hAnsi="Times New Roman"/>
          <w:sz w:val="24"/>
          <w:szCs w:val="24"/>
        </w:rPr>
        <w:t xml:space="preserve"> со схемой размещения Арендатора;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4. Расчет арендной платы земельного участка.</w:t>
      </w:r>
    </w:p>
    <w:p w:rsidR="00D0624C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D0624C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8C5E42" w:rsidRDefault="008C5E42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8C5E42" w:rsidRDefault="008C5E42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8C5E42" w:rsidRDefault="008C5E42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8C5E42" w:rsidRDefault="008C5E42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8C5E42" w:rsidRPr="005F04E6" w:rsidRDefault="008C5E42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D0624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lastRenderedPageBreak/>
        <w:t>ЮРИДИЧЕСКИЕ  И ПОЧТОВЫЕ АДРЕСА,  ПОДПИСИ СТОРОН:</w:t>
      </w:r>
    </w:p>
    <w:p w:rsidR="00D0624C" w:rsidRPr="005F04E6" w:rsidRDefault="00D0624C" w:rsidP="00D0624C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Default="009C204E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Pr="005F04E6" w:rsidRDefault="009C204E" w:rsidP="009C204E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9C204E" w:rsidRPr="00036D9D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9C204E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9C204E" w:rsidRPr="006B6871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9C204E" w:rsidRPr="005F04E6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9C204E" w:rsidRPr="00FE46F0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9C204E" w:rsidRPr="0010796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036D9D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9C204E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C204E" w:rsidRPr="00E362F3" w:rsidRDefault="009C204E" w:rsidP="009C204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9C204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lastRenderedPageBreak/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_________, выданный __________________________________________________________________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9C204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FE46F0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Default="009C204E" w:rsidP="009C20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0624C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D0624C" w:rsidRPr="003F4CF5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  №</w:t>
      </w:r>
      <w:r w:rsidRPr="003F4CF5">
        <w:rPr>
          <w:rFonts w:ascii="Times New Roman" w:hAnsi="Times New Roman"/>
          <w:sz w:val="24"/>
          <w:szCs w:val="24"/>
        </w:rPr>
        <w:t>_____</w:t>
      </w:r>
    </w:p>
    <w:p w:rsidR="00D0624C" w:rsidRPr="00180DF7" w:rsidRDefault="00D0624C" w:rsidP="00D0624C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CF5">
        <w:rPr>
          <w:rFonts w:ascii="Times New Roman" w:hAnsi="Times New Roman"/>
          <w:b/>
          <w:sz w:val="24"/>
          <w:szCs w:val="24"/>
        </w:rPr>
        <w:t xml:space="preserve">ВЫКОПИРОВКА ИЗ ТЕХНИЧЕСКОГО ПАСПОРТА </w:t>
      </w:r>
      <w:r w:rsidR="009C204E">
        <w:rPr>
          <w:rFonts w:ascii="Times New Roman" w:hAnsi="Times New Roman"/>
          <w:b/>
          <w:sz w:val="24"/>
          <w:szCs w:val="24"/>
        </w:rPr>
        <w:t>ЗДАНИЯ</w:t>
      </w:r>
      <w:r w:rsidRPr="003F4CF5">
        <w:rPr>
          <w:rFonts w:ascii="Times New Roman" w:hAnsi="Times New Roman"/>
          <w:b/>
          <w:sz w:val="24"/>
          <w:szCs w:val="24"/>
        </w:rPr>
        <w:t xml:space="preserve"> СО СХЕМОЙ РАЗМЕЩЕНИЯ АРЕНДАТОРА</w:t>
      </w:r>
    </w:p>
    <w:p w:rsidR="008C5E42" w:rsidRDefault="008C5E42" w:rsidP="008C5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E0">
        <w:rPr>
          <w:rFonts w:ascii="Times New Roman" w:hAnsi="Times New Roman"/>
          <w:sz w:val="24"/>
          <w:szCs w:val="24"/>
        </w:rPr>
        <w:t>ОБЪЕКТ:</w:t>
      </w:r>
      <w:r w:rsidRPr="00DE40E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</w:t>
      </w:r>
      <w:r w:rsidRPr="00DE40E0">
        <w:rPr>
          <w:rFonts w:ascii="Times New Roman" w:hAnsi="Times New Roman"/>
          <w:sz w:val="24"/>
          <w:szCs w:val="24"/>
        </w:rPr>
        <w:t xml:space="preserve">омнаты 3, 4, 5 (согласно техническому паспорту помещения, составленного по состоянию на 02.03.2016) нежилого помещения с кадастровым номером 24:58:0306002:108, этаж № 1, расположенного по адресу: Российская Федерация, Красноярский край, ЗАТО Железногорск, </w:t>
      </w:r>
      <w:proofErr w:type="gramStart"/>
      <w:r w:rsidRPr="00DE40E0">
        <w:rPr>
          <w:rFonts w:ascii="Times New Roman" w:hAnsi="Times New Roman"/>
          <w:sz w:val="24"/>
          <w:szCs w:val="24"/>
        </w:rPr>
        <w:t>г</w:t>
      </w:r>
      <w:proofErr w:type="gramEnd"/>
      <w:r w:rsidRPr="00DE40E0">
        <w:rPr>
          <w:rFonts w:ascii="Times New Roman" w:hAnsi="Times New Roman"/>
          <w:sz w:val="24"/>
          <w:szCs w:val="24"/>
        </w:rPr>
        <w:t xml:space="preserve">. Железногорск, </w:t>
      </w:r>
      <w:proofErr w:type="spellStart"/>
      <w:r w:rsidRPr="00DE40E0">
        <w:rPr>
          <w:rFonts w:ascii="Times New Roman" w:hAnsi="Times New Roman"/>
          <w:sz w:val="24"/>
          <w:szCs w:val="24"/>
        </w:rPr>
        <w:t>пр-кт</w:t>
      </w:r>
      <w:proofErr w:type="spellEnd"/>
      <w:r w:rsidRPr="00DE40E0">
        <w:rPr>
          <w:rFonts w:ascii="Times New Roman" w:hAnsi="Times New Roman"/>
          <w:sz w:val="24"/>
          <w:szCs w:val="24"/>
        </w:rPr>
        <w:t xml:space="preserve"> Курчатова, зд.48А, помещ.13</w:t>
      </w:r>
    </w:p>
    <w:p w:rsidR="008C5E42" w:rsidRPr="00DE40E0" w:rsidRDefault="008C5E42" w:rsidP="008C5E4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C5E42" w:rsidRPr="00227379" w:rsidRDefault="00587249" w:rsidP="008C5E42">
      <w:pPr>
        <w:spacing w:after="0"/>
        <w:jc w:val="both"/>
        <w:rPr>
          <w:rFonts w:ascii="Times New Roman" w:hAnsi="Times New Roman"/>
          <w:sz w:val="20"/>
          <w:szCs w:val="20"/>
          <w:highlight w:val="yellow"/>
        </w:rPr>
      </w:pPr>
      <w:r w:rsidRPr="00587249"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0" type="#_x0000_t32" style="position:absolute;left:0;text-align:left;margin-left:189.3pt;margin-top:410pt;width:123.75pt;height:114.75pt;flip:y;z-index:251654656" o:connectortype="straight"/>
        </w:pict>
      </w:r>
      <w:r w:rsidRPr="00587249">
        <w:rPr>
          <w:rFonts w:ascii="Times New Roman" w:hAnsi="Times New Roman"/>
          <w:b/>
          <w:noProof/>
          <w:sz w:val="24"/>
          <w:szCs w:val="24"/>
        </w:rPr>
        <w:pict>
          <v:shape id="_x0000_s1172" type="#_x0000_t32" style="position:absolute;left:0;text-align:left;margin-left:303.3pt;margin-top:456.5pt;width:23.25pt;height:20.25pt;flip:y;z-index:251655680" o:connectortype="straight"/>
        </w:pict>
      </w:r>
      <w:r w:rsidRPr="00587249">
        <w:rPr>
          <w:rFonts w:ascii="Times New Roman" w:hAnsi="Times New Roman"/>
          <w:b/>
          <w:noProof/>
          <w:sz w:val="24"/>
          <w:szCs w:val="24"/>
        </w:rPr>
        <w:pict>
          <v:shape id="_x0000_s1169" type="#_x0000_t32" style="position:absolute;left:0;text-align:left;margin-left:184.8pt;margin-top:397.25pt;width:113.25pt;height:103.5pt;flip:y;z-index:251656704" o:connectortype="straight"/>
        </w:pict>
      </w:r>
      <w:r w:rsidRPr="00587249">
        <w:rPr>
          <w:rFonts w:ascii="Times New Roman" w:hAnsi="Times New Roman"/>
          <w:b/>
          <w:noProof/>
          <w:sz w:val="24"/>
          <w:szCs w:val="24"/>
        </w:rPr>
        <w:pict>
          <v:shape id="_x0000_s1168" type="#_x0000_t32" style="position:absolute;left:0;text-align:left;margin-left:184.8pt;margin-top:397.25pt;width:78.75pt;height:73.5pt;flip:y;z-index:251657728" o:connectortype="straight"/>
        </w:pict>
      </w:r>
      <w:r w:rsidRPr="00587249">
        <w:rPr>
          <w:rFonts w:ascii="Times New Roman" w:hAnsi="Times New Roman"/>
          <w:b/>
          <w:noProof/>
          <w:sz w:val="24"/>
          <w:szCs w:val="24"/>
        </w:rPr>
        <w:pict>
          <v:shape id="_x0000_s1167" type="#_x0000_t32" style="position:absolute;left:0;text-align:left;margin-left:184.8pt;margin-top:393.5pt;width:52.5pt;height:46.5pt;flip:y;z-index:251658752" o:connectortype="straight"/>
        </w:pict>
      </w:r>
      <w:r w:rsidRPr="00587249">
        <w:rPr>
          <w:rFonts w:ascii="Times New Roman" w:hAnsi="Times New Roman"/>
          <w:b/>
          <w:noProof/>
          <w:sz w:val="24"/>
          <w:szCs w:val="24"/>
        </w:rPr>
        <w:pict>
          <v:shape id="_x0000_s1166" type="#_x0000_t32" style="position:absolute;left:0;text-align:left;margin-left:184.8pt;margin-top:393.5pt;width:24.75pt;height:21.75pt;flip:y;z-index:251659776" o:connectortype="straight"/>
        </w:pict>
      </w:r>
      <w:r w:rsidRPr="00587249">
        <w:rPr>
          <w:rFonts w:ascii="Times New Roman" w:hAnsi="Times New Roman"/>
          <w:b/>
          <w:noProof/>
          <w:sz w:val="24"/>
          <w:szCs w:val="24"/>
        </w:rPr>
        <w:pict>
          <v:shape id="_x0000_s1171" type="#_x0000_t32" style="position:absolute;left:0;text-align:left;margin-left:217.8pt;margin-top:426.5pt;width:108.75pt;height:102pt;flip:y;z-index:251660800" o:connectortype="straight"/>
        </w:pict>
      </w:r>
      <w:r w:rsidR="008C5E4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568039" cy="6876000"/>
            <wp:effectExtent l="19050" t="0" r="3961" b="0"/>
            <wp:docPr id="1" name="Рисунок 71" descr="C:\Users\Shapovalova\Documents\Аренда\площади\Схемы планировок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Shapovalova\Documents\Аренда\площади\Схемы планировок\media\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971" t="2102" r="6927" b="23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039" cy="68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5E42" w:rsidRPr="00227379" w:rsidRDefault="008C5E42" w:rsidP="008C5E42">
      <w:pPr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8C5E42" w:rsidRPr="00227379" w:rsidRDefault="008C5E42" w:rsidP="008C5E42">
      <w:pPr>
        <w:framePr w:wrap="none" w:vAnchor="page" w:hAnchor="page" w:x="2500" w:y="3505"/>
        <w:spacing w:after="0" w:line="240" w:lineRule="auto"/>
        <w:rPr>
          <w:sz w:val="0"/>
          <w:szCs w:val="0"/>
          <w:highlight w:val="yellow"/>
        </w:rPr>
      </w:pPr>
    </w:p>
    <w:p w:rsidR="008C5E42" w:rsidRPr="00E27A5A" w:rsidRDefault="008C5E42" w:rsidP="008C5E42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8C5E42" w:rsidRPr="00E27A5A" w:rsidRDefault="008C5E42" w:rsidP="008C5E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7A5A">
        <w:rPr>
          <w:rFonts w:ascii="Times New Roman" w:hAnsi="Times New Roman"/>
          <w:b/>
          <w:sz w:val="24"/>
          <w:szCs w:val="24"/>
        </w:rPr>
        <w:lastRenderedPageBreak/>
        <w:t xml:space="preserve">Выписка из экспликации к поэтажному плану объекта, расположенного по адресу: Российская Федерация, Красноярский край, ЗАТО Железногорск, </w:t>
      </w:r>
      <w:proofErr w:type="gramStart"/>
      <w:r w:rsidRPr="00E27A5A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E27A5A">
        <w:rPr>
          <w:rFonts w:ascii="Times New Roman" w:hAnsi="Times New Roman"/>
          <w:b/>
          <w:sz w:val="24"/>
          <w:szCs w:val="24"/>
        </w:rPr>
        <w:t xml:space="preserve">. Железногорск, </w:t>
      </w:r>
      <w:proofErr w:type="spellStart"/>
      <w:r w:rsidRPr="00E27A5A">
        <w:rPr>
          <w:rFonts w:ascii="Times New Roman" w:hAnsi="Times New Roman"/>
          <w:b/>
          <w:sz w:val="24"/>
          <w:szCs w:val="24"/>
        </w:rPr>
        <w:t>пр-кт</w:t>
      </w:r>
      <w:proofErr w:type="spellEnd"/>
      <w:r w:rsidRPr="00E27A5A">
        <w:rPr>
          <w:rFonts w:ascii="Times New Roman" w:hAnsi="Times New Roman"/>
          <w:b/>
          <w:sz w:val="24"/>
          <w:szCs w:val="24"/>
        </w:rPr>
        <w:t xml:space="preserve"> Курчатова, </w:t>
      </w:r>
      <w:proofErr w:type="spellStart"/>
      <w:r w:rsidRPr="00E27A5A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E27A5A">
        <w:rPr>
          <w:rFonts w:ascii="Times New Roman" w:hAnsi="Times New Roman"/>
          <w:b/>
          <w:sz w:val="24"/>
          <w:szCs w:val="24"/>
        </w:rPr>
        <w:t xml:space="preserve">. 48А, </w:t>
      </w:r>
      <w:proofErr w:type="spellStart"/>
      <w:r w:rsidRPr="00E27A5A">
        <w:rPr>
          <w:rFonts w:ascii="Times New Roman" w:hAnsi="Times New Roman"/>
          <w:b/>
          <w:sz w:val="24"/>
          <w:szCs w:val="24"/>
        </w:rPr>
        <w:t>помещ</w:t>
      </w:r>
      <w:proofErr w:type="spellEnd"/>
      <w:r w:rsidRPr="00E27A5A">
        <w:rPr>
          <w:rFonts w:ascii="Times New Roman" w:hAnsi="Times New Roman"/>
          <w:b/>
          <w:sz w:val="24"/>
          <w:szCs w:val="24"/>
        </w:rPr>
        <w:t>. 13.</w:t>
      </w:r>
    </w:p>
    <w:p w:rsidR="008C5E42" w:rsidRPr="00E27A5A" w:rsidRDefault="008C5E42" w:rsidP="008C5E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5E42" w:rsidRPr="00E27A5A" w:rsidRDefault="008C5E42" w:rsidP="008C5E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7A5A">
        <w:rPr>
          <w:rFonts w:ascii="Times New Roman" w:hAnsi="Times New Roman"/>
          <w:b/>
          <w:sz w:val="24"/>
          <w:szCs w:val="24"/>
        </w:rPr>
        <w:t>Перечень общего имущества помещения, в котором находится арендованное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55"/>
        <w:gridCol w:w="1134"/>
        <w:gridCol w:w="4111"/>
        <w:gridCol w:w="2500"/>
      </w:tblGrid>
      <w:tr w:rsidR="008C5E42" w:rsidRPr="00E27A5A" w:rsidTr="008C5E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42" w:rsidRPr="00E27A5A" w:rsidRDefault="008C5E42" w:rsidP="008C5E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42" w:rsidRPr="00E27A5A" w:rsidRDefault="008C5E42" w:rsidP="008C5E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42" w:rsidRPr="00E27A5A" w:rsidRDefault="008C5E42" w:rsidP="008C5E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42" w:rsidRPr="00E27A5A" w:rsidRDefault="008C5E42" w:rsidP="008C5E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42" w:rsidRPr="00E27A5A" w:rsidRDefault="008C5E42" w:rsidP="008C5E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кв. м</w:t>
            </w:r>
          </w:p>
        </w:tc>
      </w:tr>
      <w:tr w:rsidR="008C5E42" w:rsidRPr="00E27A5A" w:rsidTr="008C5E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42" w:rsidRPr="00E27A5A" w:rsidRDefault="008C5E42" w:rsidP="008C5E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42" w:rsidRPr="00E27A5A" w:rsidRDefault="008C5E42" w:rsidP="008C5E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42" w:rsidRPr="00E27A5A" w:rsidRDefault="008C5E42" w:rsidP="008C5E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42" w:rsidRPr="00E27A5A" w:rsidRDefault="008C5E42" w:rsidP="008C5E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42" w:rsidRPr="00E27A5A" w:rsidRDefault="008C5E42" w:rsidP="008C5E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5E42" w:rsidRPr="00E27A5A" w:rsidTr="008C5E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42" w:rsidRPr="00E27A5A" w:rsidRDefault="008C5E42" w:rsidP="008C5E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42" w:rsidRPr="00E27A5A" w:rsidRDefault="008C5E42" w:rsidP="008C5E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42" w:rsidRPr="00E27A5A" w:rsidRDefault="008C5E42" w:rsidP="008C5E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42" w:rsidRPr="00E27A5A" w:rsidRDefault="008C5E42" w:rsidP="008C5E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42" w:rsidRPr="00E27A5A" w:rsidRDefault="008C5E42" w:rsidP="008C5E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</w:tr>
      <w:tr w:rsidR="008C5E42" w:rsidRPr="00E27A5A" w:rsidTr="008C5E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42" w:rsidRPr="00E27A5A" w:rsidRDefault="008C5E42" w:rsidP="008C5E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42" w:rsidRPr="00E27A5A" w:rsidRDefault="008C5E42" w:rsidP="008C5E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42" w:rsidRPr="00E27A5A" w:rsidRDefault="008C5E42" w:rsidP="008C5E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42" w:rsidRPr="00E27A5A" w:rsidRDefault="008C5E42" w:rsidP="008C5E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42" w:rsidRPr="00E27A5A" w:rsidRDefault="008C5E42" w:rsidP="008C5E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8C5E42" w:rsidRPr="00E27A5A" w:rsidTr="008C5E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42" w:rsidRPr="00E27A5A" w:rsidRDefault="008C5E42" w:rsidP="008C5E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42" w:rsidRPr="00E27A5A" w:rsidRDefault="008C5E42" w:rsidP="008C5E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42" w:rsidRPr="00E27A5A" w:rsidRDefault="008C5E42" w:rsidP="008C5E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42" w:rsidRPr="00E27A5A" w:rsidRDefault="008C5E42" w:rsidP="008C5E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 xml:space="preserve">туалет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42" w:rsidRPr="00E27A5A" w:rsidRDefault="008C5E42" w:rsidP="008C5E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8C5E42" w:rsidRPr="00E27A5A" w:rsidTr="008C5E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42" w:rsidRPr="00E27A5A" w:rsidRDefault="008C5E42" w:rsidP="008C5E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42" w:rsidRPr="00E27A5A" w:rsidRDefault="008C5E42" w:rsidP="008C5E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42" w:rsidRPr="00E27A5A" w:rsidRDefault="008C5E42" w:rsidP="008C5E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42" w:rsidRPr="00E27A5A" w:rsidRDefault="008C5E42" w:rsidP="008C5E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42" w:rsidRPr="00E27A5A" w:rsidRDefault="008C5E42" w:rsidP="008C5E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8C5E42" w:rsidRPr="00E27A5A" w:rsidTr="008C5E42"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42" w:rsidRPr="00E27A5A" w:rsidRDefault="008C5E42" w:rsidP="008C5E4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A5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42" w:rsidRPr="00E27A5A" w:rsidRDefault="008C5E42" w:rsidP="008C5E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A5A">
              <w:rPr>
                <w:rFonts w:ascii="Times New Roman" w:hAnsi="Times New Roman"/>
                <w:b/>
                <w:sz w:val="24"/>
                <w:szCs w:val="24"/>
              </w:rPr>
              <w:t>68,5</w:t>
            </w:r>
          </w:p>
        </w:tc>
      </w:tr>
    </w:tbl>
    <w:p w:rsidR="008C5E42" w:rsidRPr="00E27A5A" w:rsidRDefault="008C5E42" w:rsidP="008C5E42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8C5E42" w:rsidRPr="00E27A5A" w:rsidRDefault="008C5E42" w:rsidP="008C5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A5A">
        <w:rPr>
          <w:rFonts w:ascii="Times New Roman" w:hAnsi="Times New Roman"/>
          <w:sz w:val="24"/>
          <w:szCs w:val="24"/>
        </w:rPr>
        <w:t xml:space="preserve">Площадь общего имущества </w:t>
      </w:r>
      <w:r w:rsidRPr="00E27A5A">
        <w:rPr>
          <w:rFonts w:ascii="Times New Roman" w:hAnsi="Times New Roman"/>
          <w:b/>
          <w:sz w:val="24"/>
          <w:szCs w:val="24"/>
        </w:rPr>
        <w:t>помещения 13</w:t>
      </w:r>
      <w:r w:rsidRPr="00E27A5A">
        <w:rPr>
          <w:rFonts w:ascii="Times New Roman" w:hAnsi="Times New Roman"/>
          <w:sz w:val="24"/>
          <w:szCs w:val="24"/>
        </w:rPr>
        <w:t>, приходящаяся на площадь арендуемого объекта, определяется пропорционально арендуемой площади, из расчета:</w:t>
      </w:r>
    </w:p>
    <w:p w:rsidR="008C5E42" w:rsidRPr="00E27A5A" w:rsidRDefault="008C5E42" w:rsidP="008C5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E42" w:rsidRPr="00E27A5A" w:rsidRDefault="008C5E42" w:rsidP="008C5E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7A5A">
        <w:rPr>
          <w:rFonts w:ascii="Times New Roman" w:hAnsi="Times New Roman"/>
          <w:sz w:val="24"/>
          <w:szCs w:val="24"/>
        </w:rPr>
        <w:t xml:space="preserve">Общая площадь помещения – </w:t>
      </w:r>
      <w:r w:rsidRPr="00E27A5A">
        <w:rPr>
          <w:rFonts w:ascii="Times New Roman" w:hAnsi="Times New Roman"/>
          <w:b/>
          <w:sz w:val="24"/>
          <w:szCs w:val="24"/>
        </w:rPr>
        <w:t>139,5 кв. метра;</w:t>
      </w:r>
    </w:p>
    <w:p w:rsidR="008C5E42" w:rsidRPr="00E27A5A" w:rsidRDefault="008C5E42" w:rsidP="008C5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A5A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аренду/пользование  – </w:t>
      </w:r>
      <w:r w:rsidRPr="00E27A5A">
        <w:rPr>
          <w:rFonts w:ascii="Times New Roman" w:hAnsi="Times New Roman"/>
          <w:b/>
          <w:sz w:val="24"/>
          <w:szCs w:val="24"/>
        </w:rPr>
        <w:t>71,0 кв. метра;</w:t>
      </w:r>
    </w:p>
    <w:p w:rsidR="008C5E42" w:rsidRPr="00E27A5A" w:rsidRDefault="008C5E42" w:rsidP="008C5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A5A">
        <w:rPr>
          <w:rFonts w:ascii="Times New Roman" w:hAnsi="Times New Roman"/>
          <w:sz w:val="24"/>
          <w:szCs w:val="24"/>
        </w:rPr>
        <w:t xml:space="preserve">Площадь общего имущества помещения 13 – </w:t>
      </w:r>
      <w:r w:rsidRPr="00E27A5A">
        <w:rPr>
          <w:rFonts w:ascii="Times New Roman" w:hAnsi="Times New Roman"/>
          <w:b/>
          <w:sz w:val="24"/>
          <w:szCs w:val="24"/>
        </w:rPr>
        <w:t>68,5</w:t>
      </w:r>
      <w:r w:rsidRPr="00E27A5A">
        <w:rPr>
          <w:rFonts w:ascii="Times New Roman" w:hAnsi="Times New Roman"/>
          <w:sz w:val="24"/>
          <w:szCs w:val="24"/>
        </w:rPr>
        <w:t xml:space="preserve"> кв. метра;</w:t>
      </w:r>
    </w:p>
    <w:p w:rsidR="008C5E42" w:rsidRPr="00E27A5A" w:rsidRDefault="008C5E42" w:rsidP="008C5E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7A5A"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 – </w:t>
      </w:r>
      <w:r w:rsidRPr="005F00A8">
        <w:rPr>
          <w:rFonts w:ascii="Times New Roman" w:hAnsi="Times New Roman"/>
          <w:b/>
          <w:sz w:val="24"/>
          <w:szCs w:val="24"/>
        </w:rPr>
        <w:t>32,1</w:t>
      </w:r>
      <w:r w:rsidRPr="00E27A5A">
        <w:rPr>
          <w:rFonts w:ascii="Times New Roman" w:hAnsi="Times New Roman"/>
          <w:b/>
          <w:sz w:val="24"/>
          <w:szCs w:val="24"/>
        </w:rPr>
        <w:t xml:space="preserve"> кв. метра.</w:t>
      </w:r>
    </w:p>
    <w:p w:rsidR="008C5E42" w:rsidRPr="00E27A5A" w:rsidRDefault="008C5E42" w:rsidP="008C5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E42" w:rsidRPr="00E27A5A" w:rsidRDefault="008C5E42" w:rsidP="008C5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A5A">
        <w:rPr>
          <w:rFonts w:ascii="Times New Roman" w:hAnsi="Times New Roman"/>
          <w:sz w:val="24"/>
          <w:szCs w:val="24"/>
        </w:rPr>
        <w:t xml:space="preserve">Площадь общего имущества </w:t>
      </w:r>
      <w:r w:rsidRPr="00E27A5A">
        <w:rPr>
          <w:rFonts w:ascii="Times New Roman" w:hAnsi="Times New Roman"/>
          <w:b/>
          <w:sz w:val="24"/>
          <w:szCs w:val="24"/>
        </w:rPr>
        <w:t>помещения 13</w:t>
      </w:r>
      <w:r w:rsidRPr="00E27A5A">
        <w:rPr>
          <w:rFonts w:ascii="Times New Roman" w:hAnsi="Times New Roman"/>
          <w:sz w:val="24"/>
          <w:szCs w:val="24"/>
        </w:rPr>
        <w:t>, приходящаяся на площадь арендуемого объекта рассчитывается следующим образом:</w:t>
      </w:r>
    </w:p>
    <w:p w:rsidR="008C5E42" w:rsidRPr="00E27A5A" w:rsidRDefault="008C5E42" w:rsidP="008C5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E42" w:rsidRPr="00E27A5A" w:rsidRDefault="008C5E42" w:rsidP="008C5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A5A">
        <w:rPr>
          <w:rFonts w:ascii="Times New Roman" w:hAnsi="Times New Roman"/>
          <w:sz w:val="24"/>
          <w:szCs w:val="24"/>
        </w:rPr>
        <w:t>Площадь общего имущества помещения 13, приходящаяся на площадь арендуемого объекта = Площадь общего имущества помещения 13 / Общая площадь, предназначенная для сдачи в аренду/пользование * Площадь арендуемого объекта по договору аренды</w:t>
      </w:r>
    </w:p>
    <w:p w:rsidR="008C5E42" w:rsidRPr="00E27A5A" w:rsidRDefault="008C5E42" w:rsidP="008C5E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5E42" w:rsidRPr="00E27A5A" w:rsidRDefault="008C5E42" w:rsidP="008C5E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7A5A">
        <w:rPr>
          <w:rFonts w:ascii="Times New Roman" w:hAnsi="Times New Roman"/>
          <w:sz w:val="24"/>
          <w:szCs w:val="24"/>
        </w:rPr>
        <w:t xml:space="preserve">Таким образом, площадь общего имущества </w:t>
      </w:r>
      <w:r w:rsidRPr="00E27A5A">
        <w:rPr>
          <w:rFonts w:ascii="Times New Roman" w:hAnsi="Times New Roman"/>
          <w:b/>
          <w:sz w:val="24"/>
          <w:szCs w:val="24"/>
        </w:rPr>
        <w:t>помещения 13</w:t>
      </w:r>
      <w:r w:rsidRPr="00E27A5A">
        <w:rPr>
          <w:rFonts w:ascii="Times New Roman" w:hAnsi="Times New Roman"/>
          <w:sz w:val="24"/>
          <w:szCs w:val="24"/>
        </w:rPr>
        <w:t xml:space="preserve">, приходящаяся на площадь арендуемого объекта, составляет </w:t>
      </w:r>
      <w:r w:rsidRPr="00E27A5A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3</w:t>
      </w:r>
      <w:r w:rsidRPr="00E27A5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,0</w:t>
      </w:r>
      <w:r w:rsidRPr="00E27A5A">
        <w:rPr>
          <w:rFonts w:ascii="Times New Roman" w:hAnsi="Times New Roman"/>
          <w:b/>
          <w:sz w:val="24"/>
          <w:szCs w:val="24"/>
        </w:rPr>
        <w:t xml:space="preserve">  кв. метра.</w:t>
      </w:r>
    </w:p>
    <w:p w:rsidR="008C5E42" w:rsidRPr="00E27A5A" w:rsidRDefault="008C5E42" w:rsidP="008C5E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5E42" w:rsidRPr="00E27A5A" w:rsidRDefault="008C5E42" w:rsidP="008C5E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7A5A">
        <w:rPr>
          <w:rFonts w:ascii="Times New Roman" w:hAnsi="Times New Roman"/>
          <w:b/>
          <w:sz w:val="24"/>
          <w:szCs w:val="24"/>
        </w:rPr>
        <w:t>Перечень общего имущества здания, в котором находится арендованное имущество: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3648"/>
        <w:gridCol w:w="3723"/>
      </w:tblGrid>
      <w:tr w:rsidR="008C5E42" w:rsidRPr="00E27A5A" w:rsidTr="008C5E42">
        <w:trPr>
          <w:trHeight w:val="607"/>
        </w:trPr>
        <w:tc>
          <w:tcPr>
            <w:tcW w:w="675" w:type="dxa"/>
          </w:tcPr>
          <w:p w:rsidR="008C5E42" w:rsidRPr="00E27A5A" w:rsidRDefault="008C5E42" w:rsidP="008C5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1701" w:type="dxa"/>
          </w:tcPr>
          <w:p w:rsidR="008C5E42" w:rsidRPr="00E27A5A" w:rsidRDefault="008C5E42" w:rsidP="008C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3648" w:type="dxa"/>
          </w:tcPr>
          <w:p w:rsidR="008C5E42" w:rsidRPr="00E27A5A" w:rsidRDefault="008C5E42" w:rsidP="008C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  <w:p w:rsidR="008C5E42" w:rsidRPr="00E27A5A" w:rsidRDefault="008C5E42" w:rsidP="008C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помещения</w:t>
            </w:r>
          </w:p>
        </w:tc>
        <w:tc>
          <w:tcPr>
            <w:tcW w:w="3723" w:type="dxa"/>
          </w:tcPr>
          <w:p w:rsidR="008C5E42" w:rsidRPr="00E27A5A" w:rsidRDefault="008C5E42" w:rsidP="008C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Площадь, кв. м</w:t>
            </w:r>
          </w:p>
        </w:tc>
      </w:tr>
      <w:tr w:rsidR="008C5E42" w:rsidRPr="00E27A5A" w:rsidTr="008C5E42">
        <w:tc>
          <w:tcPr>
            <w:tcW w:w="675" w:type="dxa"/>
          </w:tcPr>
          <w:p w:rsidR="008C5E42" w:rsidRPr="00E27A5A" w:rsidRDefault="008C5E42" w:rsidP="008C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5E42" w:rsidRPr="00E27A5A" w:rsidRDefault="008C5E42" w:rsidP="008C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8" w:type="dxa"/>
          </w:tcPr>
          <w:p w:rsidR="008C5E42" w:rsidRPr="00E27A5A" w:rsidRDefault="008C5E42" w:rsidP="008C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3" w:type="dxa"/>
          </w:tcPr>
          <w:p w:rsidR="008C5E42" w:rsidRPr="00E27A5A" w:rsidRDefault="008C5E42" w:rsidP="008C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5E42" w:rsidRPr="00E27A5A" w:rsidTr="008C5E42">
        <w:tc>
          <w:tcPr>
            <w:tcW w:w="675" w:type="dxa"/>
          </w:tcPr>
          <w:p w:rsidR="008C5E42" w:rsidRPr="00E27A5A" w:rsidRDefault="008C5E42" w:rsidP="008C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5E42" w:rsidRPr="00E27A5A" w:rsidRDefault="008C5E42" w:rsidP="008C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8" w:type="dxa"/>
          </w:tcPr>
          <w:p w:rsidR="008C5E42" w:rsidRPr="00E27A5A" w:rsidRDefault="008C5E42" w:rsidP="008C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3723" w:type="dxa"/>
          </w:tcPr>
          <w:p w:rsidR="008C5E42" w:rsidRPr="00E27A5A" w:rsidRDefault="008C5E42" w:rsidP="008C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8C5E42" w:rsidRPr="00E27A5A" w:rsidTr="008C5E42">
        <w:trPr>
          <w:trHeight w:val="275"/>
        </w:trPr>
        <w:tc>
          <w:tcPr>
            <w:tcW w:w="675" w:type="dxa"/>
          </w:tcPr>
          <w:p w:rsidR="008C5E42" w:rsidRPr="00E27A5A" w:rsidRDefault="008C5E42" w:rsidP="008C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C5E42" w:rsidRPr="00E27A5A" w:rsidRDefault="008C5E42" w:rsidP="008C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8" w:type="dxa"/>
          </w:tcPr>
          <w:p w:rsidR="008C5E42" w:rsidRPr="00E27A5A" w:rsidRDefault="008C5E42" w:rsidP="008C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3723" w:type="dxa"/>
          </w:tcPr>
          <w:p w:rsidR="008C5E42" w:rsidRPr="00E27A5A" w:rsidRDefault="008C5E42" w:rsidP="008C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8C5E42" w:rsidRPr="00E27A5A" w:rsidTr="008C5E42">
        <w:trPr>
          <w:trHeight w:val="275"/>
        </w:trPr>
        <w:tc>
          <w:tcPr>
            <w:tcW w:w="675" w:type="dxa"/>
          </w:tcPr>
          <w:p w:rsidR="008C5E42" w:rsidRPr="00E27A5A" w:rsidRDefault="008C5E42" w:rsidP="008C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C5E42" w:rsidRPr="00E27A5A" w:rsidRDefault="008C5E42" w:rsidP="008C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8" w:type="dxa"/>
          </w:tcPr>
          <w:p w:rsidR="008C5E42" w:rsidRPr="00E27A5A" w:rsidRDefault="008C5E42" w:rsidP="008C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A5A">
              <w:rPr>
                <w:rFonts w:ascii="Times New Roman" w:hAnsi="Times New Roman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3723" w:type="dxa"/>
          </w:tcPr>
          <w:p w:rsidR="008C5E42" w:rsidRPr="00E27A5A" w:rsidRDefault="008C5E42" w:rsidP="008C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8C5E42" w:rsidRPr="00E27A5A" w:rsidTr="008C5E42">
        <w:trPr>
          <w:trHeight w:val="275"/>
        </w:trPr>
        <w:tc>
          <w:tcPr>
            <w:tcW w:w="675" w:type="dxa"/>
          </w:tcPr>
          <w:p w:rsidR="008C5E42" w:rsidRPr="00E27A5A" w:rsidRDefault="008C5E42" w:rsidP="008C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C5E42" w:rsidRPr="00E27A5A" w:rsidRDefault="008C5E42" w:rsidP="008C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8" w:type="dxa"/>
          </w:tcPr>
          <w:p w:rsidR="008C5E42" w:rsidRPr="00E27A5A" w:rsidRDefault="008C5E42" w:rsidP="008C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3723" w:type="dxa"/>
          </w:tcPr>
          <w:p w:rsidR="008C5E42" w:rsidRPr="00E27A5A" w:rsidRDefault="008C5E42" w:rsidP="008C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</w:tr>
      <w:tr w:rsidR="008C5E42" w:rsidRPr="00E27A5A" w:rsidTr="008C5E42">
        <w:trPr>
          <w:trHeight w:val="275"/>
        </w:trPr>
        <w:tc>
          <w:tcPr>
            <w:tcW w:w="2376" w:type="dxa"/>
            <w:gridSpan w:val="2"/>
          </w:tcPr>
          <w:p w:rsidR="008C5E42" w:rsidRPr="00E27A5A" w:rsidRDefault="008C5E42" w:rsidP="008C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8C5E42" w:rsidRPr="00E27A5A" w:rsidRDefault="008C5E42" w:rsidP="008C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723" w:type="dxa"/>
          </w:tcPr>
          <w:p w:rsidR="008C5E42" w:rsidRPr="00E27A5A" w:rsidRDefault="008C5E42" w:rsidP="008C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A5A">
              <w:rPr>
                <w:rFonts w:ascii="Times New Roman" w:hAnsi="Times New Roman"/>
                <w:b/>
                <w:sz w:val="24"/>
                <w:szCs w:val="24"/>
              </w:rPr>
              <w:t>33,0</w:t>
            </w:r>
          </w:p>
        </w:tc>
      </w:tr>
    </w:tbl>
    <w:p w:rsidR="008C5E42" w:rsidRPr="00E27A5A" w:rsidRDefault="008C5E42" w:rsidP="008C5E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5E42" w:rsidRPr="00E27A5A" w:rsidRDefault="008C5E42" w:rsidP="008C5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A5A">
        <w:rPr>
          <w:rFonts w:ascii="Times New Roman" w:hAnsi="Times New Roman"/>
          <w:sz w:val="24"/>
          <w:szCs w:val="24"/>
        </w:rPr>
        <w:t xml:space="preserve">Площадь общего имущества </w:t>
      </w:r>
      <w:r w:rsidRPr="00E27A5A">
        <w:rPr>
          <w:rFonts w:ascii="Times New Roman" w:hAnsi="Times New Roman"/>
          <w:b/>
          <w:sz w:val="24"/>
          <w:szCs w:val="24"/>
        </w:rPr>
        <w:t>здания</w:t>
      </w:r>
      <w:r w:rsidRPr="00E27A5A">
        <w:rPr>
          <w:rFonts w:ascii="Times New Roman" w:hAnsi="Times New Roman"/>
          <w:sz w:val="24"/>
          <w:szCs w:val="24"/>
        </w:rPr>
        <w:t>, приходящаяся на площадь арендуемого объекта, определяется пропорционально арендуемой площади, из расчета:</w:t>
      </w:r>
    </w:p>
    <w:p w:rsidR="008C5E42" w:rsidRPr="00E27A5A" w:rsidRDefault="008C5E42" w:rsidP="008C5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E42" w:rsidRPr="00E27A5A" w:rsidRDefault="008C5E42" w:rsidP="008C5E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7A5A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аренду, безвозмездное пользование – </w:t>
      </w:r>
      <w:r w:rsidRPr="00E27A5A">
        <w:rPr>
          <w:rFonts w:ascii="Times New Roman" w:hAnsi="Times New Roman"/>
          <w:b/>
          <w:sz w:val="24"/>
          <w:szCs w:val="24"/>
        </w:rPr>
        <w:t>2233,5 кв. метров;</w:t>
      </w:r>
    </w:p>
    <w:p w:rsidR="008C5E42" w:rsidRPr="00E27A5A" w:rsidRDefault="008C5E42" w:rsidP="008C5E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7A5A">
        <w:rPr>
          <w:rFonts w:ascii="Times New Roman" w:hAnsi="Times New Roman"/>
          <w:sz w:val="24"/>
          <w:szCs w:val="24"/>
        </w:rPr>
        <w:t xml:space="preserve">Площадь общего имущества здания – </w:t>
      </w:r>
      <w:r w:rsidRPr="00E27A5A">
        <w:rPr>
          <w:rFonts w:ascii="Times New Roman" w:hAnsi="Times New Roman"/>
          <w:b/>
          <w:sz w:val="24"/>
          <w:szCs w:val="24"/>
        </w:rPr>
        <w:t>33,0 кв. метра;</w:t>
      </w:r>
    </w:p>
    <w:p w:rsidR="008C5E42" w:rsidRPr="00E27A5A" w:rsidRDefault="008C5E42" w:rsidP="008C5E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7A5A">
        <w:rPr>
          <w:rFonts w:ascii="Times New Roman" w:hAnsi="Times New Roman"/>
          <w:sz w:val="24"/>
          <w:szCs w:val="24"/>
        </w:rPr>
        <w:t xml:space="preserve">Площадь объекта по договору аренды с местами общего пользования – </w:t>
      </w:r>
      <w:r w:rsidRPr="005F00A8">
        <w:rPr>
          <w:rFonts w:ascii="Times New Roman" w:hAnsi="Times New Roman"/>
          <w:b/>
          <w:sz w:val="24"/>
          <w:szCs w:val="24"/>
        </w:rPr>
        <w:t>63,1</w:t>
      </w:r>
      <w:r w:rsidRPr="00E27A5A">
        <w:rPr>
          <w:rFonts w:ascii="Times New Roman" w:hAnsi="Times New Roman"/>
          <w:b/>
          <w:sz w:val="24"/>
          <w:szCs w:val="24"/>
        </w:rPr>
        <w:t xml:space="preserve"> кв. метра;</w:t>
      </w:r>
    </w:p>
    <w:p w:rsidR="008C5E42" w:rsidRPr="00E27A5A" w:rsidRDefault="008C5E42" w:rsidP="008C5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5E42" w:rsidRPr="00E27A5A" w:rsidRDefault="008C5E42" w:rsidP="008C5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A5A">
        <w:rPr>
          <w:rFonts w:ascii="Times New Roman" w:hAnsi="Times New Roman"/>
          <w:sz w:val="24"/>
          <w:szCs w:val="24"/>
        </w:rPr>
        <w:t>и рассчитывается следующим образом:</w:t>
      </w:r>
    </w:p>
    <w:p w:rsidR="008C5E42" w:rsidRPr="00E27A5A" w:rsidRDefault="008C5E42" w:rsidP="008C5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5E42" w:rsidRPr="00E27A5A" w:rsidRDefault="008C5E42" w:rsidP="008C5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A5A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 = Площадь общего имущества здания / Общая площадь, предназначенная для сдачи в аренду безвозмездное пользование * Площадь объекта по договору аренды с местами общего пользования</w:t>
      </w:r>
    </w:p>
    <w:p w:rsidR="008C5E42" w:rsidRPr="00E27A5A" w:rsidRDefault="008C5E42" w:rsidP="008C5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5E42" w:rsidRPr="00E27A5A" w:rsidRDefault="008C5E42" w:rsidP="008C5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A5A">
        <w:rPr>
          <w:rFonts w:ascii="Times New Roman" w:hAnsi="Times New Roman"/>
          <w:sz w:val="24"/>
          <w:szCs w:val="24"/>
        </w:rPr>
        <w:t xml:space="preserve">Таким образом, площадь общего имущества </w:t>
      </w:r>
      <w:r w:rsidRPr="00E27A5A">
        <w:rPr>
          <w:rFonts w:ascii="Times New Roman" w:hAnsi="Times New Roman"/>
          <w:b/>
          <w:sz w:val="24"/>
          <w:szCs w:val="24"/>
        </w:rPr>
        <w:t>здания</w:t>
      </w:r>
      <w:r w:rsidRPr="00E27A5A">
        <w:rPr>
          <w:rFonts w:ascii="Times New Roman" w:hAnsi="Times New Roman"/>
          <w:sz w:val="24"/>
          <w:szCs w:val="24"/>
        </w:rPr>
        <w:t xml:space="preserve">, приходящаяся на площадь арендуемого объекта, составляет – </w:t>
      </w:r>
      <w:r w:rsidRPr="00E27A5A">
        <w:rPr>
          <w:rFonts w:ascii="Times New Roman" w:hAnsi="Times New Roman"/>
          <w:b/>
          <w:sz w:val="24"/>
          <w:szCs w:val="24"/>
        </w:rPr>
        <w:t>0,</w:t>
      </w:r>
      <w:r>
        <w:rPr>
          <w:rFonts w:ascii="Times New Roman" w:hAnsi="Times New Roman"/>
          <w:b/>
          <w:sz w:val="24"/>
          <w:szCs w:val="24"/>
        </w:rPr>
        <w:t>9</w:t>
      </w:r>
      <w:r w:rsidRPr="00E27A5A">
        <w:rPr>
          <w:rFonts w:ascii="Times New Roman" w:hAnsi="Times New Roman"/>
          <w:b/>
          <w:sz w:val="24"/>
          <w:szCs w:val="24"/>
        </w:rPr>
        <w:t xml:space="preserve"> кв. метра.</w:t>
      </w:r>
    </w:p>
    <w:p w:rsidR="008C5E42" w:rsidRPr="00E27A5A" w:rsidRDefault="008C5E42" w:rsidP="008C5E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5E42" w:rsidRPr="00E27A5A" w:rsidRDefault="008C5E42" w:rsidP="008C5E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7A5A">
        <w:rPr>
          <w:rFonts w:ascii="Times New Roman" w:hAnsi="Times New Roman"/>
          <w:b/>
          <w:sz w:val="24"/>
          <w:szCs w:val="24"/>
        </w:rPr>
        <w:t>ИТОГО:</w:t>
      </w:r>
    </w:p>
    <w:p w:rsidR="008C5E42" w:rsidRPr="00E27A5A" w:rsidRDefault="008C5E42" w:rsidP="008C5E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5E42" w:rsidRPr="00E27A5A" w:rsidRDefault="008C5E42" w:rsidP="008C5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A5A">
        <w:rPr>
          <w:rFonts w:ascii="Times New Roman" w:hAnsi="Times New Roman"/>
          <w:sz w:val="24"/>
          <w:szCs w:val="24"/>
        </w:rPr>
        <w:t>Площадь мест общего пользования, приходящаяся на площадь арендуемого объекта, составляет по договору аренды № _______ от ___.___.20</w:t>
      </w:r>
      <w:r>
        <w:rPr>
          <w:rFonts w:ascii="Times New Roman" w:hAnsi="Times New Roman"/>
          <w:sz w:val="24"/>
          <w:szCs w:val="24"/>
        </w:rPr>
        <w:t>2_</w:t>
      </w:r>
      <w:r w:rsidRPr="00E27A5A">
        <w:rPr>
          <w:rFonts w:ascii="Times New Roman" w:hAnsi="Times New Roman"/>
          <w:sz w:val="24"/>
          <w:szCs w:val="24"/>
        </w:rPr>
        <w:t>:</w:t>
      </w:r>
    </w:p>
    <w:p w:rsidR="008C5E42" w:rsidRPr="00E27A5A" w:rsidRDefault="008C5E42" w:rsidP="008C5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3"/>
        <w:gridCol w:w="2825"/>
        <w:gridCol w:w="4376"/>
      </w:tblGrid>
      <w:tr w:rsidR="008C5E42" w:rsidRPr="00E27A5A" w:rsidTr="008C5E42">
        <w:trPr>
          <w:trHeight w:val="454"/>
        </w:trPr>
        <w:tc>
          <w:tcPr>
            <w:tcW w:w="2660" w:type="dxa"/>
          </w:tcPr>
          <w:p w:rsidR="008C5E42" w:rsidRPr="00E27A5A" w:rsidRDefault="008C5E42" w:rsidP="008C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Площадь МОП по помещению 13, кв.м.</w:t>
            </w:r>
          </w:p>
        </w:tc>
        <w:tc>
          <w:tcPr>
            <w:tcW w:w="2835" w:type="dxa"/>
          </w:tcPr>
          <w:p w:rsidR="008C5E42" w:rsidRPr="00E27A5A" w:rsidRDefault="008C5E42" w:rsidP="008C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Площадь МОП по зданию, кв.м.</w:t>
            </w:r>
          </w:p>
        </w:tc>
        <w:tc>
          <w:tcPr>
            <w:tcW w:w="4394" w:type="dxa"/>
          </w:tcPr>
          <w:p w:rsidR="008C5E42" w:rsidRPr="00E27A5A" w:rsidRDefault="008C5E42" w:rsidP="008C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Всего МОП по договору, кв.м.</w:t>
            </w:r>
          </w:p>
        </w:tc>
      </w:tr>
      <w:tr w:rsidR="008C5E42" w:rsidRPr="00E27A5A" w:rsidTr="008C5E42">
        <w:trPr>
          <w:trHeight w:val="340"/>
        </w:trPr>
        <w:tc>
          <w:tcPr>
            <w:tcW w:w="2660" w:type="dxa"/>
          </w:tcPr>
          <w:p w:rsidR="008C5E42" w:rsidRPr="00E27A5A" w:rsidRDefault="008C5E42" w:rsidP="008C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E27A5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8C5E42" w:rsidRPr="00E27A5A" w:rsidRDefault="008C5E42" w:rsidP="008C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A5A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8C5E42" w:rsidRPr="00E27A5A" w:rsidRDefault="008C5E42" w:rsidP="008C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31,9</w:t>
            </w:r>
          </w:p>
        </w:tc>
      </w:tr>
    </w:tbl>
    <w:p w:rsidR="008C5E42" w:rsidRDefault="008C5E42" w:rsidP="008C5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АРЕНДОДАТЕЛЬ: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sz w:val="24"/>
          <w:szCs w:val="24"/>
        </w:rPr>
        <w:t>»</w:t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3052EE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АРЕНДАТОР: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         __________________________________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  <w:t>__________________</w:t>
      </w:r>
      <w:r w:rsidRPr="003052EE">
        <w:rPr>
          <w:rFonts w:ascii="Times New Roman" w:hAnsi="Times New Roman"/>
        </w:rPr>
        <w:tab/>
        <w:t>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  <w:r w:rsidRPr="003052EE">
        <w:rPr>
          <w:rFonts w:ascii="Times New Roman" w:hAnsi="Times New Roman"/>
        </w:rPr>
        <w:br w:type="page"/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lastRenderedPageBreak/>
        <w:t>Приложение № 3</w:t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к договору аренды № ______ от ____.____.202__</w:t>
      </w:r>
    </w:p>
    <w:p w:rsidR="008B44CC" w:rsidRPr="003052EE" w:rsidRDefault="008B44CC" w:rsidP="008B44C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Утверждаю: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»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 xml:space="preserve">______________ Е.Я. 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8B44CC" w:rsidRPr="003052EE" w:rsidRDefault="008B44CC" w:rsidP="008B44CC">
      <w:pPr>
        <w:pStyle w:val="a3"/>
        <w:spacing w:before="0" w:after="0"/>
        <w:rPr>
          <w:rFonts w:ascii="Times New Roman" w:hAnsi="Times New Roman"/>
        </w:rPr>
      </w:pP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А К Т</w:t>
      </w: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по договору № _______ от «______»____________202__ г.</w:t>
      </w:r>
    </w:p>
    <w:p w:rsidR="008B44CC" w:rsidRPr="003052EE" w:rsidRDefault="008B44CC" w:rsidP="008B44C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052EE">
        <w:rPr>
          <w:rFonts w:ascii="Times New Roman" w:hAnsi="Times New Roman"/>
          <w:b/>
          <w:sz w:val="24"/>
        </w:rPr>
        <w:t>Красноярский край, ЗАТО Железногорск,                                       от «___»________202__ г.</w:t>
      </w:r>
    </w:p>
    <w:p w:rsidR="008B44CC" w:rsidRPr="003052EE" w:rsidRDefault="008B44CC" w:rsidP="008B44CC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г. Железногорск</w:t>
      </w:r>
    </w:p>
    <w:p w:rsidR="008B44CC" w:rsidRPr="00BB587C" w:rsidRDefault="008B44CC" w:rsidP="008B44CC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8C5E42" w:rsidRPr="000F77DB" w:rsidRDefault="008C5E42" w:rsidP="008C5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DB">
        <w:rPr>
          <w:rFonts w:ascii="Times New Roman" w:hAnsi="Times New Roman"/>
          <w:b/>
          <w:sz w:val="24"/>
          <w:szCs w:val="24"/>
        </w:rPr>
        <w:t xml:space="preserve">Объект: </w:t>
      </w:r>
      <w:r w:rsidRPr="000F77DB">
        <w:rPr>
          <w:rFonts w:ascii="Times New Roman" w:hAnsi="Times New Roman"/>
          <w:sz w:val="24"/>
          <w:szCs w:val="24"/>
        </w:rPr>
        <w:t xml:space="preserve">комнаты 3, 4, 5 (согласно техническому паспорту помещения, составленного по состоянию на 02.03.2016) нежилого помещения с кадастровым номером 24:58:0306002:108, этаж № 1, расположенного по адресу: Российская Федерация, Красноярский край, ЗАТО Железногорск, </w:t>
      </w:r>
      <w:proofErr w:type="gramStart"/>
      <w:r w:rsidRPr="000F77DB">
        <w:rPr>
          <w:rFonts w:ascii="Times New Roman" w:hAnsi="Times New Roman"/>
          <w:sz w:val="24"/>
          <w:szCs w:val="24"/>
        </w:rPr>
        <w:t>г</w:t>
      </w:r>
      <w:proofErr w:type="gramEnd"/>
      <w:r w:rsidRPr="000F77DB">
        <w:rPr>
          <w:rFonts w:ascii="Times New Roman" w:hAnsi="Times New Roman"/>
          <w:sz w:val="24"/>
          <w:szCs w:val="24"/>
        </w:rPr>
        <w:t xml:space="preserve">. Железногорск, </w:t>
      </w:r>
      <w:proofErr w:type="spellStart"/>
      <w:r w:rsidRPr="000F77DB">
        <w:rPr>
          <w:rFonts w:ascii="Times New Roman" w:hAnsi="Times New Roman"/>
          <w:sz w:val="24"/>
          <w:szCs w:val="24"/>
        </w:rPr>
        <w:t>пр-кт</w:t>
      </w:r>
      <w:proofErr w:type="spellEnd"/>
      <w:r w:rsidRPr="000F77DB">
        <w:rPr>
          <w:rFonts w:ascii="Times New Roman" w:hAnsi="Times New Roman"/>
          <w:sz w:val="24"/>
          <w:szCs w:val="24"/>
        </w:rPr>
        <w:t xml:space="preserve"> Курчатова, зд.48А, помещ.13</w:t>
      </w:r>
    </w:p>
    <w:p w:rsidR="008C5E42" w:rsidRPr="000F77DB" w:rsidRDefault="008C5E42" w:rsidP="008C5E42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8C5E42" w:rsidRDefault="008C5E42" w:rsidP="008C5E42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0F77DB">
        <w:rPr>
          <w:rFonts w:ascii="Times New Roman" w:hAnsi="Times New Roman"/>
          <w:sz w:val="24"/>
        </w:rPr>
        <w:t>Техническое состояние вышеуказанного объекта на момент его передачи в аренду находится в удовлетворительном состоянии, и соответствует следующим  характеристикам:</w:t>
      </w:r>
    </w:p>
    <w:p w:rsidR="008C5E42" w:rsidRPr="000F77DB" w:rsidRDefault="008C5E42" w:rsidP="008C5E42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119"/>
        <w:gridCol w:w="5493"/>
      </w:tblGrid>
      <w:tr w:rsidR="008C5E42" w:rsidRPr="00E27A5A" w:rsidTr="008C5E42">
        <w:tc>
          <w:tcPr>
            <w:tcW w:w="1242" w:type="dxa"/>
          </w:tcPr>
          <w:p w:rsidR="008C5E42" w:rsidRPr="00E27A5A" w:rsidRDefault="008C5E42" w:rsidP="008C5E4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8613" w:type="dxa"/>
            <w:gridSpan w:val="2"/>
          </w:tcPr>
          <w:p w:rsidR="008C5E42" w:rsidRPr="00E27A5A" w:rsidRDefault="008C5E42" w:rsidP="008C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8C5E42" w:rsidRPr="00E27A5A" w:rsidTr="008C5E42">
        <w:tc>
          <w:tcPr>
            <w:tcW w:w="1242" w:type="dxa"/>
          </w:tcPr>
          <w:p w:rsidR="008C5E42" w:rsidRPr="00E27A5A" w:rsidRDefault="008C5E42" w:rsidP="008C5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8C5E42" w:rsidRPr="00E27A5A" w:rsidRDefault="008C5E42" w:rsidP="008C5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494" w:type="dxa"/>
          </w:tcPr>
          <w:p w:rsidR="008C5E42" w:rsidRPr="00E27A5A" w:rsidRDefault="008C5E42" w:rsidP="008C5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Комнат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27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3, 4, 5</w:t>
            </w:r>
            <w:r w:rsidRPr="00E27A5A">
              <w:rPr>
                <w:rFonts w:ascii="Times New Roman" w:hAnsi="Times New Roman"/>
                <w:sz w:val="24"/>
                <w:szCs w:val="24"/>
              </w:rPr>
              <w:t xml:space="preserve"> (согласно техническому паспорту помещения, составленному по состоянию на 02.03.2016), нежилого помещения с кадастровым номером 24:58:0306002:108, этаж 1.</w:t>
            </w:r>
          </w:p>
        </w:tc>
      </w:tr>
      <w:tr w:rsidR="008C5E42" w:rsidRPr="00E27A5A" w:rsidTr="008C5E42">
        <w:tc>
          <w:tcPr>
            <w:tcW w:w="1242" w:type="dxa"/>
          </w:tcPr>
          <w:p w:rsidR="008C5E42" w:rsidRPr="00E27A5A" w:rsidRDefault="008C5E42" w:rsidP="008C5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8C5E42" w:rsidRPr="00E27A5A" w:rsidRDefault="008C5E42" w:rsidP="008C5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5494" w:type="dxa"/>
          </w:tcPr>
          <w:p w:rsidR="008C5E42" w:rsidRPr="00E27A5A" w:rsidRDefault="008C5E42" w:rsidP="008C5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E27A5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27A5A">
              <w:rPr>
                <w:rFonts w:ascii="Times New Roman" w:hAnsi="Times New Roman"/>
                <w:sz w:val="24"/>
                <w:szCs w:val="24"/>
              </w:rPr>
              <w:t xml:space="preserve">. Железногорск, пр. Курчатова, 48А, </w:t>
            </w:r>
            <w:proofErr w:type="spellStart"/>
            <w:r w:rsidRPr="00E27A5A">
              <w:rPr>
                <w:rFonts w:ascii="Times New Roman" w:hAnsi="Times New Roman"/>
                <w:sz w:val="24"/>
                <w:szCs w:val="24"/>
              </w:rPr>
              <w:t>помещ</w:t>
            </w:r>
            <w:proofErr w:type="spellEnd"/>
            <w:r w:rsidRPr="00E27A5A">
              <w:rPr>
                <w:rFonts w:ascii="Times New Roman" w:hAnsi="Times New Roman"/>
                <w:sz w:val="24"/>
                <w:szCs w:val="24"/>
              </w:rPr>
              <w:t>. 13.</w:t>
            </w:r>
          </w:p>
        </w:tc>
      </w:tr>
      <w:tr w:rsidR="008C5E42" w:rsidRPr="00E27A5A" w:rsidTr="008C5E42">
        <w:tc>
          <w:tcPr>
            <w:tcW w:w="1242" w:type="dxa"/>
          </w:tcPr>
          <w:p w:rsidR="008C5E42" w:rsidRPr="00E27A5A" w:rsidRDefault="008C5E42" w:rsidP="008C5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8C5E42" w:rsidRPr="00E27A5A" w:rsidRDefault="008C5E42" w:rsidP="008C5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494" w:type="dxa"/>
          </w:tcPr>
          <w:p w:rsidR="008C5E42" w:rsidRPr="00E27A5A" w:rsidRDefault="008C5E42" w:rsidP="008C5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Муниципальное образование «Закрытое административно-территориального образование Железного</w:t>
            </w:r>
            <w:proofErr w:type="gramStart"/>
            <w:r w:rsidRPr="00E27A5A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E27A5A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8C5E42" w:rsidRPr="00E27A5A" w:rsidTr="008C5E42">
        <w:tc>
          <w:tcPr>
            <w:tcW w:w="1242" w:type="dxa"/>
          </w:tcPr>
          <w:p w:rsidR="008C5E42" w:rsidRPr="00E27A5A" w:rsidRDefault="008C5E42" w:rsidP="008C5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8C5E42" w:rsidRPr="00E27A5A" w:rsidRDefault="008C5E42" w:rsidP="008C5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Площадь арендуемого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7A5A">
              <w:rPr>
                <w:rFonts w:ascii="Times New Roman" w:hAnsi="Times New Roman"/>
                <w:sz w:val="24"/>
                <w:szCs w:val="24"/>
              </w:rPr>
              <w:t xml:space="preserve"> кв. метров</w:t>
            </w:r>
          </w:p>
        </w:tc>
        <w:tc>
          <w:tcPr>
            <w:tcW w:w="5494" w:type="dxa"/>
          </w:tcPr>
          <w:p w:rsidR="008C5E42" w:rsidRPr="00E27A5A" w:rsidRDefault="008C5E42" w:rsidP="008C5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</w:tr>
      <w:tr w:rsidR="008C5E42" w:rsidRPr="00E27A5A" w:rsidTr="008C5E42">
        <w:tc>
          <w:tcPr>
            <w:tcW w:w="1242" w:type="dxa"/>
          </w:tcPr>
          <w:p w:rsidR="008C5E42" w:rsidRPr="00E27A5A" w:rsidRDefault="008C5E42" w:rsidP="008C5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8C5E42" w:rsidRPr="00E27A5A" w:rsidRDefault="008C5E42" w:rsidP="008C5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мест общего пользования, кв.м.</w:t>
            </w:r>
          </w:p>
        </w:tc>
        <w:tc>
          <w:tcPr>
            <w:tcW w:w="5494" w:type="dxa"/>
          </w:tcPr>
          <w:p w:rsidR="008C5E42" w:rsidRPr="00E27A5A" w:rsidRDefault="008C5E42" w:rsidP="008C5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</w:tr>
      <w:tr w:rsidR="008C5E42" w:rsidRPr="005E2F25" w:rsidTr="008C5E42">
        <w:tc>
          <w:tcPr>
            <w:tcW w:w="1242" w:type="dxa"/>
          </w:tcPr>
          <w:p w:rsidR="008C5E42" w:rsidRPr="00E25C07" w:rsidRDefault="008C5E42" w:rsidP="008C5E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25C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C5E42" w:rsidRPr="00E25C07" w:rsidRDefault="008C5E42" w:rsidP="008C5E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494" w:type="dxa"/>
          </w:tcPr>
          <w:p w:rsidR="008C5E42" w:rsidRPr="00E25C07" w:rsidRDefault="008C5E42" w:rsidP="00A91A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19</w:t>
            </w:r>
            <w:r w:rsidR="00A91AD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8C5E42" w:rsidRPr="00E27A5A" w:rsidTr="008C5E42">
        <w:tc>
          <w:tcPr>
            <w:tcW w:w="1242" w:type="dxa"/>
          </w:tcPr>
          <w:p w:rsidR="008C5E42" w:rsidRPr="00E27A5A" w:rsidRDefault="008C5E42" w:rsidP="008C5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27A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C5E42" w:rsidRPr="00E27A5A" w:rsidRDefault="008C5E42" w:rsidP="008C5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494" w:type="dxa"/>
          </w:tcPr>
          <w:p w:rsidR="008C5E42" w:rsidRPr="00E27A5A" w:rsidRDefault="008C5E42" w:rsidP="008C5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</w:tr>
      <w:tr w:rsidR="008C5E42" w:rsidRPr="00E27A5A" w:rsidTr="008C5E42">
        <w:tc>
          <w:tcPr>
            <w:tcW w:w="1242" w:type="dxa"/>
          </w:tcPr>
          <w:p w:rsidR="008C5E42" w:rsidRPr="00E27A5A" w:rsidRDefault="008C5E42" w:rsidP="008C5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27A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C5E42" w:rsidRPr="00E27A5A" w:rsidRDefault="008C5E42" w:rsidP="008C5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494" w:type="dxa"/>
          </w:tcPr>
          <w:p w:rsidR="008C5E42" w:rsidRPr="00E27A5A" w:rsidRDefault="008C5E42" w:rsidP="008C5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7A5A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E27A5A">
              <w:rPr>
                <w:rFonts w:ascii="Times New Roman" w:hAnsi="Times New Roman"/>
                <w:sz w:val="24"/>
                <w:szCs w:val="24"/>
              </w:rPr>
              <w:t>/бетонные панели</w:t>
            </w:r>
          </w:p>
        </w:tc>
      </w:tr>
      <w:tr w:rsidR="008C5E42" w:rsidRPr="00E27A5A" w:rsidTr="008C5E42">
        <w:tc>
          <w:tcPr>
            <w:tcW w:w="1242" w:type="dxa"/>
          </w:tcPr>
          <w:p w:rsidR="008C5E42" w:rsidRPr="00E27A5A" w:rsidRDefault="008C5E42" w:rsidP="008C5E4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27A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C5E42" w:rsidRPr="00E27A5A" w:rsidRDefault="008C5E42" w:rsidP="008C5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E27A5A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E27A5A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494" w:type="dxa"/>
          </w:tcPr>
          <w:p w:rsidR="008C5E42" w:rsidRPr="00E27A5A" w:rsidRDefault="008C5E42" w:rsidP="008C5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Комнат</w:t>
            </w:r>
            <w:r>
              <w:rPr>
                <w:rFonts w:ascii="Times New Roman" w:hAnsi="Times New Roman"/>
                <w:sz w:val="24"/>
                <w:szCs w:val="24"/>
              </w:rPr>
              <w:t>ы 3, 4, 5</w:t>
            </w:r>
            <w:r w:rsidRPr="00E27A5A">
              <w:rPr>
                <w:rFonts w:ascii="Times New Roman" w:hAnsi="Times New Roman"/>
                <w:sz w:val="24"/>
                <w:szCs w:val="24"/>
              </w:rPr>
              <w:t xml:space="preserve"> расположен</w:t>
            </w:r>
            <w:r w:rsidRPr="00A16A35">
              <w:rPr>
                <w:rFonts w:ascii="Times New Roman" w:hAnsi="Times New Roman"/>
                <w:sz w:val="24"/>
                <w:szCs w:val="24"/>
              </w:rPr>
              <w:t>ы</w:t>
            </w:r>
            <w:r w:rsidRPr="00E27A5A">
              <w:rPr>
                <w:rFonts w:ascii="Times New Roman" w:hAnsi="Times New Roman"/>
                <w:sz w:val="24"/>
                <w:szCs w:val="24"/>
              </w:rPr>
              <w:t xml:space="preserve"> в помещении №13 на первом этаже нежилого здания. Вход в комнату из коридора общего пользования.</w:t>
            </w:r>
          </w:p>
        </w:tc>
      </w:tr>
      <w:tr w:rsidR="008C5E42" w:rsidRPr="00E27A5A" w:rsidTr="008C5E42">
        <w:trPr>
          <w:trHeight w:val="416"/>
        </w:trPr>
        <w:tc>
          <w:tcPr>
            <w:tcW w:w="1242" w:type="dxa"/>
          </w:tcPr>
          <w:p w:rsidR="008C5E42" w:rsidRPr="00E27A5A" w:rsidRDefault="008C5E42" w:rsidP="008C5E4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27A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C5E42" w:rsidRPr="00E27A5A" w:rsidRDefault="008C5E42" w:rsidP="008C5E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A5A">
              <w:rPr>
                <w:rFonts w:ascii="Times New Roman" w:hAnsi="Times New Roman"/>
              </w:rPr>
              <w:t>Обустройство</w:t>
            </w:r>
          </w:p>
          <w:p w:rsidR="008C5E42" w:rsidRPr="00E27A5A" w:rsidRDefault="008C5E42" w:rsidP="008C5E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5E42" w:rsidRPr="00E27A5A" w:rsidRDefault="008C5E42" w:rsidP="008C5E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94" w:type="dxa"/>
          </w:tcPr>
          <w:p w:rsidR="008C5E42" w:rsidRPr="00E27A5A" w:rsidRDefault="008C5E42" w:rsidP="008C5E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Помещение оборудовано централизованными системами электроснабжения, горячего и холодного водоснабжения, водоотведения, отопления. Сан</w:t>
            </w:r>
            <w:proofErr w:type="gramStart"/>
            <w:r w:rsidRPr="00E27A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27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7A5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E27A5A">
              <w:rPr>
                <w:rFonts w:ascii="Times New Roman" w:hAnsi="Times New Roman"/>
                <w:sz w:val="24"/>
                <w:szCs w:val="24"/>
              </w:rPr>
              <w:t>зел общего пользования - на этаже.</w:t>
            </w:r>
          </w:p>
        </w:tc>
      </w:tr>
      <w:tr w:rsidR="008C5E42" w:rsidRPr="00E27A5A" w:rsidTr="008C5E42">
        <w:trPr>
          <w:trHeight w:val="416"/>
        </w:trPr>
        <w:tc>
          <w:tcPr>
            <w:tcW w:w="1242" w:type="dxa"/>
          </w:tcPr>
          <w:p w:rsidR="008C5E42" w:rsidRDefault="008C5E42" w:rsidP="008C5E4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19" w:type="dxa"/>
          </w:tcPr>
          <w:p w:rsidR="008C5E42" w:rsidRPr="00826180" w:rsidRDefault="008C5E42" w:rsidP="008C5E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6180">
              <w:rPr>
                <w:rFonts w:ascii="Times New Roman" w:hAnsi="Times New Roman"/>
                <w:sz w:val="24"/>
              </w:rPr>
              <w:t>Техническое состояние помещение:</w:t>
            </w:r>
          </w:p>
        </w:tc>
        <w:tc>
          <w:tcPr>
            <w:tcW w:w="5494" w:type="dxa"/>
          </w:tcPr>
          <w:p w:rsidR="008C5E42" w:rsidRPr="00826180" w:rsidRDefault="008C5E42" w:rsidP="008C5E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6180">
              <w:rPr>
                <w:rFonts w:ascii="Times New Roman" w:hAnsi="Times New Roman"/>
                <w:sz w:val="24"/>
              </w:rPr>
              <w:t xml:space="preserve">В целом </w:t>
            </w:r>
            <w:proofErr w:type="gramStart"/>
            <w:r w:rsidRPr="00826180">
              <w:rPr>
                <w:rFonts w:ascii="Times New Roman" w:hAnsi="Times New Roman"/>
                <w:sz w:val="24"/>
              </w:rPr>
              <w:t>удовлетворительное</w:t>
            </w:r>
            <w:proofErr w:type="gramEnd"/>
            <w:r w:rsidRPr="00826180">
              <w:rPr>
                <w:rFonts w:ascii="Times New Roman" w:hAnsi="Times New Roman"/>
                <w:sz w:val="24"/>
              </w:rPr>
              <w:t>.</w:t>
            </w:r>
          </w:p>
        </w:tc>
      </w:tr>
      <w:tr w:rsidR="008C5E42" w:rsidRPr="00E27A5A" w:rsidTr="008C5E42">
        <w:trPr>
          <w:trHeight w:val="416"/>
        </w:trPr>
        <w:tc>
          <w:tcPr>
            <w:tcW w:w="1242" w:type="dxa"/>
          </w:tcPr>
          <w:p w:rsidR="008C5E42" w:rsidRDefault="008C5E42" w:rsidP="008C5E4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3119" w:type="dxa"/>
          </w:tcPr>
          <w:p w:rsidR="008C5E42" w:rsidRPr="00E27A5A" w:rsidRDefault="008C5E42" w:rsidP="008C5E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Окна и двери</w:t>
            </w:r>
          </w:p>
        </w:tc>
        <w:tc>
          <w:tcPr>
            <w:tcW w:w="5494" w:type="dxa"/>
          </w:tcPr>
          <w:p w:rsidR="008C5E42" w:rsidRPr="00E27A5A" w:rsidRDefault="008C5E42" w:rsidP="008C5E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920">
              <w:rPr>
                <w:rFonts w:ascii="Times New Roman" w:hAnsi="Times New Roman"/>
                <w:sz w:val="24"/>
              </w:rPr>
              <w:t>Окн</w:t>
            </w:r>
            <w:proofErr w:type="gramStart"/>
            <w:r w:rsidRPr="002C4920">
              <w:rPr>
                <w:rFonts w:ascii="Times New Roman" w:hAnsi="Times New Roman"/>
                <w:sz w:val="24"/>
              </w:rPr>
              <w:t>а-</w:t>
            </w:r>
            <w:proofErr w:type="gramEnd"/>
            <w:r w:rsidRPr="002C4920">
              <w:rPr>
                <w:rFonts w:ascii="Times New Roman" w:hAnsi="Times New Roman"/>
                <w:sz w:val="24"/>
              </w:rPr>
              <w:t xml:space="preserve"> пластиковые, забраны в металлические решетки, целостность остекления не нарушена. Входная дверь – металлическая, с внутренней стороны ламинированная. Межкомнатные двер</w:t>
            </w:r>
            <w:proofErr w:type="gramStart"/>
            <w:r w:rsidRPr="002C4920">
              <w:rPr>
                <w:rFonts w:ascii="Times New Roman" w:hAnsi="Times New Roman"/>
                <w:sz w:val="24"/>
              </w:rPr>
              <w:t>и-</w:t>
            </w:r>
            <w:proofErr w:type="gramEnd"/>
            <w:r w:rsidRPr="002C4920">
              <w:rPr>
                <w:rFonts w:ascii="Times New Roman" w:hAnsi="Times New Roman"/>
                <w:sz w:val="24"/>
              </w:rPr>
              <w:t xml:space="preserve"> фанерованные, ламинированные.</w:t>
            </w:r>
          </w:p>
        </w:tc>
      </w:tr>
      <w:tr w:rsidR="008C5E42" w:rsidRPr="00E27A5A" w:rsidTr="008C5E42">
        <w:trPr>
          <w:trHeight w:val="416"/>
        </w:trPr>
        <w:tc>
          <w:tcPr>
            <w:tcW w:w="1242" w:type="dxa"/>
          </w:tcPr>
          <w:p w:rsidR="008C5E42" w:rsidRDefault="008C5E42" w:rsidP="008C5E4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3119" w:type="dxa"/>
          </w:tcPr>
          <w:p w:rsidR="008C5E42" w:rsidRPr="002C4920" w:rsidRDefault="008C5E42" w:rsidP="008C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20">
              <w:rPr>
                <w:rFonts w:ascii="Times New Roman" w:hAnsi="Times New Roman"/>
                <w:sz w:val="24"/>
                <w:szCs w:val="24"/>
              </w:rPr>
              <w:t xml:space="preserve">Отделочные покрытия: </w:t>
            </w:r>
          </w:p>
        </w:tc>
        <w:tc>
          <w:tcPr>
            <w:tcW w:w="5494" w:type="dxa"/>
          </w:tcPr>
          <w:p w:rsidR="008C5E42" w:rsidRPr="002C4920" w:rsidRDefault="008C5E42" w:rsidP="008C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20">
              <w:rPr>
                <w:rFonts w:ascii="Times New Roman" w:hAnsi="Times New Roman"/>
                <w:sz w:val="24"/>
                <w:szCs w:val="24"/>
              </w:rPr>
              <w:t>Потолок – подвесной потолок типа «</w:t>
            </w:r>
            <w:proofErr w:type="spellStart"/>
            <w:r w:rsidRPr="002C4920">
              <w:rPr>
                <w:rFonts w:ascii="Times New Roman" w:hAnsi="Times New Roman"/>
                <w:sz w:val="24"/>
                <w:szCs w:val="24"/>
              </w:rPr>
              <w:t>Амстронг</w:t>
            </w:r>
            <w:proofErr w:type="spellEnd"/>
            <w:r w:rsidRPr="002C4920">
              <w:rPr>
                <w:rFonts w:ascii="Times New Roman" w:hAnsi="Times New Roman"/>
                <w:sz w:val="24"/>
                <w:szCs w:val="24"/>
              </w:rPr>
              <w:t>» со светильниками, стены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920">
              <w:rPr>
                <w:rFonts w:ascii="Times New Roman" w:hAnsi="Times New Roman"/>
                <w:sz w:val="24"/>
                <w:szCs w:val="24"/>
              </w:rPr>
              <w:t>- окрашены.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Приборы отопления- за</w:t>
            </w:r>
            <w:r w:rsidR="00C552E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рыты декоративными панелями.</w:t>
            </w:r>
          </w:p>
        </w:tc>
      </w:tr>
      <w:tr w:rsidR="008C5E42" w:rsidRPr="00E27A5A" w:rsidTr="008C5E42">
        <w:trPr>
          <w:trHeight w:val="416"/>
        </w:trPr>
        <w:tc>
          <w:tcPr>
            <w:tcW w:w="1242" w:type="dxa"/>
          </w:tcPr>
          <w:p w:rsidR="008C5E42" w:rsidRDefault="008C5E42" w:rsidP="008C5E4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3119" w:type="dxa"/>
          </w:tcPr>
          <w:p w:rsidR="008C5E42" w:rsidRPr="00E27A5A" w:rsidRDefault="008C5E42" w:rsidP="008C5E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</w:t>
            </w:r>
          </w:p>
        </w:tc>
        <w:tc>
          <w:tcPr>
            <w:tcW w:w="5494" w:type="dxa"/>
          </w:tcPr>
          <w:p w:rsidR="008C5E42" w:rsidRPr="00E27A5A" w:rsidRDefault="008C5E42" w:rsidP="008C5E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10">
              <w:rPr>
                <w:rFonts w:ascii="Times New Roman" w:hAnsi="Times New Roman"/>
                <w:sz w:val="24"/>
                <w:szCs w:val="24"/>
              </w:rPr>
              <w:t>Линолеум, имеются потертости в ходовых местах, разрывы</w:t>
            </w:r>
          </w:p>
        </w:tc>
      </w:tr>
      <w:tr w:rsidR="008C5E42" w:rsidRPr="00E27A5A" w:rsidTr="008C5E42">
        <w:trPr>
          <w:trHeight w:val="416"/>
        </w:trPr>
        <w:tc>
          <w:tcPr>
            <w:tcW w:w="1242" w:type="dxa"/>
          </w:tcPr>
          <w:p w:rsidR="008C5E42" w:rsidRDefault="008C5E42" w:rsidP="008C5E4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8C5E42" w:rsidRPr="00E27A5A" w:rsidRDefault="008C5E42" w:rsidP="008C5E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210">
              <w:rPr>
                <w:rFonts w:ascii="Times New Roman" w:hAnsi="Times New Roman"/>
                <w:sz w:val="24"/>
                <w:szCs w:val="24"/>
              </w:rPr>
              <w:t>Система автоматической пожарной сигнализации и система оповещения людей о пожаре:</w:t>
            </w:r>
          </w:p>
        </w:tc>
        <w:tc>
          <w:tcPr>
            <w:tcW w:w="5494" w:type="dxa"/>
          </w:tcPr>
          <w:p w:rsidR="008C5E42" w:rsidRPr="00E27A5A" w:rsidRDefault="008C5E42" w:rsidP="008C5E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10">
              <w:rPr>
                <w:rFonts w:ascii="Times New Roman" w:hAnsi="Times New Roman"/>
                <w:sz w:val="24"/>
                <w:szCs w:val="24"/>
              </w:rPr>
              <w:t>Имеется, на работоспособность не проверялась.</w:t>
            </w:r>
          </w:p>
        </w:tc>
      </w:tr>
    </w:tbl>
    <w:p w:rsidR="008C5E42" w:rsidRDefault="008C5E42" w:rsidP="008C5E4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5E42" w:rsidRPr="00826180" w:rsidRDefault="008C5E42" w:rsidP="008C5E4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26180">
        <w:rPr>
          <w:rFonts w:ascii="Times New Roman" w:hAnsi="Times New Roman"/>
          <w:sz w:val="24"/>
          <w:szCs w:val="24"/>
        </w:rPr>
        <w:t>Требуется выполнение следующих работ:</w:t>
      </w:r>
    </w:p>
    <w:p w:rsidR="008C5E42" w:rsidRPr="00826180" w:rsidRDefault="008C5E42" w:rsidP="008C5E4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2618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косметический </w:t>
      </w:r>
      <w:r w:rsidRPr="00826180">
        <w:rPr>
          <w:rFonts w:ascii="Times New Roman" w:hAnsi="Times New Roman"/>
          <w:sz w:val="24"/>
          <w:szCs w:val="24"/>
        </w:rPr>
        <w:t>ремонт помещений;</w:t>
      </w:r>
    </w:p>
    <w:p w:rsidR="008C5E42" w:rsidRPr="00826180" w:rsidRDefault="008C5E42" w:rsidP="008C5E42">
      <w:pPr>
        <w:spacing w:after="0"/>
        <w:ind w:firstLine="720"/>
        <w:jc w:val="both"/>
        <w:rPr>
          <w:rFonts w:ascii="Times New Roman" w:hAnsi="Times New Roman"/>
          <w:sz w:val="24"/>
        </w:rPr>
      </w:pPr>
      <w:r w:rsidRPr="0082618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</w:rPr>
        <w:t>п</w:t>
      </w:r>
      <w:r w:rsidRPr="00FD233A">
        <w:rPr>
          <w:rFonts w:ascii="Times New Roman" w:hAnsi="Times New Roman"/>
          <w:sz w:val="24"/>
        </w:rPr>
        <w:t>роверка работоспособности пожарной сигнализации, в случае необходимости устройство системы автоматической пожарной сигнализации, системы оповещения людей о пожаре</w:t>
      </w:r>
      <w:r w:rsidRPr="00826180">
        <w:rPr>
          <w:rFonts w:ascii="Times New Roman" w:hAnsi="Times New Roman"/>
          <w:sz w:val="24"/>
        </w:rPr>
        <w:t>.</w:t>
      </w:r>
    </w:p>
    <w:p w:rsidR="008C5E42" w:rsidRPr="00826180" w:rsidRDefault="008C5E42" w:rsidP="008C5E42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:rsidR="008C5E42" w:rsidRPr="00826180" w:rsidRDefault="008C5E42" w:rsidP="008C5E42">
      <w:pPr>
        <w:spacing w:after="0"/>
        <w:ind w:firstLine="720"/>
        <w:jc w:val="both"/>
        <w:rPr>
          <w:rFonts w:ascii="Times New Roman" w:hAnsi="Times New Roman"/>
          <w:sz w:val="24"/>
        </w:rPr>
      </w:pPr>
      <w:r w:rsidRPr="00826180">
        <w:rPr>
          <w:rFonts w:ascii="Times New Roman" w:hAnsi="Times New Roman"/>
          <w:sz w:val="24"/>
        </w:rPr>
        <w:t>Арендатором произведен осмотр помещения, претензий к Арендодателю по  техническому состоянию передаваемых во временное пользование помещений не имеет.</w:t>
      </w:r>
    </w:p>
    <w:p w:rsidR="008C5E42" w:rsidRDefault="008C5E42" w:rsidP="008C5E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5E42" w:rsidRPr="00826180" w:rsidRDefault="008C5E42" w:rsidP="008C5E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6180">
        <w:rPr>
          <w:rFonts w:ascii="Times New Roman" w:hAnsi="Times New Roman"/>
          <w:sz w:val="24"/>
          <w:szCs w:val="24"/>
        </w:rPr>
        <w:t>Арендодатель передает, а Арендатор принимает вышеназванный объект в аренду на основании договора аренды от _________ № _____, заключенного на основании протокола аукциона от _______202_  №_______.</w:t>
      </w:r>
    </w:p>
    <w:p w:rsidR="008C5E42" w:rsidRPr="00826180" w:rsidRDefault="008C5E42" w:rsidP="008C5E42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8C5E42" w:rsidRPr="00826180" w:rsidRDefault="008C5E42" w:rsidP="008C5E42">
      <w:pPr>
        <w:spacing w:after="0" w:line="240" w:lineRule="auto"/>
        <w:rPr>
          <w:rFonts w:ascii="Times New Roman" w:hAnsi="Times New Roman"/>
          <w:b/>
          <w:sz w:val="24"/>
        </w:rPr>
      </w:pPr>
      <w:r w:rsidRPr="00826180">
        <w:rPr>
          <w:rFonts w:ascii="Times New Roman" w:hAnsi="Times New Roman"/>
          <w:b/>
          <w:sz w:val="24"/>
        </w:rPr>
        <w:t>Представители Арендодателя:</w:t>
      </w:r>
    </w:p>
    <w:p w:rsidR="008C5E42" w:rsidRPr="00826180" w:rsidRDefault="008C5E42" w:rsidP="008C5E42">
      <w:pPr>
        <w:spacing w:after="0" w:line="240" w:lineRule="auto"/>
        <w:rPr>
          <w:rFonts w:ascii="Times New Roman" w:hAnsi="Times New Roman"/>
          <w:b/>
          <w:sz w:val="24"/>
        </w:rPr>
      </w:pPr>
      <w:r w:rsidRPr="00826180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C5E42" w:rsidRPr="00826180" w:rsidRDefault="008C5E42" w:rsidP="008C5E4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C5E42" w:rsidRPr="00826180" w:rsidRDefault="008C5E42" w:rsidP="008C5E42">
      <w:pPr>
        <w:spacing w:after="0" w:line="240" w:lineRule="auto"/>
        <w:rPr>
          <w:rFonts w:ascii="Times New Roman" w:hAnsi="Times New Roman"/>
          <w:b/>
          <w:sz w:val="24"/>
        </w:rPr>
      </w:pPr>
      <w:r w:rsidRPr="00826180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C5E42" w:rsidRPr="00826180" w:rsidRDefault="008C5E42" w:rsidP="008C5E4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C5E42" w:rsidRPr="00826180" w:rsidRDefault="008C5E42" w:rsidP="008C5E4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26180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8C5E42" w:rsidRPr="00826180" w:rsidRDefault="008C5E42" w:rsidP="008C5E42">
      <w:pPr>
        <w:spacing w:after="0" w:line="240" w:lineRule="auto"/>
        <w:rPr>
          <w:rFonts w:ascii="Times New Roman" w:hAnsi="Times New Roman"/>
          <w:b/>
          <w:sz w:val="24"/>
        </w:rPr>
      </w:pPr>
      <w:r w:rsidRPr="00826180">
        <w:rPr>
          <w:rFonts w:ascii="Times New Roman" w:hAnsi="Times New Roman"/>
          <w:b/>
          <w:sz w:val="24"/>
        </w:rPr>
        <w:br w:type="page"/>
      </w:r>
    </w:p>
    <w:p w:rsidR="008C5E42" w:rsidRPr="00165309" w:rsidRDefault="008C5E42" w:rsidP="008C5E42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165309">
        <w:rPr>
          <w:rFonts w:ascii="Times New Roman" w:hAnsi="Times New Roman"/>
        </w:rPr>
        <w:lastRenderedPageBreak/>
        <w:t>Приложение № 4</w:t>
      </w:r>
    </w:p>
    <w:p w:rsidR="008C5E42" w:rsidRPr="00165309" w:rsidRDefault="008C5E42" w:rsidP="008C5E42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165309">
        <w:rPr>
          <w:rFonts w:ascii="Times New Roman" w:hAnsi="Times New Roman"/>
        </w:rPr>
        <w:t>к договору аренды от ___.___.202__</w:t>
      </w:r>
      <w:r w:rsidR="00C552EA">
        <w:rPr>
          <w:rFonts w:ascii="Times New Roman" w:hAnsi="Times New Roman"/>
        </w:rPr>
        <w:t xml:space="preserve"> </w:t>
      </w:r>
      <w:r w:rsidR="00C552EA" w:rsidRPr="00165309">
        <w:rPr>
          <w:rFonts w:ascii="Times New Roman" w:hAnsi="Times New Roman"/>
        </w:rPr>
        <w:t>№ ______</w:t>
      </w:r>
    </w:p>
    <w:p w:rsidR="008C5E42" w:rsidRDefault="008C5E42" w:rsidP="008C5E4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5E42" w:rsidRDefault="008C5E42" w:rsidP="008C5E4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702DE">
        <w:rPr>
          <w:rFonts w:ascii="Times New Roman" w:hAnsi="Times New Roman"/>
          <w:b/>
          <w:sz w:val="24"/>
        </w:rPr>
        <w:t>Расчет платы за пользование земельным участком</w:t>
      </w:r>
    </w:p>
    <w:p w:rsidR="008C5E42" w:rsidRPr="007702DE" w:rsidRDefault="008C5E42" w:rsidP="008C5E4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5E42" w:rsidRDefault="008C5E42" w:rsidP="008C5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70F">
        <w:rPr>
          <w:rFonts w:ascii="Times New Roman" w:hAnsi="Times New Roman"/>
          <w:sz w:val="24"/>
          <w:szCs w:val="24"/>
        </w:rPr>
        <w:t xml:space="preserve">Земельный участок с кадастровым номером 24:58:0306002:69, общей площадью 7 125,0 кв.м., </w:t>
      </w:r>
      <w:proofErr w:type="gramStart"/>
      <w:r w:rsidRPr="0064770F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64770F">
        <w:rPr>
          <w:rFonts w:ascii="Times New Roman" w:hAnsi="Times New Roman"/>
          <w:sz w:val="24"/>
          <w:szCs w:val="24"/>
        </w:rPr>
        <w:t xml:space="preserve"> установленным относительно ориентира. Почтовый адрес ориентира: Российская Федерация, Красноярский край, ЗАТО Железногорск, </w:t>
      </w:r>
      <w:proofErr w:type="gramStart"/>
      <w:r w:rsidRPr="0064770F">
        <w:rPr>
          <w:rFonts w:ascii="Times New Roman" w:hAnsi="Times New Roman"/>
          <w:sz w:val="24"/>
          <w:szCs w:val="24"/>
        </w:rPr>
        <w:t>г</w:t>
      </w:r>
      <w:proofErr w:type="gramEnd"/>
      <w:r w:rsidRPr="0064770F">
        <w:rPr>
          <w:rFonts w:ascii="Times New Roman" w:hAnsi="Times New Roman"/>
          <w:sz w:val="24"/>
          <w:szCs w:val="24"/>
        </w:rPr>
        <w:t>. Железногорск,</w:t>
      </w:r>
    </w:p>
    <w:p w:rsidR="008C5E42" w:rsidRDefault="008C5E42" w:rsidP="008C5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770F">
        <w:rPr>
          <w:rFonts w:ascii="Times New Roman" w:hAnsi="Times New Roman"/>
          <w:sz w:val="24"/>
          <w:szCs w:val="24"/>
        </w:rPr>
        <w:t>пр-кт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r w:rsidRPr="0064770F">
        <w:rPr>
          <w:rFonts w:ascii="Times New Roman" w:hAnsi="Times New Roman"/>
          <w:sz w:val="24"/>
          <w:szCs w:val="24"/>
        </w:rPr>
        <w:t>Курчатова, 48А</w:t>
      </w:r>
    </w:p>
    <w:p w:rsidR="008C5E42" w:rsidRPr="007702DE" w:rsidRDefault="008C5E42" w:rsidP="008C5E4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bookmarkStart w:id="0" w:name="_MON_1671967154"/>
    <w:bookmarkEnd w:id="0"/>
    <w:p w:rsidR="008C5E42" w:rsidRDefault="00C552EA" w:rsidP="008C5E4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702DE">
        <w:rPr>
          <w:rFonts w:ascii="Times New Roman" w:hAnsi="Times New Roman"/>
          <w:sz w:val="24"/>
        </w:rPr>
        <w:object w:dxaOrig="9944" w:dyaOrig="8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1pt;height:416.95pt" o:ole="">
            <v:imagedata r:id="rId10" o:title=""/>
          </v:shape>
          <o:OLEObject Type="Embed" ProgID="Excel.Sheet.12" ShapeID="_x0000_i1025" DrawAspect="Content" ObjectID="_1746445014" r:id="rId11"/>
        </w:object>
      </w:r>
    </w:p>
    <w:p w:rsidR="008C5E42" w:rsidRPr="007702DE" w:rsidRDefault="008C5E42" w:rsidP="008C5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02DE">
        <w:rPr>
          <w:rFonts w:ascii="Times New Roman" w:hAnsi="Times New Roman"/>
          <w:sz w:val="24"/>
          <w:szCs w:val="24"/>
        </w:rPr>
        <w:t>АРЕНДОДАТЕЛЬ:</w:t>
      </w:r>
    </w:p>
    <w:p w:rsidR="008C5E42" w:rsidRPr="007702DE" w:rsidRDefault="008C5E42" w:rsidP="008C5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2DE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7702DE">
        <w:rPr>
          <w:rFonts w:ascii="Times New Roman" w:hAnsi="Times New Roman"/>
          <w:sz w:val="24"/>
          <w:szCs w:val="24"/>
        </w:rPr>
        <w:t>УИЗиЗ</w:t>
      </w:r>
      <w:proofErr w:type="spellEnd"/>
      <w:r w:rsidRPr="007702DE">
        <w:rPr>
          <w:rFonts w:ascii="Times New Roman" w:hAnsi="Times New Roman"/>
          <w:sz w:val="24"/>
          <w:szCs w:val="24"/>
        </w:rPr>
        <w:t>»</w:t>
      </w:r>
      <w:r w:rsidRPr="007702DE">
        <w:rPr>
          <w:rFonts w:ascii="Times New Roman" w:hAnsi="Times New Roman"/>
          <w:sz w:val="24"/>
          <w:szCs w:val="24"/>
        </w:rPr>
        <w:tab/>
      </w:r>
      <w:r w:rsidRPr="007702DE">
        <w:rPr>
          <w:rFonts w:ascii="Times New Roman" w:hAnsi="Times New Roman"/>
          <w:sz w:val="24"/>
          <w:szCs w:val="24"/>
        </w:rPr>
        <w:tab/>
      </w:r>
      <w:r w:rsidRPr="007702DE">
        <w:rPr>
          <w:rFonts w:ascii="Times New Roman" w:hAnsi="Times New Roman"/>
          <w:sz w:val="24"/>
          <w:szCs w:val="24"/>
        </w:rPr>
        <w:tab/>
      </w:r>
      <w:r w:rsidRPr="007702DE">
        <w:rPr>
          <w:rFonts w:ascii="Times New Roman" w:hAnsi="Times New Roman"/>
          <w:sz w:val="24"/>
          <w:szCs w:val="24"/>
        </w:rPr>
        <w:tab/>
      </w:r>
      <w:r w:rsidRPr="007702DE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7702DE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8C5E42" w:rsidRDefault="008C5E42" w:rsidP="008C5E42">
      <w:pPr>
        <w:spacing w:after="0" w:line="240" w:lineRule="auto"/>
        <w:jc w:val="both"/>
        <w:rPr>
          <w:rFonts w:ascii="Times New Roman" w:hAnsi="Times New Roman"/>
        </w:rPr>
      </w:pPr>
    </w:p>
    <w:p w:rsidR="008C5E42" w:rsidRPr="007702DE" w:rsidRDefault="008C5E42" w:rsidP="008C5E42">
      <w:pPr>
        <w:spacing w:after="0" w:line="240" w:lineRule="auto"/>
        <w:jc w:val="both"/>
        <w:rPr>
          <w:rFonts w:ascii="Times New Roman" w:hAnsi="Times New Roman"/>
        </w:rPr>
      </w:pPr>
    </w:p>
    <w:p w:rsidR="008C5E42" w:rsidRPr="007702DE" w:rsidRDefault="008C5E42" w:rsidP="008C5E42">
      <w:pPr>
        <w:spacing w:after="0" w:line="240" w:lineRule="auto"/>
        <w:jc w:val="both"/>
        <w:rPr>
          <w:rFonts w:ascii="Times New Roman" w:hAnsi="Times New Roman"/>
        </w:rPr>
      </w:pPr>
      <w:r w:rsidRPr="007702DE">
        <w:rPr>
          <w:rFonts w:ascii="Times New Roman" w:hAnsi="Times New Roman"/>
        </w:rPr>
        <w:t>АРЕНДАТОР:</w:t>
      </w:r>
    </w:p>
    <w:p w:rsidR="008C5E42" w:rsidRPr="007702DE" w:rsidRDefault="008C5E42" w:rsidP="008C5E42">
      <w:pPr>
        <w:spacing w:after="0" w:line="240" w:lineRule="auto"/>
        <w:jc w:val="both"/>
        <w:rPr>
          <w:rFonts w:ascii="Times New Roman" w:hAnsi="Times New Roman"/>
        </w:rPr>
      </w:pPr>
      <w:r w:rsidRPr="007702D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8C5E42" w:rsidRPr="007702DE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7702DE">
        <w:rPr>
          <w:rFonts w:ascii="Times New Roman" w:hAnsi="Times New Roman"/>
        </w:rPr>
        <w:t xml:space="preserve">          __________________________________</w:t>
      </w:r>
    </w:p>
    <w:p w:rsidR="008C5E42" w:rsidRPr="007702DE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7702D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8C5E42" w:rsidRPr="007702DE" w:rsidRDefault="008C5E42" w:rsidP="008C5E4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7702DE">
        <w:rPr>
          <w:rFonts w:ascii="Times New Roman" w:hAnsi="Times New Roman"/>
        </w:rPr>
        <w:tab/>
      </w:r>
      <w:r w:rsidRPr="007702DE">
        <w:rPr>
          <w:rFonts w:ascii="Times New Roman" w:hAnsi="Times New Roman"/>
        </w:rPr>
        <w:tab/>
      </w:r>
      <w:r w:rsidRPr="007702DE">
        <w:rPr>
          <w:rFonts w:ascii="Times New Roman" w:hAnsi="Times New Roman"/>
        </w:rPr>
        <w:tab/>
      </w:r>
      <w:r w:rsidRPr="007702DE">
        <w:rPr>
          <w:rFonts w:ascii="Times New Roman" w:hAnsi="Times New Roman"/>
        </w:rPr>
        <w:tab/>
      </w:r>
      <w:r w:rsidRPr="007702DE">
        <w:rPr>
          <w:rFonts w:ascii="Times New Roman" w:hAnsi="Times New Roman"/>
        </w:rPr>
        <w:tab/>
        <w:t>__________________</w:t>
      </w:r>
      <w:r w:rsidRPr="007702DE">
        <w:rPr>
          <w:rFonts w:ascii="Times New Roman" w:hAnsi="Times New Roman"/>
        </w:rPr>
        <w:tab/>
        <w:t>____________________________</w:t>
      </w:r>
    </w:p>
    <w:p w:rsidR="008C5E42" w:rsidRPr="00866171" w:rsidRDefault="008C5E42" w:rsidP="008C5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2D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7702DE">
        <w:rPr>
          <w:rFonts w:ascii="Times New Roman" w:hAnsi="Times New Roman"/>
          <w:sz w:val="16"/>
          <w:szCs w:val="16"/>
        </w:rPr>
        <w:tab/>
      </w:r>
      <w:r w:rsidRPr="007702DE">
        <w:rPr>
          <w:rFonts w:ascii="Times New Roman" w:hAnsi="Times New Roman"/>
          <w:sz w:val="16"/>
          <w:szCs w:val="16"/>
        </w:rPr>
        <w:tab/>
      </w:r>
      <w:r w:rsidRPr="007702D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sectPr w:rsidR="008C5E42" w:rsidRPr="00866171" w:rsidSect="001F01FA">
      <w:headerReference w:type="default" r:id="rId12"/>
      <w:pgSz w:w="11906" w:h="16838"/>
      <w:pgMar w:top="1247" w:right="567" w:bottom="1134" w:left="1701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28F" w:rsidRDefault="0017228F" w:rsidP="0049115E">
      <w:pPr>
        <w:spacing w:after="0" w:line="240" w:lineRule="auto"/>
      </w:pPr>
      <w:r>
        <w:separator/>
      </w:r>
    </w:p>
  </w:endnote>
  <w:endnote w:type="continuationSeparator" w:id="0">
    <w:p w:rsidR="0017228F" w:rsidRDefault="0017228F" w:rsidP="0049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28F" w:rsidRDefault="0017228F" w:rsidP="0049115E">
      <w:pPr>
        <w:spacing w:after="0" w:line="240" w:lineRule="auto"/>
      </w:pPr>
      <w:r>
        <w:separator/>
      </w:r>
    </w:p>
  </w:footnote>
  <w:footnote w:type="continuationSeparator" w:id="0">
    <w:p w:rsidR="0017228F" w:rsidRDefault="0017228F" w:rsidP="0049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14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C5E42" w:rsidRPr="0049115E" w:rsidRDefault="00587249">
        <w:pPr>
          <w:pStyle w:val="af9"/>
          <w:jc w:val="center"/>
          <w:rPr>
            <w:rFonts w:ascii="Times New Roman" w:hAnsi="Times New Roman"/>
          </w:rPr>
        </w:pPr>
        <w:r w:rsidRPr="0049115E">
          <w:rPr>
            <w:rFonts w:ascii="Times New Roman" w:hAnsi="Times New Roman"/>
          </w:rPr>
          <w:fldChar w:fldCharType="begin"/>
        </w:r>
        <w:r w:rsidR="008C5E42" w:rsidRPr="0049115E">
          <w:rPr>
            <w:rFonts w:ascii="Times New Roman" w:hAnsi="Times New Roman"/>
          </w:rPr>
          <w:instrText xml:space="preserve"> PAGE   \* MERGEFORMAT </w:instrText>
        </w:r>
        <w:r w:rsidRPr="0049115E">
          <w:rPr>
            <w:rFonts w:ascii="Times New Roman" w:hAnsi="Times New Roman"/>
          </w:rPr>
          <w:fldChar w:fldCharType="separate"/>
        </w:r>
        <w:r w:rsidR="00A91AD9">
          <w:rPr>
            <w:rFonts w:ascii="Times New Roman" w:hAnsi="Times New Roman"/>
            <w:noProof/>
          </w:rPr>
          <w:t>49</w:t>
        </w:r>
        <w:r w:rsidRPr="0049115E">
          <w:rPr>
            <w:rFonts w:ascii="Times New Roman" w:hAnsi="Times New Roman"/>
          </w:rPr>
          <w:fldChar w:fldCharType="end"/>
        </w:r>
      </w:p>
    </w:sdtContent>
  </w:sdt>
  <w:p w:rsidR="008C5E42" w:rsidRDefault="008C5E42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D0624C"/>
    <w:rsid w:val="000419FE"/>
    <w:rsid w:val="00043DFA"/>
    <w:rsid w:val="00065B16"/>
    <w:rsid w:val="00073BB8"/>
    <w:rsid w:val="000901FD"/>
    <w:rsid w:val="000C0606"/>
    <w:rsid w:val="000D71CA"/>
    <w:rsid w:val="00115292"/>
    <w:rsid w:val="00143DE3"/>
    <w:rsid w:val="001660C8"/>
    <w:rsid w:val="0017228F"/>
    <w:rsid w:val="00185854"/>
    <w:rsid w:val="001947AE"/>
    <w:rsid w:val="001A2D79"/>
    <w:rsid w:val="001B7C2B"/>
    <w:rsid w:val="001E3254"/>
    <w:rsid w:val="001F01FA"/>
    <w:rsid w:val="00212015"/>
    <w:rsid w:val="0025327F"/>
    <w:rsid w:val="00272498"/>
    <w:rsid w:val="00296AC7"/>
    <w:rsid w:val="002D0DB3"/>
    <w:rsid w:val="002E40AE"/>
    <w:rsid w:val="002F5A92"/>
    <w:rsid w:val="00306C1C"/>
    <w:rsid w:val="003367A5"/>
    <w:rsid w:val="00346163"/>
    <w:rsid w:val="00371569"/>
    <w:rsid w:val="003A65D5"/>
    <w:rsid w:val="003E07FF"/>
    <w:rsid w:val="003E6BBE"/>
    <w:rsid w:val="00446350"/>
    <w:rsid w:val="0049115E"/>
    <w:rsid w:val="004D403A"/>
    <w:rsid w:val="004E32A8"/>
    <w:rsid w:val="004F027A"/>
    <w:rsid w:val="00541A37"/>
    <w:rsid w:val="0057532F"/>
    <w:rsid w:val="00587249"/>
    <w:rsid w:val="00627762"/>
    <w:rsid w:val="00641938"/>
    <w:rsid w:val="006954D2"/>
    <w:rsid w:val="00697705"/>
    <w:rsid w:val="006B2E59"/>
    <w:rsid w:val="006E0568"/>
    <w:rsid w:val="006F5420"/>
    <w:rsid w:val="00743445"/>
    <w:rsid w:val="00764EF1"/>
    <w:rsid w:val="007956B8"/>
    <w:rsid w:val="007F2716"/>
    <w:rsid w:val="00827F73"/>
    <w:rsid w:val="00836DAF"/>
    <w:rsid w:val="008A5B5A"/>
    <w:rsid w:val="008B215F"/>
    <w:rsid w:val="008B41A9"/>
    <w:rsid w:val="008B44CC"/>
    <w:rsid w:val="008C2F0D"/>
    <w:rsid w:val="008C5E42"/>
    <w:rsid w:val="00904DEF"/>
    <w:rsid w:val="009762C7"/>
    <w:rsid w:val="0097672F"/>
    <w:rsid w:val="009975CF"/>
    <w:rsid w:val="009A2463"/>
    <w:rsid w:val="009C204E"/>
    <w:rsid w:val="009D4A25"/>
    <w:rsid w:val="009D6A62"/>
    <w:rsid w:val="00A0537D"/>
    <w:rsid w:val="00A22D10"/>
    <w:rsid w:val="00A91AD9"/>
    <w:rsid w:val="00A938BB"/>
    <w:rsid w:val="00AA2169"/>
    <w:rsid w:val="00AA7A70"/>
    <w:rsid w:val="00AF404B"/>
    <w:rsid w:val="00B05B90"/>
    <w:rsid w:val="00B139DD"/>
    <w:rsid w:val="00BB69B9"/>
    <w:rsid w:val="00BF204E"/>
    <w:rsid w:val="00C552EA"/>
    <w:rsid w:val="00CB2DDC"/>
    <w:rsid w:val="00CB7902"/>
    <w:rsid w:val="00D028A8"/>
    <w:rsid w:val="00D02D00"/>
    <w:rsid w:val="00D0624C"/>
    <w:rsid w:val="00D731C8"/>
    <w:rsid w:val="00D81529"/>
    <w:rsid w:val="00DE3E06"/>
    <w:rsid w:val="00E14650"/>
    <w:rsid w:val="00E95C5D"/>
    <w:rsid w:val="00E96A10"/>
    <w:rsid w:val="00F121F2"/>
    <w:rsid w:val="00F43E82"/>
    <w:rsid w:val="00F77BA9"/>
    <w:rsid w:val="00FE6434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8" type="connector" idref="#_x0000_s1166"/>
        <o:r id="V:Rule9" type="connector" idref="#_x0000_s1171"/>
        <o:r id="V:Rule10" type="connector" idref="#_x0000_s1170"/>
        <o:r id="V:Rule11" type="connector" idref="#_x0000_s1168"/>
        <o:r id="V:Rule12" type="connector" idref="#_x0000_s1172"/>
        <o:r id="V:Rule13" type="connector" idref="#_x0000_s1167"/>
        <o:r id="V:Rule14" type="connector" idref="#_x0000_s11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D0624C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D0624C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0624C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0624C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0624C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0624C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24C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D0624C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D0624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0624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0624C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D0624C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D0624C"/>
    <w:rPr>
      <w:color w:val="0000FF"/>
      <w:u w:val="single"/>
    </w:rPr>
  </w:style>
  <w:style w:type="paragraph" w:customStyle="1" w:styleId="31">
    <w:name w:val="3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D0624C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D0624C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D0624C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D0624C"/>
    <w:rPr>
      <w:b/>
      <w:bCs/>
    </w:rPr>
  </w:style>
  <w:style w:type="paragraph" w:customStyle="1" w:styleId="constitle">
    <w:name w:val="constitle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D0624C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D0624C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D0624C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D0624C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D0624C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D0624C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D0624C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D0624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D0624C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D0624C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D0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0624C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D0624C"/>
  </w:style>
  <w:style w:type="paragraph" w:customStyle="1" w:styleId="ConsPlusNormal0">
    <w:name w:val="ConsPlu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D0624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D0624C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D062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D0624C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D0624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D0624C"/>
  </w:style>
  <w:style w:type="character" w:customStyle="1" w:styleId="FontStyle21">
    <w:name w:val="Font Style21"/>
    <w:basedOn w:val="a0"/>
    <w:rsid w:val="00D062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D0624C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D062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0624C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D0624C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D0624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0624C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0624C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D0624C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0624C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0624C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D0624C"/>
    <w:rPr>
      <w:color w:val="B38FEE"/>
      <w:u w:val="single"/>
    </w:rPr>
  </w:style>
  <w:style w:type="paragraph" w:customStyle="1" w:styleId="font5">
    <w:name w:val="font5"/>
    <w:basedOn w:val="a"/>
    <w:rsid w:val="00D0624C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D0624C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D0624C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D0624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D062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D062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062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D0624C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D0624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D062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D0624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D0624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D0624C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D0624C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D0624C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D0624C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D062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D062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062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D062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D0624C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D0624C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D0624C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D0624C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D0624C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D0624C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D0624C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D0624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D0624C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D0624C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D0624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D0624C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D0624C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D0624C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D0624C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D0624C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D0624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D0624C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D0624C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D0624C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D0624C"/>
    <w:pPr>
      <w:ind w:left="720"/>
      <w:contextualSpacing/>
    </w:pPr>
  </w:style>
  <w:style w:type="paragraph" w:customStyle="1" w:styleId="consplusnonformat0">
    <w:name w:val="consplusnonformat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D0624C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D0624C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D0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D0624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D0624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markedcontent">
    <w:name w:val="markedcontent"/>
    <w:basedOn w:val="a0"/>
    <w:rsid w:val="008C5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@adm.k26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Microsoft_Office_Excel1.xls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6321</Words>
  <Characters>36035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13</cp:revision>
  <cp:lastPrinted>2023-05-17T10:09:00Z</cp:lastPrinted>
  <dcterms:created xsi:type="dcterms:W3CDTF">2023-03-28T03:01:00Z</dcterms:created>
  <dcterms:modified xsi:type="dcterms:W3CDTF">2023-05-24T07:50:00Z</dcterms:modified>
</cp:coreProperties>
</file>