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на аукционе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</w:t>
      </w:r>
      <w:r w:rsidRPr="008A6CE5">
        <w:rPr>
          <w:b/>
          <w:u w:val="single"/>
        </w:rPr>
        <w:t>№</w:t>
      </w:r>
      <w:r w:rsidR="000A53B9" w:rsidRPr="008A6CE5">
        <w:rPr>
          <w:b/>
          <w:u w:val="single"/>
        </w:rPr>
        <w:t xml:space="preserve"> </w:t>
      </w:r>
      <w:r w:rsidR="00901655">
        <w:rPr>
          <w:b/>
          <w:bCs/>
          <w:color w:val="000000"/>
          <w:u w:val="single"/>
        </w:rPr>
        <w:t>060820</w:t>
      </w:r>
      <w:r w:rsidR="008A6CE5" w:rsidRPr="008A6CE5">
        <w:rPr>
          <w:b/>
          <w:bCs/>
          <w:color w:val="000000"/>
          <w:u w:val="single"/>
        </w:rPr>
        <w:t>/2896549/</w:t>
      </w:r>
      <w:r w:rsidR="00901655">
        <w:rPr>
          <w:b/>
          <w:bCs/>
          <w:color w:val="000000"/>
          <w:u w:val="single"/>
        </w:rPr>
        <w:t>04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657BD0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657BD0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657BD0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657BD0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336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226BB0" w:rsidRPr="0087350D" w:rsidTr="00657BD0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</w:t>
      </w:r>
      <w:proofErr w:type="gramStart"/>
      <w:r w:rsidR="00D5091A" w:rsidRPr="00D5091A">
        <w:t>депутатов</w:t>
      </w:r>
      <w:proofErr w:type="gramEnd"/>
      <w:r w:rsidR="00D5091A" w:rsidRPr="00D5091A">
        <w:t xml:space="preserve"> ЗАТО </w:t>
      </w:r>
      <w:r w:rsidR="00657BD0">
        <w:t xml:space="preserve">           </w:t>
      </w:r>
      <w:r w:rsidR="00D5091A" w:rsidRPr="00D5091A">
        <w:t xml:space="preserve">г. Железногорск от </w:t>
      </w:r>
      <w:r w:rsidR="00231148">
        <w:t>08.10.2019</w:t>
      </w:r>
      <w:r w:rsidR="00D5091A" w:rsidRPr="00D5091A">
        <w:t xml:space="preserve"> № </w:t>
      </w:r>
      <w:r w:rsidR="00231148">
        <w:t>46-260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20</w:t>
      </w:r>
      <w:r w:rsidR="00D5091A" w:rsidRPr="00D5091A">
        <w:t xml:space="preserve"> год»</w:t>
      </w:r>
      <w:r w:rsidRPr="00D5091A">
        <w:rPr>
          <w:color w:val="000000"/>
        </w:rPr>
        <w:t>,</w:t>
      </w:r>
      <w:r w:rsidRPr="0087350D">
        <w:rPr>
          <w:color w:val="000000"/>
        </w:rPr>
        <w:t xml:space="preserve"> 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87458E">
        <w:rPr>
          <w:rFonts w:ascii="Times New Roman" w:hAnsi="Times New Roman"/>
          <w:b w:val="0"/>
          <w:i w:val="0"/>
          <w:sz w:val="24"/>
          <w:szCs w:val="24"/>
        </w:rPr>
        <w:t>05</w:t>
      </w:r>
      <w:r w:rsidR="001A1978">
        <w:rPr>
          <w:rFonts w:ascii="Times New Roman" w:hAnsi="Times New Roman"/>
          <w:b w:val="0"/>
          <w:i w:val="0"/>
          <w:sz w:val="24"/>
          <w:szCs w:val="24"/>
        </w:rPr>
        <w:t>.08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.2020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87458E">
        <w:rPr>
          <w:rFonts w:ascii="Times New Roman" w:hAnsi="Times New Roman"/>
          <w:b w:val="0"/>
          <w:i w:val="0"/>
          <w:sz w:val="24"/>
          <w:szCs w:val="24"/>
        </w:rPr>
        <w:t>258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15/</w:t>
      </w:r>
      <w:r w:rsidR="000D2202">
        <w:rPr>
          <w:rFonts w:ascii="Times New Roman" w:hAnsi="Times New Roman"/>
          <w:b w:val="0"/>
          <w:i w:val="0"/>
          <w:sz w:val="24"/>
          <w:szCs w:val="24"/>
        </w:rPr>
        <w:t xml:space="preserve">6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ул.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Советской Армии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Объект</w:t>
      </w:r>
      <w:r w:rsidRPr="00D51EB0">
        <w:t xml:space="preserve"> –  нежилое </w:t>
      </w:r>
      <w:r w:rsidR="008E0CC4">
        <w:t>помеще</w:t>
      </w:r>
      <w:r w:rsidRPr="00D51EB0">
        <w:t>ние;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</w:t>
      </w: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231148">
        <w:t>Советской Армии</w:t>
      </w:r>
      <w:r w:rsidR="00700897">
        <w:t xml:space="preserve">, д. </w:t>
      </w:r>
      <w:r w:rsidR="008E0CC4">
        <w:t>3</w:t>
      </w:r>
      <w:r w:rsidR="00231148">
        <w:t>0</w:t>
      </w:r>
      <w:r w:rsidR="008E0CC4">
        <w:t xml:space="preserve">, </w:t>
      </w:r>
      <w:proofErr w:type="spellStart"/>
      <w:r w:rsidR="008E0CC4">
        <w:t>пом</w:t>
      </w:r>
      <w:proofErr w:type="spellEnd"/>
      <w:r w:rsidR="008E0CC4">
        <w:t xml:space="preserve">. </w:t>
      </w:r>
      <w:r w:rsidR="00231148">
        <w:t>15/</w:t>
      </w:r>
      <w:r w:rsidR="000D2202">
        <w:t>6</w:t>
      </w:r>
      <w:r w:rsidRPr="00D51EB0">
        <w:t>.</w:t>
      </w:r>
      <w:proofErr w:type="gramEnd"/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</w:t>
      </w:r>
      <w:r w:rsidR="00601836">
        <w:rPr>
          <w:b/>
        </w:rPr>
        <w:t xml:space="preserve"> </w:t>
      </w:r>
      <w:r w:rsidR="000D2202">
        <w:t>72,2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</w:t>
      </w:r>
      <w:r w:rsidR="00231148">
        <w:t>73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r w:rsidR="00231148">
        <w:t>4 этаж четырехэтажного нежилого здания</w:t>
      </w:r>
      <w:r w:rsidRPr="00D51EB0">
        <w:t>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8E0CC4" w:rsidRDefault="00D51EB0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8E0CC4">
        <w:rPr>
          <w:sz w:val="24"/>
          <w:szCs w:val="24"/>
        </w:rPr>
        <w:t xml:space="preserve">   </w:t>
      </w:r>
      <w:r w:rsidR="008E0CC4"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 w:rsidR="00231148">
        <w:rPr>
          <w:sz w:val="24"/>
          <w:szCs w:val="24"/>
        </w:rPr>
        <w:t>на 4 этаже четырехэтажного нежилого здания</w:t>
      </w:r>
      <w:r w:rsidR="008E0CC4" w:rsidRPr="008E0CC4">
        <w:rPr>
          <w:sz w:val="24"/>
          <w:szCs w:val="24"/>
        </w:rPr>
        <w:t xml:space="preserve"> по адресу: </w:t>
      </w:r>
      <w:proofErr w:type="gramStart"/>
      <w:r w:rsidR="008E0CC4" w:rsidRPr="008E0CC4">
        <w:rPr>
          <w:sz w:val="24"/>
          <w:szCs w:val="24"/>
        </w:rPr>
        <w:t>г</w:t>
      </w:r>
      <w:proofErr w:type="gramEnd"/>
      <w:r w:rsidR="008E0CC4" w:rsidRPr="008E0CC4">
        <w:rPr>
          <w:sz w:val="24"/>
          <w:szCs w:val="24"/>
        </w:rPr>
        <w:t xml:space="preserve">. Железногорск, ул. </w:t>
      </w:r>
      <w:r w:rsidR="00231148">
        <w:rPr>
          <w:sz w:val="24"/>
          <w:szCs w:val="24"/>
        </w:rPr>
        <w:t>Советской Армии</w:t>
      </w:r>
      <w:r w:rsidR="008E0CC4" w:rsidRPr="008E0CC4">
        <w:rPr>
          <w:sz w:val="24"/>
          <w:szCs w:val="24"/>
        </w:rPr>
        <w:t>, д. 3</w:t>
      </w:r>
      <w:r w:rsidR="00231148">
        <w:rPr>
          <w:sz w:val="24"/>
          <w:szCs w:val="24"/>
        </w:rPr>
        <w:t>0</w:t>
      </w:r>
      <w:r w:rsidR="008E0CC4" w:rsidRPr="008E0CC4">
        <w:rPr>
          <w:sz w:val="24"/>
          <w:szCs w:val="24"/>
        </w:rPr>
        <w:t>, введенного в эксплуатацию  в 19</w:t>
      </w:r>
      <w:r w:rsidR="00231148">
        <w:rPr>
          <w:sz w:val="24"/>
          <w:szCs w:val="24"/>
        </w:rPr>
        <w:t>73</w:t>
      </w:r>
      <w:r w:rsidR="008E0CC4" w:rsidRPr="008E0CC4">
        <w:rPr>
          <w:sz w:val="24"/>
          <w:szCs w:val="24"/>
        </w:rPr>
        <w:t xml:space="preserve">г. Помещение </w:t>
      </w:r>
      <w:r w:rsidR="00231148">
        <w:rPr>
          <w:sz w:val="24"/>
          <w:szCs w:val="24"/>
        </w:rPr>
        <w:t xml:space="preserve">отдельного входа с улицы не </w:t>
      </w:r>
      <w:r w:rsidR="008E0CC4" w:rsidRPr="008E0CC4">
        <w:rPr>
          <w:sz w:val="24"/>
          <w:szCs w:val="24"/>
        </w:rPr>
        <w:t>имеет</w:t>
      </w:r>
      <w:r w:rsidR="00231148">
        <w:rPr>
          <w:sz w:val="24"/>
          <w:szCs w:val="24"/>
        </w:rPr>
        <w:t xml:space="preserve">. </w:t>
      </w:r>
      <w:r w:rsidR="007679B6">
        <w:rPr>
          <w:sz w:val="24"/>
          <w:szCs w:val="24"/>
        </w:rPr>
        <w:t xml:space="preserve">Схема расположения объекта на этаже, фотографии объекта и выписка из ЕГРН прилагаются. </w:t>
      </w:r>
      <w:r w:rsidR="00231148">
        <w:rPr>
          <w:sz w:val="24"/>
          <w:szCs w:val="24"/>
        </w:rPr>
        <w:t>Доступ в помещение осуществляется через коридоры, лестничные клетки, являющиеся местами общего пользования.</w:t>
      </w:r>
      <w:r w:rsidR="00601836">
        <w:rPr>
          <w:sz w:val="24"/>
          <w:szCs w:val="24"/>
        </w:rPr>
        <w:t xml:space="preserve"> </w:t>
      </w:r>
      <w:r w:rsidR="00231148">
        <w:rPr>
          <w:sz w:val="24"/>
          <w:szCs w:val="24"/>
        </w:rPr>
        <w:t xml:space="preserve">К нежилому зданию </w:t>
      </w:r>
      <w:r w:rsidR="008E0CC4" w:rsidRPr="008E0CC4">
        <w:rPr>
          <w:sz w:val="24"/>
          <w:szCs w:val="24"/>
        </w:rPr>
        <w:t xml:space="preserve">имеются подъездные пути, парковка. Фундамент </w:t>
      </w:r>
      <w:r w:rsidR="00231148">
        <w:rPr>
          <w:sz w:val="24"/>
          <w:szCs w:val="24"/>
        </w:rPr>
        <w:t xml:space="preserve">здания </w:t>
      </w:r>
      <w:r w:rsidR="008E0CC4" w:rsidRPr="008E0CC4">
        <w:rPr>
          <w:sz w:val="24"/>
          <w:szCs w:val="24"/>
        </w:rPr>
        <w:t xml:space="preserve">– железобетонный. Наружные стены – </w:t>
      </w:r>
      <w:r w:rsidR="0042009C">
        <w:rPr>
          <w:bCs/>
          <w:sz w:val="24"/>
          <w:szCs w:val="24"/>
        </w:rPr>
        <w:t>к</w:t>
      </w:r>
      <w:r w:rsidR="0042009C" w:rsidRPr="0042009C">
        <w:rPr>
          <w:bCs/>
          <w:sz w:val="24"/>
          <w:szCs w:val="24"/>
        </w:rPr>
        <w:t>аменные и</w:t>
      </w:r>
      <w:r w:rsidR="0042009C">
        <w:rPr>
          <w:b/>
          <w:bCs/>
        </w:rPr>
        <w:t xml:space="preserve"> </w:t>
      </w:r>
      <w:r w:rsidR="008E0CC4"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="008E0CC4" w:rsidRPr="008E0CC4">
        <w:rPr>
          <w:color w:val="FF0000"/>
          <w:sz w:val="24"/>
          <w:szCs w:val="24"/>
        </w:rPr>
        <w:t xml:space="preserve"> </w:t>
      </w:r>
      <w:r w:rsidR="00231148" w:rsidRPr="00231148">
        <w:rPr>
          <w:sz w:val="24"/>
          <w:szCs w:val="24"/>
        </w:rPr>
        <w:t>Центра</w:t>
      </w:r>
      <w:r w:rsidR="00231148">
        <w:rPr>
          <w:sz w:val="24"/>
          <w:szCs w:val="24"/>
        </w:rPr>
        <w:t>лизованные системы горячего и холодного водоснабжения, канализации расположены в местах общего пользования здания</w:t>
      </w:r>
      <w:r w:rsidR="0042009C">
        <w:rPr>
          <w:sz w:val="24"/>
          <w:szCs w:val="24"/>
        </w:rPr>
        <w:t xml:space="preserve">. </w:t>
      </w:r>
    </w:p>
    <w:p w:rsidR="001A1978" w:rsidRPr="00231148" w:rsidRDefault="001A1978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</w:p>
    <w:p w:rsidR="00EF1190" w:rsidRPr="00EF119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 xml:space="preserve">Информация о предыдущих торгах: продажа объекта </w:t>
      </w:r>
      <w:r w:rsidR="001A1978">
        <w:rPr>
          <w:color w:val="000000"/>
          <w:sz w:val="24"/>
          <w:szCs w:val="24"/>
        </w:rPr>
        <w:t>через аукцион 06.07.2020 была признана несостоявшейся в связи с отсутствием заявок на участие в аукционе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0D2202">
        <w:t>96</w:t>
      </w:r>
      <w:r w:rsidR="00BC4FAE">
        <w:t>0 0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7679B6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7679B6">
        <w:rPr>
          <w:b/>
        </w:rPr>
        <w:t>2.6. Сроки, время подачи заявок, проведения</w:t>
      </w:r>
      <w:r w:rsidRPr="007679B6">
        <w:t xml:space="preserve"> </w:t>
      </w:r>
      <w:r w:rsidRPr="007679B6">
        <w:rPr>
          <w:b/>
        </w:rPr>
        <w:t>аукциона в электронной форме, подведения итогов аукциона.</w:t>
      </w:r>
    </w:p>
    <w:p w:rsidR="00AC54E0" w:rsidRPr="007679B6" w:rsidRDefault="00AC54E0" w:rsidP="00AC54E0">
      <w:pPr>
        <w:ind w:firstLine="709"/>
        <w:jc w:val="both"/>
        <w:rPr>
          <w:bCs/>
        </w:rPr>
      </w:pPr>
      <w:r w:rsidRPr="007679B6">
        <w:rPr>
          <w:bCs/>
        </w:rPr>
        <w:t>Указанное в настоящем информационном сообщении время – московское.</w:t>
      </w:r>
    </w:p>
    <w:p w:rsidR="00AC54E0" w:rsidRPr="007679B6" w:rsidRDefault="00AC54E0" w:rsidP="00AC54E0">
      <w:pPr>
        <w:ind w:firstLine="709"/>
        <w:jc w:val="both"/>
        <w:rPr>
          <w:bCs/>
        </w:rPr>
      </w:pPr>
      <w:r w:rsidRPr="007679B6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87458E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87458E">
        <w:rPr>
          <w:b/>
        </w:rPr>
        <w:t>Дата начала приема заявок</w:t>
      </w:r>
      <w:r w:rsidRPr="0087458E">
        <w:t xml:space="preserve"> на участие в аукционе – </w:t>
      </w:r>
      <w:r w:rsidR="00431EEE" w:rsidRPr="0087458E">
        <w:rPr>
          <w:b/>
        </w:rPr>
        <w:t>с 0</w:t>
      </w:r>
      <w:r w:rsidR="00D5091A" w:rsidRPr="0087458E">
        <w:rPr>
          <w:b/>
        </w:rPr>
        <w:t>8</w:t>
      </w:r>
      <w:r w:rsidR="00431EEE" w:rsidRPr="0087458E">
        <w:rPr>
          <w:b/>
        </w:rPr>
        <w:t xml:space="preserve"> час. 00  мин. «</w:t>
      </w:r>
      <w:r w:rsidR="001A1978" w:rsidRPr="0087458E">
        <w:rPr>
          <w:b/>
        </w:rPr>
        <w:t>1</w:t>
      </w:r>
      <w:r w:rsidR="0087458E" w:rsidRPr="0087458E">
        <w:rPr>
          <w:b/>
        </w:rPr>
        <w:t>2</w:t>
      </w:r>
      <w:r w:rsidRPr="0087458E">
        <w:rPr>
          <w:b/>
        </w:rPr>
        <w:t xml:space="preserve">» </w:t>
      </w:r>
      <w:r w:rsidR="001A1978" w:rsidRPr="0087458E">
        <w:rPr>
          <w:b/>
        </w:rPr>
        <w:t>августа</w:t>
      </w:r>
      <w:r w:rsidR="00266EFC" w:rsidRPr="0087458E">
        <w:rPr>
          <w:b/>
        </w:rPr>
        <w:t xml:space="preserve"> </w:t>
      </w:r>
      <w:r w:rsidRPr="0087458E">
        <w:rPr>
          <w:b/>
        </w:rPr>
        <w:t xml:space="preserve"> 20</w:t>
      </w:r>
      <w:r w:rsidR="005033AE" w:rsidRPr="0087458E">
        <w:rPr>
          <w:b/>
        </w:rPr>
        <w:t>20</w:t>
      </w:r>
      <w:r w:rsidRPr="0087458E">
        <w:rPr>
          <w:b/>
        </w:rPr>
        <w:t xml:space="preserve"> года.</w:t>
      </w:r>
    </w:p>
    <w:p w:rsidR="00AC54E0" w:rsidRPr="0087458E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87458E">
        <w:rPr>
          <w:b/>
        </w:rPr>
        <w:t>Дата окончания приема заявок</w:t>
      </w:r>
      <w:r w:rsidRPr="0087458E">
        <w:t xml:space="preserve"> на участие в аукционе – </w:t>
      </w:r>
      <w:r w:rsidRPr="0087458E">
        <w:rPr>
          <w:b/>
        </w:rPr>
        <w:t xml:space="preserve">в </w:t>
      </w:r>
      <w:r w:rsidR="00D45CBE" w:rsidRPr="0087458E">
        <w:rPr>
          <w:b/>
        </w:rPr>
        <w:t>17 час. 00 мин. «</w:t>
      </w:r>
      <w:r w:rsidR="001A1978" w:rsidRPr="0087458E">
        <w:rPr>
          <w:b/>
        </w:rPr>
        <w:t>25</w:t>
      </w:r>
      <w:r w:rsidRPr="0087458E">
        <w:rPr>
          <w:b/>
        </w:rPr>
        <w:t xml:space="preserve">» </w:t>
      </w:r>
      <w:r w:rsidR="001A1978" w:rsidRPr="0087458E">
        <w:rPr>
          <w:b/>
        </w:rPr>
        <w:t>сентябр</w:t>
      </w:r>
      <w:r w:rsidR="00266EFC" w:rsidRPr="0087458E">
        <w:rPr>
          <w:b/>
        </w:rPr>
        <w:t xml:space="preserve">я </w:t>
      </w:r>
      <w:r w:rsidRPr="0087458E">
        <w:rPr>
          <w:b/>
        </w:rPr>
        <w:t xml:space="preserve"> 20</w:t>
      </w:r>
      <w:r w:rsidR="003C61C3" w:rsidRPr="0087458E">
        <w:rPr>
          <w:b/>
        </w:rPr>
        <w:t>20</w:t>
      </w:r>
      <w:r w:rsidRPr="0087458E">
        <w:rPr>
          <w:b/>
        </w:rPr>
        <w:t xml:space="preserve"> года. </w:t>
      </w:r>
    </w:p>
    <w:p w:rsidR="00AC54E0" w:rsidRPr="0087458E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87458E">
        <w:rPr>
          <w:b/>
        </w:rPr>
        <w:t>Рассмотрение заявок и признание претендентов участниками</w:t>
      </w:r>
      <w:r w:rsidRPr="0087458E">
        <w:t xml:space="preserve"> </w:t>
      </w:r>
      <w:r w:rsidRPr="0087458E">
        <w:rPr>
          <w:b/>
        </w:rPr>
        <w:t>аукциона</w:t>
      </w:r>
      <w:r w:rsidRPr="0087458E">
        <w:t xml:space="preserve"> состоится  </w:t>
      </w:r>
      <w:r w:rsidR="00D45CBE" w:rsidRPr="0087458E">
        <w:rPr>
          <w:b/>
        </w:rPr>
        <w:t>«</w:t>
      </w:r>
      <w:r w:rsidR="001A1978" w:rsidRPr="0087458E">
        <w:rPr>
          <w:b/>
        </w:rPr>
        <w:t>28</w:t>
      </w:r>
      <w:r w:rsidRPr="0087458E">
        <w:rPr>
          <w:b/>
        </w:rPr>
        <w:t xml:space="preserve">» </w:t>
      </w:r>
      <w:r w:rsidR="001A1978" w:rsidRPr="0087458E">
        <w:rPr>
          <w:b/>
        </w:rPr>
        <w:t>сентябр</w:t>
      </w:r>
      <w:r w:rsidR="00266EFC" w:rsidRPr="0087458E">
        <w:rPr>
          <w:b/>
        </w:rPr>
        <w:t>я</w:t>
      </w:r>
      <w:r w:rsidRPr="0087458E">
        <w:rPr>
          <w:b/>
        </w:rPr>
        <w:t xml:space="preserve"> 20</w:t>
      </w:r>
      <w:r w:rsidR="003C61C3" w:rsidRPr="0087458E">
        <w:rPr>
          <w:b/>
        </w:rPr>
        <w:t>20</w:t>
      </w:r>
      <w:r w:rsidRPr="0087458E">
        <w:rPr>
          <w:b/>
        </w:rPr>
        <w:t xml:space="preserve"> года. </w:t>
      </w:r>
    </w:p>
    <w:p w:rsidR="00AC54E0" w:rsidRPr="0087458E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87458E">
        <w:rPr>
          <w:b/>
        </w:rPr>
        <w:t>Аукцион в электронной форме состоится</w:t>
      </w:r>
      <w:r w:rsidRPr="0087458E">
        <w:t xml:space="preserve"> </w:t>
      </w:r>
      <w:r w:rsidRPr="0087458E">
        <w:rPr>
          <w:b/>
        </w:rPr>
        <w:t>в 1</w:t>
      </w:r>
      <w:r w:rsidR="001F64FE" w:rsidRPr="0087458E">
        <w:rPr>
          <w:b/>
        </w:rPr>
        <w:t>0</w:t>
      </w:r>
      <w:r w:rsidRPr="0087458E">
        <w:rPr>
          <w:b/>
        </w:rPr>
        <w:t xml:space="preserve"> час. </w:t>
      </w:r>
      <w:r w:rsidR="00B22710" w:rsidRPr="0087458E">
        <w:rPr>
          <w:b/>
        </w:rPr>
        <w:t>0</w:t>
      </w:r>
      <w:r w:rsidRPr="0087458E">
        <w:rPr>
          <w:b/>
        </w:rPr>
        <w:t>0  мин. «</w:t>
      </w:r>
      <w:r w:rsidR="0087458E" w:rsidRPr="0087458E">
        <w:rPr>
          <w:b/>
        </w:rPr>
        <w:t>30</w:t>
      </w:r>
      <w:r w:rsidRPr="0087458E">
        <w:rPr>
          <w:b/>
        </w:rPr>
        <w:t xml:space="preserve">» </w:t>
      </w:r>
      <w:r w:rsidR="001A1978" w:rsidRPr="0087458E">
        <w:rPr>
          <w:b/>
        </w:rPr>
        <w:t>сентябр</w:t>
      </w:r>
      <w:r w:rsidR="00266EFC" w:rsidRPr="0087458E">
        <w:rPr>
          <w:b/>
        </w:rPr>
        <w:t>я</w:t>
      </w:r>
      <w:r w:rsidRPr="0087458E">
        <w:rPr>
          <w:b/>
        </w:rPr>
        <w:t xml:space="preserve"> 20</w:t>
      </w:r>
      <w:r w:rsidR="003C61C3" w:rsidRPr="0087458E">
        <w:rPr>
          <w:b/>
        </w:rPr>
        <w:t>20</w:t>
      </w:r>
      <w:r w:rsidRPr="0087458E">
        <w:rPr>
          <w:b/>
        </w:rPr>
        <w:t xml:space="preserve"> года. </w:t>
      </w:r>
    </w:p>
    <w:p w:rsidR="00AC54E0" w:rsidRDefault="00AC54E0" w:rsidP="00AC54E0">
      <w:pPr>
        <w:widowControl w:val="0"/>
        <w:ind w:firstLine="709"/>
        <w:jc w:val="both"/>
      </w:pPr>
      <w:r w:rsidRPr="0087458E">
        <w:rPr>
          <w:b/>
        </w:rPr>
        <w:t>Место проведения электронного аукциона:</w:t>
      </w:r>
      <w:r w:rsidRPr="0087458E">
        <w:t xml:space="preserve"> электронная площадка – универсальная</w:t>
      </w:r>
      <w:r w:rsidRPr="0087350D">
        <w:t xml:space="preserve">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</w:t>
      </w:r>
      <w:r w:rsidRPr="0087350D">
        <w:rPr>
          <w:color w:val="333333"/>
        </w:rPr>
        <w:lastRenderedPageBreak/>
        <w:t>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(образец заявки приведен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(доверенность);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 xml:space="preserve"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</w:t>
      </w:r>
      <w:r w:rsidRPr="0087350D">
        <w:rPr>
          <w:rFonts w:eastAsia="Calibri"/>
        </w:rPr>
        <w:lastRenderedPageBreak/>
        <w:t>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1E246D" w:rsidRPr="00167185">
          <w:rPr>
            <w:rStyle w:val="a7"/>
            <w:rFonts w:eastAsia="Calibri"/>
          </w:rPr>
          <w:t>www.torgi.gov.ru</w:t>
        </w:r>
      </w:hyperlink>
      <w:r w:rsidR="001E246D">
        <w:rPr>
          <w:rFonts w:eastAsia="Calibri"/>
        </w:rPr>
        <w:t xml:space="preserve">, </w:t>
      </w:r>
      <w:r w:rsidR="001E246D" w:rsidRPr="00E123DD">
        <w:t>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7679B6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</w:r>
      <w:r w:rsidRPr="007679B6">
        <w:rPr>
          <w:rFonts w:eastAsia="Calibri"/>
        </w:rPr>
        <w:t xml:space="preserve">  </w:t>
      </w:r>
      <w:r w:rsidRPr="007679B6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87458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458E">
        <w:rPr>
          <w:rFonts w:eastAsia="Calibri"/>
        </w:rPr>
        <w:t xml:space="preserve">Для участия в аукционе </w:t>
      </w:r>
      <w:r w:rsidR="00AF15CE" w:rsidRPr="0087458E">
        <w:rPr>
          <w:rFonts w:eastAsia="Calibri"/>
        </w:rPr>
        <w:t>П</w:t>
      </w:r>
      <w:r w:rsidRPr="0087458E">
        <w:rPr>
          <w:rFonts w:eastAsia="Calibri"/>
        </w:rPr>
        <w:t>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AC54E0" w:rsidRPr="0087458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458E">
        <w:rPr>
          <w:rFonts w:eastAsia="Calibri"/>
        </w:rPr>
        <w:t>Размер задатка</w:t>
      </w:r>
      <w:r w:rsidR="0032357E" w:rsidRPr="0087458E">
        <w:rPr>
          <w:rFonts w:eastAsia="Calibri"/>
        </w:rPr>
        <w:t xml:space="preserve"> </w:t>
      </w:r>
      <w:r w:rsidR="00326555" w:rsidRPr="0087458E">
        <w:rPr>
          <w:b/>
        </w:rPr>
        <w:t>192</w:t>
      </w:r>
      <w:r w:rsidR="00BC4FAE" w:rsidRPr="0087458E">
        <w:rPr>
          <w:b/>
        </w:rPr>
        <w:t xml:space="preserve"> 000</w:t>
      </w:r>
      <w:r w:rsidR="00E66BC2" w:rsidRPr="0087458E">
        <w:rPr>
          <w:rFonts w:eastAsia="Calibri"/>
          <w:b/>
        </w:rPr>
        <w:t xml:space="preserve"> </w:t>
      </w:r>
      <w:r w:rsidR="0032357E" w:rsidRPr="0087458E">
        <w:rPr>
          <w:rFonts w:eastAsia="Calibri"/>
          <w:b/>
        </w:rPr>
        <w:t>(</w:t>
      </w:r>
      <w:r w:rsidR="00326555" w:rsidRPr="0087458E">
        <w:rPr>
          <w:rFonts w:eastAsia="Calibri"/>
          <w:b/>
        </w:rPr>
        <w:t>сто девяносто две</w:t>
      </w:r>
      <w:r w:rsidR="0032357E" w:rsidRPr="0087458E">
        <w:rPr>
          <w:rFonts w:eastAsia="Calibri"/>
          <w:b/>
        </w:rPr>
        <w:t xml:space="preserve"> тысяч</w:t>
      </w:r>
      <w:r w:rsidR="00601836" w:rsidRPr="0087458E">
        <w:rPr>
          <w:rFonts w:eastAsia="Calibri"/>
          <w:b/>
        </w:rPr>
        <w:t>и</w:t>
      </w:r>
      <w:r w:rsidR="0032357E" w:rsidRPr="0087458E">
        <w:rPr>
          <w:rFonts w:eastAsia="Calibri"/>
          <w:b/>
        </w:rPr>
        <w:t xml:space="preserve">) рублей </w:t>
      </w:r>
      <w:r w:rsidR="004A7172" w:rsidRPr="0087458E">
        <w:rPr>
          <w:rFonts w:eastAsia="Calibri"/>
          <w:b/>
        </w:rPr>
        <w:t>00</w:t>
      </w:r>
      <w:r w:rsidR="0032357E" w:rsidRPr="0087458E">
        <w:rPr>
          <w:rFonts w:eastAsia="Calibri"/>
          <w:b/>
        </w:rPr>
        <w:t xml:space="preserve"> коп.</w:t>
      </w:r>
    </w:p>
    <w:p w:rsidR="00AC54E0" w:rsidRPr="0087458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458E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87458E">
        <w:rPr>
          <w:rFonts w:eastAsia="Calibri"/>
          <w:b/>
        </w:rPr>
        <w:t>не позднее «</w:t>
      </w:r>
      <w:r w:rsidR="009818FB" w:rsidRPr="0087458E">
        <w:rPr>
          <w:rFonts w:eastAsia="Calibri"/>
          <w:b/>
        </w:rPr>
        <w:t>25</w:t>
      </w:r>
      <w:r w:rsidRPr="0087458E">
        <w:rPr>
          <w:rFonts w:eastAsia="Calibri"/>
          <w:b/>
        </w:rPr>
        <w:t xml:space="preserve">» </w:t>
      </w:r>
      <w:r w:rsidR="009818FB" w:rsidRPr="0087458E">
        <w:rPr>
          <w:rFonts w:eastAsia="Calibri"/>
          <w:b/>
        </w:rPr>
        <w:t>сентябр</w:t>
      </w:r>
      <w:r w:rsidR="00266EFC" w:rsidRPr="0087458E">
        <w:rPr>
          <w:rFonts w:eastAsia="Calibri"/>
          <w:b/>
        </w:rPr>
        <w:t>я</w:t>
      </w:r>
      <w:r w:rsidRPr="0087458E">
        <w:rPr>
          <w:rFonts w:eastAsia="Calibri"/>
          <w:b/>
        </w:rPr>
        <w:t xml:space="preserve"> 20</w:t>
      </w:r>
      <w:r w:rsidR="0052373D" w:rsidRPr="0087458E">
        <w:rPr>
          <w:rFonts w:eastAsia="Calibri"/>
          <w:b/>
        </w:rPr>
        <w:t>20</w:t>
      </w:r>
      <w:r w:rsidRPr="0087458E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аукционе в электронной форме </w:t>
      </w:r>
      <w:r w:rsidR="004A7172">
        <w:t xml:space="preserve">по продаже </w:t>
      </w:r>
      <w:r w:rsidR="00E66BC2">
        <w:t>помещен</w:t>
      </w:r>
      <w:r w:rsidR="004A7172">
        <w:t xml:space="preserve">ия </w:t>
      </w:r>
      <w:r w:rsidR="00E66BC2">
        <w:t xml:space="preserve">№ </w:t>
      </w:r>
      <w:r w:rsidR="00786CB7">
        <w:t>15/</w:t>
      </w:r>
      <w:r w:rsidR="008D511D">
        <w:t>6</w:t>
      </w:r>
      <w:r w:rsidR="00E66BC2">
        <w:t xml:space="preserve"> </w:t>
      </w:r>
      <w:r w:rsidR="004A7172">
        <w:t xml:space="preserve">ул. </w:t>
      </w:r>
      <w:r w:rsidR="00786CB7">
        <w:t>Советской Армии</w:t>
      </w:r>
      <w:r w:rsidR="004A7172">
        <w:t xml:space="preserve">, д. </w:t>
      </w:r>
      <w:r w:rsidR="00E66BC2">
        <w:t>3</w:t>
      </w:r>
      <w:r w:rsidR="00786CB7">
        <w:t>0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</w:t>
      </w:r>
      <w:r w:rsidRPr="0087350D">
        <w:rPr>
          <w:rFonts w:eastAsia="Calibri"/>
          <w:b/>
        </w:rPr>
        <w:lastRenderedPageBreak/>
        <w:t>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>ретендентов участниками аукциона.</w:t>
      </w:r>
    </w:p>
    <w:p w:rsidR="00465DEF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="00465DEF">
        <w:t>позднее</w:t>
      </w:r>
      <w:proofErr w:type="gramEnd"/>
      <w:r w:rsidR="00465DEF">
        <w:t xml:space="preserve"> чем </w:t>
      </w:r>
      <w:r w:rsidR="001E246D">
        <w:t>5 дней</w:t>
      </w:r>
      <w:r w:rsidR="00465DEF">
        <w:t xml:space="preserve"> со дня поступления уведомления об отзыве заявки. В </w:t>
      </w:r>
      <w:proofErr w:type="gramStart"/>
      <w:r w:rsidR="00465DEF">
        <w:t>случае</w:t>
      </w:r>
      <w:proofErr w:type="gramEnd"/>
      <w:r w:rsidR="00465DEF">
        <w:t xml:space="preserve"> отзыва </w:t>
      </w:r>
      <w:r w:rsidR="001E246D">
        <w:t>П</w:t>
      </w:r>
      <w:r w:rsidR="00465DEF">
        <w:t>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образец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>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hyperlink r:id="rId18" w:history="1">
        <w:r w:rsidR="009818FB" w:rsidRPr="00E27AB0">
          <w:rPr>
            <w:rStyle w:val="a7"/>
          </w:rPr>
          <w:t>http://www.admk26.ru/sfery/kumi/2020/август</w:t>
        </w:r>
      </w:hyperlink>
      <w:proofErr w:type="gramStart"/>
      <w:r w:rsidR="00641C42" w:rsidRPr="00E123DD">
        <w:t xml:space="preserve"> </w:t>
      </w:r>
      <w:r w:rsidRPr="00E123DD">
        <w:t>,</w:t>
      </w:r>
      <w:proofErr w:type="gramEnd"/>
      <w:r w:rsidRPr="00E123DD">
        <w:t xml:space="preserve">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hyperlink r:id="rId19" w:history="1">
        <w:r w:rsidRPr="00E123DD">
          <w:rPr>
            <w:color w:val="00009C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>Проведение осмотра объекта осуществляется кажд</w:t>
      </w:r>
      <w:r w:rsidR="009818FB">
        <w:rPr>
          <w:sz w:val="24"/>
          <w:szCs w:val="24"/>
        </w:rPr>
        <w:t>ый</w:t>
      </w:r>
      <w:r w:rsidR="00E66BC2" w:rsidRPr="00E66BC2">
        <w:rPr>
          <w:sz w:val="24"/>
          <w:szCs w:val="24"/>
        </w:rPr>
        <w:t xml:space="preserve"> рабоч</w:t>
      </w:r>
      <w:r w:rsidR="009818FB">
        <w:rPr>
          <w:sz w:val="24"/>
          <w:szCs w:val="24"/>
        </w:rPr>
        <w:t>ий</w:t>
      </w:r>
      <w:r w:rsidR="00E66BC2" w:rsidRPr="00E66BC2">
        <w:rPr>
          <w:sz w:val="24"/>
          <w:szCs w:val="24"/>
        </w:rPr>
        <w:t xml:space="preserve"> </w:t>
      </w:r>
      <w:r w:rsidR="009818FB">
        <w:rPr>
          <w:sz w:val="24"/>
          <w:szCs w:val="24"/>
        </w:rPr>
        <w:t>понедельник</w:t>
      </w:r>
      <w:r w:rsidR="00E66BC2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E66BC2" w:rsidRPr="00E66BC2">
        <w:rPr>
          <w:sz w:val="24"/>
          <w:szCs w:val="24"/>
        </w:rPr>
        <w:t>по</w:t>
      </w:r>
      <w:proofErr w:type="gramEnd"/>
      <w:r w:rsidR="00E66BC2" w:rsidRPr="00E66BC2">
        <w:rPr>
          <w:sz w:val="24"/>
          <w:szCs w:val="24"/>
        </w:rPr>
        <w:t xml:space="preserve"> тел.</w:t>
      </w:r>
      <w:r w:rsidR="00E66BC2">
        <w:rPr>
          <w:sz w:val="24"/>
          <w:szCs w:val="24"/>
        </w:rPr>
        <w:t xml:space="preserve">8 (3919) </w:t>
      </w:r>
      <w:r w:rsidR="00E66BC2" w:rsidRPr="00E66BC2">
        <w:rPr>
          <w:sz w:val="24"/>
          <w:szCs w:val="24"/>
        </w:rPr>
        <w:t>76-56-35,76-56-43.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336,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2C7982"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</w:t>
      </w:r>
      <w:r w:rsidRPr="0087350D">
        <w:rPr>
          <w:color w:val="000000"/>
        </w:rPr>
        <w:lastRenderedPageBreak/>
        <w:t>электронной площадке –  универсальная торговая платформа ЗАО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Интернет.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в случае наличия двух или более допущенных участников. В установленные дату и время начала проведения торгов у </w:t>
      </w:r>
      <w:r w:rsidR="00724902">
        <w:rPr>
          <w:color w:val="000000"/>
        </w:rPr>
        <w:t>у</w:t>
      </w:r>
      <w:r w:rsidRPr="0087350D">
        <w:rPr>
          <w:color w:val="000000"/>
        </w:rPr>
        <w:t>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724902">
        <w:rPr>
          <w:b/>
        </w:rPr>
        <w:t>48</w:t>
      </w:r>
      <w:r w:rsidR="00BC4FAE">
        <w:rPr>
          <w:b/>
        </w:rPr>
        <w:t xml:space="preserve"> 0</w:t>
      </w:r>
      <w:r w:rsidR="009F1435" w:rsidRPr="009F1435">
        <w:rPr>
          <w:rFonts w:eastAsia="Calibri"/>
          <w:b/>
        </w:rPr>
        <w:t>00 (</w:t>
      </w:r>
      <w:r w:rsidR="00724902">
        <w:rPr>
          <w:rFonts w:eastAsia="Calibri"/>
          <w:b/>
        </w:rPr>
        <w:t>сорок восемь</w:t>
      </w:r>
      <w:r w:rsidR="009F1435" w:rsidRPr="009F1435">
        <w:rPr>
          <w:rFonts w:eastAsia="Calibri"/>
          <w:b/>
        </w:rPr>
        <w:t xml:space="preserve"> 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Со времени начала проведения процедуры аукциона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шага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), время, оставшееся до окончания приема предложений о цене имущества.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проведения процедуры аукциона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 xml:space="preserve">частникам предлагается заявить о приобретении имущества по начальной цене.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 xml:space="preserve"> цене имущества продлевается на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</w:t>
      </w:r>
      <w:proofErr w:type="gramStart"/>
      <w:r w:rsidRPr="0087350D">
        <w:rPr>
          <w:rFonts w:eastAsia="Calibri"/>
        </w:rPr>
        <w:t>этом</w:t>
      </w:r>
      <w:proofErr w:type="gramEnd"/>
      <w:r w:rsidRPr="0087350D">
        <w:rPr>
          <w:rFonts w:eastAsia="Calibri"/>
        </w:rPr>
        <w:t xml:space="preserve"> случае</w:t>
      </w:r>
      <w:r w:rsidR="00601836">
        <w:rPr>
          <w:rFonts w:eastAsia="Calibri"/>
        </w:rPr>
        <w:t>,</w:t>
      </w:r>
      <w:r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AC54E0">
      <w:pPr>
        <w:ind w:firstLine="709"/>
        <w:jc w:val="both"/>
      </w:pPr>
      <w:r w:rsidRPr="0087350D"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наибольшую цену имущества.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AC54E0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 xml:space="preserve">Договор купли-продажи имущества (образец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7B4A3B"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аукциона, без учета НДС за вычетом внесенного  им задатка для участия в аукционе, а также возмещение расходов продавца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Pr="00C749E9">
        <w:rPr>
          <w:color w:val="000000"/>
          <w:sz w:val="24"/>
          <w:szCs w:val="24"/>
        </w:rPr>
        <w:t>.Ж</w:t>
      </w:r>
      <w:proofErr w:type="gramEnd"/>
      <w:r w:rsidRPr="00C749E9">
        <w:rPr>
          <w:color w:val="000000"/>
          <w:sz w:val="24"/>
          <w:szCs w:val="24"/>
        </w:rPr>
        <w:t xml:space="preserve">елезногорск по следующим банковским реквизитам: </w:t>
      </w:r>
      <w:proofErr w:type="spellStart"/>
      <w:r w:rsidRPr="00C749E9">
        <w:rPr>
          <w:sz w:val="24"/>
          <w:szCs w:val="24"/>
        </w:rPr>
        <w:t>р</w:t>
      </w:r>
      <w:proofErr w:type="spell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</w:t>
      </w:r>
      <w:proofErr w:type="gramStart"/>
      <w:r w:rsidRPr="00C749E9">
        <w:rPr>
          <w:sz w:val="24"/>
          <w:szCs w:val="24"/>
        </w:rPr>
        <w:t>.К</w:t>
      </w:r>
      <w:proofErr w:type="gramEnd"/>
      <w:r w:rsidRPr="00C749E9">
        <w:rPr>
          <w:sz w:val="24"/>
          <w:szCs w:val="24"/>
        </w:rPr>
        <w:t xml:space="preserve">расноярск (наименование банка получателя), БИК (банка получателя) 040407001, получатель: УФК по Красноярскому </w:t>
      </w:r>
      <w:r w:rsidRPr="00C749E9">
        <w:rPr>
          <w:sz w:val="24"/>
          <w:szCs w:val="24"/>
        </w:rPr>
        <w:lastRenderedPageBreak/>
        <w:t xml:space="preserve">краю (КУМИ </w:t>
      </w:r>
      <w:proofErr w:type="gramStart"/>
      <w:r w:rsidRPr="00C749E9">
        <w:rPr>
          <w:sz w:val="24"/>
          <w:szCs w:val="24"/>
        </w:rPr>
        <w:t>Администрация</w:t>
      </w:r>
      <w:proofErr w:type="gramEnd"/>
      <w:r w:rsidRPr="00C749E9">
        <w:rPr>
          <w:sz w:val="24"/>
          <w:szCs w:val="24"/>
        </w:rPr>
        <w:t xml:space="preserve"> ЗАТО  г. Железногорск), ИНН получателя 2452007870, КПП получателя 245201001. Код бюджетной классификации  (КБК) – 162114</w:t>
      </w:r>
      <w:r>
        <w:rPr>
          <w:sz w:val="24"/>
          <w:szCs w:val="24"/>
        </w:rPr>
        <w:t>13</w:t>
      </w:r>
      <w:r w:rsidRPr="00C749E9">
        <w:rPr>
          <w:sz w:val="24"/>
          <w:szCs w:val="24"/>
        </w:rPr>
        <w:t>04</w:t>
      </w:r>
      <w:r>
        <w:rPr>
          <w:sz w:val="24"/>
          <w:szCs w:val="24"/>
        </w:rPr>
        <w:t>0</w:t>
      </w:r>
      <w:r w:rsidRPr="00C749E9">
        <w:rPr>
          <w:sz w:val="24"/>
          <w:szCs w:val="24"/>
        </w:rPr>
        <w:t>040000410</w:t>
      </w:r>
      <w:r>
        <w:rPr>
          <w:sz w:val="24"/>
          <w:szCs w:val="24"/>
        </w:rPr>
        <w:t xml:space="preserve"> (доходы от приватизации имущества, находящегося в собственности городских округов, в части приватизации нефинансовых активов имущества казны)</w:t>
      </w:r>
      <w:r w:rsidRPr="00C749E9">
        <w:rPr>
          <w:sz w:val="24"/>
          <w:szCs w:val="24"/>
        </w:rPr>
        <w:t>, ОКТМО 04735000, основание – договор купли-продажи муниципального имущества от ___.___.20</w:t>
      </w:r>
      <w:r w:rsidR="0052373D">
        <w:rPr>
          <w:sz w:val="24"/>
          <w:szCs w:val="24"/>
        </w:rPr>
        <w:t>20</w:t>
      </w:r>
      <w:r w:rsidRPr="00C749E9">
        <w:rPr>
          <w:sz w:val="24"/>
          <w:szCs w:val="24"/>
        </w:rPr>
        <w:t xml:space="preserve"> 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proofErr w:type="gramStart"/>
      <w:r w:rsidRPr="00C749E9">
        <w:rPr>
          <w:sz w:val="24"/>
          <w:szCs w:val="24"/>
        </w:rPr>
        <w:t>р</w:t>
      </w:r>
      <w:proofErr w:type="spellEnd"/>
      <w:proofErr w:type="gram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г. Красноярск, БИК банка получателя 040407001,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___.___.2020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20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1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2" w:history="1">
        <w:r w:rsidRPr="003E2A9E">
          <w:t>статье 3</w:t>
        </w:r>
      </w:hyperlink>
      <w:r w:rsidRPr="003E2A9E">
        <w:t xml:space="preserve"> Федерального </w:t>
      </w:r>
      <w:r w:rsidRPr="003E2A9E">
        <w:lastRenderedPageBreak/>
        <w:t>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3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4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5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786CB7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р</w:t>
      </w:r>
      <w:r w:rsidR="009D26FB">
        <w:t>уководител</w:t>
      </w:r>
      <w:r>
        <w:t>я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Администрации</w:t>
      </w:r>
      <w:proofErr w:type="gramEnd"/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</w:t>
      </w:r>
      <w:r w:rsidR="00786CB7">
        <w:t>О</w:t>
      </w:r>
      <w:r>
        <w:t xml:space="preserve">.В. </w:t>
      </w:r>
      <w:r w:rsidR="00786CB7">
        <w:t>Захар</w:t>
      </w:r>
      <w:r>
        <w:t>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CF3357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33F8E"/>
    <w:rsid w:val="0005337A"/>
    <w:rsid w:val="00053585"/>
    <w:rsid w:val="00073962"/>
    <w:rsid w:val="00087668"/>
    <w:rsid w:val="00090BF3"/>
    <w:rsid w:val="000A53B9"/>
    <w:rsid w:val="000B30DB"/>
    <w:rsid w:val="000C03A8"/>
    <w:rsid w:val="000C26CA"/>
    <w:rsid w:val="000D2202"/>
    <w:rsid w:val="000D61D5"/>
    <w:rsid w:val="000D77D1"/>
    <w:rsid w:val="000E5782"/>
    <w:rsid w:val="001138B9"/>
    <w:rsid w:val="00147918"/>
    <w:rsid w:val="001645F3"/>
    <w:rsid w:val="00194556"/>
    <w:rsid w:val="001A141A"/>
    <w:rsid w:val="001A1978"/>
    <w:rsid w:val="001A4F82"/>
    <w:rsid w:val="001A7C31"/>
    <w:rsid w:val="001B00B5"/>
    <w:rsid w:val="001B71A1"/>
    <w:rsid w:val="001D04AB"/>
    <w:rsid w:val="001D3160"/>
    <w:rsid w:val="001E246D"/>
    <w:rsid w:val="001F1A1C"/>
    <w:rsid w:val="001F64FE"/>
    <w:rsid w:val="00202F30"/>
    <w:rsid w:val="00210D8F"/>
    <w:rsid w:val="00226BB0"/>
    <w:rsid w:val="00227461"/>
    <w:rsid w:val="00231148"/>
    <w:rsid w:val="00231502"/>
    <w:rsid w:val="00251EF0"/>
    <w:rsid w:val="00252B29"/>
    <w:rsid w:val="00263ECA"/>
    <w:rsid w:val="00266EFC"/>
    <w:rsid w:val="00275D5E"/>
    <w:rsid w:val="002871CA"/>
    <w:rsid w:val="002C7982"/>
    <w:rsid w:val="002D0950"/>
    <w:rsid w:val="002D1EB9"/>
    <w:rsid w:val="00321D47"/>
    <w:rsid w:val="0032357E"/>
    <w:rsid w:val="00326555"/>
    <w:rsid w:val="00351EE7"/>
    <w:rsid w:val="00366E11"/>
    <w:rsid w:val="00372BD3"/>
    <w:rsid w:val="003820BC"/>
    <w:rsid w:val="0039292F"/>
    <w:rsid w:val="003B1C41"/>
    <w:rsid w:val="003C61C3"/>
    <w:rsid w:val="003E180D"/>
    <w:rsid w:val="003E2A9E"/>
    <w:rsid w:val="003F446B"/>
    <w:rsid w:val="003F4ADF"/>
    <w:rsid w:val="0040113C"/>
    <w:rsid w:val="0041796B"/>
    <w:rsid w:val="0042009C"/>
    <w:rsid w:val="00431EEE"/>
    <w:rsid w:val="00443151"/>
    <w:rsid w:val="0044671D"/>
    <w:rsid w:val="004519A4"/>
    <w:rsid w:val="004521BA"/>
    <w:rsid w:val="0046352B"/>
    <w:rsid w:val="00465DEF"/>
    <w:rsid w:val="00470A86"/>
    <w:rsid w:val="00484F14"/>
    <w:rsid w:val="00495168"/>
    <w:rsid w:val="004A7172"/>
    <w:rsid w:val="004C184E"/>
    <w:rsid w:val="004C5884"/>
    <w:rsid w:val="004F2EC6"/>
    <w:rsid w:val="004F77CF"/>
    <w:rsid w:val="00501B02"/>
    <w:rsid w:val="005033AE"/>
    <w:rsid w:val="00504E91"/>
    <w:rsid w:val="00510C80"/>
    <w:rsid w:val="00522876"/>
    <w:rsid w:val="0052373D"/>
    <w:rsid w:val="00543C75"/>
    <w:rsid w:val="00564391"/>
    <w:rsid w:val="00573662"/>
    <w:rsid w:val="005A2913"/>
    <w:rsid w:val="005B5CD1"/>
    <w:rsid w:val="005C2631"/>
    <w:rsid w:val="005F3333"/>
    <w:rsid w:val="00601836"/>
    <w:rsid w:val="006103B3"/>
    <w:rsid w:val="006173C1"/>
    <w:rsid w:val="00641C42"/>
    <w:rsid w:val="006546CC"/>
    <w:rsid w:val="00657BD0"/>
    <w:rsid w:val="006911C4"/>
    <w:rsid w:val="00693BE8"/>
    <w:rsid w:val="006A2775"/>
    <w:rsid w:val="006A4990"/>
    <w:rsid w:val="006A6B38"/>
    <w:rsid w:val="006D6CBA"/>
    <w:rsid w:val="006E46BB"/>
    <w:rsid w:val="006F5DF1"/>
    <w:rsid w:val="006F78B2"/>
    <w:rsid w:val="00700897"/>
    <w:rsid w:val="00715BAD"/>
    <w:rsid w:val="00724902"/>
    <w:rsid w:val="00733C08"/>
    <w:rsid w:val="0073476F"/>
    <w:rsid w:val="007557BB"/>
    <w:rsid w:val="007679B6"/>
    <w:rsid w:val="00786CB7"/>
    <w:rsid w:val="007B4A3B"/>
    <w:rsid w:val="007D085E"/>
    <w:rsid w:val="007D5BE1"/>
    <w:rsid w:val="007E4536"/>
    <w:rsid w:val="007F01B8"/>
    <w:rsid w:val="007F201D"/>
    <w:rsid w:val="0080658A"/>
    <w:rsid w:val="00850886"/>
    <w:rsid w:val="0087350D"/>
    <w:rsid w:val="0087458E"/>
    <w:rsid w:val="00885F85"/>
    <w:rsid w:val="008A6CE5"/>
    <w:rsid w:val="008D0F77"/>
    <w:rsid w:val="008D511D"/>
    <w:rsid w:val="008E0CC4"/>
    <w:rsid w:val="008F0DA7"/>
    <w:rsid w:val="008F7759"/>
    <w:rsid w:val="00901655"/>
    <w:rsid w:val="00913F0E"/>
    <w:rsid w:val="009544EC"/>
    <w:rsid w:val="009639B1"/>
    <w:rsid w:val="0096718F"/>
    <w:rsid w:val="009818FB"/>
    <w:rsid w:val="00981D57"/>
    <w:rsid w:val="00983A22"/>
    <w:rsid w:val="009851A9"/>
    <w:rsid w:val="009A3369"/>
    <w:rsid w:val="009C190E"/>
    <w:rsid w:val="009C310A"/>
    <w:rsid w:val="009D26FB"/>
    <w:rsid w:val="009F1435"/>
    <w:rsid w:val="009F5328"/>
    <w:rsid w:val="00A52FF8"/>
    <w:rsid w:val="00AC1DC4"/>
    <w:rsid w:val="00AC4C64"/>
    <w:rsid w:val="00AC54E0"/>
    <w:rsid w:val="00AD5870"/>
    <w:rsid w:val="00AF15CE"/>
    <w:rsid w:val="00B22248"/>
    <w:rsid w:val="00B22710"/>
    <w:rsid w:val="00B228CC"/>
    <w:rsid w:val="00B27F5D"/>
    <w:rsid w:val="00B32B92"/>
    <w:rsid w:val="00B32EE1"/>
    <w:rsid w:val="00B41907"/>
    <w:rsid w:val="00B61B07"/>
    <w:rsid w:val="00B751A5"/>
    <w:rsid w:val="00BA0443"/>
    <w:rsid w:val="00BB472B"/>
    <w:rsid w:val="00BC4FAE"/>
    <w:rsid w:val="00BE7EB6"/>
    <w:rsid w:val="00C013E9"/>
    <w:rsid w:val="00C03136"/>
    <w:rsid w:val="00C05823"/>
    <w:rsid w:val="00C065CD"/>
    <w:rsid w:val="00C15BFE"/>
    <w:rsid w:val="00C17E25"/>
    <w:rsid w:val="00C25314"/>
    <w:rsid w:val="00C432ED"/>
    <w:rsid w:val="00C56079"/>
    <w:rsid w:val="00C636F0"/>
    <w:rsid w:val="00C64EE4"/>
    <w:rsid w:val="00C749E9"/>
    <w:rsid w:val="00C74B7E"/>
    <w:rsid w:val="00C823C7"/>
    <w:rsid w:val="00CA379F"/>
    <w:rsid w:val="00CC1957"/>
    <w:rsid w:val="00CC2C24"/>
    <w:rsid w:val="00CC73F7"/>
    <w:rsid w:val="00CD5A88"/>
    <w:rsid w:val="00CE33D8"/>
    <w:rsid w:val="00CF3357"/>
    <w:rsid w:val="00CF447D"/>
    <w:rsid w:val="00D02073"/>
    <w:rsid w:val="00D20BF8"/>
    <w:rsid w:val="00D26C42"/>
    <w:rsid w:val="00D277F9"/>
    <w:rsid w:val="00D37700"/>
    <w:rsid w:val="00D45CBE"/>
    <w:rsid w:val="00D46903"/>
    <w:rsid w:val="00D475D8"/>
    <w:rsid w:val="00D5091A"/>
    <w:rsid w:val="00D51EB0"/>
    <w:rsid w:val="00D66D36"/>
    <w:rsid w:val="00D738A7"/>
    <w:rsid w:val="00D864D9"/>
    <w:rsid w:val="00DB2220"/>
    <w:rsid w:val="00DD0F24"/>
    <w:rsid w:val="00DE7754"/>
    <w:rsid w:val="00E123DD"/>
    <w:rsid w:val="00E30A04"/>
    <w:rsid w:val="00E42751"/>
    <w:rsid w:val="00E46400"/>
    <w:rsid w:val="00E6206C"/>
    <w:rsid w:val="00E66448"/>
    <w:rsid w:val="00E66BC2"/>
    <w:rsid w:val="00E863A4"/>
    <w:rsid w:val="00E93C0C"/>
    <w:rsid w:val="00E97409"/>
    <w:rsid w:val="00EA0C26"/>
    <w:rsid w:val="00EA1908"/>
    <w:rsid w:val="00EE126F"/>
    <w:rsid w:val="00EE5CD6"/>
    <w:rsid w:val="00EF1190"/>
    <w:rsid w:val="00EF494C"/>
    <w:rsid w:val="00F51BCF"/>
    <w:rsid w:val="00F533BD"/>
    <w:rsid w:val="00F65C98"/>
    <w:rsid w:val="00F6606A"/>
    <w:rsid w:val="00F720C7"/>
    <w:rsid w:val="00F7453A"/>
    <w:rsid w:val="00F96597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www.admk26.ru/sfery/kumi/2020/&#1072;&#1074;&#1075;&#1091;&#1089;&#1090;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admk26.ru/sfery/%20bezopasnost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7FE7DF009F6FFE2386DBBC9B6384AA3EA26C53D32677E796AC24C348E3BF25D0491n2hB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A3CF-E780-4607-87E1-51721869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10</Pages>
  <Words>5570</Words>
  <Characters>31755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37251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31</cp:revision>
  <cp:lastPrinted>2019-11-26T09:10:00Z</cp:lastPrinted>
  <dcterms:created xsi:type="dcterms:W3CDTF">2019-12-04T09:08:00Z</dcterms:created>
  <dcterms:modified xsi:type="dcterms:W3CDTF">2020-08-06T03:35:00Z</dcterms:modified>
</cp:coreProperties>
</file>