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745B33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16.85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083F15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2B51E2" w:rsidRDefault="00745B33">
      <w:pPr>
        <w:rPr>
          <w:sz w:val="24"/>
          <w:szCs w:val="24"/>
        </w:rPr>
      </w:pPr>
      <w:r w:rsidRPr="00745B33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.Ж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елезногорск</w:t>
                  </w:r>
                </w:p>
              </w:txbxContent>
            </v:textbox>
            <w10:wrap type="square" side="largest" anchorx="page"/>
          </v:shape>
        </w:pict>
      </w:r>
      <w:r w:rsidRPr="00745B33">
        <w:pict>
          <v:shape id="_x0000_s1028" type="#_x0000_t202" style="position:absolute;margin-left:58.1pt;margin-top:12.55pt;width:503.7pt;height:77.85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Default="003F7A37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7123C8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ED51DF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437CB5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2A122B">
                    <w:rPr>
                      <w:rFonts w:ascii="Times New Roman" w:hAnsi="Times New Roman"/>
                      <w:sz w:val="22"/>
                    </w:rPr>
                    <w:t>21.10.</w:t>
                  </w:r>
                  <w:r w:rsidR="0063092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83F15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7123C8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E92F6D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97656">
                    <w:rPr>
                      <w:rFonts w:ascii="Times New Roman" w:hAnsi="Times New Roman"/>
                      <w:sz w:val="22"/>
                    </w:rPr>
                    <w:t xml:space="preserve">                         </w:t>
                  </w:r>
                  <w:r w:rsidR="00083F15">
                    <w:rPr>
                      <w:rFonts w:ascii="Times New Roman" w:hAnsi="Times New Roman"/>
                      <w:sz w:val="22"/>
                    </w:rPr>
                    <w:t xml:space="preserve">    </w:t>
                  </w:r>
                  <w:r w:rsidR="002A122B">
                    <w:rPr>
                      <w:rFonts w:ascii="Times New Roman" w:hAnsi="Times New Roman"/>
                      <w:sz w:val="22"/>
                    </w:rPr>
                    <w:t xml:space="preserve">                        </w:t>
                  </w:r>
                  <w:r w:rsidR="00083F15">
                    <w:rPr>
                      <w:rFonts w:ascii="Times New Roman" w:hAnsi="Times New Roman"/>
                      <w:sz w:val="22"/>
                    </w:rPr>
                    <w:t xml:space="preserve">№ </w:t>
                  </w:r>
                  <w:r w:rsidR="002A122B">
                    <w:rPr>
                      <w:rFonts w:ascii="Times New Roman" w:hAnsi="Times New Roman"/>
                      <w:sz w:val="22"/>
                    </w:rPr>
                    <w:t>394И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1C657B">
        <w:rPr>
          <w:szCs w:val="28"/>
        </w:rPr>
        <w:t>15.06</w:t>
      </w:r>
      <w:r w:rsidR="00083F15" w:rsidRPr="00083F15">
        <w:rPr>
          <w:szCs w:val="28"/>
        </w:rPr>
        <w:t>.2020  по делу № 2-</w:t>
      </w:r>
      <w:r w:rsidR="00083F15">
        <w:rPr>
          <w:szCs w:val="28"/>
        </w:rPr>
        <w:t>11</w:t>
      </w:r>
      <w:r w:rsidR="001C657B">
        <w:rPr>
          <w:szCs w:val="28"/>
        </w:rPr>
        <w:t>93</w:t>
      </w:r>
      <w:r w:rsidR="00083F15" w:rsidRPr="00083F15">
        <w:rPr>
          <w:szCs w:val="28"/>
        </w:rPr>
        <w:t>/2020,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1C657B" w:rsidRDefault="00083F15" w:rsidP="001C657B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57B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с момента вступления в законную силу решения </w:t>
      </w:r>
      <w:proofErr w:type="gramStart"/>
      <w:r w:rsidRPr="001C657B">
        <w:rPr>
          <w:rFonts w:ascii="Times New Roman" w:hAnsi="Times New Roman"/>
          <w:sz w:val="28"/>
          <w:szCs w:val="28"/>
        </w:rPr>
        <w:t>суда</w:t>
      </w:r>
      <w:proofErr w:type="gramEnd"/>
      <w:r w:rsidRPr="001C657B">
        <w:rPr>
          <w:rFonts w:ascii="Times New Roman" w:hAnsi="Times New Roman"/>
          <w:sz w:val="28"/>
          <w:szCs w:val="28"/>
        </w:rPr>
        <w:t xml:space="preserve"> </w:t>
      </w:r>
      <w:r w:rsidR="00874768" w:rsidRPr="001C657B">
        <w:rPr>
          <w:rFonts w:ascii="Times New Roman" w:hAnsi="Times New Roman"/>
          <w:sz w:val="28"/>
          <w:szCs w:val="28"/>
        </w:rPr>
        <w:t xml:space="preserve">следующие </w:t>
      </w:r>
      <w:r w:rsidR="001C657B" w:rsidRPr="001C657B">
        <w:rPr>
          <w:rFonts w:ascii="Times New Roman" w:hAnsi="Times New Roman"/>
          <w:sz w:val="28"/>
          <w:szCs w:val="28"/>
        </w:rPr>
        <w:t>объекты  недвижимого имущества (Приложение).</w:t>
      </w:r>
    </w:p>
    <w:p w:rsidR="00083F15" w:rsidRPr="001C657B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C657B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1C65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C657B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1C657B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657B">
        <w:rPr>
          <w:rFonts w:ascii="Times New Roman" w:hAnsi="Times New Roman"/>
          <w:sz w:val="28"/>
          <w:szCs w:val="28"/>
        </w:rPr>
        <w:tab/>
        <w:t xml:space="preserve">3. Управлению внутреннего контроля </w:t>
      </w:r>
      <w:proofErr w:type="gramStart"/>
      <w:r w:rsidRPr="001C65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C657B">
        <w:rPr>
          <w:rFonts w:ascii="Times New Roman" w:hAnsi="Times New Roman"/>
          <w:sz w:val="28"/>
          <w:szCs w:val="28"/>
        </w:rPr>
        <w:t xml:space="preserve"> ЗАТО                          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C657B">
        <w:rPr>
          <w:rFonts w:ascii="Times New Roman" w:hAnsi="Times New Roman"/>
          <w:sz w:val="28"/>
          <w:szCs w:val="28"/>
        </w:rPr>
        <w:tab/>
        <w:t xml:space="preserve">4. Отделу общественных связей </w:t>
      </w:r>
      <w:proofErr w:type="gramStart"/>
      <w:r w:rsidRPr="001C65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C657B">
        <w:rPr>
          <w:rFonts w:ascii="Times New Roman" w:hAnsi="Times New Roman"/>
          <w:sz w:val="28"/>
          <w:szCs w:val="28"/>
        </w:rPr>
        <w:t xml:space="preserve"> ЗАТО г.</w:t>
      </w:r>
      <w:r w:rsidRPr="00083F15">
        <w:rPr>
          <w:rFonts w:ascii="Times New Roman" w:hAnsi="Times New Roman"/>
          <w:sz w:val="28"/>
          <w:szCs w:val="28"/>
        </w:rPr>
        <w:t xml:space="preserve">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BF6471" w:rsidRDefault="00BF6471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471" w:rsidRDefault="00BF6471" w:rsidP="00BF6471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Приложение </w:t>
      </w:r>
    </w:p>
    <w:p w:rsidR="00BF6471" w:rsidRDefault="00BF6471" w:rsidP="00BF6471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 постановлению Администрации </w:t>
      </w:r>
    </w:p>
    <w:p w:rsidR="00BF6471" w:rsidRDefault="00BF6471" w:rsidP="00BF6471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BF6471" w:rsidRDefault="00BF6471" w:rsidP="00BF6471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A122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A122B">
        <w:rPr>
          <w:rFonts w:ascii="Times New Roman" w:hAnsi="Times New Roman"/>
          <w:sz w:val="28"/>
          <w:szCs w:val="28"/>
        </w:rPr>
        <w:t>21.10.</w:t>
      </w:r>
      <w:r>
        <w:rPr>
          <w:rFonts w:ascii="Times New Roman" w:hAnsi="Times New Roman"/>
          <w:sz w:val="28"/>
          <w:szCs w:val="28"/>
        </w:rPr>
        <w:t xml:space="preserve">2020   № </w:t>
      </w:r>
      <w:r w:rsidR="002A122B">
        <w:rPr>
          <w:rFonts w:ascii="Times New Roman" w:hAnsi="Times New Roman"/>
          <w:sz w:val="28"/>
          <w:szCs w:val="28"/>
        </w:rPr>
        <w:t>394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BF6471" w:rsidRDefault="00BF6471" w:rsidP="00BF6471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6471" w:rsidRPr="00FC5F82" w:rsidRDefault="00BF6471" w:rsidP="00BF6471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 w:rsidRPr="00FC5F82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объектов недвижимого имущества.</w:t>
      </w:r>
    </w:p>
    <w:p w:rsidR="00BF6471" w:rsidRPr="00EE6622" w:rsidRDefault="00BF6471" w:rsidP="00BF6471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80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3752"/>
        <w:gridCol w:w="5583"/>
      </w:tblGrid>
      <w:tr w:rsidR="00BF6471" w:rsidRPr="00101B69" w:rsidTr="00E22206">
        <w:trPr>
          <w:jc w:val="center"/>
        </w:trPr>
        <w:tc>
          <w:tcPr>
            <w:tcW w:w="645" w:type="dxa"/>
          </w:tcPr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1B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B6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1B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</w:tcPr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583" w:type="dxa"/>
          </w:tcPr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</w:tr>
      <w:tr w:rsidR="00BF6471" w:rsidRPr="00101B69" w:rsidTr="00E22206">
        <w:trPr>
          <w:jc w:val="center"/>
        </w:trPr>
        <w:tc>
          <w:tcPr>
            <w:tcW w:w="645" w:type="dxa"/>
          </w:tcPr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2" w:type="dxa"/>
          </w:tcPr>
          <w:p w:rsidR="00BF6471" w:rsidRPr="00101B69" w:rsidRDefault="00F80094" w:rsidP="00F80094">
            <w:pPr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 xml:space="preserve">Сооружение - проезд «от ул. </w:t>
            </w:r>
            <w:proofErr w:type="gramStart"/>
            <w:r w:rsidRPr="00101B6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101B69">
              <w:rPr>
                <w:rFonts w:ascii="Times New Roman" w:hAnsi="Times New Roman"/>
                <w:sz w:val="24"/>
                <w:szCs w:val="24"/>
              </w:rPr>
              <w:t xml:space="preserve"> между нежилыми зданиями ул. Школьная, 23 и ул. Школьная, 25»</w:t>
            </w:r>
          </w:p>
        </w:tc>
        <w:tc>
          <w:tcPr>
            <w:tcW w:w="5583" w:type="dxa"/>
          </w:tcPr>
          <w:p w:rsidR="00BF6471" w:rsidRPr="00101B69" w:rsidRDefault="00F80094" w:rsidP="006C2741">
            <w:pPr>
              <w:pStyle w:val="21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B6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 Железногорск, от ул. Школьная между зданиями ул. Школьная, </w:t>
            </w:r>
            <w:proofErr w:type="spellStart"/>
            <w:r w:rsidR="006C2741" w:rsidRPr="00101B6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01B69">
              <w:rPr>
                <w:rFonts w:ascii="Times New Roman" w:hAnsi="Times New Roman"/>
                <w:sz w:val="24"/>
                <w:szCs w:val="24"/>
              </w:rPr>
              <w:t xml:space="preserve">23 и 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101B69"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  <w:proofErr w:type="spellStart"/>
            <w:r w:rsidR="006C2741" w:rsidRPr="00101B6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01B69">
              <w:rPr>
                <w:rFonts w:ascii="Times New Roman" w:hAnsi="Times New Roman"/>
                <w:sz w:val="24"/>
                <w:szCs w:val="24"/>
              </w:rPr>
              <w:t>25</w:t>
            </w:r>
            <w:proofErr w:type="gramEnd"/>
          </w:p>
        </w:tc>
      </w:tr>
      <w:tr w:rsidR="00BF6471" w:rsidRPr="00101B69" w:rsidTr="00E22206">
        <w:trPr>
          <w:jc w:val="center"/>
        </w:trPr>
        <w:tc>
          <w:tcPr>
            <w:tcW w:w="645" w:type="dxa"/>
          </w:tcPr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2" w:type="dxa"/>
          </w:tcPr>
          <w:p w:rsidR="00BF6471" w:rsidRPr="00101B69" w:rsidRDefault="00F80094" w:rsidP="00F80094">
            <w:pPr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 xml:space="preserve">Сооружение - проезд « от ул. </w:t>
            </w:r>
            <w:proofErr w:type="gramStart"/>
            <w:r w:rsidRPr="00101B69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101B69">
              <w:rPr>
                <w:rFonts w:ascii="Times New Roman" w:hAnsi="Times New Roman"/>
                <w:sz w:val="24"/>
                <w:szCs w:val="24"/>
              </w:rPr>
              <w:t xml:space="preserve"> между нежилыми зданиями ул. Октябрьская, 42 и ул. Октябрьская, 44»</w:t>
            </w:r>
          </w:p>
        </w:tc>
        <w:tc>
          <w:tcPr>
            <w:tcW w:w="5583" w:type="dxa"/>
          </w:tcPr>
          <w:p w:rsidR="00BF6471" w:rsidRPr="00101B69" w:rsidRDefault="00BF6471" w:rsidP="006C2741">
            <w:pPr>
              <w:pStyle w:val="21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B6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 Железногорск,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 xml:space="preserve">от ул. Октябрьская между зданиями ул. Октябрьская, </w:t>
            </w:r>
            <w:proofErr w:type="spellStart"/>
            <w:r w:rsidR="006C2741" w:rsidRPr="00101B6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42 и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 xml:space="preserve"> ул. Октябрьская, </w:t>
            </w:r>
            <w:proofErr w:type="spellStart"/>
            <w:r w:rsidR="006C2741" w:rsidRPr="00101B6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44</w:t>
            </w:r>
            <w:proofErr w:type="gramEnd"/>
          </w:p>
        </w:tc>
      </w:tr>
      <w:tr w:rsidR="00BF6471" w:rsidRPr="00101B69" w:rsidTr="00E22206">
        <w:trPr>
          <w:jc w:val="center"/>
        </w:trPr>
        <w:tc>
          <w:tcPr>
            <w:tcW w:w="645" w:type="dxa"/>
          </w:tcPr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2" w:type="dxa"/>
          </w:tcPr>
          <w:p w:rsidR="00BF6471" w:rsidRPr="00101B69" w:rsidRDefault="00BF6471" w:rsidP="00E22206">
            <w:pPr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от ул. Ленина вокруг нежилого здания по ул. Ленина, 39</w:t>
            </w:r>
            <w:r w:rsidRPr="00101B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BF6471" w:rsidRPr="00101B69" w:rsidRDefault="00BF6471" w:rsidP="006C2741">
            <w:pPr>
              <w:pStyle w:val="21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101B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1B69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 xml:space="preserve">от ул. Ленина 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по периметру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 xml:space="preserve"> здания  ул. Ленина, </w:t>
            </w:r>
            <w:proofErr w:type="spellStart"/>
            <w:r w:rsidR="006C2741" w:rsidRPr="00101B6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F6471" w:rsidRPr="00101B69" w:rsidTr="00E22206">
        <w:trPr>
          <w:jc w:val="center"/>
        </w:trPr>
        <w:tc>
          <w:tcPr>
            <w:tcW w:w="645" w:type="dxa"/>
          </w:tcPr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52" w:type="dxa"/>
          </w:tcPr>
          <w:p w:rsidR="00BF6471" w:rsidRPr="00101B69" w:rsidRDefault="00BF6471" w:rsidP="00E22206">
            <w:pPr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от ул. Горького между жилыми домами по ул. Горького, д.43, ул. Горького, д.51 к жилому дому по ул</w:t>
            </w:r>
            <w:proofErr w:type="gramStart"/>
            <w:r w:rsidR="00F80094" w:rsidRPr="00101B6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F80094" w:rsidRPr="00101B69">
              <w:rPr>
                <w:rFonts w:ascii="Times New Roman" w:hAnsi="Times New Roman"/>
                <w:sz w:val="24"/>
                <w:szCs w:val="24"/>
              </w:rPr>
              <w:t>орького, д.47</w:t>
            </w:r>
            <w:r w:rsidRPr="00101B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BF6471" w:rsidRPr="00101B69" w:rsidRDefault="00BF6471" w:rsidP="006C2741">
            <w:pPr>
              <w:pStyle w:val="21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B6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 Железногорск,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от ул. Горького между домами по ул. Горького, д.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43, ул. Горького, д.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51 к дому по ул.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Горького, д.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47</w:t>
            </w:r>
            <w:proofErr w:type="gramEnd"/>
          </w:p>
        </w:tc>
      </w:tr>
      <w:tr w:rsidR="00BF6471" w:rsidRPr="00101B69" w:rsidTr="00E22206">
        <w:trPr>
          <w:jc w:val="center"/>
        </w:trPr>
        <w:tc>
          <w:tcPr>
            <w:tcW w:w="645" w:type="dxa"/>
          </w:tcPr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52" w:type="dxa"/>
          </w:tcPr>
          <w:p w:rsidR="00BF6471" w:rsidRPr="00101B69" w:rsidRDefault="00BF6471" w:rsidP="00E22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B69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 xml:space="preserve">от ул. Челюскинцев между 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жилыми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 xml:space="preserve"> домами  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ул. Челюскинцев, д. 7, ул. Челюскинцев, д. 9 и ул. Челюскинцев, д.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8, ул. Челюскинцев, д.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10</w:t>
            </w:r>
            <w:r w:rsidRPr="00101B6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BF6471" w:rsidRPr="00101B69" w:rsidRDefault="00BF6471" w:rsidP="00F80094">
            <w:pPr>
              <w:pStyle w:val="21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B6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 Железногорск,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 xml:space="preserve">от ул. Челюскинцев между  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жилыми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 xml:space="preserve">домами 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по                      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 xml:space="preserve">ул. Челюскинцев, д. 7, ул. Челюскинцев, д. 9 и 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ул. Челюскинцев, д.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8, ул. Челюскинцев, д.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End"/>
          </w:p>
        </w:tc>
      </w:tr>
      <w:tr w:rsidR="00BF6471" w:rsidRPr="00101B69" w:rsidTr="00E22206">
        <w:trPr>
          <w:jc w:val="center"/>
        </w:trPr>
        <w:tc>
          <w:tcPr>
            <w:tcW w:w="645" w:type="dxa"/>
          </w:tcPr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52" w:type="dxa"/>
          </w:tcPr>
          <w:p w:rsidR="00BF6471" w:rsidRPr="00101B69" w:rsidRDefault="00BF6471" w:rsidP="00F800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B69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от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 xml:space="preserve"> ул. Мичурина до 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ул. Госпитальная между жилыми домами по ул. Мичурина, д.</w:t>
            </w:r>
            <w:r w:rsidR="007A470E" w:rsidRPr="0010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20, ул. Мичурина, д.</w:t>
            </w:r>
            <w:r w:rsidR="007A470E" w:rsidRPr="0010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22 и жилыми домами по ул. Госпитальная, д.</w:t>
            </w:r>
            <w:r w:rsidR="007A470E" w:rsidRPr="0010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21, ул. Госпитальная, д.</w:t>
            </w:r>
            <w:r w:rsidR="007A470E" w:rsidRPr="0010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23</w:t>
            </w:r>
            <w:r w:rsidRPr="00101B6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BF6471" w:rsidRPr="00101B69" w:rsidRDefault="00BF6471" w:rsidP="007A470E">
            <w:pPr>
              <w:pStyle w:val="21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B6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 Железногорск,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от ул. Мичурина до ул. Госпитальная между домами по</w:t>
            </w:r>
            <w:r w:rsidR="007A470E" w:rsidRPr="00101B6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 xml:space="preserve"> ул. Мичурина, д.</w:t>
            </w:r>
            <w:r w:rsidR="007A470E" w:rsidRPr="0010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20, ул.  Мичурина, д.</w:t>
            </w:r>
            <w:r w:rsidR="007A470E" w:rsidRPr="0010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22 и домами ул. Госпитальная, д.</w:t>
            </w:r>
            <w:r w:rsidR="007A470E" w:rsidRPr="0010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21, ул. Госпитальная, д.</w:t>
            </w:r>
            <w:r w:rsidR="007A470E" w:rsidRPr="0010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23</w:t>
            </w:r>
            <w:proofErr w:type="gramEnd"/>
          </w:p>
        </w:tc>
      </w:tr>
      <w:tr w:rsidR="00BF6471" w:rsidRPr="00101B69" w:rsidTr="00E22206">
        <w:trPr>
          <w:jc w:val="center"/>
        </w:trPr>
        <w:tc>
          <w:tcPr>
            <w:tcW w:w="645" w:type="dxa"/>
          </w:tcPr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52" w:type="dxa"/>
          </w:tcPr>
          <w:p w:rsidR="00BF6471" w:rsidRPr="00101B69" w:rsidRDefault="00BF6471" w:rsidP="00E22206">
            <w:pPr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>от</w:t>
            </w:r>
            <w:r w:rsidR="007A470E" w:rsidRPr="00101B6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F80094" w:rsidRPr="00101B69">
              <w:rPr>
                <w:rFonts w:ascii="Times New Roman" w:hAnsi="Times New Roman"/>
                <w:sz w:val="24"/>
                <w:szCs w:val="24"/>
              </w:rPr>
              <w:t>Южная</w:t>
            </w:r>
            <w:proofErr w:type="gramEnd"/>
            <w:r w:rsidR="00F80094" w:rsidRPr="00101B69">
              <w:rPr>
                <w:rFonts w:ascii="Times New Roman" w:hAnsi="Times New Roman"/>
                <w:sz w:val="24"/>
                <w:szCs w:val="24"/>
              </w:rPr>
              <w:t xml:space="preserve">  до нежилого здания по ул. Южная, 53</w:t>
            </w:r>
            <w:r w:rsidRPr="00101B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BF6471" w:rsidRPr="00101B69" w:rsidRDefault="00BF6471" w:rsidP="00F80094">
            <w:pPr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101B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1B69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  <w:r w:rsidR="00F80094" w:rsidRPr="00101B69">
              <w:rPr>
                <w:rFonts w:ascii="Times New Roman" w:hAnsi="Times New Roman"/>
                <w:sz w:val="24"/>
                <w:szCs w:val="24"/>
              </w:rPr>
              <w:t xml:space="preserve">от ул. Южная  до  здания ул. Южная, </w:t>
            </w:r>
            <w:proofErr w:type="spellStart"/>
            <w:r w:rsidR="00F80094" w:rsidRPr="00101B6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F80094" w:rsidRPr="00101B69">
              <w:rPr>
                <w:rFonts w:ascii="Times New Roman" w:hAnsi="Times New Roman"/>
                <w:sz w:val="24"/>
                <w:szCs w:val="24"/>
              </w:rPr>
              <w:t>. 53</w:t>
            </w:r>
          </w:p>
        </w:tc>
      </w:tr>
      <w:tr w:rsidR="00BF6471" w:rsidRPr="00101B69" w:rsidTr="00E22206">
        <w:trPr>
          <w:jc w:val="center"/>
        </w:trPr>
        <w:tc>
          <w:tcPr>
            <w:tcW w:w="645" w:type="dxa"/>
          </w:tcPr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52" w:type="dxa"/>
          </w:tcPr>
          <w:p w:rsidR="00BF6471" w:rsidRPr="00101B69" w:rsidRDefault="00BF6471" w:rsidP="00E22206">
            <w:pPr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A470E" w:rsidRPr="00101B6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6C2741" w:rsidRPr="00101B69">
              <w:rPr>
                <w:rFonts w:ascii="Times New Roman" w:hAnsi="Times New Roman"/>
                <w:sz w:val="24"/>
                <w:szCs w:val="24"/>
              </w:rPr>
              <w:t>Южная</w:t>
            </w:r>
            <w:proofErr w:type="gramEnd"/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  до нежилого здания по ул. Южная, 49З</w:t>
            </w:r>
            <w:r w:rsidRPr="00101B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BF6471" w:rsidRPr="00101B69" w:rsidRDefault="00BF6471" w:rsidP="006C2741">
            <w:pPr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101B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1B69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от ул. Южная  до  здания  ул. Южная, </w:t>
            </w:r>
            <w:proofErr w:type="spellStart"/>
            <w:r w:rsidR="006C2741" w:rsidRPr="00101B6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6C2741" w:rsidRPr="00101B69">
              <w:rPr>
                <w:rFonts w:ascii="Times New Roman" w:hAnsi="Times New Roman"/>
                <w:sz w:val="24"/>
                <w:szCs w:val="24"/>
              </w:rPr>
              <w:t>. 49З</w:t>
            </w:r>
          </w:p>
        </w:tc>
      </w:tr>
      <w:tr w:rsidR="00BF6471" w:rsidRPr="00101B69" w:rsidTr="00E22206">
        <w:trPr>
          <w:jc w:val="center"/>
        </w:trPr>
        <w:tc>
          <w:tcPr>
            <w:tcW w:w="645" w:type="dxa"/>
          </w:tcPr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52" w:type="dxa"/>
          </w:tcPr>
          <w:p w:rsidR="00BF6471" w:rsidRPr="00101B69" w:rsidRDefault="00BF6471" w:rsidP="006C2741">
            <w:pPr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>от</w:t>
            </w:r>
            <w:r w:rsidR="007A470E" w:rsidRPr="00101B6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6C2741" w:rsidRPr="00101B69">
              <w:rPr>
                <w:rFonts w:ascii="Times New Roman" w:hAnsi="Times New Roman"/>
                <w:sz w:val="24"/>
                <w:szCs w:val="24"/>
              </w:rPr>
              <w:t>Южная</w:t>
            </w:r>
            <w:proofErr w:type="gramEnd"/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  до нежилого здания по ул. Южная, 52</w:t>
            </w:r>
            <w:r w:rsidRPr="00101B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83" w:type="dxa"/>
          </w:tcPr>
          <w:p w:rsidR="00BF6471" w:rsidRPr="00101B69" w:rsidRDefault="00BF6471" w:rsidP="006C2741">
            <w:pPr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101B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1B69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  <w:r w:rsidR="006C2741" w:rsidRPr="00101B69">
              <w:rPr>
                <w:rFonts w:ascii="Times New Roman" w:hAnsi="Times New Roman"/>
                <w:sz w:val="24"/>
                <w:szCs w:val="24"/>
              </w:rPr>
              <w:t xml:space="preserve">от ул. Южная  до  здания  ул. Южная, </w:t>
            </w:r>
            <w:proofErr w:type="spellStart"/>
            <w:r w:rsidR="006C2741" w:rsidRPr="00101B6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6C2741" w:rsidRPr="00101B69">
              <w:rPr>
                <w:rFonts w:ascii="Times New Roman" w:hAnsi="Times New Roman"/>
                <w:sz w:val="24"/>
                <w:szCs w:val="24"/>
              </w:rPr>
              <w:t>. 52</w:t>
            </w:r>
          </w:p>
        </w:tc>
      </w:tr>
      <w:tr w:rsidR="00BF6471" w:rsidRPr="00101B69" w:rsidTr="00E22206">
        <w:trPr>
          <w:jc w:val="center"/>
        </w:trPr>
        <w:tc>
          <w:tcPr>
            <w:tcW w:w="645" w:type="dxa"/>
          </w:tcPr>
          <w:p w:rsidR="00BF6471" w:rsidRPr="00101B69" w:rsidRDefault="00BF6471" w:rsidP="00E22206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52" w:type="dxa"/>
          </w:tcPr>
          <w:p w:rsidR="00BF6471" w:rsidRPr="00101B69" w:rsidRDefault="00BF6471" w:rsidP="00E22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B69">
              <w:rPr>
                <w:rFonts w:ascii="Times New Roman" w:hAnsi="Times New Roman"/>
                <w:sz w:val="24"/>
                <w:szCs w:val="24"/>
              </w:rPr>
              <w:t>Сооружение – проезд «</w:t>
            </w:r>
            <w:r w:rsidR="008156F1" w:rsidRPr="00101B69">
              <w:rPr>
                <w:rFonts w:ascii="Times New Roman" w:hAnsi="Times New Roman"/>
                <w:sz w:val="24"/>
                <w:szCs w:val="24"/>
              </w:rPr>
              <w:t>между жилыми домами по                        ул. Госпитальная, д. 43А,                    ул. Мичурина, д. 42</w:t>
            </w:r>
            <w:r w:rsidRPr="00101B6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3" w:type="dxa"/>
          </w:tcPr>
          <w:p w:rsidR="00BF6471" w:rsidRPr="00101B69" w:rsidRDefault="00BF6471" w:rsidP="008156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B6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 Железногорск, </w:t>
            </w:r>
            <w:r w:rsidR="008156F1" w:rsidRPr="00101B69">
              <w:rPr>
                <w:rFonts w:ascii="Times New Roman" w:hAnsi="Times New Roman"/>
                <w:sz w:val="24"/>
                <w:szCs w:val="24"/>
              </w:rPr>
              <w:t>между домами                  ул. Госпитальная, д. 43А, ул. Мичурина, д. 42</w:t>
            </w:r>
            <w:proofErr w:type="gramEnd"/>
          </w:p>
        </w:tc>
      </w:tr>
    </w:tbl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7123C8">
      <w:headerReference w:type="default" r:id="rId8"/>
      <w:footnotePr>
        <w:pos w:val="beneathText"/>
      </w:footnotePr>
      <w:pgSz w:w="11905" w:h="16837"/>
      <w:pgMar w:top="851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81" w:rsidRDefault="00676281">
      <w:r>
        <w:separator/>
      </w:r>
    </w:p>
  </w:endnote>
  <w:endnote w:type="continuationSeparator" w:id="0">
    <w:p w:rsidR="00676281" w:rsidRDefault="0067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81" w:rsidRDefault="00676281">
      <w:r>
        <w:separator/>
      </w:r>
    </w:p>
  </w:footnote>
  <w:footnote w:type="continuationSeparator" w:id="0">
    <w:p w:rsidR="00676281" w:rsidRDefault="0067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638DD"/>
    <w:rsid w:val="00076E7B"/>
    <w:rsid w:val="0007712D"/>
    <w:rsid w:val="00083F15"/>
    <w:rsid w:val="00085B1A"/>
    <w:rsid w:val="00090B1E"/>
    <w:rsid w:val="000910D2"/>
    <w:rsid w:val="000B65AB"/>
    <w:rsid w:val="00101B69"/>
    <w:rsid w:val="0011158B"/>
    <w:rsid w:val="0013722A"/>
    <w:rsid w:val="00160568"/>
    <w:rsid w:val="00183C0B"/>
    <w:rsid w:val="00194127"/>
    <w:rsid w:val="001947EF"/>
    <w:rsid w:val="00195303"/>
    <w:rsid w:val="00195C31"/>
    <w:rsid w:val="001C41AB"/>
    <w:rsid w:val="001C657B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122B"/>
    <w:rsid w:val="002A294A"/>
    <w:rsid w:val="002B257F"/>
    <w:rsid w:val="002B51E2"/>
    <w:rsid w:val="002D78F0"/>
    <w:rsid w:val="002F42AF"/>
    <w:rsid w:val="003125AD"/>
    <w:rsid w:val="00313E35"/>
    <w:rsid w:val="00337051"/>
    <w:rsid w:val="00375A5F"/>
    <w:rsid w:val="00375F87"/>
    <w:rsid w:val="003A448A"/>
    <w:rsid w:val="003B0CE0"/>
    <w:rsid w:val="003C1581"/>
    <w:rsid w:val="003D482A"/>
    <w:rsid w:val="003E5542"/>
    <w:rsid w:val="003F340D"/>
    <w:rsid w:val="003F7A37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C16AE"/>
    <w:rsid w:val="005E35EA"/>
    <w:rsid w:val="00626B04"/>
    <w:rsid w:val="0063092E"/>
    <w:rsid w:val="00631F58"/>
    <w:rsid w:val="006351C7"/>
    <w:rsid w:val="00642B0D"/>
    <w:rsid w:val="0065534C"/>
    <w:rsid w:val="006713A2"/>
    <w:rsid w:val="0067293D"/>
    <w:rsid w:val="00676281"/>
    <w:rsid w:val="006C2741"/>
    <w:rsid w:val="006F235A"/>
    <w:rsid w:val="006F5EDB"/>
    <w:rsid w:val="006F6411"/>
    <w:rsid w:val="007123C8"/>
    <w:rsid w:val="00727B06"/>
    <w:rsid w:val="00744747"/>
    <w:rsid w:val="00745B33"/>
    <w:rsid w:val="00745CDF"/>
    <w:rsid w:val="007506F0"/>
    <w:rsid w:val="00761627"/>
    <w:rsid w:val="00777357"/>
    <w:rsid w:val="00787CBB"/>
    <w:rsid w:val="00793DA2"/>
    <w:rsid w:val="007A470E"/>
    <w:rsid w:val="007D06DA"/>
    <w:rsid w:val="007E57C9"/>
    <w:rsid w:val="007F19E1"/>
    <w:rsid w:val="008156F1"/>
    <w:rsid w:val="00815C64"/>
    <w:rsid w:val="00826088"/>
    <w:rsid w:val="00861892"/>
    <w:rsid w:val="00874768"/>
    <w:rsid w:val="00877638"/>
    <w:rsid w:val="008A483A"/>
    <w:rsid w:val="008B0589"/>
    <w:rsid w:val="008C5371"/>
    <w:rsid w:val="008E4031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72AD0"/>
    <w:rsid w:val="00A97D02"/>
    <w:rsid w:val="00AA4C40"/>
    <w:rsid w:val="00AA6004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C08F5"/>
    <w:rsid w:val="00BD2FAE"/>
    <w:rsid w:val="00BD5CC0"/>
    <w:rsid w:val="00BD6000"/>
    <w:rsid w:val="00BE44B1"/>
    <w:rsid w:val="00BE55AF"/>
    <w:rsid w:val="00BF6471"/>
    <w:rsid w:val="00C34406"/>
    <w:rsid w:val="00C439F1"/>
    <w:rsid w:val="00C46CDE"/>
    <w:rsid w:val="00C52158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470D"/>
    <w:rsid w:val="00D4515F"/>
    <w:rsid w:val="00D824E7"/>
    <w:rsid w:val="00D87DE4"/>
    <w:rsid w:val="00D92FEF"/>
    <w:rsid w:val="00D94A21"/>
    <w:rsid w:val="00DC20CC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92F6D"/>
    <w:rsid w:val="00E97656"/>
    <w:rsid w:val="00EA0493"/>
    <w:rsid w:val="00EB50F8"/>
    <w:rsid w:val="00EC2C65"/>
    <w:rsid w:val="00ED51DF"/>
    <w:rsid w:val="00EF20A9"/>
    <w:rsid w:val="00EF4447"/>
    <w:rsid w:val="00F0777A"/>
    <w:rsid w:val="00F11FB2"/>
    <w:rsid w:val="00F13DF2"/>
    <w:rsid w:val="00F241FC"/>
    <w:rsid w:val="00F31077"/>
    <w:rsid w:val="00F57BB4"/>
    <w:rsid w:val="00F760A6"/>
    <w:rsid w:val="00F763E6"/>
    <w:rsid w:val="00F80094"/>
    <w:rsid w:val="00F80699"/>
    <w:rsid w:val="00F85DD1"/>
    <w:rsid w:val="00FA5B2B"/>
    <w:rsid w:val="00FB72A9"/>
    <w:rsid w:val="00FD1B7A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9</cp:revision>
  <cp:lastPrinted>2020-10-16T03:41:00Z</cp:lastPrinted>
  <dcterms:created xsi:type="dcterms:W3CDTF">2020-10-16T02:58:00Z</dcterms:created>
  <dcterms:modified xsi:type="dcterms:W3CDTF">2020-10-22T06:50:00Z</dcterms:modified>
</cp:coreProperties>
</file>