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02B" w:rsidRDefault="00DB202B" w:rsidP="002D3853">
      <w:pPr>
        <w:spacing w:line="240" w:lineRule="auto"/>
        <w:jc w:val="both"/>
        <w:rPr>
          <w:sz w:val="28"/>
        </w:rPr>
      </w:pPr>
    </w:p>
    <w:p w:rsidR="00DB202B" w:rsidRPr="00B03770" w:rsidRDefault="00DB202B" w:rsidP="00DB202B">
      <w:pPr>
        <w:pStyle w:val="31"/>
        <w:framePr w:w="9699" w:wrap="around" w:x="1701" w:y="1"/>
        <w:rPr>
          <w:b w:val="0"/>
          <w:noProof/>
          <w:sz w:val="24"/>
          <w:szCs w:val="24"/>
        </w:rPr>
      </w:pPr>
      <w:r w:rsidRPr="00B03770">
        <w:rPr>
          <w:b w:val="0"/>
          <w:noProof/>
          <w:sz w:val="24"/>
          <w:szCs w:val="24"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02B" w:rsidRPr="00B03770" w:rsidRDefault="00DB202B" w:rsidP="00DB202B">
      <w:pPr>
        <w:pStyle w:val="31"/>
        <w:framePr w:w="9699" w:wrap="around" w:x="1701" w:y="1"/>
        <w:rPr>
          <w:b w:val="0"/>
          <w:noProof/>
          <w:sz w:val="24"/>
          <w:szCs w:val="24"/>
        </w:rPr>
      </w:pPr>
    </w:p>
    <w:p w:rsidR="00DB202B" w:rsidRPr="00B03770" w:rsidRDefault="00DB202B" w:rsidP="00DB202B">
      <w:pPr>
        <w:pStyle w:val="31"/>
        <w:framePr w:w="9699" w:wrap="around" w:x="1701" w:y="1"/>
        <w:widowControl w:val="0"/>
        <w:rPr>
          <w:rFonts w:ascii="Arial" w:hAnsi="Arial" w:cs="Arial"/>
          <w:sz w:val="28"/>
          <w:szCs w:val="28"/>
        </w:rPr>
      </w:pPr>
      <w:r w:rsidRPr="00B03770">
        <w:rPr>
          <w:rFonts w:ascii="Arial" w:hAnsi="Arial" w:cs="Arial"/>
          <w:sz w:val="28"/>
          <w:szCs w:val="28"/>
        </w:rPr>
        <w:t>Городской округ</w:t>
      </w:r>
    </w:p>
    <w:p w:rsidR="00DB202B" w:rsidRPr="00B03770" w:rsidRDefault="00DB202B" w:rsidP="00DB202B">
      <w:pPr>
        <w:pStyle w:val="31"/>
        <w:framePr w:w="9699" w:wrap="around" w:x="1701" w:y="1"/>
        <w:widowControl w:val="0"/>
        <w:rPr>
          <w:rFonts w:ascii="Arial" w:hAnsi="Arial" w:cs="Arial"/>
          <w:sz w:val="28"/>
          <w:szCs w:val="28"/>
        </w:rPr>
      </w:pPr>
      <w:r w:rsidRPr="00B03770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DB202B" w:rsidRPr="00B03770" w:rsidRDefault="00DB202B" w:rsidP="00DB202B">
      <w:pPr>
        <w:pStyle w:val="1"/>
        <w:keepNext w:val="0"/>
        <w:framePr w:w="9699" w:wrap="around" w:x="1701" w:y="1"/>
        <w:widowControl w:val="0"/>
        <w:rPr>
          <w:rFonts w:ascii="Arial" w:hAnsi="Arial" w:cs="Arial"/>
          <w:szCs w:val="28"/>
        </w:rPr>
      </w:pPr>
    </w:p>
    <w:p w:rsidR="00DB202B" w:rsidRPr="00B03770" w:rsidRDefault="00DB202B" w:rsidP="00DB202B">
      <w:pPr>
        <w:pStyle w:val="1"/>
        <w:keepNext w:val="0"/>
        <w:framePr w:w="9699" w:wrap="around" w:x="1701" w:y="1"/>
        <w:widowControl w:val="0"/>
        <w:rPr>
          <w:sz w:val="32"/>
          <w:szCs w:val="32"/>
        </w:rPr>
      </w:pPr>
      <w:r w:rsidRPr="00B03770">
        <w:rPr>
          <w:sz w:val="32"/>
          <w:szCs w:val="32"/>
        </w:rPr>
        <w:t>АДМИНИСТРАЦИЯ ЗАТО г. ЖЕЛЕЗНОГОРСК</w:t>
      </w:r>
    </w:p>
    <w:p w:rsidR="00DB202B" w:rsidRPr="00B03770" w:rsidRDefault="00DB202B" w:rsidP="00DB202B">
      <w:pPr>
        <w:framePr w:w="9699" w:h="1873" w:hSpace="180" w:wrap="around" w:vAnchor="text" w:hAnchor="page" w:x="1701" w:y="1"/>
        <w:widowControl w:val="0"/>
        <w:jc w:val="center"/>
        <w:rPr>
          <w:b/>
          <w:sz w:val="28"/>
          <w:szCs w:val="20"/>
        </w:rPr>
      </w:pPr>
    </w:p>
    <w:p w:rsidR="00DB202B" w:rsidRPr="00B03770" w:rsidRDefault="00DB202B" w:rsidP="00DB202B">
      <w:pPr>
        <w:framePr w:w="9699" w:h="1873" w:hSpace="180" w:wrap="around" w:vAnchor="text" w:hAnchor="page" w:x="1701" w:y="1"/>
        <w:widowControl w:val="0"/>
        <w:jc w:val="center"/>
        <w:rPr>
          <w:rFonts w:ascii="Arial" w:hAnsi="Arial"/>
          <w:b/>
          <w:sz w:val="36"/>
        </w:rPr>
      </w:pPr>
      <w:r w:rsidRPr="00B03770">
        <w:rPr>
          <w:rFonts w:ascii="Arial" w:hAnsi="Arial"/>
          <w:b/>
          <w:sz w:val="36"/>
        </w:rPr>
        <w:t>ПОСТАНОВЛЕНИЕ</w:t>
      </w:r>
    </w:p>
    <w:p w:rsidR="00DB202B" w:rsidRPr="00B03770" w:rsidRDefault="00DB202B" w:rsidP="00DB202B">
      <w:pPr>
        <w:pStyle w:val="31"/>
        <w:framePr w:w="9699" w:wrap="around" w:x="1701" w:y="1"/>
        <w:rPr>
          <w:b w:val="0"/>
          <w:sz w:val="24"/>
          <w:szCs w:val="24"/>
        </w:rPr>
      </w:pPr>
    </w:p>
    <w:tbl>
      <w:tblPr>
        <w:tblStyle w:val="a3"/>
        <w:tblW w:w="94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394"/>
      </w:tblGrid>
      <w:tr w:rsidR="00DB202B" w:rsidRPr="00B03770" w:rsidTr="00DB202B">
        <w:tc>
          <w:tcPr>
            <w:tcW w:w="5103" w:type="dxa"/>
          </w:tcPr>
          <w:p w:rsidR="00DB202B" w:rsidRPr="00B03770" w:rsidRDefault="000F7797" w:rsidP="00DB202B">
            <w:pPr>
              <w:pStyle w:val="31"/>
              <w:framePr w:w="9699" w:wrap="around" w:x="1701" w:y="1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8"/>
                <w:szCs w:val="28"/>
              </w:rPr>
              <w:t>11.12</w:t>
            </w:r>
            <w:r w:rsidR="00DB202B" w:rsidRPr="00B03770">
              <w:rPr>
                <w:b w:val="0"/>
                <w:sz w:val="28"/>
                <w:szCs w:val="28"/>
              </w:rPr>
              <w:t>.2025</w:t>
            </w:r>
          </w:p>
        </w:tc>
        <w:tc>
          <w:tcPr>
            <w:tcW w:w="4394" w:type="dxa"/>
          </w:tcPr>
          <w:p w:rsidR="00DB202B" w:rsidRPr="00B03770" w:rsidRDefault="00DB202B" w:rsidP="000F7797">
            <w:pPr>
              <w:pStyle w:val="31"/>
              <w:framePr w:w="9699" w:wrap="around" w:x="1701" w:y="1"/>
              <w:ind w:right="34"/>
              <w:jc w:val="right"/>
              <w:rPr>
                <w:b w:val="0"/>
                <w:sz w:val="24"/>
                <w:szCs w:val="24"/>
              </w:rPr>
            </w:pPr>
            <w:r w:rsidRPr="00B03770">
              <w:rPr>
                <w:b w:val="0"/>
                <w:sz w:val="28"/>
                <w:szCs w:val="28"/>
              </w:rPr>
              <w:t xml:space="preserve">№ </w:t>
            </w:r>
            <w:r w:rsidR="000F7797">
              <w:rPr>
                <w:b w:val="0"/>
                <w:sz w:val="28"/>
                <w:szCs w:val="28"/>
              </w:rPr>
              <w:t>2364</w:t>
            </w:r>
          </w:p>
        </w:tc>
      </w:tr>
    </w:tbl>
    <w:p w:rsidR="00DB202B" w:rsidRPr="00B03770" w:rsidRDefault="00DB202B" w:rsidP="00DB202B">
      <w:pPr>
        <w:pStyle w:val="31"/>
        <w:framePr w:w="9699" w:wrap="around" w:x="1701" w:y="1"/>
        <w:jc w:val="left"/>
        <w:rPr>
          <w:b w:val="0"/>
          <w:sz w:val="24"/>
          <w:szCs w:val="24"/>
        </w:rPr>
      </w:pPr>
    </w:p>
    <w:p w:rsidR="00DB202B" w:rsidRPr="00B03770" w:rsidRDefault="00DB202B" w:rsidP="00DB202B">
      <w:pPr>
        <w:framePr w:w="9699" w:h="1873" w:hSpace="180" w:wrap="around" w:vAnchor="text" w:hAnchor="page" w:x="1701" w:y="1"/>
        <w:widowControl w:val="0"/>
        <w:jc w:val="center"/>
        <w:rPr>
          <w:rFonts w:ascii="Lucida Console" w:hAnsi="Lucida Console"/>
          <w:sz w:val="28"/>
          <w:szCs w:val="28"/>
        </w:rPr>
      </w:pPr>
      <w:r w:rsidRPr="00B03770">
        <w:rPr>
          <w:b/>
          <w:sz w:val="28"/>
          <w:szCs w:val="28"/>
        </w:rPr>
        <w:t>г. Железн</w:t>
      </w:r>
      <w:bookmarkStart w:id="0" w:name="_GoBack"/>
      <w:bookmarkEnd w:id="0"/>
      <w:r w:rsidRPr="00B03770">
        <w:rPr>
          <w:b/>
          <w:sz w:val="28"/>
          <w:szCs w:val="28"/>
        </w:rPr>
        <w:t>огорск</w:t>
      </w:r>
    </w:p>
    <w:p w:rsidR="00DB202B" w:rsidRPr="00B03770" w:rsidRDefault="00DB202B" w:rsidP="00DB202B">
      <w:pPr>
        <w:pStyle w:val="a4"/>
        <w:tabs>
          <w:tab w:val="left" w:pos="1276"/>
        </w:tabs>
        <w:spacing w:line="240" w:lineRule="auto"/>
        <w:ind w:left="709"/>
        <w:jc w:val="both"/>
        <w:rPr>
          <w:sz w:val="28"/>
        </w:rPr>
      </w:pPr>
    </w:p>
    <w:p w:rsidR="00DB202B" w:rsidRPr="00B03770" w:rsidRDefault="00DB202B" w:rsidP="001D391D">
      <w:pPr>
        <w:widowControl w:val="0"/>
        <w:spacing w:line="240" w:lineRule="auto"/>
        <w:jc w:val="both"/>
        <w:rPr>
          <w:sz w:val="28"/>
          <w:szCs w:val="28"/>
        </w:rPr>
      </w:pPr>
      <w:r w:rsidRPr="00B03770">
        <w:rPr>
          <w:sz w:val="28"/>
          <w:szCs w:val="28"/>
        </w:rPr>
        <w:t>О внесении изменений в постановление Администрации ЗАТО г. Железногорск от 07.11.2013 № 1761 «Об утверждении муниципальной программы «Развитие физической культуры и спорта в ЗАТО Железногорск»</w:t>
      </w:r>
    </w:p>
    <w:p w:rsidR="00DB202B" w:rsidRPr="00B03770" w:rsidRDefault="00DB202B" w:rsidP="001D391D">
      <w:pPr>
        <w:widowControl w:val="0"/>
        <w:spacing w:line="240" w:lineRule="auto"/>
        <w:jc w:val="both"/>
        <w:rPr>
          <w:sz w:val="28"/>
          <w:szCs w:val="28"/>
        </w:rPr>
      </w:pPr>
    </w:p>
    <w:p w:rsidR="00DB202B" w:rsidRPr="00B03770" w:rsidRDefault="00DB202B" w:rsidP="00B315B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8"/>
          <w:szCs w:val="28"/>
        </w:rPr>
      </w:pPr>
      <w:proofErr w:type="gramStart"/>
      <w:r w:rsidRPr="00B03770">
        <w:rPr>
          <w:sz w:val="28"/>
          <w:szCs w:val="28"/>
        </w:rPr>
        <w:t xml:space="preserve">Руководствуясь статьей 179 Бюджетного кодекса Российской Федерации, </w:t>
      </w:r>
      <w:r w:rsidRPr="00B03770">
        <w:rPr>
          <w:rFonts w:eastAsia="Calibri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315B8" w:rsidRPr="00B03770">
        <w:rPr>
          <w:rFonts w:cs="Times New Roman"/>
          <w:sz w:val="28"/>
          <w:szCs w:val="28"/>
        </w:rPr>
        <w:t xml:space="preserve">Федеральный закон от 20.03.2025 № 33-ФЗ «Об общих принципах организации местного самоуправления в единой системе публичной власти», </w:t>
      </w:r>
      <w:r w:rsidRPr="00B03770">
        <w:rPr>
          <w:rFonts w:eastAsia="Calibri"/>
          <w:sz w:val="28"/>
          <w:szCs w:val="28"/>
        </w:rPr>
        <w:t xml:space="preserve">Федеральным законом от 04.12.2007 № 329-ФЗ «О физической культуре и спорте в Российской Федерации», </w:t>
      </w:r>
      <w:r w:rsidRPr="00B03770">
        <w:rPr>
          <w:sz w:val="28"/>
          <w:szCs w:val="28"/>
        </w:rPr>
        <w:t xml:space="preserve">Уставом </w:t>
      </w:r>
      <w:r w:rsidRPr="00B03770">
        <w:rPr>
          <w:rFonts w:eastAsia="Calibri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края», постановлением</w:t>
      </w:r>
      <w:proofErr w:type="gramEnd"/>
      <w:r w:rsidRPr="00B03770">
        <w:rPr>
          <w:rFonts w:eastAsia="Calibri"/>
          <w:sz w:val="28"/>
          <w:szCs w:val="28"/>
        </w:rPr>
        <w:t xml:space="preserve"> </w:t>
      </w:r>
      <w:proofErr w:type="gramStart"/>
      <w:r w:rsidRPr="00B03770">
        <w:rPr>
          <w:rFonts w:eastAsia="Calibri"/>
          <w:sz w:val="28"/>
          <w:szCs w:val="28"/>
        </w:rPr>
        <w:t>Администрации</w:t>
      </w:r>
      <w:proofErr w:type="gramEnd"/>
      <w:r w:rsidRPr="00B03770">
        <w:rPr>
          <w:rFonts w:eastAsia="Calibri"/>
          <w:sz w:val="28"/>
          <w:szCs w:val="28"/>
        </w:rPr>
        <w:t xml:space="preserve"> ЗАТО г. Железногорск от 21.08.2013 </w:t>
      </w:r>
      <w:r w:rsidR="001F6838" w:rsidRPr="00B03770">
        <w:rPr>
          <w:rFonts w:eastAsia="Calibri"/>
          <w:sz w:val="28"/>
          <w:szCs w:val="28"/>
        </w:rPr>
        <w:t xml:space="preserve">             </w:t>
      </w:r>
      <w:r w:rsidRPr="00B03770">
        <w:rPr>
          <w:rFonts w:eastAsia="Calibri"/>
          <w:sz w:val="28"/>
          <w:szCs w:val="28"/>
        </w:rPr>
        <w:t xml:space="preserve">№ 1301 «Об утверждении Порядка принятия решений о разработке, формировании и реализации муниципальных программ ЗАТО Железногорск», </w:t>
      </w:r>
    </w:p>
    <w:p w:rsidR="00DB202B" w:rsidRPr="00B03770" w:rsidRDefault="00DB202B" w:rsidP="001D391D">
      <w:pPr>
        <w:pStyle w:val="a4"/>
        <w:tabs>
          <w:tab w:val="left" w:pos="1276"/>
        </w:tabs>
        <w:spacing w:line="240" w:lineRule="auto"/>
        <w:ind w:left="709"/>
        <w:jc w:val="both"/>
        <w:rPr>
          <w:sz w:val="28"/>
        </w:rPr>
      </w:pPr>
    </w:p>
    <w:p w:rsidR="00DB202B" w:rsidRPr="00B03770" w:rsidRDefault="00DB202B" w:rsidP="001D391D">
      <w:pPr>
        <w:widowControl w:val="0"/>
        <w:spacing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3770">
        <w:rPr>
          <w:rFonts w:eastAsia="Times New Roman" w:cs="Times New Roman"/>
          <w:sz w:val="28"/>
          <w:szCs w:val="28"/>
          <w:lang w:eastAsia="ru-RU"/>
        </w:rPr>
        <w:t>ПОСТАНОВЛЯЮ:</w:t>
      </w:r>
    </w:p>
    <w:p w:rsidR="00DB202B" w:rsidRPr="00B03770" w:rsidRDefault="00DB202B" w:rsidP="001D391D">
      <w:pPr>
        <w:widowControl w:val="0"/>
        <w:spacing w:line="24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DB202B" w:rsidRPr="00B03770" w:rsidRDefault="00DB202B" w:rsidP="001D391D">
      <w:pPr>
        <w:pStyle w:val="a4"/>
        <w:widowControl w:val="0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3770">
        <w:rPr>
          <w:rFonts w:eastAsia="Times New Roman" w:cs="Times New Roman"/>
          <w:sz w:val="28"/>
          <w:szCs w:val="28"/>
          <w:lang w:eastAsia="ru-RU"/>
        </w:rPr>
        <w:t>Внести в постановление Администрации ЗАТО г. Железногорск           от 07.11.2013 № 1761 «Об утверждении муниципальной программы «Развитие физической культуры и спорта в ЗАТО Железногорск» следующие изменения:</w:t>
      </w:r>
    </w:p>
    <w:p w:rsidR="002D3853" w:rsidRPr="00B03770" w:rsidRDefault="004F30BF" w:rsidP="001F6838">
      <w:pPr>
        <w:pStyle w:val="a4"/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sz w:val="28"/>
        </w:rPr>
      </w:pPr>
      <w:r w:rsidRPr="00B03770">
        <w:rPr>
          <w:sz w:val="28"/>
        </w:rPr>
        <w:t xml:space="preserve">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</w:t>
      </w:r>
      <w:r w:rsidR="002D3853" w:rsidRPr="00B03770">
        <w:rPr>
          <w:sz w:val="28"/>
        </w:rPr>
        <w:t>р</w:t>
      </w:r>
      <w:r w:rsidR="008660DE" w:rsidRPr="00B03770">
        <w:rPr>
          <w:sz w:val="28"/>
        </w:rPr>
        <w:t>аздел</w:t>
      </w:r>
      <w:r w:rsidRPr="00B03770">
        <w:rPr>
          <w:sz w:val="28"/>
        </w:rPr>
        <w:t>а</w:t>
      </w:r>
      <w:r w:rsidR="008660DE" w:rsidRPr="00B03770">
        <w:rPr>
          <w:sz w:val="28"/>
        </w:rPr>
        <w:t xml:space="preserve"> 1 </w:t>
      </w:r>
      <w:r w:rsidR="00BE6F17">
        <w:rPr>
          <w:sz w:val="28"/>
        </w:rPr>
        <w:t>«П</w:t>
      </w:r>
      <w:r w:rsidRPr="00B03770">
        <w:rPr>
          <w:sz w:val="28"/>
        </w:rPr>
        <w:t>аспорт</w:t>
      </w:r>
      <w:r w:rsidR="008660DE" w:rsidRPr="00B03770">
        <w:rPr>
          <w:sz w:val="28"/>
        </w:rPr>
        <w:t xml:space="preserve"> муниципаль</w:t>
      </w:r>
      <w:r w:rsidR="00C32DC5" w:rsidRPr="00B03770">
        <w:rPr>
          <w:sz w:val="28"/>
        </w:rPr>
        <w:t xml:space="preserve">ной </w:t>
      </w:r>
      <w:proofErr w:type="gramStart"/>
      <w:r w:rsidR="00C32DC5" w:rsidRPr="00B03770">
        <w:rPr>
          <w:sz w:val="28"/>
        </w:rPr>
        <w:t>программы</w:t>
      </w:r>
      <w:proofErr w:type="gramEnd"/>
      <w:r w:rsidR="00C32DC5" w:rsidRPr="00B03770">
        <w:rPr>
          <w:sz w:val="28"/>
        </w:rPr>
        <w:t xml:space="preserve"> ЗАТО Железногорск</w:t>
      </w:r>
      <w:r w:rsidR="002D3853" w:rsidRPr="00B03770">
        <w:rPr>
          <w:sz w:val="28"/>
        </w:rPr>
        <w:t xml:space="preserve"> </w:t>
      </w:r>
      <w:r w:rsidR="007F0139">
        <w:rPr>
          <w:sz w:val="28"/>
        </w:rPr>
        <w:t xml:space="preserve">«Развитие физической культуры и спорта в ЗАТО Железногорск» </w:t>
      </w:r>
      <w:r w:rsidR="002D3853" w:rsidRPr="00B03770">
        <w:rPr>
          <w:sz w:val="28"/>
        </w:rPr>
        <w:t xml:space="preserve">изложить в </w:t>
      </w:r>
      <w:r w:rsidRPr="00B03770">
        <w:rPr>
          <w:sz w:val="28"/>
        </w:rPr>
        <w:t>новой</w:t>
      </w:r>
      <w:r w:rsidR="002D3853" w:rsidRPr="00B03770">
        <w:rPr>
          <w:sz w:val="28"/>
        </w:rPr>
        <w:t xml:space="preserve"> редакции:</w:t>
      </w:r>
    </w:p>
    <w:p w:rsidR="002D3853" w:rsidRPr="00B03770" w:rsidRDefault="002D3853" w:rsidP="001D391D">
      <w:pPr>
        <w:spacing w:line="240" w:lineRule="auto"/>
        <w:rPr>
          <w:sz w:val="28"/>
        </w:rPr>
      </w:pPr>
      <w:r w:rsidRPr="00B03770">
        <w:rPr>
          <w:sz w:val="28"/>
        </w:rPr>
        <w:t>«</w:t>
      </w:r>
    </w:p>
    <w:tbl>
      <w:tblPr>
        <w:tblStyle w:val="a3"/>
        <w:tblW w:w="9560" w:type="dxa"/>
        <w:jc w:val="center"/>
        <w:tblInd w:w="126" w:type="dxa"/>
        <w:tblLook w:val="04A0"/>
      </w:tblPr>
      <w:tblGrid>
        <w:gridCol w:w="2211"/>
        <w:gridCol w:w="7349"/>
      </w:tblGrid>
      <w:tr w:rsidR="002D3853" w:rsidRPr="00B03770" w:rsidTr="001B6FA8">
        <w:trPr>
          <w:trHeight w:val="6085"/>
          <w:jc w:val="center"/>
        </w:trPr>
        <w:tc>
          <w:tcPr>
            <w:tcW w:w="2211" w:type="dxa"/>
            <w:vAlign w:val="center"/>
          </w:tcPr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lastRenderedPageBreak/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7349" w:type="dxa"/>
            <w:vAlign w:val="center"/>
          </w:tcPr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Объем бюджетных ассигнований на реализацию программы составляет всего: 747 509 608,87 руб., в том числе:</w:t>
            </w:r>
          </w:p>
          <w:p w:rsidR="002D3853" w:rsidRPr="00B03770" w:rsidRDefault="002D3853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>средства федерального бюджета – 0,00 руб., в том числе по годам: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 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2027 году – 0,00 руб.;</w:t>
            </w:r>
          </w:p>
          <w:p w:rsidR="002D3853" w:rsidRPr="00B03770" w:rsidRDefault="002D3853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 xml:space="preserve">средства краевого бюджета – </w:t>
            </w:r>
            <w:r w:rsidR="001E1CD7">
              <w:rPr>
                <w:sz w:val="28"/>
              </w:rPr>
              <w:t>34 370 420,00</w:t>
            </w:r>
            <w:r w:rsidRPr="00B03770">
              <w:rPr>
                <w:sz w:val="28"/>
              </w:rPr>
              <w:t xml:space="preserve"> руб., в том числе по годам: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 29 370 920,00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4 999 500,00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2027 году – 0,00 руб.;</w:t>
            </w:r>
          </w:p>
          <w:p w:rsidR="002D3853" w:rsidRPr="00B03770" w:rsidRDefault="002D3853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>средства местного бюджета – 713 139 188,87 руб., в том числе по годам: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 257 786 762,87 руб.;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228 676 213,00 руб.;</w:t>
            </w:r>
          </w:p>
          <w:p w:rsidR="002D3853" w:rsidRPr="00B03770" w:rsidRDefault="002D3853" w:rsidP="001E1CD7">
            <w:pPr>
              <w:rPr>
                <w:sz w:val="28"/>
              </w:rPr>
            </w:pPr>
            <w:r w:rsidRPr="00B03770">
              <w:rPr>
                <w:sz w:val="28"/>
              </w:rPr>
              <w:t xml:space="preserve">в 2027 году – </w:t>
            </w:r>
            <w:r w:rsidR="001E1CD7" w:rsidRPr="00B03770">
              <w:rPr>
                <w:sz w:val="28"/>
              </w:rPr>
              <w:t>22</w:t>
            </w:r>
            <w:r w:rsidR="001E1CD7">
              <w:rPr>
                <w:sz w:val="28"/>
              </w:rPr>
              <w:t>6</w:t>
            </w:r>
            <w:r w:rsidR="001E1CD7" w:rsidRPr="00B03770">
              <w:rPr>
                <w:sz w:val="28"/>
              </w:rPr>
              <w:t xml:space="preserve"> 676 213,00 </w:t>
            </w:r>
            <w:r w:rsidRPr="00B03770">
              <w:rPr>
                <w:sz w:val="28"/>
              </w:rPr>
              <w:t>руб.</w:t>
            </w:r>
          </w:p>
        </w:tc>
      </w:tr>
    </w:tbl>
    <w:p w:rsidR="002D3853" w:rsidRPr="00B03770" w:rsidRDefault="002D3853" w:rsidP="001D391D">
      <w:pPr>
        <w:spacing w:line="240" w:lineRule="auto"/>
        <w:rPr>
          <w:sz w:val="28"/>
        </w:rPr>
      </w:pPr>
      <w:r w:rsidRPr="00B03770">
        <w:rPr>
          <w:sz w:val="28"/>
        </w:rPr>
        <w:t>»</w:t>
      </w:r>
    </w:p>
    <w:p w:rsidR="00A538D9" w:rsidRPr="00B03770" w:rsidRDefault="002D3853" w:rsidP="001D391D">
      <w:pPr>
        <w:pStyle w:val="a4"/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sz w:val="28"/>
        </w:rPr>
      </w:pPr>
      <w:r w:rsidRPr="00B03770">
        <w:rPr>
          <w:sz w:val="28"/>
        </w:rPr>
        <w:t xml:space="preserve">Приложение № 1 к муниципальной программе «Развития физической культуры и спорта в ЗАТО Железногорск» изложить </w:t>
      </w:r>
      <w:r w:rsidR="004F30BF" w:rsidRPr="00B03770">
        <w:rPr>
          <w:sz w:val="28"/>
        </w:rPr>
        <w:t xml:space="preserve">в новой редакции, согласно </w:t>
      </w:r>
      <w:r w:rsidRPr="00B03770">
        <w:rPr>
          <w:sz w:val="28"/>
        </w:rPr>
        <w:t>Приложени</w:t>
      </w:r>
      <w:r w:rsidR="004F30BF" w:rsidRPr="00B03770">
        <w:rPr>
          <w:sz w:val="28"/>
        </w:rPr>
        <w:t>ю</w:t>
      </w:r>
      <w:r w:rsidRPr="00B03770">
        <w:rPr>
          <w:sz w:val="28"/>
        </w:rPr>
        <w:t xml:space="preserve"> № 1 к настоящему постановлению.</w:t>
      </w:r>
    </w:p>
    <w:p w:rsidR="002D3853" w:rsidRDefault="002D3853" w:rsidP="001D391D">
      <w:pPr>
        <w:pStyle w:val="a4"/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sz w:val="28"/>
        </w:rPr>
      </w:pPr>
      <w:r w:rsidRPr="00B03770">
        <w:rPr>
          <w:sz w:val="28"/>
        </w:rPr>
        <w:t xml:space="preserve">Приложение № 2 к муниципальной программе «Развития физической культуры и спорта </w:t>
      </w:r>
      <w:proofErr w:type="gramStart"/>
      <w:r w:rsidRPr="00B03770">
        <w:rPr>
          <w:sz w:val="28"/>
        </w:rPr>
        <w:t>в</w:t>
      </w:r>
      <w:proofErr w:type="gramEnd"/>
      <w:r w:rsidRPr="00B03770">
        <w:rPr>
          <w:sz w:val="28"/>
        </w:rPr>
        <w:t xml:space="preserve"> ЗАТО Железногорск» изложить в </w:t>
      </w:r>
      <w:r w:rsidR="004F30BF" w:rsidRPr="00B03770">
        <w:rPr>
          <w:sz w:val="28"/>
        </w:rPr>
        <w:t>новой редакции, согласно</w:t>
      </w:r>
      <w:r w:rsidRPr="00B03770">
        <w:rPr>
          <w:sz w:val="28"/>
        </w:rPr>
        <w:t xml:space="preserve"> Приложени</w:t>
      </w:r>
      <w:r w:rsidR="004F30BF" w:rsidRPr="00B03770">
        <w:rPr>
          <w:sz w:val="28"/>
        </w:rPr>
        <w:t>ю</w:t>
      </w:r>
      <w:r w:rsidRPr="00B03770">
        <w:rPr>
          <w:sz w:val="28"/>
        </w:rPr>
        <w:t xml:space="preserve"> № 2 к настоящему постановлению.</w:t>
      </w:r>
    </w:p>
    <w:p w:rsidR="00BE6F17" w:rsidRPr="00B03770" w:rsidRDefault="00BE6F17" w:rsidP="001D391D">
      <w:pPr>
        <w:pStyle w:val="a4"/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приложении № 4 к муниципальной программе </w:t>
      </w:r>
      <w:r w:rsidRPr="00B03770">
        <w:rPr>
          <w:rFonts w:eastAsia="Times New Roman" w:cs="Times New Roman"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B03770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B03770">
        <w:rPr>
          <w:rFonts w:eastAsia="Times New Roman" w:cs="Times New Roman"/>
          <w:sz w:val="28"/>
          <w:szCs w:val="28"/>
          <w:lang w:eastAsia="ru-RU"/>
        </w:rPr>
        <w:t xml:space="preserve"> ЗАТО Железногорск»</w:t>
      </w:r>
      <w:r>
        <w:rPr>
          <w:sz w:val="28"/>
        </w:rPr>
        <w:t>:</w:t>
      </w:r>
    </w:p>
    <w:p w:rsidR="002D3853" w:rsidRPr="00B03770" w:rsidRDefault="004F30BF" w:rsidP="00BE6F17">
      <w:pPr>
        <w:pStyle w:val="a4"/>
        <w:numPr>
          <w:ilvl w:val="2"/>
          <w:numId w:val="29"/>
        </w:numPr>
        <w:tabs>
          <w:tab w:val="left" w:pos="1276"/>
        </w:tabs>
        <w:spacing w:line="240" w:lineRule="auto"/>
        <w:ind w:left="0" w:firstLine="708"/>
        <w:jc w:val="both"/>
        <w:rPr>
          <w:sz w:val="28"/>
        </w:rPr>
      </w:pPr>
      <w:r w:rsidRPr="00B03770">
        <w:rPr>
          <w:sz w:val="28"/>
        </w:rPr>
        <w:t>Строку «Информация по ресурсному обеспечению подпрограммы, в том числе в разбивке по источникам финансирования по годам реализации подпрограммы» р</w:t>
      </w:r>
      <w:r w:rsidR="002D3853" w:rsidRPr="00B03770">
        <w:rPr>
          <w:sz w:val="28"/>
        </w:rPr>
        <w:t>аздел</w:t>
      </w:r>
      <w:r w:rsidRPr="00B03770">
        <w:rPr>
          <w:sz w:val="28"/>
        </w:rPr>
        <w:t>а</w:t>
      </w:r>
      <w:r w:rsidR="002D3853" w:rsidRPr="00B03770">
        <w:rPr>
          <w:sz w:val="28"/>
        </w:rPr>
        <w:t xml:space="preserve"> 1 </w:t>
      </w:r>
      <w:r w:rsidR="00C32DC5" w:rsidRPr="00B03770">
        <w:rPr>
          <w:sz w:val="28"/>
        </w:rPr>
        <w:t>паспорта</w:t>
      </w:r>
      <w:r w:rsidR="002D3853" w:rsidRPr="00B03770">
        <w:rPr>
          <w:sz w:val="28"/>
        </w:rPr>
        <w:t xml:space="preserve"> подпрограммы </w:t>
      </w:r>
      <w:r w:rsidRPr="00B03770">
        <w:rPr>
          <w:sz w:val="28"/>
        </w:rPr>
        <w:t xml:space="preserve">1 «Развитие массовой физической культуры и спорта, реализуемой в рамках муниципальной </w:t>
      </w:r>
      <w:proofErr w:type="gramStart"/>
      <w:r w:rsidRPr="00B03770">
        <w:rPr>
          <w:sz w:val="28"/>
        </w:rPr>
        <w:t>программы</w:t>
      </w:r>
      <w:proofErr w:type="gramEnd"/>
      <w:r w:rsidRPr="00B03770">
        <w:rPr>
          <w:sz w:val="28"/>
        </w:rPr>
        <w:t xml:space="preserve"> ЗАТО Железногорск» </w:t>
      </w:r>
      <w:r w:rsidR="002D3853" w:rsidRPr="00B03770">
        <w:rPr>
          <w:sz w:val="28"/>
        </w:rPr>
        <w:t xml:space="preserve">изложить в </w:t>
      </w:r>
      <w:r w:rsidRPr="00B03770">
        <w:rPr>
          <w:sz w:val="28"/>
        </w:rPr>
        <w:t>новой</w:t>
      </w:r>
      <w:r w:rsidR="002D3853" w:rsidRPr="00B03770">
        <w:rPr>
          <w:sz w:val="28"/>
        </w:rPr>
        <w:t xml:space="preserve"> редакции:</w:t>
      </w:r>
    </w:p>
    <w:p w:rsidR="00EF74F0" w:rsidRPr="00B03770" w:rsidRDefault="00EF74F0" w:rsidP="001D391D">
      <w:pPr>
        <w:spacing w:line="240" w:lineRule="auto"/>
        <w:rPr>
          <w:sz w:val="28"/>
        </w:rPr>
      </w:pPr>
      <w:r w:rsidRPr="00B03770">
        <w:rPr>
          <w:sz w:val="28"/>
        </w:rPr>
        <w:t>«</w:t>
      </w:r>
    </w:p>
    <w:tbl>
      <w:tblPr>
        <w:tblStyle w:val="a3"/>
        <w:tblW w:w="0" w:type="auto"/>
        <w:tblLook w:val="04A0"/>
      </w:tblPr>
      <w:tblGrid>
        <w:gridCol w:w="2748"/>
        <w:gridCol w:w="7107"/>
      </w:tblGrid>
      <w:tr w:rsidR="002D3853" w:rsidRPr="00B03770" w:rsidTr="00C32DC5">
        <w:trPr>
          <w:trHeight w:val="1407"/>
        </w:trPr>
        <w:tc>
          <w:tcPr>
            <w:tcW w:w="2802" w:type="dxa"/>
            <w:vAlign w:val="center"/>
          </w:tcPr>
          <w:p w:rsidR="002D3853" w:rsidRPr="00B03770" w:rsidRDefault="002D3853" w:rsidP="001D391D">
            <w:pPr>
              <w:tabs>
                <w:tab w:val="left" w:pos="1276"/>
              </w:tabs>
              <w:rPr>
                <w:sz w:val="28"/>
              </w:rPr>
            </w:pPr>
            <w:r w:rsidRPr="00B03770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реализации </w:t>
            </w:r>
            <w:r w:rsidR="00EB71DF">
              <w:rPr>
                <w:sz w:val="28"/>
              </w:rPr>
              <w:t>под</w:t>
            </w:r>
            <w:r w:rsidRPr="00B03770">
              <w:rPr>
                <w:sz w:val="28"/>
              </w:rPr>
              <w:t>программы</w:t>
            </w:r>
          </w:p>
        </w:tc>
        <w:tc>
          <w:tcPr>
            <w:tcW w:w="7620" w:type="dxa"/>
            <w:vAlign w:val="center"/>
          </w:tcPr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 xml:space="preserve">Объем бюджетных ассигнований на реализацию </w:t>
            </w:r>
            <w:r w:rsidR="00EF74F0" w:rsidRPr="00B03770">
              <w:rPr>
                <w:sz w:val="28"/>
              </w:rPr>
              <w:t>под</w:t>
            </w:r>
            <w:r w:rsidRPr="00B03770">
              <w:rPr>
                <w:sz w:val="28"/>
              </w:rPr>
              <w:t xml:space="preserve">программы составляет всего: </w:t>
            </w:r>
            <w:r w:rsidR="00EF74F0" w:rsidRPr="00B03770">
              <w:rPr>
                <w:sz w:val="28"/>
              </w:rPr>
              <w:t>356 374 165</w:t>
            </w:r>
            <w:r w:rsidRPr="00B03770">
              <w:rPr>
                <w:sz w:val="28"/>
              </w:rPr>
              <w:t>,</w:t>
            </w:r>
            <w:r w:rsidR="00EF74F0" w:rsidRPr="00B03770">
              <w:rPr>
                <w:sz w:val="28"/>
              </w:rPr>
              <w:t>04</w:t>
            </w:r>
            <w:r w:rsidRPr="00B03770">
              <w:rPr>
                <w:sz w:val="28"/>
              </w:rPr>
              <w:t xml:space="preserve"> руб., в том числе:</w:t>
            </w:r>
          </w:p>
          <w:p w:rsidR="002D3853" w:rsidRPr="00B03770" w:rsidRDefault="002D3853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>средства федерального бюджета – 0,00 руб., в том числе по годам: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 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2027 году – 0,00 руб.;</w:t>
            </w:r>
          </w:p>
          <w:p w:rsidR="002D3853" w:rsidRPr="00B03770" w:rsidRDefault="002D3853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 xml:space="preserve">средства краевого бюджета – </w:t>
            </w:r>
            <w:r w:rsidR="00EF74F0" w:rsidRPr="00B03770">
              <w:rPr>
                <w:sz w:val="28"/>
              </w:rPr>
              <w:t xml:space="preserve">24 559 220,00 </w:t>
            </w:r>
            <w:r w:rsidRPr="00B03770">
              <w:rPr>
                <w:sz w:val="28"/>
              </w:rPr>
              <w:t>руб., в том числе по годам: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 xml:space="preserve">в 2025 году – </w:t>
            </w:r>
            <w:r w:rsidR="00EF74F0" w:rsidRPr="00B03770">
              <w:rPr>
                <w:sz w:val="28"/>
              </w:rPr>
              <w:t>19 559 720</w:t>
            </w:r>
            <w:r w:rsidRPr="00B03770">
              <w:rPr>
                <w:sz w:val="28"/>
              </w:rPr>
              <w:t>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4 999 500,00 руб.,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lastRenderedPageBreak/>
              <w:t>в 2027 году – 0,00 руб.;</w:t>
            </w:r>
          </w:p>
          <w:p w:rsidR="002D3853" w:rsidRPr="00B03770" w:rsidRDefault="002D3853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 xml:space="preserve">средства местного бюджета – </w:t>
            </w:r>
            <w:r w:rsidR="00EF74F0" w:rsidRPr="00B03770">
              <w:rPr>
                <w:sz w:val="28"/>
              </w:rPr>
              <w:t>331 814 945,04</w:t>
            </w:r>
            <w:r w:rsidRPr="00B03770">
              <w:rPr>
                <w:sz w:val="28"/>
              </w:rPr>
              <w:t xml:space="preserve"> руб., в том числе по годам: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 xml:space="preserve">в 2025 году – </w:t>
            </w:r>
            <w:r w:rsidR="00EF74F0" w:rsidRPr="00B03770">
              <w:rPr>
                <w:sz w:val="28"/>
              </w:rPr>
              <w:t>118 321 119,04</w:t>
            </w:r>
            <w:r w:rsidRPr="00B03770">
              <w:rPr>
                <w:sz w:val="28"/>
              </w:rPr>
              <w:t xml:space="preserve"> руб.;</w:t>
            </w:r>
          </w:p>
          <w:p w:rsidR="002D3853" w:rsidRPr="00B03770" w:rsidRDefault="002D3853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 xml:space="preserve">в 2026 году – </w:t>
            </w:r>
            <w:r w:rsidR="00EF74F0" w:rsidRPr="00B03770">
              <w:rPr>
                <w:sz w:val="28"/>
              </w:rPr>
              <w:t>107 746 913,00</w:t>
            </w:r>
            <w:r w:rsidRPr="00B03770">
              <w:rPr>
                <w:sz w:val="28"/>
              </w:rPr>
              <w:t xml:space="preserve"> руб.;</w:t>
            </w:r>
          </w:p>
          <w:p w:rsidR="002D3853" w:rsidRPr="00B03770" w:rsidRDefault="002D3853" w:rsidP="001D391D">
            <w:pPr>
              <w:tabs>
                <w:tab w:val="left" w:pos="1276"/>
              </w:tabs>
              <w:rPr>
                <w:sz w:val="28"/>
              </w:rPr>
            </w:pPr>
            <w:r w:rsidRPr="00B03770">
              <w:rPr>
                <w:sz w:val="28"/>
              </w:rPr>
              <w:t xml:space="preserve">в 2027 году – </w:t>
            </w:r>
            <w:r w:rsidR="00EF74F0" w:rsidRPr="00B03770">
              <w:rPr>
                <w:sz w:val="28"/>
              </w:rPr>
              <w:t>105 746 913,00</w:t>
            </w:r>
            <w:r w:rsidRPr="00B03770">
              <w:rPr>
                <w:sz w:val="28"/>
              </w:rPr>
              <w:t xml:space="preserve"> руб.</w:t>
            </w:r>
          </w:p>
        </w:tc>
      </w:tr>
    </w:tbl>
    <w:p w:rsidR="002D3853" w:rsidRPr="00B03770" w:rsidRDefault="002D3853" w:rsidP="001D391D">
      <w:pPr>
        <w:spacing w:line="240" w:lineRule="auto"/>
        <w:rPr>
          <w:sz w:val="28"/>
        </w:rPr>
      </w:pPr>
      <w:r w:rsidRPr="00B03770">
        <w:rPr>
          <w:sz w:val="28"/>
        </w:rPr>
        <w:lastRenderedPageBreak/>
        <w:t>»</w:t>
      </w:r>
    </w:p>
    <w:p w:rsidR="00EF74F0" w:rsidRPr="00B03770" w:rsidRDefault="00EF74F0" w:rsidP="00BE6F17">
      <w:pPr>
        <w:pStyle w:val="a4"/>
        <w:numPr>
          <w:ilvl w:val="2"/>
          <w:numId w:val="29"/>
        </w:numPr>
        <w:tabs>
          <w:tab w:val="left" w:pos="1276"/>
        </w:tabs>
        <w:spacing w:line="240" w:lineRule="auto"/>
        <w:ind w:left="0" w:firstLine="708"/>
        <w:jc w:val="both"/>
        <w:rPr>
          <w:sz w:val="28"/>
        </w:rPr>
      </w:pPr>
      <w:r w:rsidRPr="00B03770">
        <w:rPr>
          <w:sz w:val="28"/>
        </w:rPr>
        <w:t xml:space="preserve">Приложение № 2 к подпрограмме 1 «Развитие массовой физической культуры и спорта» изложить в </w:t>
      </w:r>
      <w:r w:rsidR="00B44E50" w:rsidRPr="00B03770">
        <w:rPr>
          <w:sz w:val="28"/>
        </w:rPr>
        <w:t xml:space="preserve">новой </w:t>
      </w:r>
      <w:r w:rsidRPr="00B03770">
        <w:rPr>
          <w:sz w:val="28"/>
        </w:rPr>
        <w:t xml:space="preserve">редакции </w:t>
      </w:r>
      <w:r w:rsidR="00B44E50" w:rsidRPr="00B03770">
        <w:rPr>
          <w:sz w:val="28"/>
        </w:rPr>
        <w:t xml:space="preserve">согласно </w:t>
      </w:r>
      <w:r w:rsidR="00BE6F17">
        <w:rPr>
          <w:sz w:val="28"/>
        </w:rPr>
        <w:t>п</w:t>
      </w:r>
      <w:r w:rsidRPr="00B03770">
        <w:rPr>
          <w:sz w:val="28"/>
        </w:rPr>
        <w:t>риложени</w:t>
      </w:r>
      <w:r w:rsidR="00BE6F17">
        <w:rPr>
          <w:sz w:val="28"/>
        </w:rPr>
        <w:t>ю</w:t>
      </w:r>
      <w:r w:rsidRPr="00B03770">
        <w:rPr>
          <w:sz w:val="28"/>
        </w:rPr>
        <w:t xml:space="preserve"> № 3 к настоящему постановлению.</w:t>
      </w:r>
    </w:p>
    <w:p w:rsidR="008542C5" w:rsidRPr="00B03770" w:rsidRDefault="008542C5" w:rsidP="008542C5">
      <w:pPr>
        <w:pStyle w:val="a4"/>
        <w:numPr>
          <w:ilvl w:val="1"/>
          <w:numId w:val="29"/>
        </w:numPr>
        <w:tabs>
          <w:tab w:val="left" w:pos="1276"/>
        </w:tabs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приложении № 5 к муниципальной программе </w:t>
      </w:r>
      <w:r w:rsidRPr="00B03770">
        <w:rPr>
          <w:rFonts w:eastAsia="Times New Roman" w:cs="Times New Roman"/>
          <w:sz w:val="28"/>
          <w:szCs w:val="28"/>
          <w:lang w:eastAsia="ru-RU"/>
        </w:rPr>
        <w:t xml:space="preserve">«Развитие физической культуры и спорта </w:t>
      </w:r>
      <w:proofErr w:type="gramStart"/>
      <w:r w:rsidRPr="00B03770">
        <w:rPr>
          <w:rFonts w:eastAsia="Times New Roman" w:cs="Times New Roman"/>
          <w:sz w:val="28"/>
          <w:szCs w:val="28"/>
          <w:lang w:eastAsia="ru-RU"/>
        </w:rPr>
        <w:t>в</w:t>
      </w:r>
      <w:proofErr w:type="gramEnd"/>
      <w:r w:rsidRPr="00B03770">
        <w:rPr>
          <w:rFonts w:eastAsia="Times New Roman" w:cs="Times New Roman"/>
          <w:sz w:val="28"/>
          <w:szCs w:val="28"/>
          <w:lang w:eastAsia="ru-RU"/>
        </w:rPr>
        <w:t xml:space="preserve"> ЗАТО Железногорск»</w:t>
      </w:r>
      <w:r>
        <w:rPr>
          <w:sz w:val="28"/>
        </w:rPr>
        <w:t>:</w:t>
      </w:r>
    </w:p>
    <w:p w:rsidR="002501DE" w:rsidRPr="00B03770" w:rsidRDefault="008542C5" w:rsidP="008542C5">
      <w:pPr>
        <w:pStyle w:val="a4"/>
        <w:numPr>
          <w:ilvl w:val="2"/>
          <w:numId w:val="30"/>
        </w:numPr>
        <w:tabs>
          <w:tab w:val="left" w:pos="1276"/>
        </w:tabs>
        <w:spacing w:line="24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 </w:t>
      </w:r>
      <w:r w:rsidR="002501DE" w:rsidRPr="00B03770">
        <w:rPr>
          <w:sz w:val="28"/>
        </w:rPr>
        <w:t xml:space="preserve">Строку «Информация по ресурсному обеспечению подпрограммы, в том числе в разбивке по источникам финансирования по годам реализации подпрограммы» раздела 1 паспорта подпрограммы 2 «Развитие системы подготовки спортивного резерва» </w:t>
      </w:r>
      <w:r w:rsidR="00B44E50" w:rsidRPr="00B03770">
        <w:rPr>
          <w:sz w:val="28"/>
        </w:rPr>
        <w:t xml:space="preserve">реализуемой в рамках муниципальной программы «Развития физической культуры и спорта </w:t>
      </w:r>
      <w:proofErr w:type="gramStart"/>
      <w:r w:rsidR="00B44E50" w:rsidRPr="00B03770">
        <w:rPr>
          <w:sz w:val="28"/>
        </w:rPr>
        <w:t>в</w:t>
      </w:r>
      <w:proofErr w:type="gramEnd"/>
      <w:r w:rsidR="00B44E50" w:rsidRPr="00B03770">
        <w:rPr>
          <w:sz w:val="28"/>
        </w:rPr>
        <w:t xml:space="preserve"> ЗАТО Железногорск» </w:t>
      </w:r>
      <w:r w:rsidR="002501DE" w:rsidRPr="00B03770">
        <w:rPr>
          <w:sz w:val="28"/>
        </w:rPr>
        <w:t>изложить в новой редакции:</w:t>
      </w:r>
    </w:p>
    <w:p w:rsidR="002501DE" w:rsidRPr="00B03770" w:rsidRDefault="002501DE" w:rsidP="001D391D">
      <w:pPr>
        <w:spacing w:line="240" w:lineRule="auto"/>
        <w:rPr>
          <w:sz w:val="28"/>
        </w:rPr>
      </w:pPr>
      <w:r w:rsidRPr="00B03770">
        <w:rPr>
          <w:sz w:val="28"/>
        </w:rPr>
        <w:t>«</w:t>
      </w:r>
    </w:p>
    <w:tbl>
      <w:tblPr>
        <w:tblStyle w:val="a3"/>
        <w:tblW w:w="0" w:type="auto"/>
        <w:tblLook w:val="04A0"/>
      </w:tblPr>
      <w:tblGrid>
        <w:gridCol w:w="2748"/>
        <w:gridCol w:w="7107"/>
      </w:tblGrid>
      <w:tr w:rsidR="002501DE" w:rsidRPr="00B03770" w:rsidTr="00C32DC5">
        <w:trPr>
          <w:trHeight w:val="6069"/>
        </w:trPr>
        <w:tc>
          <w:tcPr>
            <w:tcW w:w="2802" w:type="dxa"/>
            <w:vAlign w:val="center"/>
          </w:tcPr>
          <w:p w:rsidR="002501DE" w:rsidRPr="00B03770" w:rsidRDefault="002501DE" w:rsidP="001D391D">
            <w:pPr>
              <w:tabs>
                <w:tab w:val="left" w:pos="1276"/>
              </w:tabs>
              <w:rPr>
                <w:sz w:val="28"/>
              </w:rPr>
            </w:pPr>
            <w:r w:rsidRPr="00B03770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реализации </w:t>
            </w:r>
            <w:r w:rsidR="00AF7233">
              <w:rPr>
                <w:sz w:val="28"/>
              </w:rPr>
              <w:t>под</w:t>
            </w:r>
            <w:r w:rsidRPr="00B03770">
              <w:rPr>
                <w:sz w:val="28"/>
              </w:rPr>
              <w:t>программы</w:t>
            </w:r>
          </w:p>
        </w:tc>
        <w:tc>
          <w:tcPr>
            <w:tcW w:w="7620" w:type="dxa"/>
            <w:vAlign w:val="center"/>
          </w:tcPr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Объем бюджетных ассигнований на реализацию подпрограммы составляет всего: 385 144 612,72 руб., в том числе:</w:t>
            </w:r>
          </w:p>
          <w:p w:rsidR="002501DE" w:rsidRPr="00B03770" w:rsidRDefault="002501DE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>средства федерального бюджета – 0,00 руб., в том числе по годам: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 0,00 руб.,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0,00 руб.,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2027 году – 0,00 руб.;</w:t>
            </w:r>
          </w:p>
          <w:p w:rsidR="002501DE" w:rsidRPr="00B03770" w:rsidRDefault="002501DE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>средства краевого бюджета – 9 612 300,00 руб., в том числе по годам: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</w:t>
            </w:r>
            <w:r w:rsidR="00AF7233">
              <w:rPr>
                <w:sz w:val="28"/>
              </w:rPr>
              <w:t xml:space="preserve"> </w:t>
            </w:r>
            <w:r w:rsidRPr="00B03770">
              <w:rPr>
                <w:sz w:val="28"/>
              </w:rPr>
              <w:t>9 612 300,00 руб.,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0,00 руб.,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2027 году – 0,00 руб.;</w:t>
            </w:r>
          </w:p>
          <w:p w:rsidR="002501DE" w:rsidRPr="00B03770" w:rsidRDefault="002501DE" w:rsidP="001D391D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35" w:firstLine="0"/>
              <w:rPr>
                <w:sz w:val="28"/>
              </w:rPr>
            </w:pPr>
            <w:r w:rsidRPr="00B03770">
              <w:rPr>
                <w:sz w:val="28"/>
              </w:rPr>
              <w:t>средства местного бюджета – 375 532 312,72 руб., в том числе по годам: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2025 году – 1</w:t>
            </w:r>
            <w:r w:rsidR="00F4607C">
              <w:rPr>
                <w:sz w:val="28"/>
              </w:rPr>
              <w:t>3</w:t>
            </w:r>
            <w:r w:rsidRPr="00B03770">
              <w:rPr>
                <w:sz w:val="28"/>
              </w:rPr>
              <w:t>7 371 608,72 руб.;</w:t>
            </w:r>
          </w:p>
          <w:p w:rsidR="002501DE" w:rsidRPr="00B03770" w:rsidRDefault="002501DE" w:rsidP="001D391D">
            <w:pPr>
              <w:rPr>
                <w:sz w:val="28"/>
              </w:rPr>
            </w:pPr>
            <w:r w:rsidRPr="00B03770">
              <w:rPr>
                <w:sz w:val="28"/>
              </w:rPr>
              <w:t>в 2026 году – 119 080 352,00 руб.;</w:t>
            </w:r>
          </w:p>
          <w:p w:rsidR="002501DE" w:rsidRPr="00B03770" w:rsidRDefault="002501DE" w:rsidP="001D391D">
            <w:pPr>
              <w:tabs>
                <w:tab w:val="left" w:pos="1276"/>
              </w:tabs>
              <w:rPr>
                <w:sz w:val="28"/>
              </w:rPr>
            </w:pPr>
            <w:r w:rsidRPr="00B03770">
              <w:rPr>
                <w:sz w:val="28"/>
              </w:rPr>
              <w:t>в 2027 году – 119 080 352,00 руб.</w:t>
            </w:r>
          </w:p>
        </w:tc>
      </w:tr>
    </w:tbl>
    <w:p w:rsidR="002501DE" w:rsidRPr="00B03770" w:rsidRDefault="002501DE" w:rsidP="001D391D">
      <w:pPr>
        <w:spacing w:line="240" w:lineRule="auto"/>
        <w:rPr>
          <w:sz w:val="28"/>
        </w:rPr>
      </w:pPr>
      <w:r w:rsidRPr="00B03770">
        <w:rPr>
          <w:sz w:val="28"/>
        </w:rPr>
        <w:t>»</w:t>
      </w:r>
    </w:p>
    <w:p w:rsidR="002501DE" w:rsidRPr="00B03770" w:rsidRDefault="002501DE" w:rsidP="008542C5">
      <w:pPr>
        <w:pStyle w:val="a4"/>
        <w:numPr>
          <w:ilvl w:val="2"/>
          <w:numId w:val="31"/>
        </w:numPr>
        <w:tabs>
          <w:tab w:val="left" w:pos="1276"/>
        </w:tabs>
        <w:spacing w:line="240" w:lineRule="auto"/>
        <w:ind w:left="0" w:firstLine="708"/>
        <w:jc w:val="both"/>
        <w:rPr>
          <w:sz w:val="28"/>
        </w:rPr>
      </w:pPr>
      <w:r w:rsidRPr="00B03770">
        <w:rPr>
          <w:sz w:val="28"/>
        </w:rPr>
        <w:t xml:space="preserve">Приложение № 2 к подпрограмме 2 «Развитие </w:t>
      </w:r>
      <w:r w:rsidR="00B82FB6" w:rsidRPr="00B03770">
        <w:rPr>
          <w:sz w:val="28"/>
        </w:rPr>
        <w:t>системы подготовки спортивного резерва</w:t>
      </w:r>
      <w:r w:rsidRPr="00B03770">
        <w:rPr>
          <w:sz w:val="28"/>
        </w:rPr>
        <w:t xml:space="preserve">» </w:t>
      </w:r>
      <w:r w:rsidR="00B82FB6" w:rsidRPr="00B03770">
        <w:rPr>
          <w:sz w:val="28"/>
        </w:rPr>
        <w:t xml:space="preserve">изложить в </w:t>
      </w:r>
      <w:r w:rsidR="001D391D" w:rsidRPr="00B03770">
        <w:rPr>
          <w:sz w:val="28"/>
        </w:rPr>
        <w:t xml:space="preserve">новой </w:t>
      </w:r>
      <w:r w:rsidR="00B82FB6" w:rsidRPr="00B03770">
        <w:rPr>
          <w:sz w:val="28"/>
        </w:rPr>
        <w:t xml:space="preserve">редакции </w:t>
      </w:r>
      <w:r w:rsidR="001D391D" w:rsidRPr="00B03770">
        <w:rPr>
          <w:sz w:val="28"/>
        </w:rPr>
        <w:t xml:space="preserve">согласно </w:t>
      </w:r>
      <w:r w:rsidR="00B82FB6" w:rsidRPr="00B03770">
        <w:rPr>
          <w:sz w:val="28"/>
        </w:rPr>
        <w:t>Приложени</w:t>
      </w:r>
      <w:r w:rsidR="001D391D" w:rsidRPr="00B03770">
        <w:rPr>
          <w:sz w:val="28"/>
        </w:rPr>
        <w:t>ю</w:t>
      </w:r>
      <w:r w:rsidR="00B82FB6" w:rsidRPr="00B03770">
        <w:rPr>
          <w:sz w:val="28"/>
        </w:rPr>
        <w:t xml:space="preserve"> </w:t>
      </w:r>
      <w:r w:rsidRPr="00B03770">
        <w:rPr>
          <w:sz w:val="28"/>
        </w:rPr>
        <w:t xml:space="preserve">№ </w:t>
      </w:r>
      <w:r w:rsidR="00C32DC5" w:rsidRPr="00B03770">
        <w:rPr>
          <w:sz w:val="28"/>
        </w:rPr>
        <w:t>4</w:t>
      </w:r>
      <w:r w:rsidRPr="00B03770">
        <w:rPr>
          <w:sz w:val="28"/>
        </w:rPr>
        <w:t xml:space="preserve"> к настоящему постановлению.</w:t>
      </w:r>
    </w:p>
    <w:p w:rsidR="004F30BF" w:rsidRPr="00B03770" w:rsidRDefault="004F30BF" w:rsidP="00EA518D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3770">
        <w:rPr>
          <w:rFonts w:eastAsia="Times New Roman" w:cs="Times New Roman"/>
          <w:sz w:val="28"/>
          <w:szCs w:val="28"/>
          <w:lang w:eastAsia="ru-RU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B03770">
        <w:rPr>
          <w:rFonts w:eastAsia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03770">
        <w:rPr>
          <w:rFonts w:eastAsia="Times New Roman" w:cs="Times New Roman"/>
          <w:sz w:val="28"/>
          <w:szCs w:val="28"/>
          <w:lang w:eastAsia="ru-RU"/>
        </w:rPr>
        <w:t xml:space="preserve"> ЗАТО </w:t>
      </w:r>
      <w:r w:rsidR="000007B0" w:rsidRPr="00B03770"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Pr="00B03770">
        <w:rPr>
          <w:rFonts w:eastAsia="Times New Roman" w:cs="Times New Roman"/>
          <w:sz w:val="28"/>
          <w:szCs w:val="28"/>
          <w:lang w:eastAsia="ru-RU"/>
        </w:rPr>
        <w:t xml:space="preserve">г. Железногорск (В.Г. Винокурова) довести настоящее постановление до сведения населения через сетевое издание «Город и горожане» в </w:t>
      </w:r>
      <w:r w:rsidRPr="00B03770">
        <w:rPr>
          <w:rFonts w:eastAsia="Times New Roman" w:cs="Times New Roman"/>
          <w:sz w:val="28"/>
          <w:szCs w:val="28"/>
          <w:lang w:eastAsia="ru-RU"/>
        </w:rPr>
        <w:lastRenderedPageBreak/>
        <w:t>информационно-телекоммуникационной сети «Интернет».</w:t>
      </w:r>
    </w:p>
    <w:p w:rsidR="004F30BF" w:rsidRPr="00B03770" w:rsidRDefault="004F30BF" w:rsidP="00EA518D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3770">
        <w:rPr>
          <w:rFonts w:eastAsia="Times New Roman" w:cs="Times New Roman"/>
          <w:sz w:val="28"/>
          <w:szCs w:val="28"/>
          <w:lang w:eastAsia="ru-RU"/>
        </w:rPr>
        <w:t xml:space="preserve">Отделу общественных связей </w:t>
      </w:r>
      <w:proofErr w:type="gramStart"/>
      <w:r w:rsidRPr="00B03770">
        <w:rPr>
          <w:rFonts w:eastAsia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B03770">
        <w:rPr>
          <w:rFonts w:eastAsia="Times New Roman" w:cs="Times New Roman"/>
          <w:sz w:val="28"/>
          <w:szCs w:val="28"/>
          <w:lang w:eastAsia="ru-RU"/>
        </w:rPr>
        <w:t xml:space="preserve"> ЗАТО г. Железногорск            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F30BF" w:rsidRPr="00B03770" w:rsidRDefault="004F30BF" w:rsidP="00EA518D">
      <w:pPr>
        <w:pStyle w:val="a4"/>
        <w:widowControl w:val="0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3770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опубликования в сетевом издании «Город и </w:t>
      </w:r>
      <w:r w:rsidR="000007B0" w:rsidRPr="00B03770">
        <w:rPr>
          <w:rFonts w:eastAsia="Times New Roman" w:cs="Times New Roman"/>
          <w:sz w:val="28"/>
          <w:szCs w:val="28"/>
          <w:lang w:eastAsia="ru-RU"/>
        </w:rPr>
        <w:t>горожане»</w:t>
      </w:r>
      <w:r w:rsidRPr="00B03770">
        <w:rPr>
          <w:rFonts w:eastAsia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</w:t>
      </w:r>
      <w:hyperlink r:id="rId8" w:history="1">
        <w:r w:rsidRPr="00B03770">
          <w:rPr>
            <w:rFonts w:eastAsia="Times New Roman" w:cs="Times New Roman"/>
            <w:sz w:val="28"/>
            <w:szCs w:val="28"/>
            <w:lang w:eastAsia="ru-RU"/>
          </w:rPr>
          <w:t>http://www.gig26.ru</w:t>
        </w:r>
      </w:hyperlink>
      <w:r w:rsidRPr="00B03770">
        <w:rPr>
          <w:rFonts w:eastAsia="Times New Roman" w:cs="Times New Roman"/>
          <w:sz w:val="28"/>
          <w:szCs w:val="28"/>
          <w:lang w:eastAsia="ru-RU"/>
        </w:rPr>
        <w:t>).</w:t>
      </w:r>
    </w:p>
    <w:p w:rsidR="004F30BF" w:rsidRPr="00B03770" w:rsidRDefault="004F30BF" w:rsidP="001D391D">
      <w:pPr>
        <w:widowControl w:val="0"/>
        <w:spacing w:line="240" w:lineRule="auto"/>
        <w:jc w:val="both"/>
        <w:rPr>
          <w:sz w:val="28"/>
          <w:szCs w:val="28"/>
        </w:rPr>
      </w:pPr>
    </w:p>
    <w:p w:rsidR="004F30BF" w:rsidRPr="00B03770" w:rsidRDefault="004F30BF" w:rsidP="001D391D">
      <w:pPr>
        <w:widowControl w:val="0"/>
        <w:spacing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820"/>
      </w:tblGrid>
      <w:tr w:rsidR="000007B0" w:rsidRPr="00B03770" w:rsidTr="000007B0">
        <w:tc>
          <w:tcPr>
            <w:tcW w:w="4927" w:type="dxa"/>
          </w:tcPr>
          <w:p w:rsidR="000007B0" w:rsidRPr="00B03770" w:rsidRDefault="000007B0" w:rsidP="001D391D">
            <w:pPr>
              <w:widowControl w:val="0"/>
              <w:jc w:val="both"/>
              <w:rPr>
                <w:sz w:val="28"/>
                <w:szCs w:val="28"/>
              </w:rPr>
            </w:pPr>
            <w:r w:rsidRPr="00B03770">
              <w:rPr>
                <w:sz w:val="28"/>
                <w:szCs w:val="28"/>
              </w:rPr>
              <w:t>Глава ЗАТО г. Железногорск</w:t>
            </w:r>
          </w:p>
        </w:tc>
        <w:tc>
          <w:tcPr>
            <w:tcW w:w="4820" w:type="dxa"/>
          </w:tcPr>
          <w:p w:rsidR="000007B0" w:rsidRPr="00B03770" w:rsidRDefault="000007B0" w:rsidP="001D391D">
            <w:pPr>
              <w:widowControl w:val="0"/>
              <w:jc w:val="right"/>
              <w:rPr>
                <w:sz w:val="28"/>
                <w:szCs w:val="28"/>
              </w:rPr>
            </w:pPr>
            <w:r w:rsidRPr="00B03770">
              <w:rPr>
                <w:sz w:val="28"/>
                <w:szCs w:val="28"/>
              </w:rPr>
              <w:t>Д.М. Чернятин</w:t>
            </w:r>
          </w:p>
        </w:tc>
      </w:tr>
    </w:tbl>
    <w:p w:rsidR="004F30BF" w:rsidRPr="00B03770" w:rsidRDefault="004F30BF" w:rsidP="004F30BF">
      <w:pPr>
        <w:tabs>
          <w:tab w:val="left" w:pos="1276"/>
        </w:tabs>
        <w:spacing w:line="240" w:lineRule="auto"/>
        <w:jc w:val="both"/>
        <w:rPr>
          <w:sz w:val="28"/>
        </w:rPr>
      </w:pPr>
    </w:p>
    <w:p w:rsidR="00EF74F0" w:rsidRPr="00B03770" w:rsidRDefault="00EF74F0" w:rsidP="00B20100">
      <w:pPr>
        <w:tabs>
          <w:tab w:val="left" w:pos="1276"/>
        </w:tabs>
        <w:spacing w:line="240" w:lineRule="auto"/>
        <w:jc w:val="both"/>
        <w:rPr>
          <w:sz w:val="28"/>
        </w:rPr>
        <w:sectPr w:rsidR="00EF74F0" w:rsidRPr="00B03770" w:rsidSect="008542C5">
          <w:headerReference w:type="default" r:id="rId9"/>
          <w:type w:val="continuous"/>
          <w:pgSz w:w="11906" w:h="16838"/>
          <w:pgMar w:top="1134" w:right="566" w:bottom="709" w:left="1701" w:header="709" w:footer="709" w:gutter="0"/>
          <w:cols w:space="708"/>
          <w:titlePg/>
          <w:docGrid w:linePitch="360"/>
        </w:sectPr>
      </w:pP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lastRenderedPageBreak/>
        <w:t>Приложение № 1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постановлению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Администрации ЗАТО г. Железногорск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 xml:space="preserve">от </w:t>
      </w:r>
      <w:r w:rsidR="000F7797">
        <w:rPr>
          <w:sz w:val="28"/>
        </w:rPr>
        <w:t>11</w:t>
      </w:r>
      <w:r w:rsidRPr="00B03770">
        <w:rPr>
          <w:sz w:val="28"/>
        </w:rPr>
        <w:t>.</w:t>
      </w:r>
      <w:r w:rsidR="000F7797">
        <w:rPr>
          <w:sz w:val="28"/>
        </w:rPr>
        <w:t>12.</w:t>
      </w:r>
      <w:r w:rsidRPr="00B03770">
        <w:rPr>
          <w:sz w:val="28"/>
        </w:rPr>
        <w:t xml:space="preserve">2025 № </w:t>
      </w:r>
      <w:r w:rsidR="000F7797">
        <w:rPr>
          <w:sz w:val="28"/>
        </w:rPr>
        <w:t>2364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Приложение № 1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муниципальной программе «Развитие физической культуры и спорта в ЗАТО Железногорск»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</w:p>
    <w:p w:rsidR="001F6838" w:rsidRPr="00B03770" w:rsidRDefault="001F6838" w:rsidP="001F6838">
      <w:pPr>
        <w:widowControl w:val="0"/>
        <w:jc w:val="center"/>
        <w:rPr>
          <w:color w:val="000000"/>
          <w:sz w:val="28"/>
          <w:szCs w:val="28"/>
        </w:rPr>
      </w:pPr>
      <w:r w:rsidRPr="00B03770">
        <w:rPr>
          <w:sz w:val="28"/>
          <w:szCs w:val="28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tbl>
      <w:tblPr>
        <w:tblW w:w="15734" w:type="dxa"/>
        <w:tblInd w:w="-459" w:type="dxa"/>
        <w:tblLayout w:type="fixed"/>
        <w:tblLook w:val="04A0"/>
      </w:tblPr>
      <w:tblGrid>
        <w:gridCol w:w="4678"/>
        <w:gridCol w:w="1559"/>
        <w:gridCol w:w="850"/>
        <w:gridCol w:w="993"/>
        <w:gridCol w:w="850"/>
        <w:gridCol w:w="1701"/>
        <w:gridCol w:w="1701"/>
        <w:gridCol w:w="1701"/>
        <w:gridCol w:w="1701"/>
      </w:tblGrid>
      <w:tr w:rsidR="001F6838" w:rsidRPr="00B03770" w:rsidTr="00C95814">
        <w:trPr>
          <w:trHeight w:val="33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838" w:rsidRPr="00B03770" w:rsidRDefault="001F6838" w:rsidP="00C95814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(рублей)</w:t>
            </w:r>
          </w:p>
        </w:tc>
      </w:tr>
      <w:tr w:rsidR="001F6838" w:rsidRPr="00B03770" w:rsidTr="00C95814">
        <w:trPr>
          <w:trHeight w:val="31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КБК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2025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2026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Общая сумма</w:t>
            </w:r>
          </w:p>
        </w:tc>
      </w:tr>
      <w:tr w:rsidR="001F6838" w:rsidRPr="00B03770" w:rsidTr="006D4BEA">
        <w:trPr>
          <w:trHeight w:val="769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38" w:rsidRPr="00B03770" w:rsidRDefault="001F6838" w:rsidP="00C95814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КВСР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КФСР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КВР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</w:p>
        </w:tc>
      </w:tr>
      <w:tr w:rsidR="004F7C00" w:rsidRPr="00B03770" w:rsidTr="004F7C00">
        <w:trPr>
          <w:trHeight w:val="23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C00" w:rsidRPr="00B03770" w:rsidRDefault="004F7C00" w:rsidP="004F7C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20100">
        <w:trPr>
          <w:trHeight w:val="12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 xml:space="preserve">Муниципальная программа «Развитие физической культуры и спорта </w:t>
            </w:r>
            <w:proofErr w:type="gramStart"/>
            <w:r w:rsidRPr="00B03770">
              <w:rPr>
                <w:sz w:val="22"/>
              </w:rPr>
              <w:t>в</w:t>
            </w:r>
            <w:proofErr w:type="gramEnd"/>
            <w:r w:rsidRPr="00B03770">
              <w:rPr>
                <w:sz w:val="22"/>
              </w:rPr>
              <w:t xml:space="preserve"> ЗАТО Железногорск»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287 157 682,87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233 675 713,00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226 676 213,00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747 509 608,87</w:t>
            </w:r>
          </w:p>
        </w:tc>
      </w:tr>
      <w:tr w:rsidR="001F6838" w:rsidRPr="00B03770" w:rsidTr="00B20100">
        <w:trPr>
          <w:trHeight w:val="7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Подпрограмма «Развитие массовой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137 880 839,04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112 746 413,00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105 746 913,00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356 374 165,04</w:t>
            </w:r>
          </w:p>
        </w:tc>
      </w:tr>
      <w:tr w:rsidR="001F6838" w:rsidRPr="00B03770" w:rsidTr="00B20100">
        <w:trPr>
          <w:trHeight w:val="10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Оказание содействия в реализации мероприятий по развитию физической культуры и спорта в ЗАТО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7 029 585,00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6 585 883,00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6 636 383,00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20 251 851,00</w:t>
            </w:r>
          </w:p>
        </w:tc>
      </w:tr>
    </w:tbl>
    <w:p w:rsidR="004C5AB6" w:rsidRPr="00B03770" w:rsidRDefault="004C5AB6" w:rsidP="00C6739C">
      <w:pPr>
        <w:jc w:val="center"/>
        <w:rPr>
          <w:sz w:val="22"/>
        </w:rPr>
        <w:sectPr w:rsidR="004C5AB6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tbl>
      <w:tblPr>
        <w:tblW w:w="15734" w:type="dxa"/>
        <w:tblInd w:w="-459" w:type="dxa"/>
        <w:tblLayout w:type="fixed"/>
        <w:tblLook w:val="04A0"/>
      </w:tblPr>
      <w:tblGrid>
        <w:gridCol w:w="4678"/>
        <w:gridCol w:w="1559"/>
        <w:gridCol w:w="850"/>
        <w:gridCol w:w="993"/>
        <w:gridCol w:w="850"/>
        <w:gridCol w:w="1701"/>
        <w:gridCol w:w="1701"/>
        <w:gridCol w:w="1701"/>
        <w:gridCol w:w="1701"/>
      </w:tblGrid>
      <w:tr w:rsidR="006D4BEA" w:rsidRPr="00B03770" w:rsidTr="000D70DF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B2010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BEA" w:rsidRPr="00B03770" w:rsidRDefault="006D4BEA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7 029 585,00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6 585 883,00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6 636 383,00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20 251 851,00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Другие вопросы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7 029 585,00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6 585 883,00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6 636 383,00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20 251 851,00</w:t>
            </w:r>
          </w:p>
        </w:tc>
      </w:tr>
      <w:tr w:rsidR="001F6838" w:rsidRPr="00B03770" w:rsidTr="00B20100">
        <w:trPr>
          <w:trHeight w:val="16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6 896 309,38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6 509 883,00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6 509 883,00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19 916 075,38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6 896 309,38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6 509 883,00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6 509 883,00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19 916 075,38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124 500,00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124 500,00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323 000,00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124 500,00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323 000,00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6 775,62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6 775,62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6 775,62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6 775,62</w:t>
            </w:r>
          </w:p>
        </w:tc>
      </w:tr>
      <w:tr w:rsidR="001F6838" w:rsidRPr="00B03770" w:rsidTr="00B20100">
        <w:trPr>
          <w:trHeight w:val="4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6 000,00</w:t>
            </w:r>
          </w:p>
        </w:tc>
      </w:tr>
      <w:tr w:rsidR="001F6838" w:rsidRPr="00B03770" w:rsidTr="00B20100">
        <w:trPr>
          <w:trHeight w:val="42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6 000,00</w:t>
            </w:r>
          </w:p>
        </w:tc>
      </w:tr>
      <w:tr w:rsidR="001F6838" w:rsidRPr="00B03770" w:rsidTr="000D70DF">
        <w:trPr>
          <w:trHeight w:val="154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Приобретение оборудования и инвентаря, спортивной формы и обуви для обеспечения участия спортивных сборных команд ЗАТО Железногорск в спартакиадах Красноярского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</w:tr>
      <w:tr w:rsidR="004C5AB6" w:rsidRPr="00B03770" w:rsidTr="000D70DF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0D70DF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0910000190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1 469 484,00</w:t>
            </w:r>
          </w:p>
        </w:tc>
      </w:tr>
      <w:tr w:rsidR="001F6838" w:rsidRPr="00B03770" w:rsidTr="00ED334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Оказание услуг (выполнение работ) физкультурно-спортивными учреждениями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95 997 264,93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273 693 280,93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95 997 264,93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273 693 280,93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95 997 264,93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273 693 280,93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95 997 264,93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273 693 280,93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95 997 264,93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88 848 008,00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273 693 280,93</w:t>
            </w:r>
          </w:p>
        </w:tc>
      </w:tr>
      <w:tr w:rsidR="001F6838" w:rsidRPr="00B03770" w:rsidTr="00ED3340">
        <w:trPr>
          <w:trHeight w:val="10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Проведение занятий в клубах по месту жительства физкультурно-спортивными организациями, реализующими программы 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7 738 672,00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20 929 274,00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7 738 672,00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20 929 274,00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7 738 672,00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20 929 274,00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7 738 672,00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6 595 301,00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20 929 274,00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4 909 218,00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4 266 789,00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4 266 789,00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13 442 796,00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2 829 454,00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2 328 512,00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2 328 512,00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7 486 478,00</w:t>
            </w:r>
          </w:p>
        </w:tc>
      </w:tr>
      <w:tr w:rsidR="004C5AB6" w:rsidRPr="00B03770" w:rsidTr="000D70DF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0D70DF">
        <w:trPr>
          <w:trHeight w:val="4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3 688 476,00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11 022 918,00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3 688 476,00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11 022 918,00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3 688 476,00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11 022 918,00</w:t>
            </w:r>
          </w:p>
        </w:tc>
      </w:tr>
      <w:tr w:rsidR="001F6838" w:rsidRPr="00B03770" w:rsidTr="00ED334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3 688 476,00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11 022 918,00</w:t>
            </w:r>
          </w:p>
        </w:tc>
      </w:tr>
      <w:tr w:rsidR="001F6838" w:rsidRPr="00B03770" w:rsidTr="00ED334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3 688 476,00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3 667 221,00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11 022 918,00</w:t>
            </w:r>
          </w:p>
        </w:tc>
      </w:tr>
      <w:tr w:rsidR="001F6838" w:rsidRPr="00B03770" w:rsidTr="00ED3340">
        <w:trPr>
          <w:trHeight w:val="135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обеспечение безопасности проведения муниципальных официальных физкультурных и спортивных мероприятий на объектах спорта, расположенных на территории ЗАТО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</w:tr>
      <w:tr w:rsidR="001F6838" w:rsidRPr="00B03770" w:rsidTr="00ED3340">
        <w:trPr>
          <w:trHeight w:val="9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</w:tr>
      <w:tr w:rsidR="001F6838" w:rsidRPr="00B03770" w:rsidTr="00ED3340">
        <w:trPr>
          <w:trHeight w:val="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</w:tr>
      <w:tr w:rsidR="001F6838" w:rsidRPr="00B03770" w:rsidTr="00ED3340">
        <w:trPr>
          <w:trHeight w:val="10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</w:tr>
      <w:tr w:rsidR="001F6838" w:rsidRPr="00B03770" w:rsidTr="00ED3340">
        <w:trPr>
          <w:trHeight w:val="3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1 560 615,00</w:t>
            </w:r>
          </w:p>
        </w:tc>
      </w:tr>
      <w:tr w:rsidR="001F6838" w:rsidRPr="00B03770" w:rsidTr="00ED3340">
        <w:trPr>
          <w:trHeight w:val="6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Освещение лыжно-беговой трассы горнолыжной базы «Снежинка»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</w:tr>
      <w:tr w:rsidR="001F6838" w:rsidRPr="00B03770" w:rsidTr="00ED3340">
        <w:trPr>
          <w:trHeight w:val="96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</w:tr>
      <w:tr w:rsidR="001F6838" w:rsidRPr="00B03770" w:rsidTr="000D70DF">
        <w:trPr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</w:tr>
      <w:tr w:rsidR="004C5AB6" w:rsidRPr="00B03770" w:rsidTr="000D70DF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AB6" w:rsidRPr="00B03770" w:rsidRDefault="004C5AB6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0D70DF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0910000270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2 000 000,00</w:t>
            </w:r>
          </w:p>
        </w:tc>
      </w:tr>
      <w:tr w:rsidR="001F6838" w:rsidRPr="00B03770" w:rsidTr="000D70DF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поддержку физкультурно-спортивных клубов по месту жительства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1 191 300,00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1 191 300,00</w:t>
            </w:r>
          </w:p>
        </w:tc>
      </w:tr>
      <w:tr w:rsidR="001F6838" w:rsidRPr="00B03770" w:rsidTr="000D70DF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1 191 300,00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1 191 300,00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1 055 800,00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1 055 800,00</w:t>
            </w:r>
          </w:p>
        </w:tc>
      </w:tr>
      <w:tr w:rsidR="001F6838" w:rsidRPr="00B03770" w:rsidTr="000D70DF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1 055 800,00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1 055 800,00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1 055 800,00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1 055 800,00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135 500,00</w:t>
            </w:r>
          </w:p>
        </w:tc>
      </w:tr>
      <w:tr w:rsidR="001F6838" w:rsidRPr="00B03770" w:rsidTr="000D70DF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135 500,00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135 500,00</w:t>
            </w:r>
          </w:p>
        </w:tc>
      </w:tr>
      <w:tr w:rsidR="001F6838" w:rsidRPr="00B03770" w:rsidTr="000D70DF">
        <w:trPr>
          <w:trHeight w:val="21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</w:tr>
      <w:tr w:rsidR="001F6838" w:rsidRPr="00B03770" w:rsidTr="000D70DF">
        <w:trPr>
          <w:trHeight w:val="9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</w:tr>
      <w:tr w:rsidR="001F6838" w:rsidRPr="00B03770" w:rsidTr="000D70DF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ED334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</w:tr>
      <w:tr w:rsidR="001726C2" w:rsidRPr="00B03770" w:rsidTr="000D70DF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09100S4370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9 999 000,00</w:t>
            </w:r>
          </w:p>
        </w:tc>
      </w:tr>
      <w:tr w:rsidR="001F6838" w:rsidRPr="00B03770" w:rsidTr="00B20100">
        <w:trPr>
          <w:trHeight w:val="10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реализацию мероприятий по поддержке местных инициатив (освещение лыжно-беговой трассы горнолыжной базы «Снежинка» (этап 2))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09100S6410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09100S6410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09100S6410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09100S6410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09100S6410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3 294 000,00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устройство спортивных сооружений в сельской местности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09100S8480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4 040 000,00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5 050 000,00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9 090 000,00</w:t>
            </w:r>
          </w:p>
        </w:tc>
      </w:tr>
      <w:tr w:rsidR="001F6838" w:rsidRPr="00B03770" w:rsidTr="00B20100">
        <w:trPr>
          <w:trHeight w:val="10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09100S8480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9 090 000,00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09100S8480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9 090 000,00</w:t>
            </w:r>
          </w:p>
        </w:tc>
      </w:tr>
      <w:tr w:rsidR="001F6838" w:rsidRPr="00B03770" w:rsidTr="00B20100">
        <w:trPr>
          <w:trHeight w:val="99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09100S8480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9 090 000,00</w:t>
            </w:r>
          </w:p>
        </w:tc>
      </w:tr>
      <w:tr w:rsidR="001F6838" w:rsidRPr="00B03770" w:rsidTr="00B20100">
        <w:trPr>
          <w:trHeight w:val="4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09100S8480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4 040 000,00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5 050 000,00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9 090 000,00</w:t>
            </w:r>
          </w:p>
        </w:tc>
      </w:tr>
      <w:tr w:rsidR="001F6838" w:rsidRPr="00B03770" w:rsidTr="00B0050E">
        <w:trPr>
          <w:trHeight w:val="9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поддержку и продвижение событийных мероприятий с количеством посетителей не менее 1 тысячи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091П1S6930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</w:tr>
      <w:tr w:rsidR="001726C2" w:rsidRPr="00B03770" w:rsidTr="00B0050E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0050E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091П1S6930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091П1S6930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091П1S6930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091П1S6930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1 872 442,11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Подпрограмма «Развитие системы подготовки спортивного резерва»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146 983 908,72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119 080 352,00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119 080 352,00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385 144 612,72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Организация оказания медицинской помощи лицам, занимающимся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9 669 600,00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9 669 600,00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9 669 600,00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3 223 200,00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9 669 600,00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1 619 500,00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4 858 500,00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1 603 700,00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4 811 100,00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Оказание услуг (выполнение работ) муниципальными спортивными школами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130 932 375,00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362 646 679,00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130 932 375,00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362 646 679,00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130 932 375,00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362 646 679,00</w:t>
            </w:r>
          </w:p>
        </w:tc>
      </w:tr>
      <w:tr w:rsidR="001F6838" w:rsidRPr="00B03770" w:rsidTr="00B0050E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130 932 375,00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115 857 152,00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362 646 679,00</w:t>
            </w:r>
          </w:p>
        </w:tc>
      </w:tr>
      <w:tr w:rsidR="001726C2" w:rsidRPr="00B03770" w:rsidTr="00B0050E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0050E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72 256 061,00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64 962 782,00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64 962 782,00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202 181 625,00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58 676 314,00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50 894 370,00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50 894 370,00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160 465 054,00</w:t>
            </w:r>
          </w:p>
        </w:tc>
      </w:tr>
      <w:tr w:rsidR="001F6838" w:rsidRPr="00B03770" w:rsidTr="00B20100">
        <w:trPr>
          <w:trHeight w:val="10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Обеспечение антитеррористической защищенности объектов муниципальных учреждений в отрасли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1 806 068,62</w:t>
            </w:r>
          </w:p>
        </w:tc>
      </w:tr>
      <w:tr w:rsidR="001F6838" w:rsidRPr="00B03770" w:rsidTr="00B20100">
        <w:trPr>
          <w:trHeight w:val="60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Обеспечение безопасных и комфортных условий функционирования спортивных школ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930 359,88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выполнение требований федеральных стандартов спортивной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</w:tr>
      <w:tr w:rsidR="001F6838" w:rsidRPr="00B03770" w:rsidTr="00B0050E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</w:tr>
      <w:tr w:rsidR="001726C2" w:rsidRPr="00B03770" w:rsidTr="00B0050E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0050E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7 573 723,40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3 955 607,83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3 955 607,83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3 618 115,57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3 618 115,57</w:t>
            </w:r>
          </w:p>
        </w:tc>
      </w:tr>
      <w:tr w:rsidR="001F6838" w:rsidRPr="00B03770" w:rsidTr="00B20100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развитие детско-юношеского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2 518 181,82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бюджетным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1 691 316,15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1 691 316,15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09200S6540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826 865,67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826 865,67</w:t>
            </w:r>
          </w:p>
        </w:tc>
      </w:tr>
      <w:tr w:rsidR="001F6838" w:rsidRPr="00B03770" w:rsidTr="00B20100">
        <w:trPr>
          <w:trHeight w:val="7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Подпрограмма «Развитие адаптивной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2 292 935,11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1 848 948,00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1 848 948,00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5 990 831,11</w:t>
            </w:r>
          </w:p>
        </w:tc>
      </w:tr>
      <w:tr w:rsidR="001F6838" w:rsidRPr="00B03770" w:rsidTr="00B20100">
        <w:trPr>
          <w:trHeight w:val="159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проведение занятий физической культурой и спортом лиц с ограниченными возможностями здоровья и инвалидов в клубах по месту жительства физкультурно-спортивными организациями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2 092 026,01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1 848 948,00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1 848 948,00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5 789 922,01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2 092 026,01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1 848 948,00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1 848 948,00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5 789 922,01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1 544 792,01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4 148 220,01</w:t>
            </w:r>
          </w:p>
        </w:tc>
      </w:tr>
      <w:tr w:rsidR="001F6838" w:rsidRPr="00B03770" w:rsidTr="00B0050E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243 078,01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243 078,01</w:t>
            </w:r>
          </w:p>
        </w:tc>
      </w:tr>
      <w:tr w:rsidR="001726C2" w:rsidRPr="00B03770" w:rsidTr="00B0050E">
        <w:trPr>
          <w:trHeight w:val="23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ED3340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6C2" w:rsidRPr="00B03770" w:rsidRDefault="001726C2" w:rsidP="00C6739C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9</w:t>
            </w:r>
          </w:p>
        </w:tc>
      </w:tr>
      <w:tr w:rsidR="001F6838" w:rsidRPr="00B03770" w:rsidTr="00B0050E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243 078,01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243 078,01</w:t>
            </w:r>
          </w:p>
        </w:tc>
      </w:tr>
      <w:tr w:rsidR="001F6838" w:rsidRPr="00B03770" w:rsidTr="00B0050E">
        <w:trPr>
          <w:trHeight w:val="8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3 905 142,00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1 301 714,00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3 905 142,00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1 641 702,00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1 641 702,00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0930000010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547 234,00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1 641 702,00</w:t>
            </w:r>
          </w:p>
        </w:tc>
      </w:tr>
      <w:tr w:rsidR="001F6838" w:rsidRPr="00B03770" w:rsidTr="00B20100">
        <w:trPr>
          <w:trHeight w:val="21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Расходы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09300S4360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09300S4360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Спорт высших достижений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09300S4360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</w:tr>
      <w:tr w:rsidR="001F6838" w:rsidRPr="00B03770" w:rsidTr="00B20100">
        <w:trPr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09300S4360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</w:tr>
      <w:tr w:rsidR="001F6838" w:rsidRPr="00B03770" w:rsidTr="00B20100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B20100">
            <w:pPr>
              <w:rPr>
                <w:sz w:val="22"/>
              </w:rPr>
            </w:pPr>
            <w:r w:rsidRPr="00B03770">
              <w:rPr>
                <w:sz w:val="22"/>
              </w:rPr>
              <w:t>Субсидии автономным учреждениям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09300S4360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009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center"/>
              <w:rPr>
                <w:sz w:val="22"/>
              </w:rPr>
            </w:pPr>
            <w:r w:rsidRPr="00B03770">
              <w:rPr>
                <w:sz w:val="22"/>
              </w:rPr>
              <w:t>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838" w:rsidRPr="00B03770" w:rsidRDefault="001F6838" w:rsidP="00C95814">
            <w:pPr>
              <w:jc w:val="right"/>
              <w:rPr>
                <w:sz w:val="22"/>
              </w:rPr>
            </w:pPr>
            <w:r w:rsidRPr="00B03770">
              <w:rPr>
                <w:sz w:val="22"/>
              </w:rPr>
              <w:t>200 909,10</w:t>
            </w:r>
          </w:p>
        </w:tc>
      </w:tr>
    </w:tbl>
    <w:p w:rsidR="00B0050E" w:rsidRDefault="00B0050E">
      <w:pPr>
        <w:sectPr w:rsidR="00B0050E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C95814" w:rsidRPr="00B03770" w:rsidRDefault="00C95814" w:rsidP="001F6838">
      <w:pPr>
        <w:widowControl w:val="0"/>
        <w:jc w:val="both"/>
        <w:rPr>
          <w:color w:val="000000"/>
          <w:sz w:val="28"/>
          <w:szCs w:val="28"/>
        </w:rPr>
      </w:pPr>
    </w:p>
    <w:tbl>
      <w:tblPr>
        <w:tblStyle w:val="a3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208"/>
      </w:tblGrid>
      <w:tr w:rsidR="001F6838" w:rsidRPr="00B03770" w:rsidTr="00C95814">
        <w:tc>
          <w:tcPr>
            <w:tcW w:w="7393" w:type="dxa"/>
          </w:tcPr>
          <w:p w:rsidR="001F6838" w:rsidRPr="00B03770" w:rsidRDefault="001F6838" w:rsidP="00C95814">
            <w:pPr>
              <w:pStyle w:val="a4"/>
              <w:ind w:left="0"/>
              <w:rPr>
                <w:sz w:val="28"/>
              </w:rPr>
            </w:pPr>
            <w:r w:rsidRPr="00B03770">
              <w:rPr>
                <w:sz w:val="28"/>
              </w:rPr>
              <w:t>Начальник Социального отдела</w:t>
            </w:r>
          </w:p>
        </w:tc>
        <w:tc>
          <w:tcPr>
            <w:tcW w:w="7208" w:type="dxa"/>
          </w:tcPr>
          <w:p w:rsidR="001F6838" w:rsidRPr="00B03770" w:rsidRDefault="001F6838" w:rsidP="00C95814">
            <w:pPr>
              <w:pStyle w:val="a4"/>
              <w:ind w:left="0"/>
              <w:jc w:val="right"/>
              <w:rPr>
                <w:sz w:val="28"/>
              </w:rPr>
            </w:pPr>
            <w:r w:rsidRPr="00B03770">
              <w:rPr>
                <w:sz w:val="28"/>
              </w:rPr>
              <w:t>А.А. Кривицкая</w:t>
            </w:r>
          </w:p>
        </w:tc>
      </w:tr>
    </w:tbl>
    <w:p w:rsidR="001F6838" w:rsidRPr="00B03770" w:rsidRDefault="001F6838" w:rsidP="001F6838">
      <w:pPr>
        <w:pStyle w:val="a4"/>
        <w:spacing w:line="240" w:lineRule="auto"/>
        <w:ind w:left="0"/>
        <w:rPr>
          <w:sz w:val="28"/>
        </w:rPr>
        <w:sectPr w:rsidR="001F6838" w:rsidRPr="00B03770" w:rsidSect="00AC2A5C">
          <w:type w:val="continuous"/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lastRenderedPageBreak/>
        <w:t>Приложение № 2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постановлению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Администрации ЗАТО г. Железногорск</w:t>
      </w:r>
    </w:p>
    <w:p w:rsidR="000F7797" w:rsidRPr="00B03770" w:rsidRDefault="000F7797" w:rsidP="000F779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 xml:space="preserve">от </w:t>
      </w:r>
      <w:r>
        <w:rPr>
          <w:sz w:val="28"/>
        </w:rPr>
        <w:t>11</w:t>
      </w:r>
      <w:r w:rsidRPr="00B03770">
        <w:rPr>
          <w:sz w:val="28"/>
        </w:rPr>
        <w:t>.</w:t>
      </w:r>
      <w:r>
        <w:rPr>
          <w:sz w:val="28"/>
        </w:rPr>
        <w:t>12.</w:t>
      </w:r>
      <w:r w:rsidRPr="00B03770">
        <w:rPr>
          <w:sz w:val="28"/>
        </w:rPr>
        <w:t xml:space="preserve">2025 № </w:t>
      </w:r>
      <w:r>
        <w:rPr>
          <w:sz w:val="28"/>
        </w:rPr>
        <w:t>2364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Приложение № 2</w:t>
      </w:r>
    </w:p>
    <w:p w:rsidR="004E2817" w:rsidRPr="00B03770" w:rsidRDefault="004E2817" w:rsidP="004E281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муниципальной программе «Развитие физической культуры и спорта в ЗАТО Железногорск»</w:t>
      </w:r>
    </w:p>
    <w:p w:rsidR="00823C79" w:rsidRPr="00B03770" w:rsidRDefault="00823C79" w:rsidP="004E2817">
      <w:pPr>
        <w:pStyle w:val="a4"/>
        <w:spacing w:line="240" w:lineRule="auto"/>
        <w:ind w:left="9639"/>
        <w:rPr>
          <w:sz w:val="28"/>
        </w:rPr>
      </w:pPr>
    </w:p>
    <w:p w:rsidR="00823C79" w:rsidRPr="00B03770" w:rsidRDefault="00823C79" w:rsidP="00823C79">
      <w:pPr>
        <w:pStyle w:val="a4"/>
        <w:spacing w:line="240" w:lineRule="auto"/>
        <w:ind w:left="0"/>
        <w:jc w:val="center"/>
        <w:rPr>
          <w:sz w:val="28"/>
        </w:rPr>
      </w:pPr>
      <w:r w:rsidRPr="00B03770">
        <w:rPr>
          <w:sz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4E2817" w:rsidRPr="00B03770" w:rsidRDefault="004E2817" w:rsidP="00A51200">
      <w:pPr>
        <w:pStyle w:val="a4"/>
        <w:spacing w:line="240" w:lineRule="auto"/>
        <w:ind w:left="9639"/>
        <w:rPr>
          <w:sz w:val="28"/>
        </w:rPr>
      </w:pPr>
    </w:p>
    <w:tbl>
      <w:tblPr>
        <w:tblW w:w="146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3119"/>
        <w:gridCol w:w="2280"/>
        <w:gridCol w:w="1840"/>
        <w:gridCol w:w="1840"/>
        <w:gridCol w:w="1840"/>
        <w:gridCol w:w="1840"/>
      </w:tblGrid>
      <w:tr w:rsidR="004E2817" w:rsidRPr="00B03770" w:rsidTr="004B7E49">
        <w:trPr>
          <w:trHeight w:val="414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Наименование муниципальной программы, </w:t>
            </w:r>
            <w:proofErr w:type="spellStart"/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подпрграммы</w:t>
            </w:r>
            <w:proofErr w:type="spellEnd"/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 муниципальной программы</w:t>
            </w:r>
          </w:p>
        </w:tc>
        <w:tc>
          <w:tcPr>
            <w:tcW w:w="2280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Оценка расходов (руб.), годы</w:t>
            </w:r>
          </w:p>
        </w:tc>
      </w:tr>
      <w:tr w:rsidR="004E2817" w:rsidRPr="00B03770" w:rsidTr="004B7E49">
        <w:trPr>
          <w:trHeight w:val="311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Итого по периодам</w:t>
            </w:r>
          </w:p>
        </w:tc>
      </w:tr>
      <w:tr w:rsidR="00766722" w:rsidRPr="00B03770" w:rsidTr="004B7E49">
        <w:trPr>
          <w:trHeight w:val="311"/>
        </w:trPr>
        <w:tc>
          <w:tcPr>
            <w:tcW w:w="1858" w:type="dxa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280" w:type="dxa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766722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</w:t>
            </w:r>
          </w:p>
        </w:tc>
      </w:tr>
      <w:tr w:rsidR="004E2817" w:rsidRPr="00B03770" w:rsidTr="004B7E49">
        <w:trPr>
          <w:trHeight w:val="682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2817" w:rsidRPr="00B03770" w:rsidRDefault="00BA7F53" w:rsidP="00BA7F53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Развитие физической культуры и спорта </w:t>
            </w:r>
            <w:proofErr w:type="gramStart"/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в</w:t>
            </w:r>
            <w:proofErr w:type="gramEnd"/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ЗАТО Железногорск</w:t>
            </w: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Всего</w:t>
            </w: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в том числе: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287 157 682,87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233 675 713,00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226 676 213,00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747 509 608,87 ₽</w:t>
            </w:r>
          </w:p>
        </w:tc>
      </w:tr>
      <w:tr w:rsidR="004E2817" w:rsidRPr="00B03770" w:rsidTr="004B7E49">
        <w:trPr>
          <w:trHeight w:val="423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343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29 370 920,00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4 999 500,00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34 370 420,00 ₽</w:t>
            </w:r>
          </w:p>
        </w:tc>
      </w:tr>
      <w:tr w:rsidR="004E2817" w:rsidRPr="00B03770" w:rsidTr="004B7E49">
        <w:trPr>
          <w:trHeight w:val="404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257 786 762,87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228 676 213,00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226 676 213,00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713 139 188,87 ₽</w:t>
            </w:r>
          </w:p>
        </w:tc>
      </w:tr>
      <w:tr w:rsidR="004E2817" w:rsidRPr="00B03770" w:rsidTr="004B7E49">
        <w:trPr>
          <w:trHeight w:val="750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 1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2817" w:rsidRPr="00B03770" w:rsidRDefault="00BA7F53" w:rsidP="00BA7F53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Развитие массовой физической культуры и спорта</w:t>
            </w: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Всего</w:t>
            </w: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в том числе: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137 880 839,04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112 746 413,00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105 746 913,00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356 374 165,04 ₽</w:t>
            </w:r>
          </w:p>
        </w:tc>
      </w:tr>
      <w:tr w:rsidR="004E2817" w:rsidRPr="00B03770" w:rsidTr="004B7E49">
        <w:trPr>
          <w:trHeight w:val="437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43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19 559 720,00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4 999 500,00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24 559 220,00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118 321 119,04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107 746 913,00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105 746 913,00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331 814 945,04 ₽</w:t>
            </w:r>
          </w:p>
        </w:tc>
      </w:tr>
      <w:tr w:rsidR="00766722" w:rsidRPr="00B03770" w:rsidTr="004B7E49">
        <w:trPr>
          <w:trHeight w:val="311"/>
        </w:trPr>
        <w:tc>
          <w:tcPr>
            <w:tcW w:w="1858" w:type="dxa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280" w:type="dxa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766722" w:rsidRPr="00B03770" w:rsidRDefault="00766722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7</w:t>
            </w:r>
          </w:p>
        </w:tc>
      </w:tr>
      <w:tr w:rsidR="004E2817" w:rsidRPr="00B03770" w:rsidTr="004B7E49">
        <w:trPr>
          <w:trHeight w:val="600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 2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2817" w:rsidRPr="00B03770" w:rsidRDefault="00BA7F53" w:rsidP="00BA7F53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Развитие системы подготовки спортивного резерва</w:t>
            </w: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Всего</w:t>
            </w: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в том числе: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146 983 908,72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119 080 352,00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119 080 352,00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385 144 612,72 ₽</w:t>
            </w:r>
          </w:p>
        </w:tc>
      </w:tr>
      <w:tr w:rsidR="004E2817" w:rsidRPr="00B03770" w:rsidTr="004B7E49">
        <w:trPr>
          <w:trHeight w:val="345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9 612 300,00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9 612 300,00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137 371 608,72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119 080 352,00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119 080 352,00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375 532 312,72 ₽</w:t>
            </w:r>
          </w:p>
        </w:tc>
      </w:tr>
      <w:tr w:rsidR="004E2817" w:rsidRPr="00B03770" w:rsidTr="004B7E49">
        <w:trPr>
          <w:trHeight w:val="600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Подпрограмма 3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2817" w:rsidRPr="00B03770" w:rsidRDefault="00BA7F53" w:rsidP="00BA7F53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Развитие </w:t>
            </w:r>
            <w:proofErr w:type="spellStart"/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адатпивной</w:t>
            </w:r>
            <w:proofErr w:type="spellEnd"/>
            <w:r w:rsidR="004E2817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физической культуры и спорта</w:t>
            </w: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Всего</w:t>
            </w: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в том числе: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2 292 935,11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1 848 948,00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1 848 948,00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5 990 831,11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198 900,00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198 900,00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2 094 035,11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1 848 948,00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1 848 948,00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5 791 931,11 ₽</w:t>
            </w:r>
          </w:p>
        </w:tc>
      </w:tr>
      <w:tr w:rsidR="004E2817" w:rsidRPr="00B03770" w:rsidTr="004B7E49">
        <w:trPr>
          <w:trHeight w:val="630"/>
        </w:trPr>
        <w:tc>
          <w:tcPr>
            <w:tcW w:w="1858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Отдельное мероприятие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4E2817" w:rsidRPr="00B03770" w:rsidRDefault="004E2817" w:rsidP="00BA7F53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 w:rsidR="00BA7F53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«</w:t>
            </w: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Развитие физической культуры и спорта в ЗАТО Железногорск</w:t>
            </w:r>
            <w:r w:rsidR="00BA7F53"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Всего</w:t>
            </w: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br/>
              <w:t>в том числе: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270"/>
        </w:trPr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краевой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  <w:tr w:rsidR="004E2817" w:rsidRPr="00B03770" w:rsidTr="004B7E49">
        <w:trPr>
          <w:trHeight w:val="300"/>
        </w:trPr>
        <w:tc>
          <w:tcPr>
            <w:tcW w:w="1858" w:type="dxa"/>
            <w:vMerge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2280" w:type="dxa"/>
            <w:shd w:val="clear" w:color="auto" w:fill="auto"/>
            <w:vAlign w:val="bottom"/>
            <w:hideMark/>
          </w:tcPr>
          <w:p w:rsidR="004E2817" w:rsidRPr="00B03770" w:rsidRDefault="004E2817" w:rsidP="004E2817">
            <w:pPr>
              <w:spacing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:rsidR="004E2817" w:rsidRPr="00B03770" w:rsidRDefault="004E2817" w:rsidP="004E2817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2"/>
                <w:lang w:eastAsia="ru-RU"/>
              </w:rPr>
              <w:t>0,00 ₽</w:t>
            </w:r>
          </w:p>
        </w:tc>
      </w:tr>
    </w:tbl>
    <w:p w:rsidR="00BA7F53" w:rsidRPr="00B03770" w:rsidRDefault="00BA7F53" w:rsidP="00BA7F53">
      <w:pPr>
        <w:pStyle w:val="a4"/>
        <w:spacing w:line="240" w:lineRule="auto"/>
        <w:ind w:left="0"/>
        <w:rPr>
          <w:sz w:val="28"/>
        </w:rPr>
      </w:pPr>
    </w:p>
    <w:p w:rsidR="00BA7F53" w:rsidRPr="00B03770" w:rsidRDefault="00BA7F53" w:rsidP="00BA7F53">
      <w:pPr>
        <w:pStyle w:val="a4"/>
        <w:spacing w:line="240" w:lineRule="auto"/>
        <w:ind w:left="0"/>
        <w:rPr>
          <w:sz w:val="28"/>
        </w:rPr>
      </w:pPr>
    </w:p>
    <w:tbl>
      <w:tblPr>
        <w:tblStyle w:val="a3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208"/>
      </w:tblGrid>
      <w:tr w:rsidR="00BA7F53" w:rsidRPr="00B03770" w:rsidTr="00BA7F53">
        <w:tc>
          <w:tcPr>
            <w:tcW w:w="7393" w:type="dxa"/>
          </w:tcPr>
          <w:p w:rsidR="00BA7F53" w:rsidRPr="00B03770" w:rsidRDefault="00BA7F53" w:rsidP="00BA7F53">
            <w:pPr>
              <w:pStyle w:val="a4"/>
              <w:ind w:left="0"/>
              <w:rPr>
                <w:sz w:val="28"/>
              </w:rPr>
            </w:pPr>
            <w:r w:rsidRPr="00B03770">
              <w:rPr>
                <w:sz w:val="28"/>
              </w:rPr>
              <w:t>Начальник Социального отдела</w:t>
            </w:r>
          </w:p>
        </w:tc>
        <w:tc>
          <w:tcPr>
            <w:tcW w:w="7208" w:type="dxa"/>
          </w:tcPr>
          <w:p w:rsidR="00BA7F53" w:rsidRPr="00B03770" w:rsidRDefault="00BA7F53" w:rsidP="00BA7F53">
            <w:pPr>
              <w:pStyle w:val="a4"/>
              <w:ind w:left="0"/>
              <w:jc w:val="right"/>
              <w:rPr>
                <w:sz w:val="28"/>
              </w:rPr>
            </w:pPr>
            <w:r w:rsidRPr="00B03770">
              <w:rPr>
                <w:sz w:val="28"/>
              </w:rPr>
              <w:t>А.А. Кривицкая</w:t>
            </w:r>
          </w:p>
        </w:tc>
      </w:tr>
    </w:tbl>
    <w:p w:rsidR="00BA7F53" w:rsidRPr="00B03770" w:rsidRDefault="00BA7F53" w:rsidP="00BA7F53">
      <w:pPr>
        <w:pStyle w:val="a4"/>
        <w:spacing w:line="240" w:lineRule="auto"/>
        <w:ind w:left="0"/>
        <w:rPr>
          <w:sz w:val="28"/>
        </w:rPr>
      </w:pPr>
    </w:p>
    <w:p w:rsidR="00BA7F53" w:rsidRPr="00B03770" w:rsidRDefault="00BA7F53" w:rsidP="00BA7F53">
      <w:pPr>
        <w:pStyle w:val="a4"/>
        <w:spacing w:line="240" w:lineRule="auto"/>
        <w:ind w:left="0"/>
        <w:rPr>
          <w:sz w:val="28"/>
        </w:rPr>
        <w:sectPr w:rsidR="00BA7F53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EF74F0" w:rsidRPr="00B03770" w:rsidRDefault="00EF74F0" w:rsidP="00A51200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lastRenderedPageBreak/>
        <w:t xml:space="preserve">Приложение № </w:t>
      </w:r>
      <w:r w:rsidR="00BA7F53" w:rsidRPr="00B03770">
        <w:rPr>
          <w:sz w:val="28"/>
        </w:rPr>
        <w:t>3</w:t>
      </w:r>
    </w:p>
    <w:p w:rsidR="00EF74F0" w:rsidRPr="00B03770" w:rsidRDefault="00EF74F0" w:rsidP="00A51200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постановлению</w:t>
      </w:r>
    </w:p>
    <w:p w:rsidR="00EF74F0" w:rsidRPr="00B03770" w:rsidRDefault="00EF74F0" w:rsidP="00A51200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Администрации ЗАТО г. Железногорск</w:t>
      </w:r>
    </w:p>
    <w:p w:rsidR="000F7797" w:rsidRPr="00B03770" w:rsidRDefault="000F7797" w:rsidP="000F779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 xml:space="preserve">от </w:t>
      </w:r>
      <w:r>
        <w:rPr>
          <w:sz w:val="28"/>
        </w:rPr>
        <w:t>11</w:t>
      </w:r>
      <w:r w:rsidRPr="00B03770">
        <w:rPr>
          <w:sz w:val="28"/>
        </w:rPr>
        <w:t>.</w:t>
      </w:r>
      <w:r>
        <w:rPr>
          <w:sz w:val="28"/>
        </w:rPr>
        <w:t>12.</w:t>
      </w:r>
      <w:r w:rsidRPr="00B03770">
        <w:rPr>
          <w:sz w:val="28"/>
        </w:rPr>
        <w:t xml:space="preserve">2025 № </w:t>
      </w:r>
      <w:r>
        <w:rPr>
          <w:sz w:val="28"/>
        </w:rPr>
        <w:t>2364</w:t>
      </w:r>
    </w:p>
    <w:p w:rsidR="00EF74F0" w:rsidRPr="00B03770" w:rsidRDefault="00EF74F0" w:rsidP="00A51200">
      <w:pPr>
        <w:pStyle w:val="a4"/>
        <w:spacing w:line="240" w:lineRule="auto"/>
        <w:ind w:left="9639"/>
        <w:rPr>
          <w:sz w:val="28"/>
        </w:rPr>
      </w:pPr>
    </w:p>
    <w:p w:rsidR="00EF74F0" w:rsidRPr="00B03770" w:rsidRDefault="00EF74F0" w:rsidP="00A51200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Приложение № 2</w:t>
      </w:r>
    </w:p>
    <w:p w:rsidR="00EF74F0" w:rsidRPr="00B03770" w:rsidRDefault="00EF74F0" w:rsidP="00A51200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подпрограмме 1 «</w:t>
      </w:r>
      <w:r w:rsidR="00A51200" w:rsidRPr="00B03770">
        <w:rPr>
          <w:sz w:val="28"/>
        </w:rPr>
        <w:t xml:space="preserve">Развитие массовой физической </w:t>
      </w:r>
      <w:r w:rsidRPr="00B03770">
        <w:rPr>
          <w:sz w:val="28"/>
        </w:rPr>
        <w:t>культуры и спорта»</w:t>
      </w:r>
    </w:p>
    <w:p w:rsidR="00E863D8" w:rsidRPr="00B03770" w:rsidRDefault="00E863D8" w:rsidP="00A51200">
      <w:pPr>
        <w:pStyle w:val="a4"/>
        <w:spacing w:line="240" w:lineRule="auto"/>
        <w:ind w:left="9639"/>
        <w:rPr>
          <w:sz w:val="28"/>
        </w:rPr>
      </w:pPr>
    </w:p>
    <w:p w:rsidR="00B4147F" w:rsidRPr="00B03770" w:rsidRDefault="00E863D8" w:rsidP="00962BD8">
      <w:pPr>
        <w:pStyle w:val="a4"/>
        <w:spacing w:line="240" w:lineRule="auto"/>
        <w:ind w:left="0"/>
        <w:jc w:val="center"/>
        <w:rPr>
          <w:sz w:val="28"/>
        </w:rPr>
      </w:pPr>
      <w:r w:rsidRPr="00B03770">
        <w:rPr>
          <w:sz w:val="28"/>
        </w:rPr>
        <w:t>Перечень мероприятий подпрограммы</w:t>
      </w:r>
    </w:p>
    <w:p w:rsidR="00A51200" w:rsidRPr="00B03770" w:rsidRDefault="00A51200" w:rsidP="00A51200">
      <w:pPr>
        <w:pStyle w:val="a4"/>
        <w:spacing w:line="240" w:lineRule="auto"/>
        <w:ind w:left="9639"/>
        <w:rPr>
          <w:sz w:val="28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2501DE" w:rsidRPr="00B03770" w:rsidTr="00FF44CD">
        <w:trPr>
          <w:trHeight w:val="1500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875" w:type="dxa"/>
            <w:gridSpan w:val="4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КБК˂*˃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2501DE" w:rsidRPr="00B03770" w:rsidTr="00FF44CD">
        <w:trPr>
          <w:trHeight w:val="746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Итого за период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DC60F8" w:rsidRPr="00B03770" w:rsidTr="00FF44CD">
        <w:trPr>
          <w:trHeight w:val="276"/>
        </w:trPr>
        <w:tc>
          <w:tcPr>
            <w:tcW w:w="1985" w:type="dxa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DC60F8" w:rsidRPr="00B03770" w:rsidRDefault="00DC60F8" w:rsidP="00DC60F8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FF44CD">
        <w:trPr>
          <w:trHeight w:val="848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Цель </w:t>
            </w:r>
            <w:r w:rsidR="000C1807"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под</w:t>
            </w: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программы: обеспечение условий для развития на территории ЗАТО Железногорск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</w:t>
            </w:r>
          </w:p>
        </w:tc>
      </w:tr>
      <w:tr w:rsidR="002501DE" w:rsidRPr="00B03770" w:rsidTr="00FF44CD">
        <w:trPr>
          <w:trHeight w:val="510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1 Обеспечение доступа к объектам спорта;  проведение занятий физкультурно-спортивной направленности по месту проживания граждан</w:t>
            </w:r>
          </w:p>
        </w:tc>
      </w:tr>
      <w:tr w:rsidR="002501DE" w:rsidRPr="00B03770" w:rsidTr="00FF44CD">
        <w:trPr>
          <w:trHeight w:val="417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2 Организация и проведение официальных спортивных, физкультурных (физкультурно-оздоровительных) мероприятий</w:t>
            </w:r>
          </w:p>
        </w:tc>
      </w:tr>
      <w:tr w:rsidR="002501DE" w:rsidRPr="00B03770" w:rsidTr="00FF44CD">
        <w:trPr>
          <w:trHeight w:val="383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3 Организация мероприятий по подготовке спортивных сборных команд</w:t>
            </w:r>
          </w:p>
        </w:tc>
      </w:tr>
      <w:tr w:rsidR="002501DE" w:rsidRPr="00B03770" w:rsidTr="00FF44CD">
        <w:trPr>
          <w:trHeight w:val="505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5 Проведение событийного мероприятия «Мероприятие «Юбилей города 75 лет»: (спортивный фестиваль)», направленного на развитие туризма Красноярского края</w:t>
            </w:r>
          </w:p>
        </w:tc>
      </w:tr>
    </w:tbl>
    <w:p w:rsidR="002C7C53" w:rsidRPr="00B03770" w:rsidRDefault="002C7C53">
      <w:pPr>
        <w:sectPr w:rsidR="002C7C53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2C7C53" w:rsidRPr="00B03770" w:rsidRDefault="002C7C53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DC60F8" w:rsidRPr="00B03770" w:rsidTr="004B7E49">
        <w:trPr>
          <w:trHeight w:val="303"/>
        </w:trPr>
        <w:tc>
          <w:tcPr>
            <w:tcW w:w="1985" w:type="dxa"/>
            <w:vAlign w:val="center"/>
            <w:hideMark/>
          </w:tcPr>
          <w:p w:rsidR="00DC60F8" w:rsidRPr="00B03770" w:rsidRDefault="00DC60F8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:rsidR="00DC60F8" w:rsidRPr="00B03770" w:rsidRDefault="00DC60F8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C60F8" w:rsidRPr="00B03770" w:rsidRDefault="00DC60F8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DC60F8" w:rsidRPr="00B03770" w:rsidRDefault="00DC60F8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4B7E49">
        <w:trPr>
          <w:trHeight w:val="2343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1.1. Оказание услуг (выполнение работ) физкультурно-спортивными учреждениями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95 997 264,93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88 848 008,00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88 848 008,00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273 693 280,93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МАУ «КОСС» муниципальных работ в рамках установленного учредителем муниципального задания: 190 штук в год; участие спортивных сборных команд ЗАТО Железногорск в выездных спортивных соревнованиях: не менее 800 человек в год.</w:t>
            </w:r>
          </w:p>
        </w:tc>
      </w:tr>
      <w:tr w:rsidR="002501DE" w:rsidRPr="00B03770" w:rsidTr="004B7E49">
        <w:trPr>
          <w:trHeight w:val="1695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95 997 264,93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88 848 008,00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88 848 008,00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273 693 280,93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4B7E49">
        <w:trPr>
          <w:trHeight w:val="1110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1.2. Проведение занятий в клубах по месту жительства физкультурно-спортивными организациями, реализующими программы спортивной подготовки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7 738 672,00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6 595 301,00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6 595 301,00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20 929 274,00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занятий в спортивных клубах по месту жительства физкультурно-спортивными организациями, реализующими программы спортивной подготовки:  2025 году - 4800 шт. в год</w:t>
            </w:r>
            <w:proofErr w:type="gramStart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2026 году - 4800 шт. в год, в 2027 году - 4800 шт. в год. </w:t>
            </w:r>
          </w:p>
        </w:tc>
      </w:tr>
      <w:tr w:rsidR="002501DE" w:rsidRPr="00B03770" w:rsidTr="004B7E49">
        <w:trPr>
          <w:trHeight w:val="1410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4 909 218,00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4 266 789,00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4 266 789,00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13 442 796,00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4B7E49">
        <w:trPr>
          <w:trHeight w:val="1273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2 829 454,00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2 328 512,00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2 328 512,00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7 486 478,00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7C53" w:rsidRPr="00B03770" w:rsidRDefault="002C7C53">
      <w:pPr>
        <w:sectPr w:rsidR="002C7C53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2C7C53" w:rsidRPr="00B03770" w:rsidRDefault="002C7C53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7364C5" w:rsidRPr="00B03770" w:rsidTr="004B7E49">
        <w:trPr>
          <w:trHeight w:val="303"/>
        </w:trPr>
        <w:tc>
          <w:tcPr>
            <w:tcW w:w="1985" w:type="dxa"/>
            <w:vAlign w:val="center"/>
            <w:hideMark/>
          </w:tcPr>
          <w:p w:rsidR="007364C5" w:rsidRPr="00B03770" w:rsidRDefault="007364C5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:rsidR="007364C5" w:rsidRPr="00B03770" w:rsidRDefault="007364C5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364C5" w:rsidRPr="00B03770" w:rsidRDefault="007364C5" w:rsidP="006F307F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7364C5" w:rsidRPr="00B03770" w:rsidRDefault="007364C5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4B7E49">
        <w:trPr>
          <w:trHeight w:val="1493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1.3.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3 688 476,00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3 667 221,00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3 667 221,00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11 022 918,00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 в 2025 году - 2600 шт. в год</w:t>
            </w:r>
            <w:proofErr w:type="gramStart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2026 году - 2600 шт. в год, в 2027 году - 2600 шт. в год. </w:t>
            </w:r>
          </w:p>
        </w:tc>
      </w:tr>
      <w:tr w:rsidR="002501DE" w:rsidRPr="00B03770" w:rsidTr="004B7E49">
        <w:trPr>
          <w:trHeight w:val="1399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3 688 476,00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3 667 221,00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3 667 221,00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11 022 918,00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4B7E49">
        <w:trPr>
          <w:trHeight w:val="1722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1.4. Расходы на обеспечение безопасности проведения муниципальных официальных физкультурных и спортивных мероприятий на объектах спорта, расположенных на территории ЗАТО Железногорск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1 560 615,00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1 560 615,00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Приобретение оборудования для обеспечения безопасности при проведении физкультурных и спортивных мероприятий.</w:t>
            </w:r>
          </w:p>
        </w:tc>
      </w:tr>
      <w:tr w:rsidR="002501DE" w:rsidRPr="00B03770" w:rsidTr="004B7E49">
        <w:trPr>
          <w:trHeight w:val="1689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1 560 615,00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1 560 615,00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4B7E49">
        <w:trPr>
          <w:trHeight w:val="958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1.5. Освещение лыжно-беговой трассы горнолыжной базы «Снежинка»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ЗАТО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 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2 000 000,00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Выполнение мероприятий по освещению лыжно-беговой трассы горнолыжной базы «Снежинка».</w:t>
            </w:r>
          </w:p>
        </w:tc>
      </w:tr>
      <w:tr w:rsidR="002501DE" w:rsidRPr="00B03770" w:rsidTr="004B7E49">
        <w:trPr>
          <w:trHeight w:val="831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6F307F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2 000 000,00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2960" w:rsidRPr="00B03770" w:rsidRDefault="00FD2960">
      <w:pPr>
        <w:sectPr w:rsidR="00FD2960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FD2960" w:rsidRPr="00B03770" w:rsidRDefault="00FD2960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FD2960" w:rsidRPr="00B03770" w:rsidTr="000E25EB">
        <w:trPr>
          <w:trHeight w:val="303"/>
        </w:trPr>
        <w:tc>
          <w:tcPr>
            <w:tcW w:w="1985" w:type="dxa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2960" w:rsidRPr="00B03770" w:rsidRDefault="00FD2960" w:rsidP="00FC5462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2960" w:rsidRPr="00B03770" w:rsidRDefault="00FD2960" w:rsidP="00FC5462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2960" w:rsidRPr="00B03770" w:rsidRDefault="00FD2960" w:rsidP="00FC5462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0E25EB">
        <w:trPr>
          <w:trHeight w:val="1130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A36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7A36BD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 Расходы на устройство спортивных сооружений в сельской местности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ЗАТО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 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09100S8480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4 040 000,00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5 050 000,00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9 090 000,00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Расходы на устройство спортивных сооружений в сельской местности (комплексная площадка для подвижных игр в д. </w:t>
            </w:r>
            <w:proofErr w:type="spellStart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Шивера</w:t>
            </w:r>
            <w:proofErr w:type="spellEnd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).</w:t>
            </w:r>
          </w:p>
        </w:tc>
      </w:tr>
      <w:tr w:rsidR="002501DE" w:rsidRPr="00B03770" w:rsidTr="000E25EB">
        <w:trPr>
          <w:trHeight w:val="600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09100S8480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4 040 000,00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5 050 000,00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9 090 000,00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0E25EB">
        <w:trPr>
          <w:trHeight w:val="1485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A36B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7A36BD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 Расходы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ЗАТО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09100S4370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9 999 000,00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9 999 000,00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Капитальный ремонт бассейна «Труд».</w:t>
            </w:r>
          </w:p>
        </w:tc>
      </w:tr>
      <w:tr w:rsidR="002501DE" w:rsidRPr="00B03770" w:rsidTr="000E25EB">
        <w:trPr>
          <w:trHeight w:val="2725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09100S4370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FC5462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9 999 000,00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9 999 000,00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44CD" w:rsidRDefault="00FF44CD">
      <w:pPr>
        <w:sectPr w:rsidR="00FF44CD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FC5462" w:rsidRPr="00B03770" w:rsidRDefault="00FC5462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FF44CD" w:rsidRPr="00B03770" w:rsidTr="00B027DA">
        <w:trPr>
          <w:trHeight w:val="303"/>
        </w:trPr>
        <w:tc>
          <w:tcPr>
            <w:tcW w:w="1985" w:type="dxa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FF44CD" w:rsidRPr="00B03770" w:rsidRDefault="00FF44CD" w:rsidP="00B027DA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0E25EB">
        <w:trPr>
          <w:trHeight w:val="709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FF44C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</w:t>
            </w:r>
            <w:r w:rsidR="00B43631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1.</w:t>
            </w:r>
            <w:r w:rsidR="00FF44CD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 Расходы на поддержку физкультурно-спортивных клубов по месту жительства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ЗАТО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09100S4180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1 191 300,00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1 191 300,00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DE" w:rsidRPr="00B03770" w:rsidTr="00FF44CD">
        <w:trPr>
          <w:trHeight w:val="773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>09100S4180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135 500,00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FF44CD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F44CD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135 500,00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0E25EB">
        <w:trPr>
          <w:trHeight w:val="865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09100S4181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1 055 800,00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1 055 800,00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0E25EB">
        <w:trPr>
          <w:trHeight w:val="2829"/>
        </w:trPr>
        <w:tc>
          <w:tcPr>
            <w:tcW w:w="1985" w:type="dxa"/>
            <w:shd w:val="clear" w:color="auto" w:fill="auto"/>
            <w:vAlign w:val="center"/>
            <w:hideMark/>
          </w:tcPr>
          <w:p w:rsidR="002501DE" w:rsidRPr="00B03770" w:rsidRDefault="002501DE" w:rsidP="00FF44C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</w:t>
            </w:r>
            <w:r w:rsidR="00FF44CD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 Расходы на реализацию мероприятий по поддержке местных инициатив (освещение лыжно-беговой трассы горнолыжной базы «Снежинка» (этап 2))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ЗАТО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09100S6410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3 294 000,00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3 294 000,00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Освещение лыжно-беговой трассы горнолыжной базы «Снежинка» (второй этап).</w:t>
            </w:r>
          </w:p>
        </w:tc>
      </w:tr>
      <w:tr w:rsidR="002501DE" w:rsidRPr="00B03770" w:rsidTr="000E25EB">
        <w:trPr>
          <w:trHeight w:val="825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FF44C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1.1</w:t>
            </w:r>
            <w:r w:rsidR="00FF44CD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 Расходы на поддержку и продвижение событийных мероприятий с количеством посетителей не менее 1 тысячи человек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ЗАТО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091П1S6930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1 872 442,11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1 872 442,11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Проведение спортивного массового мероприятия - спортивного фестиваля, посвящённого 75-летию города Железногорск.</w:t>
            </w:r>
          </w:p>
        </w:tc>
      </w:tr>
      <w:tr w:rsidR="002501DE" w:rsidRPr="00B03770" w:rsidTr="000E25EB">
        <w:trPr>
          <w:trHeight w:val="1705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091П1S6930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1 872 442,11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1 872 442,11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D2960" w:rsidRPr="00B03770" w:rsidRDefault="00FD2960">
      <w:pPr>
        <w:sectPr w:rsidR="00FD2960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FD2960" w:rsidRPr="00B03770" w:rsidRDefault="00FD2960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FD2960" w:rsidRPr="00B03770" w:rsidTr="00FF44CD">
        <w:trPr>
          <w:trHeight w:val="303"/>
        </w:trPr>
        <w:tc>
          <w:tcPr>
            <w:tcW w:w="1985" w:type="dxa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2960" w:rsidRPr="00B03770" w:rsidRDefault="00FD2960" w:rsidP="009C7717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FD2960" w:rsidRPr="00B03770" w:rsidRDefault="00FD2960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FF44CD">
        <w:trPr>
          <w:trHeight w:val="1634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FF44C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1.1</w:t>
            </w:r>
            <w:r w:rsidR="00FF44CD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 Приобретение оборудования и инвентаря, спортивной формы и обуви для обеспечения сборных команд ЗАТО Железногорск в спартакиадах Красноярского края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0910000190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1 469 484,00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1 469 484,00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DE" w:rsidRPr="00B03770" w:rsidTr="00FF44CD">
        <w:trPr>
          <w:trHeight w:val="1719"/>
        </w:trPr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0910000190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1 469 484,00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1 469 484,00  </w:t>
            </w: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FF44CD">
        <w:trPr>
          <w:trHeight w:val="386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4: Обеспечение эффективного управления отраслью «Физическая культура и спорт»</w:t>
            </w:r>
          </w:p>
        </w:tc>
      </w:tr>
      <w:tr w:rsidR="002501DE" w:rsidRPr="00B03770" w:rsidTr="00FF44CD">
        <w:trPr>
          <w:trHeight w:val="635"/>
        </w:trPr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4.1. Оказание содействия в реализации мероприятий по развитию физической культуры и спорта в ЗАТО Железногорск</w:t>
            </w:r>
          </w:p>
        </w:tc>
        <w:tc>
          <w:tcPr>
            <w:tcW w:w="1795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 г.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7 029 585,00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6 585 883,00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6 636 383,00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20 251 851,00  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Выполнение мероприятий по развитию физической культуры и спорта </w:t>
            </w:r>
            <w:proofErr w:type="gramStart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ЗАТО Железногорск, запланированные муниципальной программой.</w:t>
            </w:r>
          </w:p>
        </w:tc>
      </w:tr>
      <w:tr w:rsidR="002501DE" w:rsidRPr="00B03770" w:rsidTr="00FF44CD">
        <w:trPr>
          <w:trHeight w:val="559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6 896 309,38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6 509 883,00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6 509 883,00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19 916 075,38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FF44CD">
        <w:trPr>
          <w:trHeight w:val="666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124 500,00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74 000,00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124 500,00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323 000,00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FF44CD">
        <w:trPr>
          <w:trHeight w:val="577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6 775,62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6 775,62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FF44CD">
        <w:trPr>
          <w:trHeight w:val="571"/>
        </w:trPr>
        <w:tc>
          <w:tcPr>
            <w:tcW w:w="1985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2 000,00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6 000,00  </w:t>
            </w:r>
          </w:p>
        </w:tc>
        <w:tc>
          <w:tcPr>
            <w:tcW w:w="2127" w:type="dxa"/>
            <w:vMerge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501DE" w:rsidRPr="00B03770" w:rsidTr="00FF44CD">
        <w:trPr>
          <w:trHeight w:val="1036"/>
        </w:trPr>
        <w:tc>
          <w:tcPr>
            <w:tcW w:w="1985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 Железногорск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137 880 839,04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112 746 413,00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105 746 913,00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356 374 165,04  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DE" w:rsidRPr="00B03770" w:rsidTr="00FF44CD">
        <w:trPr>
          <w:trHeight w:val="411"/>
        </w:trPr>
        <w:tc>
          <w:tcPr>
            <w:tcW w:w="1985" w:type="dxa"/>
            <w:shd w:val="clear" w:color="auto" w:fill="auto"/>
            <w:vAlign w:val="center"/>
            <w:hideMark/>
          </w:tcPr>
          <w:p w:rsidR="002501DE" w:rsidRPr="00B03770" w:rsidRDefault="007D4C3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  <w:r w:rsidR="002501DE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5" w:type="dxa"/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FE0CBD" w:rsidRPr="00B03770" w:rsidRDefault="00FE0CBD">
      <w:pPr>
        <w:sectPr w:rsidR="00FE0CBD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FE0CBD" w:rsidRPr="00B03770" w:rsidRDefault="00FE0CBD"/>
    <w:tbl>
      <w:tblPr>
        <w:tblW w:w="16019" w:type="dxa"/>
        <w:tblInd w:w="-601" w:type="dxa"/>
        <w:tblLayout w:type="fixed"/>
        <w:tblLook w:val="04A0"/>
      </w:tblPr>
      <w:tblGrid>
        <w:gridCol w:w="1985"/>
        <w:gridCol w:w="1795"/>
        <w:gridCol w:w="1324"/>
        <w:gridCol w:w="850"/>
        <w:gridCol w:w="850"/>
        <w:gridCol w:w="851"/>
        <w:gridCol w:w="1560"/>
        <w:gridCol w:w="1559"/>
        <w:gridCol w:w="1559"/>
        <w:gridCol w:w="1559"/>
        <w:gridCol w:w="2127"/>
      </w:tblGrid>
      <w:tr w:rsidR="00FE0CBD" w:rsidRPr="00B03770" w:rsidTr="00FF44CD">
        <w:trPr>
          <w:trHeight w:val="3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0CBD" w:rsidRPr="00B03770" w:rsidRDefault="00FE0CBD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2501DE" w:rsidRPr="00B03770" w:rsidTr="00FF44CD">
        <w:trPr>
          <w:trHeight w:val="10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2501D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ЗАТО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г. Железногорск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137 880 839,04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112 746 413,00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105 746 913,00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9C7717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356 374 165,04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501DE" w:rsidRPr="00B03770" w:rsidTr="00FF44CD">
        <w:trPr>
          <w:trHeight w:val="300"/>
        </w:trPr>
        <w:tc>
          <w:tcPr>
            <w:tcW w:w="160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4C3E" w:rsidRPr="00B03770" w:rsidRDefault="007D4C3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2501DE" w:rsidRPr="00B03770" w:rsidRDefault="002501DE" w:rsidP="007D4C3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&lt;*&gt;  КБК - коды бюджетной классификации; КЦСР - код целевой статьи расходов; КВСР - код главного распорядителя бюджетных средств; КФСР - код раздела, подраздела; КВР - код вида расходов</w:t>
            </w:r>
          </w:p>
        </w:tc>
      </w:tr>
    </w:tbl>
    <w:p w:rsidR="00A51200" w:rsidRPr="00B03770" w:rsidRDefault="00A51200" w:rsidP="00A51200">
      <w:pPr>
        <w:pStyle w:val="a4"/>
        <w:spacing w:line="240" w:lineRule="auto"/>
        <w:ind w:left="0"/>
        <w:rPr>
          <w:sz w:val="28"/>
        </w:rPr>
      </w:pPr>
    </w:p>
    <w:p w:rsidR="00B43631" w:rsidRPr="00B03770" w:rsidRDefault="00B43631" w:rsidP="00A51200">
      <w:pPr>
        <w:pStyle w:val="a4"/>
        <w:spacing w:line="240" w:lineRule="auto"/>
        <w:ind w:left="0"/>
        <w:rPr>
          <w:sz w:val="28"/>
        </w:rPr>
      </w:pPr>
    </w:p>
    <w:tbl>
      <w:tblPr>
        <w:tblStyle w:val="a3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208"/>
      </w:tblGrid>
      <w:tr w:rsidR="002501DE" w:rsidRPr="00B03770" w:rsidTr="002501DE">
        <w:tc>
          <w:tcPr>
            <w:tcW w:w="7393" w:type="dxa"/>
          </w:tcPr>
          <w:p w:rsidR="002501DE" w:rsidRPr="00B03770" w:rsidRDefault="002501DE" w:rsidP="002501DE">
            <w:pPr>
              <w:pStyle w:val="a4"/>
              <w:ind w:left="0"/>
              <w:rPr>
                <w:sz w:val="28"/>
              </w:rPr>
            </w:pPr>
            <w:r w:rsidRPr="00B03770">
              <w:rPr>
                <w:sz w:val="28"/>
              </w:rPr>
              <w:t>Начальник Социального отдела</w:t>
            </w:r>
          </w:p>
        </w:tc>
        <w:tc>
          <w:tcPr>
            <w:tcW w:w="7208" w:type="dxa"/>
          </w:tcPr>
          <w:p w:rsidR="002501DE" w:rsidRPr="00B03770" w:rsidRDefault="002501DE" w:rsidP="002501DE">
            <w:pPr>
              <w:pStyle w:val="a4"/>
              <w:ind w:left="0"/>
              <w:jc w:val="right"/>
              <w:rPr>
                <w:sz w:val="28"/>
              </w:rPr>
            </w:pPr>
            <w:r w:rsidRPr="00B03770">
              <w:rPr>
                <w:sz w:val="28"/>
              </w:rPr>
              <w:t>А.А. Кривицкая</w:t>
            </w:r>
          </w:p>
        </w:tc>
      </w:tr>
    </w:tbl>
    <w:p w:rsidR="002501DE" w:rsidRPr="00B03770" w:rsidRDefault="002501DE" w:rsidP="00A51200">
      <w:pPr>
        <w:pStyle w:val="a4"/>
        <w:spacing w:line="240" w:lineRule="auto"/>
        <w:ind w:left="0"/>
        <w:rPr>
          <w:sz w:val="28"/>
        </w:rPr>
        <w:sectPr w:rsidR="002501DE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lastRenderedPageBreak/>
        <w:t>Приложение № 4</w:t>
      </w: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к постановлению</w:t>
      </w: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Администрации ЗАТО г. Железногорск</w:t>
      </w:r>
    </w:p>
    <w:p w:rsidR="000F7797" w:rsidRPr="00B03770" w:rsidRDefault="000F7797" w:rsidP="000F7797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 xml:space="preserve">от </w:t>
      </w:r>
      <w:r>
        <w:rPr>
          <w:sz w:val="28"/>
        </w:rPr>
        <w:t>11</w:t>
      </w:r>
      <w:r w:rsidRPr="00B03770">
        <w:rPr>
          <w:sz w:val="28"/>
        </w:rPr>
        <w:t>.</w:t>
      </w:r>
      <w:r>
        <w:rPr>
          <w:sz w:val="28"/>
        </w:rPr>
        <w:t>12.</w:t>
      </w:r>
      <w:r w:rsidRPr="00B03770">
        <w:rPr>
          <w:sz w:val="28"/>
        </w:rPr>
        <w:t xml:space="preserve">2025 № </w:t>
      </w:r>
      <w:r>
        <w:rPr>
          <w:sz w:val="28"/>
        </w:rPr>
        <w:t>2364</w:t>
      </w: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>Приложение № 2</w:t>
      </w: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  <w:r w:rsidRPr="00B03770">
        <w:rPr>
          <w:sz w:val="28"/>
        </w:rPr>
        <w:t xml:space="preserve">к подпрограмме </w:t>
      </w:r>
      <w:r w:rsidR="000C1807" w:rsidRPr="00B03770">
        <w:rPr>
          <w:sz w:val="28"/>
        </w:rPr>
        <w:t>2</w:t>
      </w:r>
      <w:r w:rsidRPr="00B03770">
        <w:rPr>
          <w:sz w:val="28"/>
        </w:rPr>
        <w:t xml:space="preserve"> «</w:t>
      </w:r>
      <w:r w:rsidR="000C1807" w:rsidRPr="00B03770">
        <w:rPr>
          <w:sz w:val="28"/>
        </w:rPr>
        <w:t>Развитие системы подготовки спортивного резерва</w:t>
      </w:r>
      <w:r w:rsidRPr="00B03770">
        <w:rPr>
          <w:sz w:val="28"/>
        </w:rPr>
        <w:t>»</w:t>
      </w:r>
    </w:p>
    <w:p w:rsidR="000C1807" w:rsidRPr="00B03770" w:rsidRDefault="000C1807" w:rsidP="002501DE">
      <w:pPr>
        <w:pStyle w:val="a4"/>
        <w:spacing w:line="240" w:lineRule="auto"/>
        <w:ind w:left="9639"/>
        <w:rPr>
          <w:sz w:val="28"/>
        </w:rPr>
      </w:pPr>
    </w:p>
    <w:p w:rsidR="000C1807" w:rsidRPr="00B03770" w:rsidRDefault="000C1807" w:rsidP="000C1807">
      <w:pPr>
        <w:pStyle w:val="a4"/>
        <w:spacing w:line="240" w:lineRule="auto"/>
        <w:ind w:left="0"/>
        <w:jc w:val="center"/>
        <w:rPr>
          <w:sz w:val="28"/>
        </w:rPr>
      </w:pPr>
      <w:r w:rsidRPr="00B03770">
        <w:rPr>
          <w:sz w:val="28"/>
        </w:rPr>
        <w:t>Перечень мероприятий подпрограммы</w:t>
      </w:r>
    </w:p>
    <w:p w:rsidR="000C1807" w:rsidRPr="00B03770" w:rsidRDefault="000C1807" w:rsidP="000C1807">
      <w:pPr>
        <w:pStyle w:val="a4"/>
        <w:spacing w:line="240" w:lineRule="auto"/>
        <w:ind w:left="0"/>
        <w:jc w:val="center"/>
        <w:rPr>
          <w:sz w:val="28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1843"/>
        <w:gridCol w:w="1276"/>
        <w:gridCol w:w="850"/>
        <w:gridCol w:w="851"/>
        <w:gridCol w:w="851"/>
        <w:gridCol w:w="1560"/>
        <w:gridCol w:w="1560"/>
        <w:gridCol w:w="1559"/>
        <w:gridCol w:w="1559"/>
        <w:gridCol w:w="2127"/>
      </w:tblGrid>
      <w:tr w:rsidR="00805949" w:rsidRPr="00B03770" w:rsidTr="00FF44CD">
        <w:trPr>
          <w:trHeight w:val="839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Наименование главного распорядителя бюджетных средств</w:t>
            </w:r>
          </w:p>
        </w:tc>
        <w:tc>
          <w:tcPr>
            <w:tcW w:w="3828" w:type="dxa"/>
            <w:gridSpan w:val="4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КБК˂*˃</w:t>
            </w:r>
          </w:p>
        </w:tc>
        <w:tc>
          <w:tcPr>
            <w:tcW w:w="6238" w:type="dxa"/>
            <w:gridSpan w:val="4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Расходы, рублей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05949" w:rsidRPr="00B03770" w:rsidTr="00FF44CD">
        <w:trPr>
          <w:trHeight w:val="600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КФСР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Итого за период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418C9" w:rsidRPr="00B03770" w:rsidTr="00FF44CD">
        <w:trPr>
          <w:trHeight w:val="303"/>
        </w:trPr>
        <w:tc>
          <w:tcPr>
            <w:tcW w:w="1983" w:type="dxa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Align w:val="center"/>
            <w:hideMark/>
          </w:tcPr>
          <w:p w:rsidR="002418C9" w:rsidRPr="00B03770" w:rsidRDefault="002418C9" w:rsidP="00C6739C">
            <w:pPr>
              <w:spacing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9B3073" w:rsidRPr="00B03770" w:rsidTr="00FF44CD">
        <w:trPr>
          <w:trHeight w:val="600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Цель подпрограммы: Обеспечение условий для реализации программ спортивной подготовки по видам спорта в соответствии с требованиями федеральных стандартов спортивной подготовки и создание условий для формирования, подготовки и сохранения спортивного резерва</w:t>
            </w:r>
          </w:p>
        </w:tc>
      </w:tr>
      <w:tr w:rsidR="009B3073" w:rsidRPr="00B03770" w:rsidTr="00FF44CD">
        <w:trPr>
          <w:trHeight w:val="675"/>
        </w:trPr>
        <w:tc>
          <w:tcPr>
            <w:tcW w:w="16019" w:type="dxa"/>
            <w:gridSpan w:val="11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1: Создание условий для подготовки спортивных сборных команд городского округа ЗАТО Железногорск и участие в обеспечении подготовки спортивного резерва для спортивных сборных команд Красноярского края</w:t>
            </w:r>
          </w:p>
        </w:tc>
      </w:tr>
    </w:tbl>
    <w:p w:rsidR="002418C9" w:rsidRPr="00B03770" w:rsidRDefault="002418C9">
      <w:pPr>
        <w:sectPr w:rsidR="002418C9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1843"/>
        <w:gridCol w:w="1276"/>
        <w:gridCol w:w="850"/>
        <w:gridCol w:w="851"/>
        <w:gridCol w:w="851"/>
        <w:gridCol w:w="1560"/>
        <w:gridCol w:w="1560"/>
        <w:gridCol w:w="1559"/>
        <w:gridCol w:w="1559"/>
        <w:gridCol w:w="2127"/>
      </w:tblGrid>
      <w:tr w:rsidR="002418C9" w:rsidRPr="00B03770" w:rsidTr="00FF44CD">
        <w:trPr>
          <w:trHeight w:val="420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2418C9" w:rsidRPr="00B03770" w:rsidRDefault="002418C9" w:rsidP="002418C9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05949" w:rsidRPr="00B03770" w:rsidTr="00FF44CD">
        <w:trPr>
          <w:trHeight w:val="2263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Мероприятие 1.1.                                  Оказание услуг (выполнение работ) муниципальными спортивными школами                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130 932 375,00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115 857 152,00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115 857 152,00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362 646 679,00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Сохранность контингента учащихся в муниципальных спортивных школах от первоначального комплектования - не менее 80% в год;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доля спортсменов-разрядников, относительно общей численности занимающихся в муниципальных спортив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ных школах – не менее 40% в год.</w:t>
            </w:r>
          </w:p>
        </w:tc>
      </w:tr>
      <w:tr w:rsidR="000C1B64" w:rsidRPr="00B03770" w:rsidTr="00FF44CD">
        <w:trPr>
          <w:trHeight w:val="968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72 256 061,00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64 962 782,00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64 962 782,00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202 181 625,00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557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0920000070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58 676 314,00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50 894 370,00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50 894 370,00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160 465 054,00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1833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1.2.                                          Организация оказания медицинской помощи лицам, занимающимся физической культурой и спортом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3 223 200,00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3 223 200,00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3 223 200,00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9 669 600,00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805949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Проведение медицинского осмотра лиц, занимающихся в спортивных школах ЗАТО Железногорск, в соответствии с требованиями приказа Минздрава России от 23.10.2020 № 1144н 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Об утверждении порядка организации оказания медицинской помощи лицам, занимающимся физической культурой и спортом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(МБУ ДО СШ №1, МБУ ДО СШ 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Смена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МАУ ДО СШ 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Юность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  <w:r w:rsidR="00805949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805949" w:rsidRPr="00B03770" w:rsidTr="00FF44CD">
        <w:trPr>
          <w:trHeight w:val="1685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1 619 500,00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1 619 500,00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1 619 500,00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4 858 500,00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1827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1 603 700,00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1 603 700,00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1 603 700,00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4 811 100,00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739C" w:rsidRPr="00B03770" w:rsidRDefault="00C6739C"/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3"/>
        <w:gridCol w:w="1843"/>
        <w:gridCol w:w="1276"/>
        <w:gridCol w:w="850"/>
        <w:gridCol w:w="851"/>
        <w:gridCol w:w="851"/>
        <w:gridCol w:w="1560"/>
        <w:gridCol w:w="1560"/>
        <w:gridCol w:w="1559"/>
        <w:gridCol w:w="1559"/>
        <w:gridCol w:w="2127"/>
      </w:tblGrid>
      <w:tr w:rsidR="00C6739C" w:rsidRPr="00B03770" w:rsidTr="00FF44CD">
        <w:trPr>
          <w:trHeight w:val="420"/>
        </w:trPr>
        <w:tc>
          <w:tcPr>
            <w:tcW w:w="1983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805949" w:rsidRPr="00B03770" w:rsidTr="00FF44CD">
        <w:trPr>
          <w:trHeight w:val="1225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805949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9B3073"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3073"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антитеррористической защищенности объектов муниципальных учреждений в отрасли физической культуры и спорта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0920000100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1 806 068,62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1 806 068,62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Выполнены работы, приобретено оборудование в целях обеспечения антитеррористической защищенности объектов муниципальных учреждений в отрасли физической культуры и спорта  </w:t>
            </w:r>
          </w:p>
        </w:tc>
      </w:tr>
      <w:tr w:rsidR="00805949" w:rsidRPr="00B03770" w:rsidTr="00FF44CD">
        <w:trPr>
          <w:trHeight w:val="972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0920000100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1 806 068,62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1 806 068,62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948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 w:rsidR="00805949"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1.4. Обеспечение безопасных и комфортных условий функционирования спортивных школ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0920000110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930 359,88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930 359,88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05949" w:rsidRPr="00B03770" w:rsidTr="00C20D7E">
        <w:trPr>
          <w:trHeight w:val="653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0920000110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930 359,88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930 359,88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1124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C6739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1.5.</w:t>
            </w:r>
            <w:r w:rsidR="00C6739C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выполнение требований федеральных стандартов спортивной подготовки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09200S6501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7 573 723,40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7 573 723,40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муниципальных организаций, осуществляющих спортивную подготовку, в соответствии </w:t>
            </w: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с требованиями федеральных стандартов спортивной подготовки</w:t>
            </w:r>
          </w:p>
        </w:tc>
      </w:tr>
      <w:tr w:rsidR="00805949" w:rsidRPr="00B03770" w:rsidTr="00FF44CD">
        <w:trPr>
          <w:trHeight w:val="1124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09200S6501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3 955 607,83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3 955 607,83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949" w:rsidRPr="00B03770" w:rsidTr="00C20D7E">
        <w:trPr>
          <w:trHeight w:val="607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09200S6501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3 618 115,57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3 618 115,57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417"/>
        </w:trPr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9B3073" w:rsidRPr="00B03770" w:rsidRDefault="00C6739C" w:rsidP="00C6739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1.6.</w:t>
            </w:r>
            <w:r w:rsidR="009B3073"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Расходы на развитие детско-юношеского спорта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Железногорск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09200S6540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2 518 181,82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2 518 181,82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Развитие детско-юношеского спорта</w:t>
            </w:r>
          </w:p>
        </w:tc>
      </w:tr>
      <w:tr w:rsidR="00805949" w:rsidRPr="00B03770" w:rsidTr="00FF44CD">
        <w:trPr>
          <w:trHeight w:val="409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09200S6540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1 691 316,15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1 691 316,15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805949" w:rsidRPr="00B03770" w:rsidTr="00FF44CD">
        <w:trPr>
          <w:trHeight w:val="415"/>
        </w:trPr>
        <w:tc>
          <w:tcPr>
            <w:tcW w:w="198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09200S6540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826 865,67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826 865,67</w:t>
            </w:r>
          </w:p>
        </w:tc>
        <w:tc>
          <w:tcPr>
            <w:tcW w:w="2127" w:type="dxa"/>
            <w:vMerge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D7E" w:rsidRDefault="00C20D7E">
      <w:pPr>
        <w:sectPr w:rsidR="00C20D7E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C6739C" w:rsidRPr="00B03770" w:rsidRDefault="00C6739C"/>
    <w:tbl>
      <w:tblPr>
        <w:tblW w:w="16019" w:type="dxa"/>
        <w:tblInd w:w="-601" w:type="dxa"/>
        <w:tblLayout w:type="fixed"/>
        <w:tblLook w:val="04A0"/>
      </w:tblPr>
      <w:tblGrid>
        <w:gridCol w:w="1983"/>
        <w:gridCol w:w="1843"/>
        <w:gridCol w:w="1276"/>
        <w:gridCol w:w="850"/>
        <w:gridCol w:w="851"/>
        <w:gridCol w:w="851"/>
        <w:gridCol w:w="1560"/>
        <w:gridCol w:w="1560"/>
        <w:gridCol w:w="1559"/>
        <w:gridCol w:w="1559"/>
        <w:gridCol w:w="2127"/>
      </w:tblGrid>
      <w:tr w:rsidR="00C6739C" w:rsidRPr="00B03770" w:rsidTr="00C6739C">
        <w:trPr>
          <w:trHeight w:val="42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39C" w:rsidRPr="00B03770" w:rsidRDefault="00C6739C" w:rsidP="00C6739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B3073" w:rsidRPr="00B03770" w:rsidTr="002418C9">
        <w:trPr>
          <w:trHeight w:val="360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Задача 2: Осуществление полномочий по присвоению спортивных разрядов и квалификационных категорий спортивных судей</w:t>
            </w:r>
          </w:p>
        </w:tc>
      </w:tr>
      <w:tr w:rsidR="00805949" w:rsidRPr="00B03770" w:rsidTr="002418C9">
        <w:trPr>
          <w:trHeight w:val="2236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2.1.                                         Осуществление полномочий по присвоению спортивных разрядов и квалификационных категорий спортивных судей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805949" w:rsidRPr="00B03770" w:rsidTr="002418C9">
        <w:trPr>
          <w:trHeight w:val="975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Администрация ЗАТО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г. 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146 983 908,72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119 080 352,00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119 080 352,00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385 144 612,72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5949" w:rsidRPr="00B03770" w:rsidTr="002418C9">
        <w:trPr>
          <w:trHeight w:val="292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805949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5949" w:rsidRPr="00B03770" w:rsidTr="002418C9">
        <w:trPr>
          <w:trHeight w:val="978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949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Администрация ЗАТО </w:t>
            </w:r>
          </w:p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г.  Железногорск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146 983 908,72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119 080 352,00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119 080 352,00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385 144 612,72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3073" w:rsidRPr="00B03770" w:rsidTr="002418C9">
        <w:trPr>
          <w:trHeight w:val="300"/>
        </w:trPr>
        <w:tc>
          <w:tcPr>
            <w:tcW w:w="16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0D7E" w:rsidRDefault="00C20D7E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B3073" w:rsidRPr="00B03770" w:rsidRDefault="009B3073" w:rsidP="009B3073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B03770">
              <w:rPr>
                <w:rFonts w:eastAsia="Times New Roman" w:cs="Times New Roman"/>
                <w:sz w:val="20"/>
                <w:szCs w:val="20"/>
                <w:lang w:eastAsia="ru-RU"/>
              </w:rPr>
              <w:t>&lt;*&gt;  КБК - коды бюджетной классификации; КЦСР - код целевой статьи расходов; КВСР - код главного распорядителя бюджетных средств; КФСР - код раздела, подраздела; КВР - код вида расходов</w:t>
            </w:r>
          </w:p>
        </w:tc>
      </w:tr>
    </w:tbl>
    <w:p w:rsidR="000C1807" w:rsidRPr="00B03770" w:rsidRDefault="000C1807" w:rsidP="000C1807">
      <w:pPr>
        <w:pStyle w:val="a4"/>
        <w:spacing w:line="240" w:lineRule="auto"/>
        <w:ind w:left="0"/>
        <w:jc w:val="both"/>
        <w:rPr>
          <w:sz w:val="28"/>
        </w:rPr>
      </w:pPr>
    </w:p>
    <w:p w:rsidR="002501DE" w:rsidRPr="00B03770" w:rsidRDefault="002501DE" w:rsidP="002501DE">
      <w:pPr>
        <w:pStyle w:val="a4"/>
        <w:spacing w:line="240" w:lineRule="auto"/>
        <w:ind w:left="9639"/>
        <w:rPr>
          <w:sz w:val="28"/>
        </w:rPr>
      </w:pPr>
    </w:p>
    <w:tbl>
      <w:tblPr>
        <w:tblStyle w:val="a3"/>
        <w:tblW w:w="146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208"/>
      </w:tblGrid>
      <w:tr w:rsidR="000C1807" w:rsidRPr="00B03770" w:rsidTr="00B315B8">
        <w:tc>
          <w:tcPr>
            <w:tcW w:w="7393" w:type="dxa"/>
          </w:tcPr>
          <w:p w:rsidR="000C1807" w:rsidRPr="00B03770" w:rsidRDefault="000C1807" w:rsidP="00B315B8">
            <w:pPr>
              <w:pStyle w:val="a4"/>
              <w:ind w:left="0"/>
              <w:rPr>
                <w:sz w:val="28"/>
              </w:rPr>
            </w:pPr>
            <w:r w:rsidRPr="00B03770">
              <w:rPr>
                <w:sz w:val="28"/>
              </w:rPr>
              <w:t>Начальник Социального отдела</w:t>
            </w:r>
          </w:p>
        </w:tc>
        <w:tc>
          <w:tcPr>
            <w:tcW w:w="7208" w:type="dxa"/>
          </w:tcPr>
          <w:p w:rsidR="000C1807" w:rsidRPr="00B03770" w:rsidRDefault="000C1807" w:rsidP="00B315B8">
            <w:pPr>
              <w:pStyle w:val="a4"/>
              <w:ind w:left="0"/>
              <w:jc w:val="right"/>
              <w:rPr>
                <w:sz w:val="28"/>
              </w:rPr>
            </w:pPr>
            <w:r w:rsidRPr="00B03770">
              <w:rPr>
                <w:sz w:val="28"/>
              </w:rPr>
              <w:t>А.А. Кривицкая</w:t>
            </w:r>
          </w:p>
        </w:tc>
      </w:tr>
    </w:tbl>
    <w:p w:rsidR="00805949" w:rsidRPr="00B03770" w:rsidRDefault="00805949" w:rsidP="00A51200">
      <w:pPr>
        <w:pStyle w:val="a4"/>
        <w:spacing w:line="240" w:lineRule="auto"/>
        <w:ind w:left="0"/>
        <w:rPr>
          <w:sz w:val="28"/>
        </w:rPr>
        <w:sectPr w:rsidR="00805949" w:rsidRPr="00B03770" w:rsidSect="00EF74F0">
          <w:pgSz w:w="16838" w:h="11906" w:orient="landscape"/>
          <w:pgMar w:top="1701" w:right="1134" w:bottom="566" w:left="1134" w:header="709" w:footer="709" w:gutter="0"/>
          <w:cols w:space="708"/>
          <w:docGrid w:linePitch="360"/>
        </w:sectPr>
      </w:pPr>
    </w:p>
    <w:p w:rsidR="00CD1BF1" w:rsidRPr="00A51200" w:rsidRDefault="00CD1BF1" w:rsidP="009D4D26">
      <w:pPr>
        <w:pStyle w:val="a4"/>
        <w:spacing w:line="240" w:lineRule="auto"/>
        <w:ind w:left="9639"/>
        <w:rPr>
          <w:sz w:val="28"/>
        </w:rPr>
      </w:pPr>
    </w:p>
    <w:sectPr w:rsidR="00CD1BF1" w:rsidRPr="00A51200" w:rsidSect="00EF74F0">
      <w:pgSz w:w="16838" w:h="11906" w:orient="landscape"/>
      <w:pgMar w:top="1701" w:right="1134" w:bottom="56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17" w:rsidRDefault="00BE6F17" w:rsidP="00B03770">
      <w:pPr>
        <w:spacing w:line="240" w:lineRule="auto"/>
      </w:pPr>
      <w:r>
        <w:separator/>
      </w:r>
    </w:p>
  </w:endnote>
  <w:endnote w:type="continuationSeparator" w:id="0">
    <w:p w:rsidR="00BE6F17" w:rsidRDefault="00BE6F17" w:rsidP="00B03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17" w:rsidRDefault="00BE6F17" w:rsidP="00B03770">
      <w:pPr>
        <w:spacing w:line="240" w:lineRule="auto"/>
      </w:pPr>
      <w:r>
        <w:separator/>
      </w:r>
    </w:p>
  </w:footnote>
  <w:footnote w:type="continuationSeparator" w:id="0">
    <w:p w:rsidR="00BE6F17" w:rsidRDefault="00BE6F17" w:rsidP="00B037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71654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BE6F17" w:rsidRPr="00F73982" w:rsidRDefault="004F577A">
        <w:pPr>
          <w:pStyle w:val="ab"/>
          <w:jc w:val="center"/>
          <w:rPr>
            <w:rFonts w:ascii="Times New Roman" w:hAnsi="Times New Roman"/>
            <w:sz w:val="28"/>
          </w:rPr>
        </w:pPr>
        <w:r w:rsidRPr="00F73982">
          <w:rPr>
            <w:rFonts w:ascii="Times New Roman" w:hAnsi="Times New Roman"/>
            <w:sz w:val="28"/>
          </w:rPr>
          <w:fldChar w:fldCharType="begin"/>
        </w:r>
        <w:r w:rsidR="00BE6F17" w:rsidRPr="00F73982">
          <w:rPr>
            <w:rFonts w:ascii="Times New Roman" w:hAnsi="Times New Roman"/>
            <w:sz w:val="28"/>
          </w:rPr>
          <w:instrText xml:space="preserve"> PAGE   \* MERGEFORMAT </w:instrText>
        </w:r>
        <w:r w:rsidRPr="00F73982">
          <w:rPr>
            <w:rFonts w:ascii="Times New Roman" w:hAnsi="Times New Roman"/>
            <w:sz w:val="28"/>
          </w:rPr>
          <w:fldChar w:fldCharType="separate"/>
        </w:r>
        <w:r w:rsidR="000F7797">
          <w:rPr>
            <w:rFonts w:ascii="Times New Roman" w:hAnsi="Times New Roman"/>
            <w:noProof/>
            <w:sz w:val="28"/>
          </w:rPr>
          <w:t>24</w:t>
        </w:r>
        <w:r w:rsidRPr="00F73982">
          <w:rPr>
            <w:rFonts w:ascii="Times New Roman" w:hAnsi="Times New Roman"/>
            <w:sz w:val="28"/>
          </w:rPr>
          <w:fldChar w:fldCharType="end"/>
        </w:r>
      </w:p>
    </w:sdtContent>
  </w:sdt>
  <w:p w:rsidR="00BE6F17" w:rsidRDefault="00BE6F1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3FD1"/>
    <w:multiLevelType w:val="multilevel"/>
    <w:tmpl w:val="63A8A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C3717E3"/>
    <w:multiLevelType w:val="hybridMultilevel"/>
    <w:tmpl w:val="8B2231D0"/>
    <w:lvl w:ilvl="0" w:tplc="EDBCDDE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06E3D"/>
    <w:multiLevelType w:val="multilevel"/>
    <w:tmpl w:val="D5327F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1CA80699"/>
    <w:multiLevelType w:val="hybridMultilevel"/>
    <w:tmpl w:val="58E0F778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4">
    <w:nsid w:val="1D923223"/>
    <w:multiLevelType w:val="hybridMultilevel"/>
    <w:tmpl w:val="58E0F778"/>
    <w:lvl w:ilvl="0" w:tplc="0419000F">
      <w:start w:val="1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5">
    <w:nsid w:val="1F622F08"/>
    <w:multiLevelType w:val="hybridMultilevel"/>
    <w:tmpl w:val="1452EA8E"/>
    <w:lvl w:ilvl="0" w:tplc="F3BAD31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F7C7CB4"/>
    <w:multiLevelType w:val="hybridMultilevel"/>
    <w:tmpl w:val="7068CA7A"/>
    <w:lvl w:ilvl="0" w:tplc="CC14B4FA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7">
    <w:nsid w:val="1FAE05E7"/>
    <w:multiLevelType w:val="hybridMultilevel"/>
    <w:tmpl w:val="43D23572"/>
    <w:lvl w:ilvl="0" w:tplc="4F586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C6C57"/>
    <w:multiLevelType w:val="hybridMultilevel"/>
    <w:tmpl w:val="0AD25650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4B1E75"/>
    <w:multiLevelType w:val="hybridMultilevel"/>
    <w:tmpl w:val="B3F8B9A0"/>
    <w:lvl w:ilvl="0" w:tplc="0570FFE6">
      <w:start w:val="1"/>
      <w:numFmt w:val="decimal"/>
      <w:lvlText w:val="%1)"/>
      <w:lvlJc w:val="left"/>
      <w:pPr>
        <w:ind w:left="215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>
    <w:nsid w:val="2C3B0B22"/>
    <w:multiLevelType w:val="hybridMultilevel"/>
    <w:tmpl w:val="A48C067E"/>
    <w:lvl w:ilvl="0" w:tplc="F3BAD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CF2E2D"/>
    <w:multiLevelType w:val="multilevel"/>
    <w:tmpl w:val="63A8A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D8C5A3E"/>
    <w:multiLevelType w:val="hybridMultilevel"/>
    <w:tmpl w:val="A1B2A2A4"/>
    <w:lvl w:ilvl="0" w:tplc="0E7E3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D82CA9"/>
    <w:multiLevelType w:val="multilevel"/>
    <w:tmpl w:val="2620E57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5">
    <w:nsid w:val="4A09792C"/>
    <w:multiLevelType w:val="hybridMultilevel"/>
    <w:tmpl w:val="0A746E54"/>
    <w:lvl w:ilvl="0" w:tplc="18B891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B7F47"/>
    <w:multiLevelType w:val="hybridMultilevel"/>
    <w:tmpl w:val="DC9AA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561F4B"/>
    <w:multiLevelType w:val="multilevel"/>
    <w:tmpl w:val="66A4FD7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64487521"/>
    <w:multiLevelType w:val="multilevel"/>
    <w:tmpl w:val="6A12BE4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>
    <w:nsid w:val="64780B55"/>
    <w:multiLevelType w:val="hybridMultilevel"/>
    <w:tmpl w:val="DF240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AA6067"/>
    <w:multiLevelType w:val="hybridMultilevel"/>
    <w:tmpl w:val="033083B4"/>
    <w:lvl w:ilvl="0" w:tplc="F3BAD31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94D08E4"/>
    <w:multiLevelType w:val="multilevel"/>
    <w:tmpl w:val="63A8A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ADB1E9C"/>
    <w:multiLevelType w:val="hybridMultilevel"/>
    <w:tmpl w:val="F5822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C45C17"/>
    <w:multiLevelType w:val="hybridMultilevel"/>
    <w:tmpl w:val="340888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5F74AE"/>
    <w:multiLevelType w:val="multilevel"/>
    <w:tmpl w:val="153CF0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7B4B2F29"/>
    <w:multiLevelType w:val="multilevel"/>
    <w:tmpl w:val="63A8AE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BDE52D1"/>
    <w:multiLevelType w:val="multilevel"/>
    <w:tmpl w:val="B4022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CDC484A"/>
    <w:multiLevelType w:val="multilevel"/>
    <w:tmpl w:val="B20A9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622226"/>
    <w:multiLevelType w:val="multilevel"/>
    <w:tmpl w:val="E47E3D6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7"/>
  </w:num>
  <w:num w:numId="2">
    <w:abstractNumId w:val="11"/>
  </w:num>
  <w:num w:numId="3">
    <w:abstractNumId w:val="28"/>
  </w:num>
  <w:num w:numId="4">
    <w:abstractNumId w:val="23"/>
  </w:num>
  <w:num w:numId="5">
    <w:abstractNumId w:val="0"/>
  </w:num>
  <w:num w:numId="6">
    <w:abstractNumId w:val="18"/>
  </w:num>
  <w:num w:numId="7">
    <w:abstractNumId w:val="19"/>
  </w:num>
  <w:num w:numId="8">
    <w:abstractNumId w:val="12"/>
  </w:num>
  <w:num w:numId="9">
    <w:abstractNumId w:val="1"/>
  </w:num>
  <w:num w:numId="10">
    <w:abstractNumId w:val="24"/>
  </w:num>
  <w:num w:numId="11">
    <w:abstractNumId w:val="31"/>
  </w:num>
  <w:num w:numId="12">
    <w:abstractNumId w:val="8"/>
  </w:num>
  <w:num w:numId="13">
    <w:abstractNumId w:val="26"/>
  </w:num>
  <w:num w:numId="14">
    <w:abstractNumId w:val="10"/>
  </w:num>
  <w:num w:numId="15">
    <w:abstractNumId w:val="4"/>
  </w:num>
  <w:num w:numId="16">
    <w:abstractNumId w:val="5"/>
  </w:num>
  <w:num w:numId="17">
    <w:abstractNumId w:val="22"/>
  </w:num>
  <w:num w:numId="18">
    <w:abstractNumId w:val="15"/>
  </w:num>
  <w:num w:numId="19">
    <w:abstractNumId w:val="13"/>
  </w:num>
  <w:num w:numId="20">
    <w:abstractNumId w:val="16"/>
  </w:num>
  <w:num w:numId="21">
    <w:abstractNumId w:val="9"/>
  </w:num>
  <w:num w:numId="22">
    <w:abstractNumId w:val="3"/>
  </w:num>
  <w:num w:numId="23">
    <w:abstractNumId w:val="6"/>
  </w:num>
  <w:num w:numId="24">
    <w:abstractNumId w:val="29"/>
  </w:num>
  <w:num w:numId="25">
    <w:abstractNumId w:val="30"/>
  </w:num>
  <w:num w:numId="26">
    <w:abstractNumId w:val="21"/>
  </w:num>
  <w:num w:numId="27">
    <w:abstractNumId w:val="14"/>
  </w:num>
  <w:num w:numId="28">
    <w:abstractNumId w:val="25"/>
  </w:num>
  <w:num w:numId="29">
    <w:abstractNumId w:val="2"/>
  </w:num>
  <w:num w:numId="30">
    <w:abstractNumId w:val="17"/>
  </w:num>
  <w:num w:numId="31">
    <w:abstractNumId w:val="2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BB7"/>
    <w:rsid w:val="000007B0"/>
    <w:rsid w:val="0003235A"/>
    <w:rsid w:val="00060696"/>
    <w:rsid w:val="000C1807"/>
    <w:rsid w:val="000C1B64"/>
    <w:rsid w:val="000D70DF"/>
    <w:rsid w:val="000E25EB"/>
    <w:rsid w:val="000F7797"/>
    <w:rsid w:val="00137AE3"/>
    <w:rsid w:val="001726C2"/>
    <w:rsid w:val="00182435"/>
    <w:rsid w:val="001B6FA8"/>
    <w:rsid w:val="001D391D"/>
    <w:rsid w:val="001E18FE"/>
    <w:rsid w:val="001E1CD7"/>
    <w:rsid w:val="001F6838"/>
    <w:rsid w:val="002418C9"/>
    <w:rsid w:val="002501DE"/>
    <w:rsid w:val="002C7C53"/>
    <w:rsid w:val="002D3853"/>
    <w:rsid w:val="003B0B21"/>
    <w:rsid w:val="004A14A2"/>
    <w:rsid w:val="004B7E49"/>
    <w:rsid w:val="004C5AB6"/>
    <w:rsid w:val="004E2817"/>
    <w:rsid w:val="004F30BF"/>
    <w:rsid w:val="004F577A"/>
    <w:rsid w:val="004F7C00"/>
    <w:rsid w:val="00500A0C"/>
    <w:rsid w:val="005C2347"/>
    <w:rsid w:val="00634931"/>
    <w:rsid w:val="006D4BEA"/>
    <w:rsid w:val="006F307F"/>
    <w:rsid w:val="007364C5"/>
    <w:rsid w:val="007464A8"/>
    <w:rsid w:val="00766722"/>
    <w:rsid w:val="00797C71"/>
    <w:rsid w:val="007A36BD"/>
    <w:rsid w:val="007D4C3E"/>
    <w:rsid w:val="007D7195"/>
    <w:rsid w:val="007F0139"/>
    <w:rsid w:val="00805949"/>
    <w:rsid w:val="00823C79"/>
    <w:rsid w:val="008542C5"/>
    <w:rsid w:val="00856B52"/>
    <w:rsid w:val="008660DE"/>
    <w:rsid w:val="00881086"/>
    <w:rsid w:val="008B04C7"/>
    <w:rsid w:val="008F1BB7"/>
    <w:rsid w:val="009308AF"/>
    <w:rsid w:val="00962BD8"/>
    <w:rsid w:val="009B3073"/>
    <w:rsid w:val="009C7717"/>
    <w:rsid w:val="009D1E89"/>
    <w:rsid w:val="009D4D26"/>
    <w:rsid w:val="00A51200"/>
    <w:rsid w:val="00A538D9"/>
    <w:rsid w:val="00A864BE"/>
    <w:rsid w:val="00AC2A5C"/>
    <w:rsid w:val="00AC3B0E"/>
    <w:rsid w:val="00AF7233"/>
    <w:rsid w:val="00B0050E"/>
    <w:rsid w:val="00B027DA"/>
    <w:rsid w:val="00B03770"/>
    <w:rsid w:val="00B051DE"/>
    <w:rsid w:val="00B20100"/>
    <w:rsid w:val="00B315B8"/>
    <w:rsid w:val="00B4147F"/>
    <w:rsid w:val="00B43631"/>
    <w:rsid w:val="00B44E50"/>
    <w:rsid w:val="00B804A1"/>
    <w:rsid w:val="00B82FB6"/>
    <w:rsid w:val="00BA7F53"/>
    <w:rsid w:val="00BE6F17"/>
    <w:rsid w:val="00C106B9"/>
    <w:rsid w:val="00C20D7E"/>
    <w:rsid w:val="00C31CA8"/>
    <w:rsid w:val="00C32DC5"/>
    <w:rsid w:val="00C6739C"/>
    <w:rsid w:val="00C95814"/>
    <w:rsid w:val="00C979D9"/>
    <w:rsid w:val="00CB095F"/>
    <w:rsid w:val="00CD1BF1"/>
    <w:rsid w:val="00DB202B"/>
    <w:rsid w:val="00DC1DC8"/>
    <w:rsid w:val="00DC60F8"/>
    <w:rsid w:val="00E863D8"/>
    <w:rsid w:val="00EA518D"/>
    <w:rsid w:val="00EB71DF"/>
    <w:rsid w:val="00ED3340"/>
    <w:rsid w:val="00EF74F0"/>
    <w:rsid w:val="00F073FF"/>
    <w:rsid w:val="00F4607C"/>
    <w:rsid w:val="00F73982"/>
    <w:rsid w:val="00FC5462"/>
    <w:rsid w:val="00FD2960"/>
    <w:rsid w:val="00FE0CBD"/>
    <w:rsid w:val="00FF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53"/>
  </w:style>
  <w:style w:type="paragraph" w:styleId="1">
    <w:name w:val="heading 1"/>
    <w:basedOn w:val="a"/>
    <w:next w:val="a"/>
    <w:link w:val="10"/>
    <w:qFormat/>
    <w:rsid w:val="00DB202B"/>
    <w:pPr>
      <w:keepNext/>
      <w:framePr w:w="4401" w:h="1873" w:hSpace="180" w:wrap="around" w:vAnchor="text" w:hAnchor="page" w:x="3633" w:y="1593"/>
      <w:spacing w:line="240" w:lineRule="auto"/>
      <w:jc w:val="center"/>
      <w:outlineLvl w:val="0"/>
    </w:pPr>
    <w:rPr>
      <w:rFonts w:eastAsia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6838"/>
    <w:pPr>
      <w:keepNext/>
      <w:spacing w:line="240" w:lineRule="auto"/>
      <w:outlineLvl w:val="1"/>
    </w:pPr>
    <w:rPr>
      <w:rFonts w:eastAsia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F6838"/>
    <w:pPr>
      <w:keepNext/>
      <w:spacing w:line="240" w:lineRule="auto"/>
      <w:jc w:val="both"/>
      <w:outlineLvl w:val="2"/>
    </w:pPr>
    <w:rPr>
      <w:rFonts w:eastAsia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60D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660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02B"/>
    <w:rPr>
      <w:rFonts w:eastAsia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DB202B"/>
    <w:pPr>
      <w:framePr w:w="4401" w:h="1873" w:hSpace="180" w:wrap="around" w:vAnchor="text" w:hAnchor="page" w:x="4321" w:y="103"/>
      <w:spacing w:line="240" w:lineRule="auto"/>
      <w:jc w:val="center"/>
    </w:pPr>
    <w:rPr>
      <w:rFonts w:eastAsia="Times New Roman" w:cs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DB202B"/>
    <w:rPr>
      <w:rFonts w:eastAsia="Times New Roman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02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F6838"/>
    <w:rPr>
      <w:rFonts w:eastAsia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F6838"/>
    <w:rPr>
      <w:rFonts w:eastAsia="Times New Roman" w:cs="Times New Roman"/>
      <w:sz w:val="28"/>
      <w:szCs w:val="20"/>
    </w:rPr>
  </w:style>
  <w:style w:type="paragraph" w:customStyle="1" w:styleId="a7">
    <w:name w:val="Заявление"/>
    <w:basedOn w:val="a"/>
    <w:next w:val="a8"/>
    <w:rsid w:val="001F6838"/>
    <w:pPr>
      <w:spacing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8">
    <w:name w:val="envelope address"/>
    <w:basedOn w:val="a"/>
    <w:rsid w:val="001F683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Lucida Console" w:eastAsia="Times New Roman" w:hAnsi="Lucida Console" w:cs="Times New Roman"/>
      <w:szCs w:val="20"/>
      <w:lang w:eastAsia="ru-RU"/>
    </w:rPr>
  </w:style>
  <w:style w:type="paragraph" w:customStyle="1" w:styleId="a9">
    <w:name w:val="Заявление (служебка)"/>
    <w:basedOn w:val="a"/>
    <w:next w:val="a"/>
    <w:rsid w:val="001F6838"/>
    <w:pPr>
      <w:spacing w:before="120" w:after="120" w:line="240" w:lineRule="auto"/>
      <w:ind w:firstLine="720"/>
      <w:jc w:val="right"/>
    </w:pPr>
    <w:rPr>
      <w:rFonts w:ascii="Arial" w:eastAsia="Times New Roman" w:hAnsi="Arial" w:cs="Times New Roman"/>
      <w:szCs w:val="20"/>
      <w:lang w:eastAsia="ru-RU"/>
    </w:rPr>
  </w:style>
  <w:style w:type="paragraph" w:customStyle="1" w:styleId="aa">
    <w:name w:val="Заголовок центр"/>
    <w:basedOn w:val="a"/>
    <w:next w:val="a"/>
    <w:rsid w:val="001F6838"/>
    <w:pPr>
      <w:spacing w:before="120" w:after="120" w:line="240" w:lineRule="auto"/>
      <w:ind w:firstLine="720"/>
      <w:jc w:val="center"/>
    </w:pPr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b">
    <w:name w:val="header"/>
    <w:basedOn w:val="a"/>
    <w:link w:val="ac"/>
    <w:uiPriority w:val="99"/>
    <w:rsid w:val="001F6838"/>
    <w:pPr>
      <w:tabs>
        <w:tab w:val="center" w:pos="4536"/>
        <w:tab w:val="right" w:pos="9072"/>
      </w:tabs>
      <w:spacing w:line="240" w:lineRule="auto"/>
    </w:pPr>
    <w:rPr>
      <w:rFonts w:ascii="Lucida Console" w:eastAsia="Times New Roman" w:hAnsi="Lucida Console" w:cs="Times New Roman"/>
      <w:sz w:val="16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1F6838"/>
    <w:rPr>
      <w:rFonts w:ascii="Lucida Console" w:eastAsia="Times New Roman" w:hAnsi="Lucida Console" w:cs="Times New Roman"/>
      <w:sz w:val="16"/>
      <w:szCs w:val="20"/>
    </w:rPr>
  </w:style>
  <w:style w:type="character" w:styleId="ad">
    <w:name w:val="page number"/>
    <w:basedOn w:val="a0"/>
    <w:rsid w:val="001F6838"/>
  </w:style>
  <w:style w:type="paragraph" w:styleId="ae">
    <w:name w:val="Body Text"/>
    <w:basedOn w:val="a"/>
    <w:link w:val="af"/>
    <w:uiPriority w:val="99"/>
    <w:rsid w:val="001F6838"/>
    <w:pPr>
      <w:spacing w:line="240" w:lineRule="auto"/>
    </w:pPr>
    <w:rPr>
      <w:rFonts w:eastAsia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1F6838"/>
    <w:rPr>
      <w:rFonts w:eastAsia="Times New Roman" w:cs="Times New Roman"/>
      <w:sz w:val="28"/>
      <w:szCs w:val="20"/>
    </w:rPr>
  </w:style>
  <w:style w:type="paragraph" w:styleId="21">
    <w:name w:val="Body Text 2"/>
    <w:basedOn w:val="a"/>
    <w:link w:val="22"/>
    <w:rsid w:val="001F6838"/>
    <w:pPr>
      <w:spacing w:line="240" w:lineRule="auto"/>
      <w:jc w:val="both"/>
    </w:pPr>
    <w:rPr>
      <w:rFonts w:eastAsia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F6838"/>
    <w:rPr>
      <w:rFonts w:eastAsia="Times New Roman" w:cs="Times New Roman"/>
      <w:sz w:val="28"/>
      <w:szCs w:val="20"/>
    </w:rPr>
  </w:style>
  <w:style w:type="paragraph" w:styleId="af0">
    <w:name w:val="footer"/>
    <w:basedOn w:val="a"/>
    <w:link w:val="af1"/>
    <w:uiPriority w:val="99"/>
    <w:rsid w:val="001F6838"/>
    <w:pPr>
      <w:tabs>
        <w:tab w:val="center" w:pos="4153"/>
        <w:tab w:val="right" w:pos="8306"/>
      </w:tabs>
      <w:spacing w:line="240" w:lineRule="auto"/>
    </w:pPr>
    <w:rPr>
      <w:rFonts w:ascii="Lucida Console" w:eastAsia="Times New Roman" w:hAnsi="Lucida Console" w:cs="Times New Roman"/>
      <w:sz w:val="16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1F6838"/>
    <w:rPr>
      <w:rFonts w:ascii="Lucida Console" w:eastAsia="Times New Roman" w:hAnsi="Lucida Console" w:cs="Times New Roman"/>
      <w:sz w:val="16"/>
      <w:szCs w:val="20"/>
    </w:rPr>
  </w:style>
  <w:style w:type="paragraph" w:styleId="af2">
    <w:name w:val="Body Text Indent"/>
    <w:basedOn w:val="a"/>
    <w:link w:val="af3"/>
    <w:uiPriority w:val="99"/>
    <w:rsid w:val="001F6838"/>
    <w:pPr>
      <w:spacing w:line="240" w:lineRule="auto"/>
      <w:ind w:firstLine="720"/>
      <w:jc w:val="both"/>
    </w:pPr>
    <w:rPr>
      <w:rFonts w:eastAsia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F6838"/>
    <w:rPr>
      <w:rFonts w:eastAsia="Times New Roman" w:cs="Times New Roman"/>
      <w:sz w:val="28"/>
      <w:szCs w:val="20"/>
    </w:rPr>
  </w:style>
  <w:style w:type="paragraph" w:customStyle="1" w:styleId="ConsPlusTitle">
    <w:name w:val="ConsPlusTitle"/>
    <w:rsid w:val="001F6838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uiPriority w:val="99"/>
    <w:rsid w:val="001F6838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F6838"/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uiPriority w:val="99"/>
    <w:unhideWhenUsed/>
    <w:rsid w:val="001F6838"/>
    <w:rPr>
      <w:color w:val="0000FF"/>
      <w:u w:val="single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1F683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1F6838"/>
    <w:pPr>
      <w:autoSpaceDE w:val="0"/>
      <w:autoSpaceDN w:val="0"/>
      <w:adjustRightInd w:val="0"/>
      <w:spacing w:line="240" w:lineRule="auto"/>
    </w:pPr>
    <w:rPr>
      <w:rFonts w:eastAsia="Calibri" w:cs="Times New Roman"/>
      <w:sz w:val="26"/>
      <w:szCs w:val="26"/>
      <w:lang w:eastAsia="ru-RU"/>
    </w:rPr>
  </w:style>
  <w:style w:type="paragraph" w:customStyle="1" w:styleId="af6">
    <w:name w:val="Знак"/>
    <w:basedOn w:val="a"/>
    <w:uiPriority w:val="99"/>
    <w:rsid w:val="001F6838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1F6838"/>
    <w:pPr>
      <w:autoSpaceDE w:val="0"/>
      <w:autoSpaceDN w:val="0"/>
      <w:adjustRightInd w:val="0"/>
      <w:spacing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Web">
    <w:name w:val="Обычный (Web)"/>
    <w:aliases w:val="Обычный (веб)1"/>
    <w:basedOn w:val="a"/>
    <w:rsid w:val="001F6838"/>
    <w:pPr>
      <w:spacing w:before="100" w:after="100" w:line="240" w:lineRule="auto"/>
    </w:pPr>
    <w:rPr>
      <w:rFonts w:ascii="Arial Unicode MS" w:eastAsia="Arial Unicode MS" w:hAnsi="Arial Unicode MS" w:cs="Times New Roman"/>
      <w:color w:val="000000"/>
      <w:szCs w:val="20"/>
      <w:lang w:eastAsia="ru-RU"/>
    </w:rPr>
  </w:style>
  <w:style w:type="paragraph" w:customStyle="1" w:styleId="11">
    <w:name w:val="Абзац списка1"/>
    <w:aliases w:val="Абзац списка основной"/>
    <w:basedOn w:val="a"/>
    <w:link w:val="af7"/>
    <w:uiPriority w:val="99"/>
    <w:rsid w:val="001F6838"/>
    <w:pPr>
      <w:spacing w:after="200"/>
      <w:ind w:left="720"/>
      <w:contextualSpacing/>
    </w:pPr>
    <w:rPr>
      <w:rFonts w:ascii="Calibri" w:eastAsia="Calibri" w:hAnsi="Calibri" w:cs="Times New Roman"/>
      <w:sz w:val="22"/>
      <w:szCs w:val="20"/>
    </w:rPr>
  </w:style>
  <w:style w:type="character" w:customStyle="1" w:styleId="af7">
    <w:name w:val="Абзац списка Знак"/>
    <w:aliases w:val="Абзац списка основной Знак"/>
    <w:link w:val="11"/>
    <w:uiPriority w:val="99"/>
    <w:locked/>
    <w:rsid w:val="001F6838"/>
    <w:rPr>
      <w:rFonts w:ascii="Calibri" w:eastAsia="Calibri" w:hAnsi="Calibri" w:cs="Times New Roman"/>
      <w:sz w:val="22"/>
      <w:szCs w:val="20"/>
    </w:rPr>
  </w:style>
  <w:style w:type="paragraph" w:customStyle="1" w:styleId="af8">
    <w:name w:val="Обычный.заголовок"/>
    <w:uiPriority w:val="99"/>
    <w:rsid w:val="001F6838"/>
    <w:pPr>
      <w:widowControl w:val="0"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Calibri" w:cs="Times New Roman"/>
      <w:color w:val="008000"/>
      <w:sz w:val="28"/>
      <w:szCs w:val="20"/>
      <w:lang w:eastAsia="ru-RU"/>
    </w:rPr>
  </w:style>
  <w:style w:type="character" w:customStyle="1" w:styleId="4">
    <w:name w:val="Знак Знак4"/>
    <w:uiPriority w:val="99"/>
    <w:rsid w:val="001F6838"/>
    <w:rPr>
      <w:rFonts w:cs="Times New Roman"/>
      <w:sz w:val="24"/>
    </w:rPr>
  </w:style>
  <w:style w:type="paragraph" w:customStyle="1" w:styleId="12">
    <w:name w:val="Знак1"/>
    <w:basedOn w:val="a"/>
    <w:uiPriority w:val="99"/>
    <w:rsid w:val="001F6838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f9">
    <w:name w:val="Без интервала Знак"/>
    <w:link w:val="13"/>
    <w:uiPriority w:val="99"/>
    <w:locked/>
    <w:rsid w:val="001F6838"/>
    <w:rPr>
      <w:rFonts w:ascii="Calibri" w:eastAsia="Calibri" w:hAnsi="Calibri"/>
      <w:sz w:val="22"/>
    </w:rPr>
  </w:style>
  <w:style w:type="paragraph" w:customStyle="1" w:styleId="13">
    <w:name w:val="Без интервала1"/>
    <w:link w:val="af9"/>
    <w:uiPriority w:val="99"/>
    <w:rsid w:val="001F6838"/>
    <w:pPr>
      <w:spacing w:line="240" w:lineRule="auto"/>
    </w:pPr>
    <w:rPr>
      <w:rFonts w:ascii="Calibri" w:eastAsia="Calibri" w:hAnsi="Calibri"/>
      <w:sz w:val="22"/>
    </w:rPr>
  </w:style>
  <w:style w:type="paragraph" w:styleId="afa">
    <w:name w:val="No Spacing"/>
    <w:uiPriority w:val="1"/>
    <w:qFormat/>
    <w:rsid w:val="001F6838"/>
    <w:pPr>
      <w:spacing w:line="240" w:lineRule="auto"/>
    </w:pPr>
    <w:rPr>
      <w:rFonts w:ascii="Calibri" w:eastAsia="Calibri" w:hAnsi="Calibri" w:cs="Times New Roman"/>
      <w:sz w:val="22"/>
    </w:rPr>
  </w:style>
  <w:style w:type="character" w:styleId="afb">
    <w:name w:val="footnote reference"/>
    <w:rsid w:val="001F6838"/>
    <w:rPr>
      <w:vertAlign w:val="superscript"/>
    </w:rPr>
  </w:style>
  <w:style w:type="paragraph" w:styleId="afc">
    <w:name w:val="footnote text"/>
    <w:basedOn w:val="a"/>
    <w:link w:val="afd"/>
    <w:rsid w:val="001F6838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c"/>
    <w:rsid w:val="001F6838"/>
    <w:rPr>
      <w:rFonts w:ascii="Calibri" w:eastAsia="Calibri" w:hAnsi="Calibri" w:cs="Times New Roman"/>
      <w:sz w:val="20"/>
      <w:szCs w:val="20"/>
    </w:rPr>
  </w:style>
  <w:style w:type="character" w:customStyle="1" w:styleId="doctitleimportant">
    <w:name w:val="doc__title_important"/>
    <w:basedOn w:val="a0"/>
    <w:rsid w:val="001F6838"/>
  </w:style>
  <w:style w:type="character" w:styleId="afe">
    <w:name w:val="FollowedHyperlink"/>
    <w:uiPriority w:val="99"/>
    <w:unhideWhenUsed/>
    <w:rsid w:val="001F6838"/>
    <w:rPr>
      <w:color w:val="800080"/>
      <w:u w:val="single"/>
    </w:rPr>
  </w:style>
  <w:style w:type="paragraph" w:customStyle="1" w:styleId="xl63">
    <w:name w:val="xl63"/>
    <w:basedOn w:val="a"/>
    <w:rsid w:val="001F6838"/>
    <w:pPr>
      <w:spacing w:before="100" w:beforeAutospacing="1" w:after="100" w:afterAutospacing="1" w:line="240" w:lineRule="auto"/>
    </w:pPr>
    <w:rPr>
      <w:rFonts w:eastAsia="Times New Roman" w:cs="Times New Roman"/>
      <w:sz w:val="22"/>
      <w:lang w:eastAsia="ru-RU"/>
    </w:rPr>
  </w:style>
  <w:style w:type="paragraph" w:customStyle="1" w:styleId="xl64">
    <w:name w:val="xl64"/>
    <w:basedOn w:val="a"/>
    <w:rsid w:val="001F6838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ru-RU"/>
    </w:rPr>
  </w:style>
  <w:style w:type="paragraph" w:customStyle="1" w:styleId="xl65">
    <w:name w:val="xl65"/>
    <w:basedOn w:val="a"/>
    <w:rsid w:val="001F683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1F6838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1F68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68">
    <w:name w:val="xl68"/>
    <w:basedOn w:val="a"/>
    <w:rsid w:val="001F68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69">
    <w:name w:val="xl69"/>
    <w:basedOn w:val="a"/>
    <w:rsid w:val="001F68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70">
    <w:name w:val="xl70"/>
    <w:basedOn w:val="a"/>
    <w:rsid w:val="001F6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71">
    <w:name w:val="xl71"/>
    <w:basedOn w:val="a"/>
    <w:rsid w:val="001F6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72">
    <w:name w:val="xl72"/>
    <w:basedOn w:val="a"/>
    <w:rsid w:val="001F6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73">
    <w:name w:val="xl73"/>
    <w:basedOn w:val="a"/>
    <w:rsid w:val="001F6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2"/>
      <w:lang w:eastAsia="ru-RU"/>
    </w:rPr>
  </w:style>
  <w:style w:type="paragraph" w:customStyle="1" w:styleId="xl74">
    <w:name w:val="xl74"/>
    <w:basedOn w:val="a"/>
    <w:rsid w:val="001F68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75">
    <w:name w:val="xl75"/>
    <w:basedOn w:val="a"/>
    <w:rsid w:val="001F6838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1F683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xl77">
    <w:name w:val="xl77"/>
    <w:basedOn w:val="a"/>
    <w:rsid w:val="001F6838"/>
    <w:pPr>
      <w:spacing w:before="100" w:beforeAutospacing="1" w:after="100" w:afterAutospacing="1" w:line="240" w:lineRule="auto"/>
    </w:pPr>
    <w:rPr>
      <w:rFonts w:eastAsia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1F6838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1F68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80">
    <w:name w:val="xl80"/>
    <w:basedOn w:val="a"/>
    <w:rsid w:val="001F68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81">
    <w:name w:val="xl81"/>
    <w:basedOn w:val="a"/>
    <w:rsid w:val="001F68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82">
    <w:name w:val="xl82"/>
    <w:basedOn w:val="a"/>
    <w:rsid w:val="001F68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83">
    <w:name w:val="xl83"/>
    <w:basedOn w:val="a"/>
    <w:rsid w:val="001F68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84">
    <w:name w:val="xl84"/>
    <w:basedOn w:val="a"/>
    <w:rsid w:val="001F68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paragraph" w:customStyle="1" w:styleId="xl85">
    <w:name w:val="xl85"/>
    <w:basedOn w:val="a"/>
    <w:rsid w:val="001F68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eastAsia="ru-RU"/>
    </w:rPr>
  </w:style>
  <w:style w:type="character" w:customStyle="1" w:styleId="aff">
    <w:name w:val="Основной текст_"/>
    <w:link w:val="14"/>
    <w:rsid w:val="001F6838"/>
    <w:rPr>
      <w:sz w:val="28"/>
      <w:szCs w:val="28"/>
    </w:rPr>
  </w:style>
  <w:style w:type="paragraph" w:customStyle="1" w:styleId="14">
    <w:name w:val="Основной текст1"/>
    <w:basedOn w:val="a"/>
    <w:link w:val="aff"/>
    <w:rsid w:val="001F6838"/>
    <w:pPr>
      <w:widowControl w:val="0"/>
      <w:spacing w:line="240" w:lineRule="auto"/>
      <w:ind w:firstLine="400"/>
    </w:pPr>
    <w:rPr>
      <w:sz w:val="28"/>
      <w:szCs w:val="28"/>
    </w:rPr>
  </w:style>
  <w:style w:type="character" w:customStyle="1" w:styleId="aff0">
    <w:name w:val="Подпись к таблице_"/>
    <w:link w:val="aff1"/>
    <w:rsid w:val="001F6838"/>
    <w:rPr>
      <w:sz w:val="28"/>
      <w:szCs w:val="28"/>
    </w:rPr>
  </w:style>
  <w:style w:type="paragraph" w:customStyle="1" w:styleId="aff1">
    <w:name w:val="Подпись к таблице"/>
    <w:basedOn w:val="a"/>
    <w:link w:val="aff0"/>
    <w:rsid w:val="001F6838"/>
    <w:pPr>
      <w:widowControl w:val="0"/>
      <w:spacing w:line="235" w:lineRule="auto"/>
    </w:pPr>
    <w:rPr>
      <w:sz w:val="28"/>
      <w:szCs w:val="28"/>
    </w:rPr>
  </w:style>
  <w:style w:type="character" w:styleId="aff2">
    <w:name w:val="annotation reference"/>
    <w:rsid w:val="001F6838"/>
    <w:rPr>
      <w:sz w:val="16"/>
      <w:szCs w:val="16"/>
    </w:rPr>
  </w:style>
  <w:style w:type="paragraph" w:styleId="aff3">
    <w:name w:val="annotation text"/>
    <w:basedOn w:val="a"/>
    <w:link w:val="aff4"/>
    <w:rsid w:val="001F6838"/>
    <w:pPr>
      <w:spacing w:line="240" w:lineRule="auto"/>
    </w:pPr>
    <w:rPr>
      <w:rFonts w:ascii="Lucida Console" w:eastAsia="Times New Roman" w:hAnsi="Lucida Console" w:cs="Times New Roman"/>
      <w:sz w:val="20"/>
      <w:szCs w:val="20"/>
    </w:rPr>
  </w:style>
  <w:style w:type="character" w:customStyle="1" w:styleId="aff4">
    <w:name w:val="Текст примечания Знак"/>
    <w:basedOn w:val="a0"/>
    <w:link w:val="aff3"/>
    <w:rsid w:val="001F6838"/>
    <w:rPr>
      <w:rFonts w:ascii="Lucida Console" w:eastAsia="Times New Roman" w:hAnsi="Lucida Console" w:cs="Times New Roman"/>
      <w:sz w:val="20"/>
      <w:szCs w:val="20"/>
    </w:rPr>
  </w:style>
  <w:style w:type="paragraph" w:styleId="aff5">
    <w:name w:val="annotation subject"/>
    <w:basedOn w:val="aff3"/>
    <w:next w:val="aff3"/>
    <w:link w:val="aff6"/>
    <w:rsid w:val="001F6838"/>
    <w:rPr>
      <w:b/>
      <w:bCs/>
    </w:rPr>
  </w:style>
  <w:style w:type="character" w:customStyle="1" w:styleId="aff6">
    <w:name w:val="Тема примечания Знак"/>
    <w:basedOn w:val="aff4"/>
    <w:link w:val="aff5"/>
    <w:rsid w:val="001F6838"/>
    <w:rPr>
      <w:b/>
      <w:bCs/>
    </w:rPr>
  </w:style>
  <w:style w:type="paragraph" w:styleId="aff7">
    <w:name w:val="Document Map"/>
    <w:basedOn w:val="a"/>
    <w:link w:val="aff8"/>
    <w:rsid w:val="001F683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8">
    <w:name w:val="Схема документа Знак"/>
    <w:basedOn w:val="a0"/>
    <w:link w:val="aff7"/>
    <w:rsid w:val="001F68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53"/>
  </w:style>
  <w:style w:type="paragraph" w:styleId="1">
    <w:name w:val="heading 1"/>
    <w:basedOn w:val="a"/>
    <w:next w:val="a"/>
    <w:link w:val="10"/>
    <w:qFormat/>
    <w:rsid w:val="00DB202B"/>
    <w:pPr>
      <w:keepNext/>
      <w:framePr w:w="4401" w:h="1873" w:hSpace="180" w:wrap="around" w:vAnchor="text" w:hAnchor="page" w:x="3633" w:y="1593"/>
      <w:spacing w:line="240" w:lineRule="auto"/>
      <w:jc w:val="center"/>
      <w:outlineLvl w:val="0"/>
    </w:pPr>
    <w:rPr>
      <w:rFonts w:eastAsia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0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0D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B202B"/>
    <w:rPr>
      <w:rFonts w:eastAsia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B202B"/>
    <w:pPr>
      <w:framePr w:w="4401" w:h="1873" w:hSpace="180" w:wrap="around" w:vAnchor="text" w:hAnchor="page" w:x="4321" w:y="103"/>
      <w:spacing w:line="240" w:lineRule="auto"/>
      <w:jc w:val="center"/>
    </w:pPr>
    <w:rPr>
      <w:rFonts w:eastAsia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B202B"/>
    <w:rPr>
      <w:rFonts w:eastAsia="Times New Roman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2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28</Pages>
  <Words>5682</Words>
  <Characters>32389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menich</cp:lastModifiedBy>
  <cp:revision>35</cp:revision>
  <cp:lastPrinted>2025-12-10T02:52:00Z</cp:lastPrinted>
  <dcterms:created xsi:type="dcterms:W3CDTF">2025-11-29T00:33:00Z</dcterms:created>
  <dcterms:modified xsi:type="dcterms:W3CDTF">2025-12-11T10:03:00Z</dcterms:modified>
</cp:coreProperties>
</file>