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A1" w:rsidRDefault="005464EC" w:rsidP="00125A14">
      <w:pPr>
        <w:pStyle w:val="a4"/>
        <w:widowControl w:val="0"/>
        <w:jc w:val="center"/>
        <w:rPr>
          <w:noProof/>
        </w:rPr>
      </w:pPr>
      <w:r>
        <w:rPr>
          <w:noProof/>
        </w:rPr>
        <w:t>А</w:t>
      </w:r>
      <w:r w:rsidR="0098120A">
        <w:rPr>
          <w:noProof/>
        </w:rPr>
        <w:drawing>
          <wp:inline distT="0" distB="0" distL="0" distR="0">
            <wp:extent cx="540000" cy="890525"/>
            <wp:effectExtent l="19050" t="0" r="0"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8" cstate="print"/>
                    <a:stretch>
                      <a:fillRect/>
                    </a:stretch>
                  </pic:blipFill>
                  <pic:spPr bwMode="auto">
                    <a:xfrm>
                      <a:off x="0" y="0"/>
                      <a:ext cx="540000" cy="890525"/>
                    </a:xfrm>
                    <a:prstGeom prst="rect">
                      <a:avLst/>
                    </a:prstGeom>
                    <a:noFill/>
                    <a:ln w="9525">
                      <a:noFill/>
                      <a:miter lim="800000"/>
                      <a:headEnd/>
                      <a:tailEnd/>
                    </a:ln>
                  </pic:spPr>
                </pic:pic>
              </a:graphicData>
            </a:graphic>
          </wp:inline>
        </w:drawing>
      </w:r>
    </w:p>
    <w:p w:rsidR="005E28D8" w:rsidRDefault="00FD4C25" w:rsidP="00645EB4">
      <w:pPr>
        <w:pStyle w:val="31"/>
        <w:framePr w:w="9897" w:wrap="around" w:x="1435" w:y="266"/>
        <w:widowControl w:val="0"/>
        <w:rPr>
          <w:rFonts w:ascii="Arial" w:hAnsi="Arial" w:cs="Arial"/>
          <w:sz w:val="28"/>
          <w:szCs w:val="28"/>
        </w:rPr>
      </w:pPr>
      <w:r>
        <w:rPr>
          <w:rFonts w:ascii="Arial" w:hAnsi="Arial" w:cs="Arial"/>
          <w:sz w:val="28"/>
          <w:szCs w:val="28"/>
        </w:rPr>
        <w:t>Городской округ</w:t>
      </w:r>
    </w:p>
    <w:p w:rsidR="006969A1" w:rsidRPr="00C4332D" w:rsidRDefault="006969A1" w:rsidP="00645EB4">
      <w:pPr>
        <w:pStyle w:val="31"/>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6969A1" w:rsidRPr="00C4332D" w:rsidRDefault="006969A1" w:rsidP="00645EB4">
      <w:pPr>
        <w:pStyle w:val="1"/>
        <w:keepNext w:val="0"/>
        <w:framePr w:w="9897" w:wrap="around" w:x="1435" w:y="266"/>
        <w:widowControl w:val="0"/>
        <w:rPr>
          <w:rFonts w:ascii="Arial" w:hAnsi="Arial" w:cs="Arial"/>
          <w:szCs w:val="28"/>
        </w:rPr>
      </w:pPr>
    </w:p>
    <w:p w:rsidR="006969A1" w:rsidRPr="006A0457" w:rsidRDefault="006969A1" w:rsidP="00645EB4">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0095036B" w:rsidRPr="00365C57">
        <w:rPr>
          <w:sz w:val="32"/>
          <w:szCs w:val="32"/>
        </w:rPr>
        <w:t xml:space="preserve"> </w:t>
      </w:r>
      <w:r w:rsidRPr="006A0457">
        <w:rPr>
          <w:sz w:val="32"/>
          <w:szCs w:val="32"/>
        </w:rPr>
        <w:t>ЖЕЛЕЗНОГОРСК</w:t>
      </w:r>
    </w:p>
    <w:p w:rsidR="006969A1" w:rsidRDefault="006969A1" w:rsidP="00645EB4">
      <w:pPr>
        <w:framePr w:w="9897" w:h="1873" w:hSpace="180" w:wrap="around" w:vAnchor="text" w:hAnchor="page" w:x="1435" w:y="266"/>
        <w:widowControl w:val="0"/>
        <w:jc w:val="center"/>
        <w:rPr>
          <w:b/>
          <w:sz w:val="28"/>
        </w:rPr>
      </w:pPr>
    </w:p>
    <w:p w:rsidR="006969A1" w:rsidRPr="0011704A" w:rsidRDefault="006969A1" w:rsidP="00645EB4">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6969A1" w:rsidRPr="00B93769" w:rsidRDefault="006B1BE3" w:rsidP="00645EB4">
      <w:pPr>
        <w:framePr w:w="10077" w:h="441" w:hSpace="180" w:wrap="around" w:vAnchor="text" w:hAnchor="page" w:x="1231" w:y="3240"/>
        <w:widowControl w:val="0"/>
        <w:spacing w:after="0" w:line="240" w:lineRule="auto"/>
      </w:pPr>
      <w:r>
        <w:t xml:space="preserve">19.12. </w:t>
      </w:r>
      <w:r w:rsidR="006969A1" w:rsidRPr="006B1BE3">
        <w:rPr>
          <w:u w:val="single"/>
        </w:rPr>
        <w:t>20</w:t>
      </w:r>
      <w:r w:rsidR="00F84002" w:rsidRPr="006B1BE3">
        <w:rPr>
          <w:u w:val="single"/>
        </w:rPr>
        <w:t>2</w:t>
      </w:r>
      <w:r w:rsidR="001D3DF6" w:rsidRPr="006B1BE3">
        <w:rPr>
          <w:u w:val="single"/>
        </w:rPr>
        <w:t>5</w:t>
      </w:r>
      <w:r w:rsidR="006969A1" w:rsidRPr="006B1BE3">
        <w:rPr>
          <w:u w:val="single"/>
        </w:rPr>
        <w:t xml:space="preserve"> </w:t>
      </w:r>
      <w:r w:rsidR="006969A1" w:rsidRPr="006B1BE3">
        <w:t xml:space="preserve">       </w:t>
      </w:r>
      <w:r w:rsidR="00910D25" w:rsidRPr="006B1BE3">
        <w:t xml:space="preserve">              </w:t>
      </w:r>
      <w:r w:rsidR="006969A1" w:rsidRPr="006B1BE3">
        <w:t xml:space="preserve">                                                                                                   </w:t>
      </w:r>
      <w:r w:rsidR="0011704A" w:rsidRPr="006B1BE3">
        <w:t xml:space="preserve">               </w:t>
      </w:r>
      <w:r w:rsidR="00910D25" w:rsidRPr="006B1BE3">
        <w:t xml:space="preserve">             </w:t>
      </w:r>
      <w:r w:rsidR="0011704A" w:rsidRPr="006B1BE3">
        <w:t xml:space="preserve"> </w:t>
      </w:r>
      <w:r w:rsidR="006969A1" w:rsidRPr="006B1BE3">
        <w:t xml:space="preserve"> </w:t>
      </w:r>
      <w:r w:rsidR="00604F66" w:rsidRPr="006B1BE3">
        <w:t>№</w:t>
      </w:r>
      <w:r w:rsidR="00825634" w:rsidRPr="006B1BE3">
        <w:t xml:space="preserve"> </w:t>
      </w:r>
      <w:r w:rsidRPr="006B1BE3">
        <w:rPr>
          <w:u w:val="single"/>
        </w:rPr>
        <w:t>2453</w:t>
      </w:r>
    </w:p>
    <w:p w:rsidR="006969A1" w:rsidRDefault="006969A1" w:rsidP="00645EB4">
      <w:pPr>
        <w:framePr w:w="10077" w:h="441" w:hSpace="180" w:wrap="around" w:vAnchor="text" w:hAnchor="page" w:x="1231" w:y="3240"/>
        <w:widowControl w:val="0"/>
        <w:spacing w:after="0" w:line="240" w:lineRule="auto"/>
        <w:jc w:val="center"/>
        <w:rPr>
          <w:b/>
        </w:rPr>
      </w:pPr>
      <w:r w:rsidRPr="00246459">
        <w:rPr>
          <w:b/>
        </w:rPr>
        <w:t>г.</w:t>
      </w:r>
      <w:r w:rsidR="0095036B" w:rsidRPr="00F3010C">
        <w:rPr>
          <w:b/>
        </w:rPr>
        <w:t xml:space="preserve"> </w:t>
      </w:r>
      <w:r w:rsidRPr="00246459">
        <w:rPr>
          <w:b/>
        </w:rPr>
        <w:t>Железногорск</w:t>
      </w:r>
    </w:p>
    <w:p w:rsidR="00125A14" w:rsidRPr="00246459" w:rsidRDefault="00125A14" w:rsidP="00125A14">
      <w:pPr>
        <w:framePr w:w="10077" w:h="441" w:hSpace="180" w:wrap="around" w:vAnchor="text" w:hAnchor="page" w:x="1231" w:y="3240"/>
        <w:widowControl w:val="0"/>
        <w:spacing w:after="0" w:line="240" w:lineRule="auto"/>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125A14" w:rsidTr="00DD0E05">
        <w:trPr>
          <w:trHeight w:val="401"/>
        </w:trPr>
        <w:tc>
          <w:tcPr>
            <w:tcW w:w="9355" w:type="dxa"/>
            <w:tcBorders>
              <w:top w:val="nil"/>
              <w:left w:val="nil"/>
              <w:bottom w:val="nil"/>
              <w:right w:val="nil"/>
            </w:tcBorders>
          </w:tcPr>
          <w:p w:rsidR="00125A14" w:rsidRDefault="00125A14" w:rsidP="00125A14">
            <w:pPr>
              <w:widowControl w:val="0"/>
              <w:spacing w:after="0" w:line="240" w:lineRule="auto"/>
              <w:jc w:val="both"/>
              <w:rPr>
                <w:sz w:val="24"/>
                <w:szCs w:val="24"/>
              </w:rPr>
            </w:pPr>
          </w:p>
        </w:tc>
      </w:tr>
    </w:tbl>
    <w:p w:rsidR="00F7251E" w:rsidRPr="009B38D1" w:rsidRDefault="00F7251E" w:rsidP="00EF6DF8">
      <w:pPr>
        <w:pStyle w:val="ConsTitle"/>
        <w:keepLines/>
        <w:widowControl/>
        <w:suppressAutoHyphens/>
        <w:jc w:val="both"/>
        <w:rPr>
          <w:rFonts w:ascii="Times New Roman" w:eastAsiaTheme="minorHAnsi" w:hAnsi="Times New Roman" w:cstheme="minorBidi"/>
          <w:b w:val="0"/>
          <w:sz w:val="28"/>
          <w:szCs w:val="28"/>
          <w:lang w:eastAsia="en-US"/>
        </w:rPr>
      </w:pPr>
      <w:r w:rsidRPr="009B38D1">
        <w:rPr>
          <w:rFonts w:ascii="Times New Roman" w:eastAsiaTheme="minorHAnsi" w:hAnsi="Times New Roman" w:cstheme="minorBidi"/>
          <w:b w:val="0"/>
          <w:sz w:val="28"/>
          <w:szCs w:val="28"/>
          <w:lang w:eastAsia="en-US"/>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ЗАТО Железногорск</w:t>
      </w:r>
      <w:r w:rsidR="003346EB">
        <w:rPr>
          <w:rFonts w:ascii="Times New Roman" w:eastAsiaTheme="minorHAnsi" w:hAnsi="Times New Roman" w:cstheme="minorBidi"/>
          <w:b w:val="0"/>
          <w:sz w:val="28"/>
          <w:szCs w:val="28"/>
          <w:lang w:eastAsia="en-US"/>
        </w:rPr>
        <w:t xml:space="preserve"> на 202</w:t>
      </w:r>
      <w:r w:rsidR="001D3DF6">
        <w:rPr>
          <w:rFonts w:ascii="Times New Roman" w:eastAsiaTheme="minorHAnsi" w:hAnsi="Times New Roman" w:cstheme="minorBidi"/>
          <w:b w:val="0"/>
          <w:sz w:val="28"/>
          <w:szCs w:val="28"/>
          <w:lang w:eastAsia="en-US"/>
        </w:rPr>
        <w:t>6</w:t>
      </w:r>
      <w:r w:rsidR="003346EB">
        <w:rPr>
          <w:rFonts w:ascii="Times New Roman" w:eastAsiaTheme="minorHAnsi" w:hAnsi="Times New Roman" w:cstheme="minorBidi"/>
          <w:b w:val="0"/>
          <w:sz w:val="28"/>
          <w:szCs w:val="28"/>
          <w:lang w:eastAsia="en-US"/>
        </w:rPr>
        <w:t xml:space="preserve"> год</w:t>
      </w:r>
    </w:p>
    <w:p w:rsidR="00F7251E" w:rsidRPr="009B38D1" w:rsidRDefault="00F7251E" w:rsidP="00F7251E">
      <w:pPr>
        <w:pStyle w:val="ConsTitle"/>
        <w:keepLines/>
        <w:widowControl/>
        <w:suppressAutoHyphens/>
        <w:ind w:firstLine="680"/>
        <w:jc w:val="both"/>
        <w:rPr>
          <w:rFonts w:ascii="Times New Roman" w:eastAsiaTheme="minorHAnsi" w:hAnsi="Times New Roman" w:cstheme="minorBidi"/>
          <w:b w:val="0"/>
          <w:sz w:val="28"/>
          <w:szCs w:val="28"/>
          <w:lang w:eastAsia="en-US"/>
        </w:rPr>
      </w:pPr>
    </w:p>
    <w:p w:rsidR="00F7251E" w:rsidRPr="009B38D1" w:rsidRDefault="002E12F2" w:rsidP="002E12F2">
      <w:pPr>
        <w:keepLines/>
        <w:suppressAutoHyphens/>
        <w:spacing w:after="0" w:line="240" w:lineRule="auto"/>
        <w:jc w:val="both"/>
        <w:rPr>
          <w:sz w:val="28"/>
          <w:szCs w:val="28"/>
        </w:rPr>
      </w:pPr>
      <w:r>
        <w:rPr>
          <w:sz w:val="28"/>
          <w:szCs w:val="28"/>
        </w:rPr>
        <w:tab/>
      </w:r>
      <w:proofErr w:type="gramStart"/>
      <w:r w:rsidR="00F7251E" w:rsidRPr="009B38D1">
        <w:rPr>
          <w:sz w:val="28"/>
          <w:szCs w:val="28"/>
        </w:rPr>
        <w:t>В соответствии с Федеральным законом от 06.10.2003 № 131-ФЗ «Об общих принципах организации местного самоуправления в Российской Федерации», Лесным кодексом Российской Федерации от 04.12.2006 № 200-ФЗ,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w:t>
      </w:r>
      <w:r w:rsidR="00F22A44">
        <w:rPr>
          <w:sz w:val="28"/>
          <w:szCs w:val="28"/>
        </w:rPr>
        <w:t xml:space="preserve">, утверждения и актуализации </w:t>
      </w:r>
      <w:r w:rsidR="00F7251E" w:rsidRPr="009B38D1">
        <w:rPr>
          <w:sz w:val="28"/>
          <w:szCs w:val="28"/>
        </w:rPr>
        <w:t>контрольными (надзорными) органами программы профилактики рисков причинения</w:t>
      </w:r>
      <w:proofErr w:type="gramEnd"/>
      <w:r w:rsidR="00F7251E" w:rsidRPr="009B38D1">
        <w:rPr>
          <w:sz w:val="28"/>
          <w:szCs w:val="28"/>
        </w:rPr>
        <w:t xml:space="preserve"> вреда (ущерба) охраняемым законом ценностям», решением Совета депутатов ЗАТО г. Железногор</w:t>
      </w:r>
      <w:r>
        <w:rPr>
          <w:sz w:val="28"/>
          <w:szCs w:val="28"/>
        </w:rPr>
        <w:t>ск от 28.09.2021 №  11-116р «Об </w:t>
      </w:r>
      <w:r w:rsidR="00F7251E" w:rsidRPr="009B38D1">
        <w:rPr>
          <w:sz w:val="28"/>
          <w:szCs w:val="28"/>
        </w:rPr>
        <w:t>утверждении положения о муниципальном лесном контроле на территории ЗАТО Железногорск», Уставом ЗАТО Железногорск,</w:t>
      </w:r>
    </w:p>
    <w:p w:rsidR="00F7251E" w:rsidRPr="009B38D1" w:rsidRDefault="00F7251E" w:rsidP="00F7251E">
      <w:pPr>
        <w:keepLines/>
        <w:suppressAutoHyphens/>
        <w:spacing w:after="0" w:line="240" w:lineRule="auto"/>
        <w:ind w:firstLine="680"/>
        <w:jc w:val="both"/>
        <w:rPr>
          <w:sz w:val="28"/>
          <w:szCs w:val="28"/>
        </w:rPr>
      </w:pPr>
    </w:p>
    <w:p w:rsidR="00F7251E" w:rsidRPr="009B38D1" w:rsidRDefault="00F7251E" w:rsidP="00F7251E">
      <w:pPr>
        <w:keepLines/>
        <w:suppressAutoHyphens/>
        <w:spacing w:after="0" w:line="240" w:lineRule="auto"/>
        <w:ind w:firstLine="680"/>
        <w:jc w:val="both"/>
        <w:rPr>
          <w:sz w:val="28"/>
          <w:szCs w:val="28"/>
        </w:rPr>
      </w:pPr>
      <w:r w:rsidRPr="009B38D1">
        <w:rPr>
          <w:sz w:val="28"/>
          <w:szCs w:val="28"/>
        </w:rPr>
        <w:t>ПОСТАНОВЛЯЮ:</w:t>
      </w:r>
    </w:p>
    <w:p w:rsidR="00F7251E" w:rsidRPr="009B38D1" w:rsidRDefault="00F7251E" w:rsidP="00F7251E">
      <w:pPr>
        <w:keepLines/>
        <w:suppressAutoHyphens/>
        <w:spacing w:after="0" w:line="240" w:lineRule="auto"/>
        <w:ind w:firstLine="680"/>
        <w:jc w:val="both"/>
        <w:rPr>
          <w:sz w:val="28"/>
          <w:szCs w:val="28"/>
        </w:rPr>
      </w:pPr>
    </w:p>
    <w:p w:rsidR="00F22A44" w:rsidRPr="00F22A44" w:rsidRDefault="00F7251E" w:rsidP="00F22A44">
      <w:pPr>
        <w:pStyle w:val="ConsTitle"/>
        <w:keepLines/>
        <w:widowControl/>
        <w:numPr>
          <w:ilvl w:val="0"/>
          <w:numId w:val="9"/>
        </w:numPr>
        <w:suppressAutoHyphens/>
        <w:ind w:left="0" w:firstLine="709"/>
        <w:jc w:val="both"/>
        <w:rPr>
          <w:rFonts w:ascii="Times New Roman" w:hAnsi="Times New Roman"/>
          <w:b w:val="0"/>
          <w:sz w:val="28"/>
          <w:szCs w:val="28"/>
        </w:rPr>
      </w:pPr>
      <w:r w:rsidRPr="00F22A44">
        <w:rPr>
          <w:rFonts w:ascii="Times New Roman" w:hAnsi="Times New Roman"/>
          <w:b w:val="0"/>
          <w:sz w:val="28"/>
          <w:szCs w:val="28"/>
        </w:rPr>
        <w:t>Утвердить Программу профилактики рисков причинения вреда (ущерба) охраняемым законом ценностям при осуществлении муниципального лесного контроля на территории ЗАТО Железногорск на 202</w:t>
      </w:r>
      <w:r w:rsidR="001D3DF6" w:rsidRPr="00F22A44">
        <w:rPr>
          <w:rFonts w:ascii="Times New Roman" w:hAnsi="Times New Roman"/>
          <w:b w:val="0"/>
          <w:sz w:val="28"/>
          <w:szCs w:val="28"/>
        </w:rPr>
        <w:t>6</w:t>
      </w:r>
      <w:r w:rsidRPr="00F22A44">
        <w:rPr>
          <w:rFonts w:ascii="Times New Roman" w:hAnsi="Times New Roman"/>
          <w:b w:val="0"/>
          <w:sz w:val="28"/>
          <w:szCs w:val="28"/>
        </w:rPr>
        <w:t xml:space="preserve"> год</w:t>
      </w:r>
      <w:r w:rsidR="00F22A44" w:rsidRPr="00F22A44">
        <w:rPr>
          <w:rFonts w:ascii="Times New Roman" w:hAnsi="Times New Roman"/>
          <w:b w:val="0"/>
          <w:sz w:val="28"/>
          <w:szCs w:val="28"/>
        </w:rPr>
        <w:t>,</w:t>
      </w:r>
      <w:r w:rsidRPr="00F22A44">
        <w:rPr>
          <w:rFonts w:ascii="Times New Roman" w:hAnsi="Times New Roman"/>
          <w:b w:val="0"/>
          <w:sz w:val="28"/>
          <w:szCs w:val="28"/>
        </w:rPr>
        <w:t xml:space="preserve"> согласно приложению</w:t>
      </w:r>
      <w:r w:rsidR="004C3F5B">
        <w:rPr>
          <w:rFonts w:ascii="Times New Roman" w:hAnsi="Times New Roman"/>
          <w:b w:val="0"/>
          <w:sz w:val="28"/>
          <w:szCs w:val="28"/>
        </w:rPr>
        <w:t xml:space="preserve"> к настоящему постановлению</w:t>
      </w:r>
      <w:r w:rsidRPr="00F22A44">
        <w:rPr>
          <w:rFonts w:ascii="Times New Roman" w:hAnsi="Times New Roman"/>
          <w:b w:val="0"/>
          <w:sz w:val="28"/>
          <w:szCs w:val="28"/>
        </w:rPr>
        <w:t>.</w:t>
      </w:r>
    </w:p>
    <w:p w:rsidR="00F22A44" w:rsidRPr="00F22A44" w:rsidRDefault="001D3DF6" w:rsidP="00F22A44">
      <w:pPr>
        <w:pStyle w:val="ConsTitle"/>
        <w:keepLines/>
        <w:widowControl/>
        <w:numPr>
          <w:ilvl w:val="0"/>
          <w:numId w:val="9"/>
        </w:numPr>
        <w:suppressAutoHyphens/>
        <w:ind w:left="0" w:firstLine="709"/>
        <w:jc w:val="both"/>
        <w:rPr>
          <w:rFonts w:ascii="Times New Roman" w:eastAsiaTheme="minorHAnsi" w:hAnsi="Times New Roman"/>
          <w:b w:val="0"/>
          <w:sz w:val="28"/>
          <w:szCs w:val="28"/>
          <w:lang w:eastAsia="en-US"/>
        </w:rPr>
      </w:pPr>
      <w:r w:rsidRPr="00F22A44">
        <w:rPr>
          <w:rFonts w:ascii="Times New Roman" w:eastAsiaTheme="minorHAnsi" w:hAnsi="Times New Roman"/>
          <w:b w:val="0"/>
          <w:sz w:val="28"/>
          <w:szCs w:val="28"/>
        </w:rPr>
        <w:t>Отделу управления проектами и документационного, организационного обеспечения деятельности Администрац</w:t>
      </w:r>
      <w:r w:rsidR="00F22A44" w:rsidRPr="00F22A44">
        <w:rPr>
          <w:rFonts w:ascii="Times New Roman" w:eastAsiaTheme="minorHAnsi" w:hAnsi="Times New Roman"/>
          <w:b w:val="0"/>
          <w:sz w:val="28"/>
          <w:szCs w:val="28"/>
        </w:rPr>
        <w:t xml:space="preserve">ии ЗАТО г. Железногорск </w:t>
      </w:r>
      <w:r w:rsidRPr="00F22A44">
        <w:rPr>
          <w:rFonts w:ascii="Times New Roman" w:eastAsiaTheme="minorHAnsi" w:hAnsi="Times New Roman"/>
          <w:b w:val="0"/>
          <w:sz w:val="28"/>
          <w:szCs w:val="28"/>
        </w:rPr>
        <w:t>(В.</w:t>
      </w:r>
      <w:r w:rsidR="00F22A44" w:rsidRPr="00F22A44">
        <w:rPr>
          <w:rFonts w:ascii="Times New Roman" w:eastAsiaTheme="minorHAnsi" w:hAnsi="Times New Roman"/>
          <w:b w:val="0"/>
          <w:sz w:val="28"/>
          <w:szCs w:val="28"/>
        </w:rPr>
        <w:t xml:space="preserve"> </w:t>
      </w:r>
      <w:r w:rsidRPr="00F22A44">
        <w:rPr>
          <w:rFonts w:ascii="Times New Roman" w:eastAsiaTheme="minorHAnsi" w:hAnsi="Times New Roman"/>
          <w:b w:val="0"/>
          <w:sz w:val="28"/>
          <w:szCs w:val="28"/>
        </w:rPr>
        <w:t>Г. Винокурова) довести настоящее постановление до сведения населения через сетевое издание «Город и горожане» в информационно</w:t>
      </w:r>
      <w:r w:rsidR="00F22A44" w:rsidRPr="00F22A44">
        <w:rPr>
          <w:rFonts w:ascii="Times New Roman" w:eastAsiaTheme="minorHAnsi" w:hAnsi="Times New Roman"/>
          <w:b w:val="0"/>
          <w:sz w:val="28"/>
          <w:szCs w:val="28"/>
        </w:rPr>
        <w:t xml:space="preserve"> </w:t>
      </w:r>
      <w:r w:rsidRPr="00F22A44">
        <w:rPr>
          <w:rFonts w:ascii="Times New Roman" w:eastAsiaTheme="minorHAnsi" w:hAnsi="Times New Roman"/>
          <w:b w:val="0"/>
          <w:sz w:val="28"/>
          <w:szCs w:val="28"/>
        </w:rPr>
        <w:t>-</w:t>
      </w:r>
      <w:r w:rsidR="00F22A44" w:rsidRPr="00F22A44">
        <w:rPr>
          <w:rFonts w:ascii="Times New Roman" w:eastAsiaTheme="minorHAnsi" w:hAnsi="Times New Roman"/>
          <w:b w:val="0"/>
          <w:sz w:val="28"/>
          <w:szCs w:val="28"/>
        </w:rPr>
        <w:t xml:space="preserve"> </w:t>
      </w:r>
      <w:r w:rsidRPr="00F22A44">
        <w:rPr>
          <w:rFonts w:ascii="Times New Roman" w:eastAsiaTheme="minorHAnsi" w:hAnsi="Times New Roman"/>
          <w:b w:val="0"/>
          <w:sz w:val="28"/>
          <w:szCs w:val="28"/>
        </w:rPr>
        <w:t xml:space="preserve">телекоммуникационной сети «Интернет». </w:t>
      </w:r>
    </w:p>
    <w:p w:rsidR="00F22A44" w:rsidRPr="00F22A44" w:rsidRDefault="001D3DF6" w:rsidP="00F22A44">
      <w:pPr>
        <w:pStyle w:val="ConsTitle"/>
        <w:keepLines/>
        <w:widowControl/>
        <w:numPr>
          <w:ilvl w:val="0"/>
          <w:numId w:val="9"/>
        </w:numPr>
        <w:suppressAutoHyphens/>
        <w:ind w:left="0" w:firstLine="709"/>
        <w:jc w:val="both"/>
        <w:rPr>
          <w:rFonts w:ascii="Times New Roman" w:eastAsiaTheme="minorHAnsi" w:hAnsi="Times New Roman"/>
          <w:b w:val="0"/>
          <w:sz w:val="28"/>
          <w:szCs w:val="28"/>
          <w:lang w:eastAsia="en-US"/>
        </w:rPr>
      </w:pPr>
      <w:r w:rsidRPr="00F22A44">
        <w:rPr>
          <w:rFonts w:ascii="Times New Roman" w:eastAsiaTheme="minorHAnsi" w:hAnsi="Times New Roman"/>
          <w:b w:val="0"/>
          <w:sz w:val="28"/>
          <w:szCs w:val="28"/>
        </w:rPr>
        <w:lastRenderedPageBreak/>
        <w:t>Отделу общественных связей Администрац</w:t>
      </w:r>
      <w:r w:rsidR="00F22A44" w:rsidRPr="00F22A44">
        <w:rPr>
          <w:rFonts w:ascii="Times New Roman" w:eastAsiaTheme="minorHAnsi" w:hAnsi="Times New Roman"/>
          <w:b w:val="0"/>
          <w:sz w:val="28"/>
          <w:szCs w:val="28"/>
        </w:rPr>
        <w:t xml:space="preserve">ии ЗАТО г. Железногорск (И. С. Архипова) </w:t>
      </w:r>
      <w:proofErr w:type="gramStart"/>
      <w:r w:rsidRPr="00F22A44">
        <w:rPr>
          <w:rFonts w:ascii="Times New Roman" w:eastAsiaTheme="minorHAnsi" w:hAnsi="Times New Roman"/>
          <w:b w:val="0"/>
          <w:sz w:val="28"/>
          <w:szCs w:val="28"/>
        </w:rPr>
        <w:t>разместить</w:t>
      </w:r>
      <w:proofErr w:type="gramEnd"/>
      <w:r w:rsidRPr="00F22A44">
        <w:rPr>
          <w:rFonts w:ascii="Times New Roman" w:eastAsiaTheme="minorHAnsi" w:hAnsi="Times New Roman"/>
          <w:b w:val="0"/>
          <w:sz w:val="28"/>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1D3DF6" w:rsidRPr="00F22A44" w:rsidRDefault="001D3DF6" w:rsidP="00B972D9">
      <w:pPr>
        <w:pStyle w:val="ConsTitle"/>
        <w:keepLines/>
        <w:widowControl/>
        <w:numPr>
          <w:ilvl w:val="0"/>
          <w:numId w:val="9"/>
        </w:numPr>
        <w:suppressAutoHyphens/>
        <w:ind w:left="0" w:firstLine="680"/>
        <w:jc w:val="both"/>
        <w:rPr>
          <w:rFonts w:ascii="Times New Roman" w:eastAsiaTheme="minorHAnsi" w:hAnsi="Times New Roman"/>
          <w:b w:val="0"/>
          <w:sz w:val="28"/>
          <w:szCs w:val="28"/>
          <w:lang w:eastAsia="en-US"/>
        </w:rPr>
      </w:pPr>
      <w:r w:rsidRPr="00F22A44">
        <w:rPr>
          <w:rFonts w:ascii="Times New Roman" w:eastAsia="Times New Roman" w:hAnsi="Times New Roman"/>
          <w:b w:val="0"/>
          <w:sz w:val="28"/>
          <w:szCs w:val="28"/>
        </w:rPr>
        <w:t>Настоящее постановление вступает в силу после его официального опубликования в сете</w:t>
      </w:r>
      <w:r w:rsidR="00F22A44" w:rsidRPr="00F22A44">
        <w:rPr>
          <w:rFonts w:ascii="Times New Roman" w:eastAsia="Times New Roman" w:hAnsi="Times New Roman"/>
          <w:b w:val="0"/>
          <w:sz w:val="28"/>
          <w:szCs w:val="28"/>
        </w:rPr>
        <w:t xml:space="preserve">вом издании «Город и горожане» </w:t>
      </w:r>
      <w:r w:rsidRPr="00F22A44">
        <w:rPr>
          <w:rFonts w:ascii="Times New Roman" w:eastAsia="Times New Roman" w:hAnsi="Times New Roman"/>
          <w:b w:val="0"/>
          <w:sz w:val="28"/>
          <w:szCs w:val="28"/>
        </w:rPr>
        <w:t>в информационно-телекоммуникационной сети «</w:t>
      </w:r>
      <w:r w:rsidR="00B972D9">
        <w:rPr>
          <w:rFonts w:ascii="Times New Roman" w:eastAsia="Times New Roman" w:hAnsi="Times New Roman"/>
          <w:b w:val="0"/>
          <w:sz w:val="28"/>
          <w:szCs w:val="28"/>
        </w:rPr>
        <w:t>Интернет» (</w:t>
      </w:r>
      <w:hyperlink r:id="rId9" w:history="1">
        <w:r w:rsidR="00B972D9" w:rsidRPr="008A2A31">
          <w:rPr>
            <w:rStyle w:val="a8"/>
            <w:rFonts w:ascii="Times New Roman" w:eastAsia="Times New Roman" w:hAnsi="Times New Roman"/>
            <w:b w:val="0"/>
            <w:sz w:val="28"/>
            <w:szCs w:val="28"/>
          </w:rPr>
          <w:t>http://www.gig26.ru</w:t>
        </w:r>
      </w:hyperlink>
      <w:r w:rsidR="00B972D9">
        <w:rPr>
          <w:rFonts w:ascii="Times New Roman" w:eastAsia="Times New Roman" w:hAnsi="Times New Roman"/>
          <w:b w:val="0"/>
          <w:sz w:val="28"/>
          <w:szCs w:val="28"/>
        </w:rPr>
        <w:t xml:space="preserve">), </w:t>
      </w:r>
      <w:r w:rsidR="00B972D9" w:rsidRPr="00B972D9">
        <w:rPr>
          <w:rFonts w:ascii="Times New Roman" w:eastAsia="Times New Roman" w:hAnsi="Times New Roman"/>
          <w:b w:val="0"/>
          <w:sz w:val="28"/>
          <w:szCs w:val="28"/>
        </w:rPr>
        <w:t>но не ранее                     01 января 2026 года.</w:t>
      </w:r>
    </w:p>
    <w:p w:rsidR="002225D5" w:rsidRPr="00F22A44" w:rsidRDefault="002225D5" w:rsidP="00F22A44">
      <w:pPr>
        <w:widowControl w:val="0"/>
        <w:suppressAutoHyphens/>
        <w:autoSpaceDE w:val="0"/>
        <w:autoSpaceDN w:val="0"/>
        <w:adjustRightInd w:val="0"/>
        <w:spacing w:after="0" w:line="240" w:lineRule="auto"/>
        <w:ind w:firstLine="709"/>
        <w:jc w:val="both"/>
        <w:rPr>
          <w:rFonts w:eastAsia="Times New Roman"/>
          <w:sz w:val="28"/>
          <w:szCs w:val="28"/>
          <w:lang w:eastAsia="ru-RU"/>
        </w:rPr>
      </w:pPr>
    </w:p>
    <w:p w:rsidR="001D3DF6" w:rsidRPr="002225D5" w:rsidRDefault="001D3DF6" w:rsidP="001D3DF6">
      <w:pPr>
        <w:widowControl w:val="0"/>
        <w:suppressAutoHyphens/>
        <w:autoSpaceDE w:val="0"/>
        <w:autoSpaceDN w:val="0"/>
        <w:adjustRightInd w:val="0"/>
        <w:spacing w:after="0" w:line="240" w:lineRule="auto"/>
        <w:ind w:firstLine="680"/>
        <w:jc w:val="both"/>
        <w:rPr>
          <w:rFonts w:eastAsia="Times New Roman"/>
          <w:sz w:val="28"/>
          <w:szCs w:val="28"/>
          <w:lang w:eastAsia="ru-RU"/>
        </w:rPr>
      </w:pPr>
    </w:p>
    <w:p w:rsidR="002225D5" w:rsidRPr="002225D5" w:rsidRDefault="002225D5" w:rsidP="002225D5">
      <w:pPr>
        <w:widowControl w:val="0"/>
        <w:suppressAutoHyphens/>
        <w:autoSpaceDE w:val="0"/>
        <w:autoSpaceDN w:val="0"/>
        <w:adjustRightInd w:val="0"/>
        <w:spacing w:after="0" w:line="240" w:lineRule="auto"/>
        <w:jc w:val="both"/>
        <w:rPr>
          <w:rFonts w:eastAsia="Times New Roman"/>
          <w:sz w:val="28"/>
          <w:szCs w:val="28"/>
          <w:lang w:eastAsia="ru-RU"/>
        </w:rPr>
      </w:pPr>
    </w:p>
    <w:p w:rsidR="00F7251E" w:rsidRDefault="001D3DF6" w:rsidP="00B972D9">
      <w:pPr>
        <w:widowControl w:val="0"/>
        <w:suppressAutoHyphens/>
        <w:autoSpaceDE w:val="0"/>
        <w:autoSpaceDN w:val="0"/>
        <w:adjustRightInd w:val="0"/>
        <w:spacing w:after="0" w:line="240" w:lineRule="auto"/>
        <w:jc w:val="both"/>
        <w:rPr>
          <w:sz w:val="28"/>
          <w:szCs w:val="28"/>
        </w:rPr>
      </w:pPr>
      <w:r>
        <w:rPr>
          <w:rFonts w:eastAsia="Times New Roman"/>
          <w:sz w:val="28"/>
          <w:szCs w:val="28"/>
          <w:lang w:eastAsia="ru-RU"/>
        </w:rPr>
        <w:t>Глава</w:t>
      </w:r>
      <w:r w:rsidR="002225D5" w:rsidRPr="002225D5">
        <w:rPr>
          <w:rFonts w:eastAsia="Times New Roman"/>
          <w:sz w:val="28"/>
          <w:szCs w:val="28"/>
          <w:lang w:eastAsia="ru-RU"/>
        </w:rPr>
        <w:t xml:space="preserve"> ЗАТО г. Железногорск</w:t>
      </w:r>
      <w:r w:rsidR="002225D5" w:rsidRPr="002225D5">
        <w:rPr>
          <w:rFonts w:eastAsia="Times New Roman"/>
          <w:sz w:val="28"/>
          <w:szCs w:val="28"/>
          <w:lang w:eastAsia="ru-RU"/>
        </w:rPr>
        <w:tab/>
      </w:r>
      <w:r w:rsidR="002225D5" w:rsidRPr="002225D5">
        <w:rPr>
          <w:rFonts w:eastAsia="Times New Roman"/>
          <w:sz w:val="28"/>
          <w:szCs w:val="28"/>
          <w:lang w:eastAsia="ru-RU"/>
        </w:rPr>
        <w:tab/>
      </w:r>
      <w:r w:rsidR="002225D5" w:rsidRPr="002225D5">
        <w:rPr>
          <w:rFonts w:eastAsia="Times New Roman"/>
          <w:sz w:val="28"/>
          <w:szCs w:val="28"/>
          <w:lang w:eastAsia="ru-RU"/>
        </w:rPr>
        <w:tab/>
      </w:r>
      <w:r w:rsidR="002225D5" w:rsidRPr="002225D5">
        <w:rPr>
          <w:rFonts w:eastAsia="Times New Roman"/>
          <w:sz w:val="28"/>
          <w:szCs w:val="28"/>
          <w:lang w:eastAsia="ru-RU"/>
        </w:rPr>
        <w:tab/>
      </w:r>
      <w:r w:rsidR="002225D5" w:rsidRPr="002225D5">
        <w:rPr>
          <w:rFonts w:eastAsia="Times New Roman"/>
          <w:sz w:val="28"/>
          <w:szCs w:val="28"/>
          <w:lang w:eastAsia="ru-RU"/>
        </w:rPr>
        <w:tab/>
        <w:t xml:space="preserve">  </w:t>
      </w:r>
      <w:r w:rsidR="002225D5">
        <w:rPr>
          <w:rFonts w:eastAsia="Times New Roman"/>
          <w:sz w:val="28"/>
          <w:szCs w:val="28"/>
          <w:lang w:eastAsia="ru-RU"/>
        </w:rPr>
        <w:t xml:space="preserve">         </w:t>
      </w:r>
      <w:r w:rsidR="00B972D9">
        <w:rPr>
          <w:rFonts w:eastAsia="Times New Roman"/>
          <w:sz w:val="28"/>
          <w:szCs w:val="28"/>
          <w:lang w:eastAsia="ru-RU"/>
        </w:rPr>
        <w:tab/>
        <w:t xml:space="preserve">      </w:t>
      </w:r>
      <w:r w:rsidR="006F27C0">
        <w:rPr>
          <w:rFonts w:eastAsia="Times New Roman"/>
          <w:sz w:val="28"/>
          <w:szCs w:val="28"/>
          <w:lang w:eastAsia="ru-RU"/>
        </w:rPr>
        <w:t xml:space="preserve"> </w:t>
      </w:r>
      <w:r>
        <w:rPr>
          <w:rFonts w:eastAsia="Times New Roman"/>
          <w:sz w:val="28"/>
          <w:szCs w:val="28"/>
          <w:lang w:eastAsia="ru-RU"/>
        </w:rPr>
        <w:t>Д. М. Чернятин</w:t>
      </w: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22A44" w:rsidRDefault="00F22A44" w:rsidP="00F7251E">
      <w:pPr>
        <w:widowControl w:val="0"/>
        <w:suppressAutoHyphens/>
        <w:autoSpaceDE w:val="0"/>
        <w:autoSpaceDN w:val="0"/>
        <w:adjustRightInd w:val="0"/>
        <w:spacing w:after="0" w:line="240" w:lineRule="auto"/>
        <w:jc w:val="both"/>
        <w:rPr>
          <w:sz w:val="28"/>
          <w:szCs w:val="28"/>
        </w:rPr>
      </w:pPr>
    </w:p>
    <w:p w:rsidR="00B972D9" w:rsidRDefault="00B972D9" w:rsidP="00F7251E">
      <w:pPr>
        <w:widowControl w:val="0"/>
        <w:suppressAutoHyphens/>
        <w:autoSpaceDE w:val="0"/>
        <w:autoSpaceDN w:val="0"/>
        <w:adjustRightInd w:val="0"/>
        <w:spacing w:after="0" w:line="240" w:lineRule="auto"/>
        <w:jc w:val="both"/>
        <w:rPr>
          <w:sz w:val="28"/>
          <w:szCs w:val="28"/>
        </w:rPr>
      </w:pPr>
    </w:p>
    <w:p w:rsidR="001C75FB" w:rsidRDefault="001C75FB">
      <w:pPr>
        <w:spacing w:after="0" w:line="240" w:lineRule="auto"/>
        <w:rPr>
          <w:sz w:val="28"/>
        </w:rPr>
      </w:pPr>
    </w:p>
    <w:p w:rsidR="00F7251E" w:rsidRPr="009B38D1" w:rsidRDefault="00F7251E" w:rsidP="00F7251E">
      <w:pPr>
        <w:widowControl w:val="0"/>
        <w:suppressAutoHyphens/>
        <w:autoSpaceDE w:val="0"/>
        <w:autoSpaceDN w:val="0"/>
        <w:adjustRightInd w:val="0"/>
        <w:spacing w:after="0" w:line="240" w:lineRule="auto"/>
        <w:ind w:left="5954" w:right="19" w:hanging="142"/>
        <w:jc w:val="both"/>
        <w:rPr>
          <w:sz w:val="28"/>
        </w:rPr>
      </w:pPr>
      <w:r w:rsidRPr="009B38D1">
        <w:rPr>
          <w:sz w:val="28"/>
        </w:rPr>
        <w:lastRenderedPageBreak/>
        <w:t>Приложение</w:t>
      </w:r>
    </w:p>
    <w:p w:rsidR="00F7251E" w:rsidRDefault="00F7251E" w:rsidP="00F7251E">
      <w:pPr>
        <w:pStyle w:val="af3"/>
        <w:suppressAutoHyphens/>
        <w:ind w:left="5954" w:hanging="142"/>
        <w:jc w:val="both"/>
        <w:rPr>
          <w:sz w:val="28"/>
        </w:rPr>
      </w:pPr>
      <w:r w:rsidRPr="009B38D1">
        <w:rPr>
          <w:sz w:val="28"/>
        </w:rPr>
        <w:t xml:space="preserve">к постановлению Администрации </w:t>
      </w:r>
    </w:p>
    <w:p w:rsidR="00F7251E" w:rsidRPr="009B38D1" w:rsidRDefault="00F7251E" w:rsidP="00F7251E">
      <w:pPr>
        <w:pStyle w:val="af3"/>
        <w:suppressAutoHyphens/>
        <w:ind w:left="5954" w:hanging="142"/>
        <w:jc w:val="both"/>
        <w:rPr>
          <w:sz w:val="28"/>
        </w:rPr>
      </w:pPr>
      <w:r w:rsidRPr="009B38D1">
        <w:rPr>
          <w:sz w:val="28"/>
        </w:rPr>
        <w:t>ЗАТО г. Железногорск</w:t>
      </w:r>
    </w:p>
    <w:p w:rsidR="00F7251E" w:rsidRPr="006B1BE3" w:rsidRDefault="00825634" w:rsidP="00F7251E">
      <w:pPr>
        <w:pStyle w:val="af3"/>
        <w:suppressAutoHyphens/>
        <w:ind w:left="5954" w:hanging="142"/>
        <w:jc w:val="both"/>
        <w:rPr>
          <w:sz w:val="28"/>
          <w:u w:val="single"/>
        </w:rPr>
      </w:pPr>
      <w:r>
        <w:rPr>
          <w:sz w:val="28"/>
        </w:rPr>
        <w:t>от</w:t>
      </w:r>
      <w:r w:rsidRPr="00573368">
        <w:rPr>
          <w:sz w:val="28"/>
        </w:rPr>
        <w:t xml:space="preserve"> </w:t>
      </w:r>
      <w:r w:rsidR="006B1BE3">
        <w:rPr>
          <w:sz w:val="28"/>
        </w:rPr>
        <w:t xml:space="preserve"> </w:t>
      </w:r>
      <w:r w:rsidR="006B1BE3" w:rsidRPr="006B1BE3">
        <w:rPr>
          <w:sz w:val="28"/>
          <w:u w:val="single"/>
        </w:rPr>
        <w:t>19. 12.</w:t>
      </w:r>
      <w:r w:rsidR="006B1BE3">
        <w:rPr>
          <w:sz w:val="28"/>
        </w:rPr>
        <w:t xml:space="preserve"> </w:t>
      </w:r>
      <w:r w:rsidRPr="00910D25">
        <w:rPr>
          <w:sz w:val="28"/>
          <w:u w:val="single"/>
        </w:rPr>
        <w:t>202</w:t>
      </w:r>
      <w:r w:rsidR="001D3DF6">
        <w:rPr>
          <w:sz w:val="28"/>
          <w:u w:val="single"/>
        </w:rPr>
        <w:t>5</w:t>
      </w:r>
      <w:r>
        <w:rPr>
          <w:sz w:val="28"/>
        </w:rPr>
        <w:t xml:space="preserve"> № </w:t>
      </w:r>
      <w:r w:rsidR="006B1BE3" w:rsidRPr="006B1BE3">
        <w:rPr>
          <w:sz w:val="28"/>
          <w:u w:val="single"/>
        </w:rPr>
        <w:t>2453</w:t>
      </w:r>
      <w:bookmarkStart w:id="0" w:name="_GoBack"/>
      <w:bookmarkEnd w:id="0"/>
    </w:p>
    <w:p w:rsidR="00F7251E" w:rsidRDefault="00F7251E" w:rsidP="00F7251E">
      <w:pPr>
        <w:widowControl w:val="0"/>
        <w:suppressAutoHyphens/>
        <w:autoSpaceDE w:val="0"/>
        <w:autoSpaceDN w:val="0"/>
        <w:adjustRightInd w:val="0"/>
        <w:spacing w:after="0" w:line="240" w:lineRule="auto"/>
        <w:jc w:val="both"/>
        <w:outlineLvl w:val="2"/>
        <w:rPr>
          <w:sz w:val="28"/>
          <w:szCs w:val="28"/>
        </w:rPr>
      </w:pPr>
    </w:p>
    <w:p w:rsidR="00F7251E" w:rsidRPr="00D46680" w:rsidRDefault="00F7251E" w:rsidP="00F7251E">
      <w:pPr>
        <w:widowControl w:val="0"/>
        <w:suppressAutoHyphens/>
        <w:autoSpaceDE w:val="0"/>
        <w:autoSpaceDN w:val="0"/>
        <w:adjustRightInd w:val="0"/>
        <w:spacing w:after="0" w:line="240" w:lineRule="auto"/>
        <w:jc w:val="both"/>
        <w:outlineLvl w:val="2"/>
        <w:rPr>
          <w:sz w:val="28"/>
          <w:szCs w:val="28"/>
        </w:rPr>
      </w:pPr>
    </w:p>
    <w:p w:rsidR="00F7251E" w:rsidRPr="00400A7D" w:rsidRDefault="00F7251E" w:rsidP="00F7251E">
      <w:pPr>
        <w:pStyle w:val="ConsPlusTitle"/>
        <w:suppressAutoHyphens/>
        <w:jc w:val="center"/>
        <w:rPr>
          <w:rFonts w:cs="Times New Roman"/>
          <w:sz w:val="28"/>
          <w:szCs w:val="28"/>
        </w:rPr>
      </w:pPr>
      <w:r w:rsidRPr="00400A7D">
        <w:rPr>
          <w:rFonts w:cs="Times New Roman"/>
          <w:sz w:val="28"/>
          <w:szCs w:val="28"/>
        </w:rPr>
        <w:t>ПРОГРАММА</w:t>
      </w:r>
    </w:p>
    <w:p w:rsidR="00F7251E" w:rsidRPr="00400A7D" w:rsidRDefault="00F7251E" w:rsidP="00F7251E">
      <w:pPr>
        <w:pStyle w:val="ConsPlusTitle"/>
        <w:suppressAutoHyphens/>
        <w:jc w:val="center"/>
        <w:rPr>
          <w:rFonts w:cs="Times New Roman"/>
          <w:sz w:val="28"/>
          <w:szCs w:val="28"/>
        </w:rPr>
      </w:pPr>
      <w:r w:rsidRPr="00400A7D">
        <w:rPr>
          <w:rFonts w:eastAsiaTheme="minorHAnsi" w:cstheme="minorBidi"/>
          <w:sz w:val="28"/>
          <w:szCs w:val="28"/>
          <w:lang w:eastAsia="en-US"/>
        </w:rPr>
        <w:t xml:space="preserve">профилактики рисков причинения вреда (ущерба) охраняемым законом ценностям при осуществлении муниципального лесного контроля на территории ЗАТО Железногорск </w:t>
      </w:r>
      <w:r>
        <w:rPr>
          <w:rFonts w:cs="Times New Roman"/>
          <w:sz w:val="28"/>
          <w:szCs w:val="28"/>
        </w:rPr>
        <w:t>на 202</w:t>
      </w:r>
      <w:r w:rsidR="001D3DF6">
        <w:rPr>
          <w:rFonts w:cs="Times New Roman"/>
          <w:sz w:val="28"/>
          <w:szCs w:val="28"/>
        </w:rPr>
        <w:t>6</w:t>
      </w:r>
      <w:r w:rsidRPr="00400A7D">
        <w:rPr>
          <w:rFonts w:cs="Times New Roman"/>
          <w:sz w:val="28"/>
          <w:szCs w:val="28"/>
        </w:rPr>
        <w:t xml:space="preserve"> год</w:t>
      </w:r>
    </w:p>
    <w:p w:rsidR="00F7251E" w:rsidRDefault="00F7251E" w:rsidP="00F7251E">
      <w:pPr>
        <w:suppressAutoHyphens/>
        <w:autoSpaceDE w:val="0"/>
        <w:autoSpaceDN w:val="0"/>
        <w:adjustRightInd w:val="0"/>
        <w:spacing w:after="0" w:line="240" w:lineRule="auto"/>
        <w:ind w:firstLine="709"/>
        <w:jc w:val="center"/>
        <w:rPr>
          <w:sz w:val="28"/>
          <w:szCs w:val="28"/>
        </w:rPr>
      </w:pPr>
    </w:p>
    <w:p w:rsidR="00F7251E" w:rsidRDefault="00F7251E" w:rsidP="00F7251E">
      <w:pPr>
        <w:suppressAutoHyphens/>
        <w:autoSpaceDE w:val="0"/>
        <w:autoSpaceDN w:val="0"/>
        <w:adjustRightInd w:val="0"/>
        <w:spacing w:after="0" w:line="240" w:lineRule="auto"/>
        <w:ind w:firstLine="709"/>
        <w:jc w:val="center"/>
        <w:rPr>
          <w:sz w:val="28"/>
          <w:szCs w:val="28"/>
        </w:rPr>
      </w:pPr>
      <w:r w:rsidRPr="00400A7D">
        <w:rPr>
          <w:sz w:val="28"/>
          <w:szCs w:val="28"/>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7251E" w:rsidRPr="00400A7D" w:rsidRDefault="00F7251E" w:rsidP="00F7251E">
      <w:pPr>
        <w:suppressAutoHyphens/>
        <w:autoSpaceDE w:val="0"/>
        <w:autoSpaceDN w:val="0"/>
        <w:adjustRightInd w:val="0"/>
        <w:spacing w:after="0" w:line="240" w:lineRule="auto"/>
        <w:ind w:firstLine="709"/>
        <w:jc w:val="both"/>
        <w:rPr>
          <w:sz w:val="28"/>
          <w:szCs w:val="28"/>
        </w:rPr>
      </w:pPr>
    </w:p>
    <w:p w:rsidR="00F7251E" w:rsidRPr="00B600DA" w:rsidRDefault="002E12F2" w:rsidP="002E12F2">
      <w:pPr>
        <w:pStyle w:val="af4"/>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w:t>
      </w:r>
      <w:r w:rsidR="00F7251E" w:rsidRPr="00B600DA">
        <w:rPr>
          <w:rFonts w:ascii="Times New Roman" w:hAnsi="Times New Roman" w:cs="Times New Roman"/>
          <w:sz w:val="28"/>
          <w:szCs w:val="28"/>
        </w:rPr>
        <w:t>Вид муниципального контроля: муниц</w:t>
      </w:r>
      <w:r>
        <w:rPr>
          <w:rFonts w:ascii="Times New Roman" w:hAnsi="Times New Roman" w:cs="Times New Roman"/>
          <w:sz w:val="28"/>
          <w:szCs w:val="28"/>
        </w:rPr>
        <w:t xml:space="preserve">ипальный лесной контроль (далее </w:t>
      </w:r>
      <w:r w:rsidR="00F7251E" w:rsidRPr="00B600DA">
        <w:rPr>
          <w:rFonts w:ascii="Times New Roman" w:hAnsi="Times New Roman" w:cs="Times New Roman"/>
          <w:sz w:val="28"/>
          <w:szCs w:val="28"/>
        </w:rPr>
        <w:t>— Муниципальный контроль).</w:t>
      </w:r>
    </w:p>
    <w:p w:rsidR="00F7251E" w:rsidRPr="00400A7D" w:rsidRDefault="00F7251E" w:rsidP="00F7251E">
      <w:pPr>
        <w:suppressAutoHyphens/>
        <w:autoSpaceDE w:val="0"/>
        <w:autoSpaceDN w:val="0"/>
        <w:adjustRightInd w:val="0"/>
        <w:spacing w:after="0" w:line="240" w:lineRule="auto"/>
        <w:ind w:firstLine="709"/>
        <w:jc w:val="both"/>
        <w:rPr>
          <w:sz w:val="28"/>
          <w:szCs w:val="28"/>
        </w:rPr>
      </w:pPr>
      <w:r w:rsidRPr="00400A7D">
        <w:rPr>
          <w:sz w:val="28"/>
          <w:szCs w:val="28"/>
        </w:rPr>
        <w:t>Порядок осуществления Муниципального контроля на территории</w:t>
      </w:r>
      <w:r>
        <w:rPr>
          <w:sz w:val="28"/>
          <w:szCs w:val="28"/>
        </w:rPr>
        <w:t xml:space="preserve"> </w:t>
      </w:r>
      <w:r w:rsidRPr="00400A7D">
        <w:rPr>
          <w:sz w:val="28"/>
          <w:szCs w:val="28"/>
        </w:rPr>
        <w:t>ЗАТО Железногорск установлен решением Совета депутатов ЗАТО</w:t>
      </w:r>
      <w:r w:rsidR="002E12F2">
        <w:rPr>
          <w:sz w:val="28"/>
          <w:szCs w:val="28"/>
        </w:rPr>
        <w:t xml:space="preserve"> </w:t>
      </w:r>
      <w:r w:rsidRPr="00400A7D">
        <w:rPr>
          <w:sz w:val="28"/>
          <w:szCs w:val="28"/>
        </w:rPr>
        <w:t>г.</w:t>
      </w:r>
      <w:r>
        <w:rPr>
          <w:sz w:val="28"/>
          <w:szCs w:val="28"/>
        </w:rPr>
        <w:t xml:space="preserve"> </w:t>
      </w:r>
      <w:r w:rsidRPr="00400A7D">
        <w:rPr>
          <w:sz w:val="28"/>
          <w:szCs w:val="28"/>
        </w:rPr>
        <w:t>Железногорск от 28.09.2021</w:t>
      </w:r>
      <w:r w:rsidR="002E12F2">
        <w:rPr>
          <w:sz w:val="28"/>
          <w:szCs w:val="28"/>
        </w:rPr>
        <w:t xml:space="preserve"> </w:t>
      </w:r>
      <w:r w:rsidRPr="00400A7D">
        <w:rPr>
          <w:sz w:val="28"/>
          <w:szCs w:val="28"/>
        </w:rPr>
        <w:t>№</w:t>
      </w:r>
      <w:r w:rsidR="002E12F2">
        <w:rPr>
          <w:sz w:val="28"/>
          <w:szCs w:val="28"/>
        </w:rPr>
        <w:t xml:space="preserve"> </w:t>
      </w:r>
      <w:r w:rsidRPr="00400A7D">
        <w:rPr>
          <w:sz w:val="28"/>
          <w:szCs w:val="28"/>
        </w:rPr>
        <w:t>11-116Р «Об утверждении Положения о</w:t>
      </w:r>
      <w:r>
        <w:rPr>
          <w:sz w:val="28"/>
          <w:szCs w:val="28"/>
        </w:rPr>
        <w:t xml:space="preserve"> </w:t>
      </w:r>
      <w:r w:rsidRPr="00400A7D">
        <w:rPr>
          <w:sz w:val="28"/>
          <w:szCs w:val="28"/>
        </w:rPr>
        <w:t>муниципальном лесном контроле на территории ЗАТО Железногорск».</w:t>
      </w:r>
    </w:p>
    <w:p w:rsidR="001D3DF6" w:rsidRDefault="002E12F2" w:rsidP="001D3DF6">
      <w:pPr>
        <w:suppressAutoHyphens/>
        <w:autoSpaceDE w:val="0"/>
        <w:autoSpaceDN w:val="0"/>
        <w:adjustRightInd w:val="0"/>
        <w:spacing w:after="0" w:line="240" w:lineRule="auto"/>
        <w:ind w:firstLine="709"/>
        <w:jc w:val="both"/>
        <w:rPr>
          <w:sz w:val="28"/>
          <w:szCs w:val="28"/>
        </w:rPr>
      </w:pPr>
      <w:r>
        <w:rPr>
          <w:sz w:val="28"/>
          <w:szCs w:val="28"/>
        </w:rPr>
        <w:t>1.2. </w:t>
      </w:r>
      <w:proofErr w:type="gramStart"/>
      <w:r w:rsidR="001D3DF6" w:rsidRPr="001D3DF6">
        <w:rPr>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РФ,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в области использования, охраны, защиты, воспроизводства лесов и лесоразведения</w:t>
      </w:r>
      <w:proofErr w:type="gramEnd"/>
      <w:r w:rsidR="001D3DF6" w:rsidRPr="001D3DF6">
        <w:rPr>
          <w:sz w:val="28"/>
          <w:szCs w:val="28"/>
        </w:rPr>
        <w:t>, в том числе в области семеноводства в отношении семян лесных растений.</w:t>
      </w:r>
    </w:p>
    <w:p w:rsidR="001D3DF6" w:rsidRDefault="002E12F2" w:rsidP="002E12F2">
      <w:pPr>
        <w:suppressAutoHyphens/>
        <w:autoSpaceDE w:val="0"/>
        <w:autoSpaceDN w:val="0"/>
        <w:adjustRightInd w:val="0"/>
        <w:spacing w:after="0" w:line="240" w:lineRule="auto"/>
        <w:ind w:firstLine="709"/>
        <w:jc w:val="both"/>
        <w:rPr>
          <w:sz w:val="28"/>
          <w:szCs w:val="28"/>
        </w:rPr>
      </w:pPr>
      <w:r>
        <w:rPr>
          <w:sz w:val="28"/>
          <w:szCs w:val="28"/>
        </w:rPr>
        <w:t>1.3. </w:t>
      </w:r>
      <w:r w:rsidR="001D3DF6" w:rsidRPr="001D3DF6">
        <w:rPr>
          <w:sz w:val="28"/>
          <w:szCs w:val="28"/>
        </w:rPr>
        <w:t>К отношениям, связанным с осуществлением муниципального лесного контроля, применяются положения Федерального закона от 31.07.2020 №  248- ФЗ «О государственном контроле (надзоре) и муниципальном контроле в Российской Федерации», Лесного кодекса Российской Федерации и принимаемых в соответствии с ними иных нормативных правовых актов.</w:t>
      </w:r>
    </w:p>
    <w:p w:rsidR="001D3DF6" w:rsidRPr="001D3DF6" w:rsidRDefault="002E12F2" w:rsidP="001D3DF6">
      <w:pPr>
        <w:suppressAutoHyphens/>
        <w:autoSpaceDE w:val="0"/>
        <w:autoSpaceDN w:val="0"/>
        <w:adjustRightInd w:val="0"/>
        <w:spacing w:after="0" w:line="240" w:lineRule="auto"/>
        <w:ind w:firstLine="709"/>
        <w:jc w:val="both"/>
        <w:rPr>
          <w:sz w:val="28"/>
          <w:szCs w:val="28"/>
        </w:rPr>
      </w:pPr>
      <w:r>
        <w:rPr>
          <w:sz w:val="28"/>
          <w:szCs w:val="28"/>
        </w:rPr>
        <w:t>1.4. </w:t>
      </w:r>
      <w:r w:rsidR="001D3DF6" w:rsidRPr="001D3DF6">
        <w:rPr>
          <w:sz w:val="28"/>
          <w:szCs w:val="28"/>
        </w:rPr>
        <w:t>Муниципальный лесной контр</w:t>
      </w:r>
      <w:r w:rsidR="00B55A40">
        <w:rPr>
          <w:sz w:val="28"/>
          <w:szCs w:val="28"/>
        </w:rPr>
        <w:t>оль осуществляется Администраци</w:t>
      </w:r>
      <w:r w:rsidR="001D3DF6" w:rsidRPr="001D3DF6">
        <w:rPr>
          <w:sz w:val="28"/>
          <w:szCs w:val="28"/>
        </w:rPr>
        <w:t>ей закрытого административно-территориального образования город Железногорск (далее – Администрация, контрольный орган).</w:t>
      </w:r>
    </w:p>
    <w:p w:rsidR="001D3DF6" w:rsidRDefault="001D3DF6" w:rsidP="001D3DF6">
      <w:pPr>
        <w:suppressAutoHyphens/>
        <w:autoSpaceDE w:val="0"/>
        <w:autoSpaceDN w:val="0"/>
        <w:adjustRightInd w:val="0"/>
        <w:spacing w:after="0" w:line="240" w:lineRule="auto"/>
        <w:ind w:firstLine="709"/>
        <w:jc w:val="both"/>
        <w:rPr>
          <w:sz w:val="28"/>
          <w:szCs w:val="28"/>
        </w:rPr>
      </w:pPr>
      <w:r w:rsidRPr="001D3DF6">
        <w:rPr>
          <w:sz w:val="28"/>
          <w:szCs w:val="28"/>
        </w:rPr>
        <w:t xml:space="preserve">Непосредственное осуществление муниципального лесного контроля возлагается на Управление городского хозяйства Администрации ЗАТО г. </w:t>
      </w:r>
      <w:r w:rsidR="00B55A40">
        <w:rPr>
          <w:sz w:val="28"/>
          <w:szCs w:val="28"/>
        </w:rPr>
        <w:t> </w:t>
      </w:r>
      <w:r w:rsidRPr="001D3DF6">
        <w:rPr>
          <w:sz w:val="28"/>
          <w:szCs w:val="28"/>
        </w:rPr>
        <w:t>Железногорск (далее – Управление городского хозяйства).</w:t>
      </w:r>
    </w:p>
    <w:p w:rsidR="002E12F2" w:rsidRDefault="00F7251E" w:rsidP="001D3DF6">
      <w:pPr>
        <w:suppressAutoHyphens/>
        <w:autoSpaceDE w:val="0"/>
        <w:autoSpaceDN w:val="0"/>
        <w:adjustRightInd w:val="0"/>
        <w:spacing w:after="0" w:line="240" w:lineRule="auto"/>
        <w:ind w:firstLine="709"/>
        <w:jc w:val="both"/>
        <w:rPr>
          <w:sz w:val="28"/>
          <w:szCs w:val="28"/>
        </w:rPr>
      </w:pPr>
      <w:r w:rsidRPr="00B600DA">
        <w:rPr>
          <w:sz w:val="28"/>
          <w:szCs w:val="28"/>
        </w:rPr>
        <w:t>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2E12F2" w:rsidRDefault="002E12F2" w:rsidP="002E12F2">
      <w:pPr>
        <w:suppressAutoHyphens/>
        <w:autoSpaceDE w:val="0"/>
        <w:autoSpaceDN w:val="0"/>
        <w:adjustRightInd w:val="0"/>
        <w:spacing w:after="0" w:line="240" w:lineRule="auto"/>
        <w:ind w:firstLine="708"/>
        <w:jc w:val="both"/>
        <w:rPr>
          <w:sz w:val="28"/>
          <w:szCs w:val="28"/>
        </w:rPr>
      </w:pPr>
      <w:r>
        <w:rPr>
          <w:sz w:val="28"/>
          <w:szCs w:val="28"/>
        </w:rPr>
        <w:lastRenderedPageBreak/>
        <w:t>1.5. </w:t>
      </w:r>
      <w:r w:rsidR="00F7251E" w:rsidRPr="002E12F2">
        <w:rPr>
          <w:sz w:val="28"/>
          <w:szCs w:val="28"/>
        </w:rPr>
        <w:t xml:space="preserve">Профилактические мероприятия </w:t>
      </w:r>
      <w:r w:rsidR="001D3DF6">
        <w:rPr>
          <w:sz w:val="28"/>
          <w:szCs w:val="28"/>
        </w:rPr>
        <w:t>осуществляются</w:t>
      </w:r>
      <w:r w:rsidR="00F7251E" w:rsidRPr="002E12F2">
        <w:rPr>
          <w:sz w:val="28"/>
          <w:szCs w:val="28"/>
        </w:rPr>
        <w:t xml:space="preserve"> Контрольным органом в целях стимулирования добросовестного соблюдения обязательных требований контролируемыми лицами</w:t>
      </w:r>
      <w:r w:rsidR="001D3DF6">
        <w:rPr>
          <w:sz w:val="28"/>
          <w:szCs w:val="28"/>
        </w:rPr>
        <w:t>,</w:t>
      </w:r>
      <w:r w:rsidR="00F7251E" w:rsidRPr="002E12F2">
        <w:rPr>
          <w:sz w:val="28"/>
          <w:szCs w:val="28"/>
        </w:rPr>
        <w:t xml:space="preserve"> </w:t>
      </w:r>
      <w:r w:rsidR="001D3DF6" w:rsidRPr="001D3DF6">
        <w:rPr>
          <w:sz w:val="28"/>
          <w:szCs w:val="28"/>
        </w:rPr>
        <w:t>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доведения обязательных требований до контролируемых лиц, способов их соблюдения.</w:t>
      </w:r>
    </w:p>
    <w:p w:rsidR="001D3DF6" w:rsidRDefault="001D3DF6" w:rsidP="002E12F2">
      <w:pPr>
        <w:suppressAutoHyphens/>
        <w:autoSpaceDE w:val="0"/>
        <w:autoSpaceDN w:val="0"/>
        <w:adjustRightInd w:val="0"/>
        <w:spacing w:after="0" w:line="240" w:lineRule="auto"/>
        <w:ind w:firstLine="708"/>
        <w:jc w:val="both"/>
        <w:rPr>
          <w:sz w:val="28"/>
          <w:szCs w:val="28"/>
        </w:rPr>
      </w:pPr>
      <w:r w:rsidRPr="001D3DF6">
        <w:rPr>
          <w:sz w:val="28"/>
          <w:szCs w:val="28"/>
        </w:rPr>
        <w:t>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7251E" w:rsidRPr="002330C2" w:rsidRDefault="002E12F2" w:rsidP="002E12F2">
      <w:pPr>
        <w:suppressAutoHyphens/>
        <w:autoSpaceDE w:val="0"/>
        <w:autoSpaceDN w:val="0"/>
        <w:adjustRightInd w:val="0"/>
        <w:spacing w:after="0" w:line="240" w:lineRule="auto"/>
        <w:ind w:firstLine="708"/>
        <w:jc w:val="both"/>
        <w:rPr>
          <w:sz w:val="28"/>
          <w:szCs w:val="28"/>
        </w:rPr>
      </w:pPr>
      <w:r>
        <w:rPr>
          <w:sz w:val="28"/>
          <w:szCs w:val="28"/>
        </w:rPr>
        <w:t>1.6. </w:t>
      </w:r>
      <w:r w:rsidR="00F7251E" w:rsidRPr="002E12F2">
        <w:rPr>
          <w:sz w:val="28"/>
          <w:szCs w:val="28"/>
        </w:rPr>
        <w:t>В 202</w:t>
      </w:r>
      <w:r w:rsidR="001D3DF6">
        <w:rPr>
          <w:sz w:val="28"/>
          <w:szCs w:val="28"/>
        </w:rPr>
        <w:t>5</w:t>
      </w:r>
      <w:r w:rsidR="00F7251E" w:rsidRPr="002E12F2">
        <w:rPr>
          <w:sz w:val="28"/>
          <w:szCs w:val="28"/>
        </w:rPr>
        <w:t xml:space="preserve"> году профилактическая деятельность осуществлялась в соответствии с Программой профилактики нарушений обязательных требований при осуществлении муниципального лесного контроля на 202</w:t>
      </w:r>
      <w:r w:rsidR="001D3DF6">
        <w:rPr>
          <w:sz w:val="28"/>
          <w:szCs w:val="28"/>
        </w:rPr>
        <w:t>5</w:t>
      </w:r>
      <w:r w:rsidR="00F7251E" w:rsidRPr="002E12F2">
        <w:rPr>
          <w:sz w:val="28"/>
          <w:szCs w:val="28"/>
        </w:rPr>
        <w:t xml:space="preserve"> год, утвержденной постановлением Администрации ЗАТО г. </w:t>
      </w:r>
      <w:r w:rsidR="00F7251E" w:rsidRPr="002330C2">
        <w:rPr>
          <w:sz w:val="28"/>
          <w:szCs w:val="28"/>
        </w:rPr>
        <w:t xml:space="preserve">Железногорск от </w:t>
      </w:r>
      <w:r w:rsidR="00923F4B" w:rsidRPr="002330C2">
        <w:rPr>
          <w:sz w:val="28"/>
          <w:szCs w:val="28"/>
        </w:rPr>
        <w:t>0</w:t>
      </w:r>
      <w:r w:rsidR="002330C2" w:rsidRPr="002330C2">
        <w:rPr>
          <w:sz w:val="28"/>
          <w:szCs w:val="28"/>
        </w:rPr>
        <w:t>6</w:t>
      </w:r>
      <w:r w:rsidR="00F7251E" w:rsidRPr="002330C2">
        <w:rPr>
          <w:sz w:val="28"/>
          <w:szCs w:val="28"/>
        </w:rPr>
        <w:t>.12.202</w:t>
      </w:r>
      <w:r w:rsidR="002330C2" w:rsidRPr="002330C2">
        <w:rPr>
          <w:sz w:val="28"/>
          <w:szCs w:val="28"/>
        </w:rPr>
        <w:t>4</w:t>
      </w:r>
      <w:r w:rsidR="00F7251E" w:rsidRPr="002330C2">
        <w:rPr>
          <w:sz w:val="28"/>
          <w:szCs w:val="28"/>
        </w:rPr>
        <w:t xml:space="preserve"> № 2</w:t>
      </w:r>
      <w:r w:rsidR="002330C2" w:rsidRPr="002330C2">
        <w:rPr>
          <w:sz w:val="28"/>
          <w:szCs w:val="28"/>
        </w:rPr>
        <w:t>370</w:t>
      </w:r>
      <w:r w:rsidR="00F7251E" w:rsidRPr="002330C2">
        <w:rPr>
          <w:sz w:val="28"/>
          <w:szCs w:val="28"/>
        </w:rPr>
        <w:t>.</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2330C2">
        <w:rPr>
          <w:sz w:val="28"/>
          <w:szCs w:val="28"/>
        </w:rPr>
        <w:t>За указанный период плановые проверки соблюдения действующего</w:t>
      </w:r>
      <w:r w:rsidRPr="00B2679B">
        <w:rPr>
          <w:sz w:val="28"/>
          <w:szCs w:val="28"/>
        </w:rPr>
        <w:t xml:space="preserve"> законодательства в области </w:t>
      </w:r>
      <w:r>
        <w:rPr>
          <w:sz w:val="28"/>
          <w:szCs w:val="28"/>
        </w:rPr>
        <w:t>лесных отношений</w:t>
      </w:r>
      <w:r w:rsidRPr="00B2679B">
        <w:rPr>
          <w:sz w:val="28"/>
          <w:szCs w:val="28"/>
        </w:rPr>
        <w:t xml:space="preserve"> не проводились. Нарушения обязательных требований в указанной сфере, представляющие непосредственную угрозу причинения вреда жизни и тяжкого вреда здоровью граждан, по фактам причинения вреда жизни и тяжкого вреда здоровью граждан не выявлялись.</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Проведены следующие профилактические мероприятия: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proofErr w:type="gramStart"/>
      <w:r w:rsidRPr="00426E2A">
        <w:rPr>
          <w:sz w:val="28"/>
          <w:szCs w:val="28"/>
        </w:rPr>
        <w:t>Размещены</w:t>
      </w:r>
      <w:proofErr w:type="gramEnd"/>
      <w:r w:rsidRPr="00426E2A">
        <w:rPr>
          <w:sz w:val="28"/>
          <w:szCs w:val="28"/>
        </w:rPr>
        <w:t xml:space="preserve"> на официальном сайте </w:t>
      </w:r>
      <w:r w:rsidR="00B93769">
        <w:rPr>
          <w:sz w:val="28"/>
          <w:szCs w:val="28"/>
        </w:rPr>
        <w:t>Администрации ЗАТО г. Железногорск</w:t>
      </w:r>
      <w:r w:rsidR="00B93769" w:rsidRPr="00426E2A">
        <w:rPr>
          <w:sz w:val="28"/>
          <w:szCs w:val="28"/>
        </w:rPr>
        <w:t xml:space="preserve"> </w:t>
      </w:r>
      <w:r w:rsidRPr="00426E2A">
        <w:rPr>
          <w:sz w:val="28"/>
          <w:szCs w:val="28"/>
        </w:rPr>
        <w:t>и поддерживались в актуальном состоянии:</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а)</w:t>
      </w:r>
      <w:r>
        <w:rPr>
          <w:sz w:val="28"/>
          <w:szCs w:val="28"/>
        </w:rPr>
        <w:t> </w:t>
      </w:r>
      <w:r w:rsidRPr="00426E2A">
        <w:rPr>
          <w:sz w:val="28"/>
          <w:szCs w:val="28"/>
        </w:rPr>
        <w:t>перечень обязательных требований, соблюдение которых оценивается при осуществлении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б)</w:t>
      </w:r>
      <w:r>
        <w:rPr>
          <w:sz w:val="28"/>
          <w:szCs w:val="28"/>
        </w:rPr>
        <w:t> </w:t>
      </w:r>
      <w:r w:rsidRPr="00426E2A">
        <w:rPr>
          <w:sz w:val="28"/>
          <w:szCs w:val="28"/>
        </w:rPr>
        <w:t>перечень нормативных правовых актов, содержащих обязательные требования, соблюдение которых оценивается при осуществлении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в)</w:t>
      </w:r>
      <w:r>
        <w:rPr>
          <w:sz w:val="28"/>
          <w:szCs w:val="28"/>
        </w:rPr>
        <w:t> </w:t>
      </w:r>
      <w:r w:rsidRPr="00426E2A">
        <w:rPr>
          <w:sz w:val="28"/>
          <w:szCs w:val="28"/>
        </w:rPr>
        <w:t>тексты нормативных правовых актов или их отдельных частей, содержащих обязательные требования, оценка соблюдения которых оценивается при осуществлении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г)</w:t>
      </w:r>
      <w:r>
        <w:rPr>
          <w:sz w:val="28"/>
          <w:szCs w:val="28"/>
        </w:rPr>
        <w:t> </w:t>
      </w:r>
      <w:r w:rsidRPr="00426E2A">
        <w:rPr>
          <w:sz w:val="28"/>
          <w:szCs w:val="28"/>
        </w:rPr>
        <w:t>перечень нормативных правовых актов, регулирующих осуществление Муниципального контроля на территории ЗАТО Железногорск.</w:t>
      </w:r>
    </w:p>
    <w:p w:rsidR="00F7251E" w:rsidRPr="00426E2A" w:rsidRDefault="00F7251E" w:rsidP="00F7251E">
      <w:pPr>
        <w:suppressAutoHyphens/>
        <w:autoSpaceDE w:val="0"/>
        <w:autoSpaceDN w:val="0"/>
        <w:adjustRightInd w:val="0"/>
        <w:spacing w:after="0" w:line="240" w:lineRule="auto"/>
        <w:ind w:firstLine="709"/>
        <w:jc w:val="both"/>
        <w:rPr>
          <w:sz w:val="28"/>
          <w:szCs w:val="28"/>
        </w:rPr>
      </w:pPr>
      <w:proofErr w:type="spellStart"/>
      <w:r w:rsidRPr="00426E2A">
        <w:rPr>
          <w:sz w:val="28"/>
          <w:szCs w:val="28"/>
        </w:rPr>
        <w:t>д</w:t>
      </w:r>
      <w:proofErr w:type="spellEnd"/>
      <w:r w:rsidRPr="00426E2A">
        <w:rPr>
          <w:sz w:val="28"/>
          <w:szCs w:val="28"/>
        </w:rPr>
        <w:t>)</w:t>
      </w:r>
      <w:r>
        <w:rPr>
          <w:sz w:val="28"/>
          <w:szCs w:val="28"/>
        </w:rPr>
        <w:t> </w:t>
      </w:r>
      <w:r w:rsidRPr="00426E2A">
        <w:rPr>
          <w:sz w:val="28"/>
          <w:szCs w:val="28"/>
        </w:rPr>
        <w:t>справочная информация об органе местного самоуправления, уполномоченном на осуществление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Осуществлялось информирование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путем проведения разъяснительной работы специалистами при личном приеме граждан, индивидуальных предпринимателей, представителей юридических лиц, а также путем подготовки письменных ответов на обращения.</w:t>
      </w:r>
    </w:p>
    <w:p w:rsidR="00A847E7" w:rsidRDefault="00F7251E" w:rsidP="001A30DE">
      <w:pPr>
        <w:suppressAutoHyphens/>
        <w:autoSpaceDE w:val="0"/>
        <w:autoSpaceDN w:val="0"/>
        <w:adjustRightInd w:val="0"/>
        <w:spacing w:after="0" w:line="240" w:lineRule="auto"/>
        <w:ind w:firstLine="709"/>
        <w:jc w:val="both"/>
        <w:rPr>
          <w:sz w:val="28"/>
          <w:szCs w:val="28"/>
        </w:rPr>
      </w:pPr>
      <w:r w:rsidRPr="00426E2A">
        <w:rPr>
          <w:sz w:val="28"/>
          <w:szCs w:val="28"/>
        </w:rPr>
        <w:t xml:space="preserve">Предостережения о недопустимости нарушения обязательных требований не выдавались. </w:t>
      </w:r>
    </w:p>
    <w:p w:rsidR="004C3F5B" w:rsidRDefault="004C3F5B" w:rsidP="004C3F5B">
      <w:pPr>
        <w:spacing w:after="0" w:line="240" w:lineRule="auto"/>
        <w:rPr>
          <w:sz w:val="28"/>
          <w:szCs w:val="28"/>
        </w:rPr>
      </w:pPr>
    </w:p>
    <w:p w:rsidR="00F7251E" w:rsidRDefault="00F7251E" w:rsidP="004C3F5B">
      <w:pPr>
        <w:spacing w:after="0" w:line="240" w:lineRule="auto"/>
        <w:jc w:val="center"/>
        <w:rPr>
          <w:sz w:val="28"/>
          <w:szCs w:val="28"/>
        </w:rPr>
      </w:pPr>
      <w:r w:rsidRPr="00426E2A">
        <w:rPr>
          <w:sz w:val="28"/>
          <w:szCs w:val="28"/>
        </w:rPr>
        <w:t>2. Цели и задачи реализации программы профилактики</w:t>
      </w:r>
    </w:p>
    <w:p w:rsidR="00F7251E" w:rsidRPr="00426E2A" w:rsidRDefault="00F7251E" w:rsidP="00F7251E">
      <w:pPr>
        <w:suppressAutoHyphens/>
        <w:autoSpaceDE w:val="0"/>
        <w:autoSpaceDN w:val="0"/>
        <w:adjustRightInd w:val="0"/>
        <w:spacing w:after="0" w:line="240" w:lineRule="auto"/>
        <w:ind w:firstLine="709"/>
        <w:jc w:val="both"/>
        <w:rPr>
          <w:sz w:val="28"/>
          <w:szCs w:val="28"/>
        </w:rPr>
      </w:pPr>
    </w:p>
    <w:p w:rsidR="00F7251E" w:rsidRDefault="00F7251E" w:rsidP="00F7251E">
      <w:pPr>
        <w:suppressAutoHyphens/>
        <w:autoSpaceDE w:val="0"/>
        <w:autoSpaceDN w:val="0"/>
        <w:adjustRightInd w:val="0"/>
        <w:spacing w:after="0" w:line="240" w:lineRule="auto"/>
        <w:ind w:firstLine="709"/>
        <w:jc w:val="both"/>
        <w:rPr>
          <w:sz w:val="28"/>
          <w:szCs w:val="28"/>
        </w:rPr>
      </w:pPr>
      <w:r w:rsidRPr="00B2679B">
        <w:rPr>
          <w:sz w:val="28"/>
          <w:szCs w:val="28"/>
        </w:rPr>
        <w:t>2.1. Программа профилактики направлена на достижение следующих основных целей:</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lastRenderedPageBreak/>
        <w:t>а)</w:t>
      </w:r>
      <w:r>
        <w:rPr>
          <w:sz w:val="28"/>
          <w:szCs w:val="28"/>
        </w:rPr>
        <w:t> </w:t>
      </w:r>
      <w:r w:rsidRPr="00426E2A">
        <w:rPr>
          <w:sz w:val="28"/>
          <w:szCs w:val="28"/>
        </w:rPr>
        <w:t>стимулирование добросовестного соблюдения обязательных требований всеми контролируемыми лицами.</w:t>
      </w:r>
    </w:p>
    <w:p w:rsidR="00F7251E"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б)</w:t>
      </w:r>
      <w:r>
        <w:rPr>
          <w:sz w:val="28"/>
          <w:szCs w:val="28"/>
        </w:rPr>
        <w:t> </w:t>
      </w:r>
      <w:r w:rsidRPr="00426E2A">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в) с</w:t>
      </w:r>
      <w:r w:rsidRPr="00506EE8">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rsidR="00F7251E" w:rsidRDefault="00F7251E" w:rsidP="00F7251E">
      <w:pPr>
        <w:suppressAutoHyphens/>
        <w:autoSpaceDE w:val="0"/>
        <w:autoSpaceDN w:val="0"/>
        <w:adjustRightInd w:val="0"/>
        <w:spacing w:after="0" w:line="240" w:lineRule="auto"/>
        <w:ind w:firstLine="709"/>
        <w:jc w:val="both"/>
        <w:rPr>
          <w:sz w:val="28"/>
          <w:szCs w:val="28"/>
        </w:rPr>
      </w:pPr>
      <w:r w:rsidRPr="00B600DA">
        <w:rPr>
          <w:sz w:val="28"/>
          <w:szCs w:val="28"/>
        </w:rPr>
        <w:t>2.2. Задачами Программы профилактики являются:</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а) у</w:t>
      </w:r>
      <w:r w:rsidRPr="00506EE8">
        <w:rPr>
          <w:sz w:val="28"/>
          <w:szCs w:val="28"/>
        </w:rPr>
        <w:t xml:space="preserve">крепление </w:t>
      </w:r>
      <w:proofErr w:type="gramStart"/>
      <w:r w:rsidRPr="00506EE8">
        <w:rPr>
          <w:sz w:val="28"/>
          <w:szCs w:val="28"/>
        </w:rPr>
        <w:t>системы профилактики нарушений рисков причинения</w:t>
      </w:r>
      <w:proofErr w:type="gramEnd"/>
      <w:r w:rsidRPr="00506EE8">
        <w:rPr>
          <w:sz w:val="28"/>
          <w:szCs w:val="28"/>
        </w:rPr>
        <w:t xml:space="preserve"> вреда (ущерба) охраняемым законом ценностям.</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б) п</w:t>
      </w:r>
      <w:r w:rsidRPr="00506EE8">
        <w:rPr>
          <w:sz w:val="28"/>
          <w:szCs w:val="28"/>
        </w:rPr>
        <w:t>овышение правосознания и правовой культуры юридических лиц, индивидуальных предпринимателей и граждан.</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в) о</w:t>
      </w:r>
      <w:r w:rsidRPr="00506EE8">
        <w:rPr>
          <w:sz w:val="28"/>
          <w:szCs w:val="28"/>
        </w:rPr>
        <w:t>ценка возможной угрозы причинения вреда (ущерба) охраняемым законом ценностям, выработка и реализация профилактических мер, способствующих ее снижению.</w:t>
      </w:r>
    </w:p>
    <w:p w:rsidR="00F7251E" w:rsidRDefault="00F7251E" w:rsidP="00F7251E">
      <w:pPr>
        <w:suppressAutoHyphens/>
        <w:autoSpaceDE w:val="0"/>
        <w:autoSpaceDN w:val="0"/>
        <w:adjustRightInd w:val="0"/>
        <w:spacing w:after="0" w:line="240" w:lineRule="auto"/>
        <w:ind w:firstLine="709"/>
        <w:jc w:val="both"/>
        <w:rPr>
          <w:sz w:val="28"/>
          <w:szCs w:val="28"/>
        </w:rPr>
      </w:pPr>
      <w:r>
        <w:rPr>
          <w:sz w:val="28"/>
          <w:szCs w:val="28"/>
        </w:rPr>
        <w:t>г) в</w:t>
      </w:r>
      <w:r w:rsidRPr="00506EE8">
        <w:rPr>
          <w:sz w:val="28"/>
          <w:szCs w:val="28"/>
        </w:rPr>
        <w:t>ыявление факторов угрозы причинения, либо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снижения угрозы.</w:t>
      </w:r>
    </w:p>
    <w:p w:rsidR="00F7251E" w:rsidRDefault="00F7251E" w:rsidP="00F7251E">
      <w:pPr>
        <w:suppressAutoHyphens/>
        <w:autoSpaceDE w:val="0"/>
        <w:autoSpaceDN w:val="0"/>
        <w:adjustRightInd w:val="0"/>
        <w:spacing w:after="0" w:line="240" w:lineRule="auto"/>
        <w:jc w:val="both"/>
        <w:rPr>
          <w:sz w:val="28"/>
          <w:szCs w:val="28"/>
        </w:rPr>
      </w:pPr>
    </w:p>
    <w:p w:rsidR="00F7251E" w:rsidRPr="00B1548E" w:rsidRDefault="00F7251E" w:rsidP="00F7251E">
      <w:pPr>
        <w:pStyle w:val="af4"/>
        <w:numPr>
          <w:ilvl w:val="0"/>
          <w:numId w:val="5"/>
        </w:numPr>
        <w:autoSpaceDE w:val="0"/>
        <w:autoSpaceDN w:val="0"/>
        <w:adjustRightInd w:val="0"/>
        <w:spacing w:after="0" w:line="240" w:lineRule="auto"/>
        <w:jc w:val="center"/>
        <w:rPr>
          <w:rFonts w:ascii="Times New Roman" w:hAnsi="Times New Roman" w:cs="Times New Roman"/>
          <w:sz w:val="28"/>
          <w:szCs w:val="28"/>
        </w:rPr>
      </w:pPr>
      <w:r w:rsidRPr="00B1548E">
        <w:rPr>
          <w:rFonts w:ascii="Times New Roman" w:hAnsi="Times New Roman" w:cs="Times New Roman"/>
          <w:sz w:val="28"/>
          <w:szCs w:val="28"/>
        </w:rPr>
        <w:t>Перечень профилактических мероприятий,</w:t>
      </w:r>
    </w:p>
    <w:p w:rsidR="00F7251E" w:rsidRDefault="00F7251E" w:rsidP="00F7251E">
      <w:pPr>
        <w:pStyle w:val="af4"/>
        <w:autoSpaceDE w:val="0"/>
        <w:autoSpaceDN w:val="0"/>
        <w:adjustRightInd w:val="0"/>
        <w:spacing w:after="0" w:line="240" w:lineRule="auto"/>
        <w:jc w:val="center"/>
        <w:rPr>
          <w:rFonts w:ascii="Times New Roman" w:hAnsi="Times New Roman" w:cs="Times New Roman"/>
          <w:sz w:val="28"/>
          <w:szCs w:val="28"/>
        </w:rPr>
      </w:pPr>
      <w:r w:rsidRPr="000E6D1E">
        <w:rPr>
          <w:rFonts w:ascii="Times New Roman" w:hAnsi="Times New Roman" w:cs="Times New Roman"/>
          <w:sz w:val="28"/>
          <w:szCs w:val="28"/>
        </w:rPr>
        <w:t>сроки (периодичность) их проведения</w:t>
      </w:r>
    </w:p>
    <w:p w:rsidR="004C06F4" w:rsidRDefault="004C06F4" w:rsidP="00F7251E">
      <w:pPr>
        <w:pStyle w:val="af4"/>
        <w:autoSpaceDE w:val="0"/>
        <w:autoSpaceDN w:val="0"/>
        <w:adjustRightInd w:val="0"/>
        <w:spacing w:after="0" w:line="240" w:lineRule="auto"/>
        <w:jc w:val="center"/>
        <w:rPr>
          <w:rFonts w:ascii="Times New Roman" w:hAnsi="Times New Roman" w:cs="Times New Roman"/>
          <w:sz w:val="28"/>
          <w:szCs w:val="28"/>
        </w:rPr>
      </w:pPr>
    </w:p>
    <w:tbl>
      <w:tblPr>
        <w:tblStyle w:val="a3"/>
        <w:tblW w:w="0" w:type="auto"/>
        <w:tblInd w:w="-5" w:type="dxa"/>
        <w:tblLayout w:type="fixed"/>
        <w:tblLook w:val="04A0"/>
      </w:tblPr>
      <w:tblGrid>
        <w:gridCol w:w="709"/>
        <w:gridCol w:w="4820"/>
        <w:gridCol w:w="2835"/>
        <w:gridCol w:w="1836"/>
      </w:tblGrid>
      <w:tr w:rsidR="004C06F4" w:rsidTr="00570E24">
        <w:tc>
          <w:tcPr>
            <w:tcW w:w="709" w:type="dxa"/>
          </w:tcPr>
          <w:p w:rsidR="004C06F4" w:rsidRPr="004C06F4"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4C06F4">
              <w:rPr>
                <w:rFonts w:ascii="Times New Roman" w:hAnsi="Times New Roman" w:cs="Times New Roman"/>
                <w:sz w:val="24"/>
                <w:szCs w:val="24"/>
              </w:rPr>
              <w:t xml:space="preserve">№ </w:t>
            </w:r>
            <w:proofErr w:type="spellStart"/>
            <w:proofErr w:type="gramStart"/>
            <w:r w:rsidRPr="004C06F4">
              <w:rPr>
                <w:rFonts w:ascii="Times New Roman" w:hAnsi="Times New Roman" w:cs="Times New Roman"/>
                <w:sz w:val="24"/>
                <w:szCs w:val="24"/>
              </w:rPr>
              <w:t>п</w:t>
            </w:r>
            <w:proofErr w:type="spellEnd"/>
            <w:proofErr w:type="gramEnd"/>
            <w:r w:rsidRPr="004C06F4">
              <w:rPr>
                <w:rFonts w:ascii="Times New Roman" w:hAnsi="Times New Roman" w:cs="Times New Roman"/>
                <w:sz w:val="24"/>
                <w:szCs w:val="24"/>
              </w:rPr>
              <w:t>/</w:t>
            </w:r>
            <w:proofErr w:type="spellStart"/>
            <w:r w:rsidRPr="004C06F4">
              <w:rPr>
                <w:rFonts w:ascii="Times New Roman" w:hAnsi="Times New Roman" w:cs="Times New Roman"/>
                <w:sz w:val="24"/>
                <w:szCs w:val="24"/>
              </w:rPr>
              <w:t>п</w:t>
            </w:r>
            <w:proofErr w:type="spellEnd"/>
          </w:p>
        </w:tc>
        <w:tc>
          <w:tcPr>
            <w:tcW w:w="4820" w:type="dxa"/>
          </w:tcPr>
          <w:p w:rsidR="004C06F4" w:rsidRPr="004C06F4"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4C06F4">
              <w:rPr>
                <w:rFonts w:ascii="Times New Roman" w:hAnsi="Times New Roman" w:cs="Times New Roman"/>
                <w:sz w:val="24"/>
                <w:szCs w:val="24"/>
              </w:rPr>
              <w:t>Наименование формы мероприятия</w:t>
            </w:r>
          </w:p>
        </w:tc>
        <w:tc>
          <w:tcPr>
            <w:tcW w:w="2835" w:type="dxa"/>
            <w:vAlign w:val="center"/>
          </w:tcPr>
          <w:p w:rsidR="004C06F4" w:rsidRPr="004C06F4" w:rsidRDefault="004C06F4" w:rsidP="004C06F4">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Срок (периодичность) проведения</w:t>
            </w:r>
            <w:r w:rsidRPr="004C06F4">
              <w:rPr>
                <w:rFonts w:ascii="Times New Roman" w:hAnsi="Times New Roman" w:cs="Times New Roman"/>
                <w:sz w:val="24"/>
                <w:szCs w:val="24"/>
              </w:rPr>
              <w:t xml:space="preserve"> мероприятия</w:t>
            </w:r>
          </w:p>
        </w:tc>
        <w:tc>
          <w:tcPr>
            <w:tcW w:w="1836" w:type="dxa"/>
          </w:tcPr>
          <w:p w:rsidR="004C06F4" w:rsidRPr="004C06F4" w:rsidRDefault="004C06F4" w:rsidP="004C06F4">
            <w:pPr>
              <w:pStyle w:val="af4"/>
              <w:autoSpaceDE w:val="0"/>
              <w:autoSpaceDN w:val="0"/>
              <w:adjustRightInd w:val="0"/>
              <w:spacing w:after="0" w:line="240" w:lineRule="auto"/>
              <w:ind w:left="0"/>
              <w:jc w:val="center"/>
              <w:rPr>
                <w:rFonts w:ascii="Times New Roman" w:hAnsi="Times New Roman" w:cs="Times New Roman"/>
                <w:sz w:val="24"/>
                <w:szCs w:val="24"/>
              </w:rPr>
            </w:pPr>
            <w:r w:rsidRPr="004C06F4">
              <w:rPr>
                <w:rFonts w:ascii="Times New Roman" w:hAnsi="Times New Roman" w:cs="Times New Roman"/>
                <w:sz w:val="24"/>
                <w:szCs w:val="24"/>
              </w:rPr>
              <w:t>Ответственное должностное лицо</w:t>
            </w:r>
          </w:p>
        </w:tc>
      </w:tr>
      <w:tr w:rsidR="004C06F4" w:rsidTr="00570E24">
        <w:tc>
          <w:tcPr>
            <w:tcW w:w="10200" w:type="dxa"/>
            <w:gridSpan w:val="4"/>
          </w:tcPr>
          <w:p w:rsidR="004C06F4" w:rsidRPr="004C06F4" w:rsidRDefault="004C06F4" w:rsidP="004C06F4">
            <w:pPr>
              <w:pStyle w:val="af4"/>
              <w:numPr>
                <w:ilvl w:val="0"/>
                <w:numId w:val="8"/>
              </w:num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Информирование</w:t>
            </w:r>
          </w:p>
        </w:tc>
      </w:tr>
      <w:tr w:rsidR="004C06F4" w:rsidTr="00570E24">
        <w:tc>
          <w:tcPr>
            <w:tcW w:w="709" w:type="dxa"/>
          </w:tcPr>
          <w:p w:rsidR="004C06F4" w:rsidRPr="004C06F4"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4820" w:type="dxa"/>
          </w:tcPr>
          <w:p w:rsidR="004C06F4" w:rsidRPr="00A847E7" w:rsidRDefault="004C06F4" w:rsidP="00923F4B">
            <w:pPr>
              <w:autoSpaceDE w:val="0"/>
              <w:autoSpaceDN w:val="0"/>
              <w:adjustRightInd w:val="0"/>
              <w:spacing w:after="0" w:line="240" w:lineRule="auto"/>
              <w:jc w:val="both"/>
              <w:rPr>
                <w:sz w:val="24"/>
                <w:szCs w:val="24"/>
              </w:rPr>
            </w:pPr>
            <w:r w:rsidRPr="00A847E7">
              <w:rPr>
                <w:sz w:val="24"/>
                <w:szCs w:val="28"/>
              </w:rPr>
              <w:t xml:space="preserve">Размещение на официальном сайте </w:t>
            </w:r>
            <w:r w:rsidR="00B93769" w:rsidRPr="00B93769">
              <w:rPr>
                <w:sz w:val="24"/>
                <w:szCs w:val="28"/>
              </w:rPr>
              <w:t xml:space="preserve">Администрации ЗАТО г. Железногорск </w:t>
            </w:r>
            <w:r w:rsidRPr="00A847E7">
              <w:rPr>
                <w:sz w:val="24"/>
                <w:szCs w:val="28"/>
              </w:rPr>
              <w:t xml:space="preserve">в информационно-телекоммуникационной сети «Интернет» </w:t>
            </w:r>
            <w:hyperlink r:id="rId10" w:history="1">
              <w:r w:rsidRPr="00A847E7">
                <w:rPr>
                  <w:rStyle w:val="a8"/>
                  <w:sz w:val="24"/>
                  <w:szCs w:val="28"/>
                </w:rPr>
                <w:t>www.</w:t>
              </w:r>
              <w:r w:rsidRPr="00A847E7">
                <w:rPr>
                  <w:rStyle w:val="a8"/>
                  <w:sz w:val="24"/>
                  <w:szCs w:val="28"/>
                  <w:lang w:val="en-US"/>
                </w:rPr>
                <w:t>admk</w:t>
              </w:r>
              <w:r w:rsidRPr="00A847E7">
                <w:rPr>
                  <w:rStyle w:val="a8"/>
                  <w:sz w:val="24"/>
                  <w:szCs w:val="28"/>
                </w:rPr>
                <w:t>26.</w:t>
              </w:r>
              <w:r w:rsidRPr="00A847E7">
                <w:rPr>
                  <w:rStyle w:val="a8"/>
                  <w:sz w:val="24"/>
                  <w:szCs w:val="28"/>
                  <w:lang w:val="en-US"/>
                </w:rPr>
                <w:t>ru</w:t>
              </w:r>
            </w:hyperlink>
            <w:r w:rsidRPr="00A847E7">
              <w:rPr>
                <w:sz w:val="24"/>
                <w:szCs w:val="28"/>
              </w:rPr>
              <w:t xml:space="preserve">, </w:t>
            </w:r>
            <w:r w:rsidRPr="00A847E7">
              <w:rPr>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A847E7">
              <w:rPr>
                <w:sz w:val="24"/>
                <w:szCs w:val="28"/>
              </w:rPr>
              <w:t>:</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текстов нормативных правовых актов, регулирующих осуществление Муниципального контроля;</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C06F4" w:rsidRPr="00A847E7" w:rsidRDefault="004C06F4" w:rsidP="00923F4B">
            <w:pPr>
              <w:autoSpaceDE w:val="0"/>
              <w:autoSpaceDN w:val="0"/>
              <w:adjustRightInd w:val="0"/>
              <w:spacing w:after="0" w:line="240" w:lineRule="auto"/>
              <w:ind w:left="-79"/>
              <w:jc w:val="both"/>
              <w:rPr>
                <w:sz w:val="24"/>
                <w:szCs w:val="28"/>
              </w:rPr>
            </w:pPr>
            <w:r w:rsidRPr="00A847E7">
              <w:rPr>
                <w:sz w:val="24"/>
                <w:szCs w:val="28"/>
              </w:rPr>
              <w:t>-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информации о мерах ответственности, применяемых при нарушении обязательных требований, с текстами в действующей редакции;</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настоящей Программы;</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lastRenderedPageBreak/>
              <w:t>- исчерпывающего перечня сведений, которые могут запрашиваться контрольным органом у Контролируемого лица;</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 способах получения консультаций по вопросам соблюдения обязательных требований;</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 применении контрольным органом мер стимулирования добросовестности контролируемых лиц;</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 порядке досудебного обжалования решений контрольного органа, действий (бездействия) его должностных лиц;</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докладов о Муниципальном контроле;</w:t>
            </w:r>
          </w:p>
          <w:p w:rsidR="004C06F4" w:rsidRPr="00A847E7" w:rsidRDefault="004C06F4" w:rsidP="00923F4B">
            <w:pPr>
              <w:pStyle w:val="af4"/>
              <w:autoSpaceDE w:val="0"/>
              <w:autoSpaceDN w:val="0"/>
              <w:adjustRightInd w:val="0"/>
              <w:spacing w:after="0" w:line="240" w:lineRule="auto"/>
              <w:ind w:left="0"/>
              <w:jc w:val="both"/>
              <w:rPr>
                <w:rFonts w:ascii="Times New Roman" w:hAnsi="Times New Roman" w:cs="Times New Roman"/>
                <w:sz w:val="24"/>
                <w:szCs w:val="24"/>
              </w:rPr>
            </w:pPr>
            <w:r w:rsidRPr="00A847E7">
              <w:rPr>
                <w:rFonts w:ascii="Times New Roman" w:hAnsi="Times New Roman" w:cs="Times New Roman"/>
                <w:sz w:val="24"/>
                <w:szCs w:val="28"/>
              </w:rPr>
              <w:t>- иных сведений,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w:t>
            </w:r>
          </w:p>
        </w:tc>
        <w:tc>
          <w:tcPr>
            <w:tcW w:w="2835" w:type="dxa"/>
          </w:tcPr>
          <w:p w:rsidR="004C06F4" w:rsidRPr="00A847E7"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lastRenderedPageBreak/>
              <w:t>Постоянно в целях поддержания в актуальном состоянии</w:t>
            </w:r>
          </w:p>
        </w:tc>
        <w:tc>
          <w:tcPr>
            <w:tcW w:w="1836" w:type="dxa"/>
          </w:tcPr>
          <w:p w:rsidR="004C06F4" w:rsidRPr="00A847E7"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Управление городского хозяйства</w:t>
            </w:r>
          </w:p>
        </w:tc>
      </w:tr>
      <w:tr w:rsidR="004C06F4" w:rsidTr="00570E24">
        <w:tc>
          <w:tcPr>
            <w:tcW w:w="10200" w:type="dxa"/>
            <w:gridSpan w:val="4"/>
          </w:tcPr>
          <w:p w:rsidR="004C06F4" w:rsidRPr="00A847E7"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lastRenderedPageBreak/>
              <w:t>2. Объявление предостережения  о недопустимости нарушения обязательных требований</w:t>
            </w:r>
          </w:p>
        </w:tc>
      </w:tr>
      <w:tr w:rsidR="004C06F4" w:rsidTr="00570E24">
        <w:tc>
          <w:tcPr>
            <w:tcW w:w="709" w:type="dxa"/>
          </w:tcPr>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Pr>
          <w:p w:rsidR="004C06F4" w:rsidRPr="00A847E7" w:rsidRDefault="00764F2B" w:rsidP="00764F2B">
            <w:pPr>
              <w:pStyle w:val="af4"/>
              <w:autoSpaceDE w:val="0"/>
              <w:autoSpaceDN w:val="0"/>
              <w:adjustRightInd w:val="0"/>
              <w:spacing w:after="0" w:line="240" w:lineRule="auto"/>
              <w:ind w:left="0"/>
              <w:rPr>
                <w:rFonts w:ascii="Times New Roman" w:hAnsi="Times New Roman" w:cs="Times New Roman"/>
                <w:sz w:val="24"/>
                <w:szCs w:val="24"/>
              </w:rPr>
            </w:pPr>
            <w:r w:rsidRPr="00A847E7">
              <w:rPr>
                <w:rFonts w:ascii="Times New Roman" w:hAnsi="Times New Roman" w:cs="Times New Roman"/>
                <w:sz w:val="24"/>
                <w:szCs w:val="24"/>
              </w:rPr>
              <w:t>Выдача Контролируемому лицу предостережения о недопустимости нарушения обязательных требований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835" w:type="dxa"/>
          </w:tcPr>
          <w:p w:rsidR="004C06F4" w:rsidRDefault="00764F2B" w:rsidP="00764F2B">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Не позднее 30 дней со дня получения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70E24" w:rsidRPr="00A847E7" w:rsidRDefault="00570E24" w:rsidP="00764F2B">
            <w:pPr>
              <w:pStyle w:val="af4"/>
              <w:autoSpaceDE w:val="0"/>
              <w:autoSpaceDN w:val="0"/>
              <w:adjustRightInd w:val="0"/>
              <w:spacing w:after="0" w:line="240" w:lineRule="auto"/>
              <w:ind w:left="0"/>
              <w:jc w:val="center"/>
              <w:rPr>
                <w:rFonts w:ascii="Times New Roman" w:hAnsi="Times New Roman" w:cs="Times New Roman"/>
                <w:sz w:val="24"/>
                <w:szCs w:val="24"/>
              </w:rPr>
            </w:pPr>
          </w:p>
        </w:tc>
        <w:tc>
          <w:tcPr>
            <w:tcW w:w="1836" w:type="dxa"/>
          </w:tcPr>
          <w:p w:rsidR="004C06F4" w:rsidRPr="00A847E7"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Управление городского хозяйства</w:t>
            </w:r>
          </w:p>
        </w:tc>
      </w:tr>
      <w:tr w:rsidR="00764F2B" w:rsidTr="00570E24">
        <w:tc>
          <w:tcPr>
            <w:tcW w:w="10200" w:type="dxa"/>
            <w:gridSpan w:val="4"/>
          </w:tcPr>
          <w:p w:rsidR="00764F2B" w:rsidRPr="00764F2B" w:rsidRDefault="00764F2B" w:rsidP="00764F2B">
            <w:pPr>
              <w:autoSpaceDE w:val="0"/>
              <w:autoSpaceDN w:val="0"/>
              <w:adjustRightInd w:val="0"/>
              <w:spacing w:after="0" w:line="240" w:lineRule="auto"/>
              <w:jc w:val="center"/>
              <w:rPr>
                <w:sz w:val="24"/>
                <w:szCs w:val="24"/>
              </w:rPr>
            </w:pPr>
            <w:r w:rsidRPr="00764F2B">
              <w:rPr>
                <w:sz w:val="24"/>
                <w:szCs w:val="24"/>
              </w:rPr>
              <w:t>3. Консультирование</w:t>
            </w:r>
          </w:p>
        </w:tc>
      </w:tr>
      <w:tr w:rsidR="004C06F4" w:rsidTr="00570E24">
        <w:tc>
          <w:tcPr>
            <w:tcW w:w="709" w:type="dxa"/>
          </w:tcPr>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4820" w:type="dxa"/>
          </w:tcPr>
          <w:p w:rsidR="00764F2B" w:rsidRPr="00764F2B" w:rsidRDefault="00764F2B" w:rsidP="00764F2B">
            <w:pPr>
              <w:pStyle w:val="af4"/>
              <w:autoSpaceDE w:val="0"/>
              <w:autoSpaceDN w:val="0"/>
              <w:adjustRightInd w:val="0"/>
              <w:spacing w:after="0" w:line="240" w:lineRule="auto"/>
              <w:ind w:left="0"/>
              <w:jc w:val="both"/>
              <w:rPr>
                <w:rFonts w:ascii="Times New Roman" w:hAnsi="Times New Roman" w:cs="Times New Roman"/>
                <w:sz w:val="24"/>
                <w:szCs w:val="24"/>
              </w:rPr>
            </w:pPr>
            <w:r w:rsidRPr="00764F2B">
              <w:rPr>
                <w:rFonts w:ascii="Times New Roman" w:hAnsi="Times New Roman" w:cs="Times New Roman"/>
                <w:sz w:val="24"/>
                <w:szCs w:val="24"/>
              </w:rPr>
              <w:t xml:space="preserve">Консультирование по телефону, посредством </w:t>
            </w:r>
            <w:proofErr w:type="spellStart"/>
            <w:r w:rsidRPr="00764F2B">
              <w:rPr>
                <w:rFonts w:ascii="Times New Roman" w:hAnsi="Times New Roman" w:cs="Times New Roman"/>
                <w:sz w:val="24"/>
                <w:szCs w:val="24"/>
              </w:rPr>
              <w:t>видео-конференц-связи</w:t>
            </w:r>
            <w:proofErr w:type="spellEnd"/>
            <w:r w:rsidRPr="00764F2B">
              <w:rPr>
                <w:rFonts w:ascii="Times New Roman" w:hAnsi="Times New Roman" w:cs="Times New Roman"/>
                <w:sz w:val="24"/>
                <w:szCs w:val="24"/>
              </w:rPr>
              <w:t>, на личном приеме, либо в ходе проведения профилактических мероприятий, контрольных мероприятий по вопросам:</w:t>
            </w:r>
          </w:p>
          <w:p w:rsidR="00764F2B" w:rsidRPr="00764F2B" w:rsidRDefault="00764F2B" w:rsidP="00764F2B">
            <w:pPr>
              <w:pStyle w:val="af4"/>
              <w:autoSpaceDE w:val="0"/>
              <w:autoSpaceDN w:val="0"/>
              <w:adjustRightInd w:val="0"/>
              <w:spacing w:after="0" w:line="240" w:lineRule="auto"/>
              <w:ind w:left="0"/>
              <w:jc w:val="both"/>
              <w:rPr>
                <w:rFonts w:ascii="Times New Roman" w:hAnsi="Times New Roman" w:cs="Times New Roman"/>
                <w:sz w:val="24"/>
                <w:szCs w:val="24"/>
              </w:rPr>
            </w:pPr>
            <w:r w:rsidRPr="00764F2B">
              <w:rPr>
                <w:rFonts w:ascii="Times New Roman" w:hAnsi="Times New Roman" w:cs="Times New Roman"/>
                <w:sz w:val="24"/>
                <w:szCs w:val="24"/>
              </w:rPr>
              <w:t>- организации и осуществлении Муниципального контроля;</w:t>
            </w:r>
          </w:p>
          <w:p w:rsidR="004C06F4" w:rsidRDefault="00570E24" w:rsidP="00764F2B">
            <w:pPr>
              <w:pStyle w:val="af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764F2B" w:rsidRPr="00764F2B">
              <w:rPr>
                <w:rFonts w:ascii="Times New Roman" w:hAnsi="Times New Roman" w:cs="Times New Roman"/>
                <w:sz w:val="24"/>
                <w:szCs w:val="24"/>
              </w:rPr>
              <w:t>порядка осуществления профилактических, контрольных мероприятий, установленных Положением о муниципальном контроле.</w:t>
            </w:r>
          </w:p>
          <w:p w:rsidR="00570E24" w:rsidRDefault="00570E24" w:rsidP="00764F2B">
            <w:pPr>
              <w:pStyle w:val="af4"/>
              <w:autoSpaceDE w:val="0"/>
              <w:autoSpaceDN w:val="0"/>
              <w:adjustRightInd w:val="0"/>
              <w:spacing w:after="0" w:line="240" w:lineRule="auto"/>
              <w:ind w:left="0"/>
              <w:jc w:val="both"/>
              <w:rPr>
                <w:rFonts w:ascii="Times New Roman" w:hAnsi="Times New Roman" w:cs="Times New Roman"/>
                <w:sz w:val="24"/>
                <w:szCs w:val="24"/>
              </w:rPr>
            </w:pPr>
          </w:p>
          <w:p w:rsidR="00FE0751" w:rsidRPr="004C06F4" w:rsidRDefault="00FE0751" w:rsidP="00764F2B">
            <w:pPr>
              <w:pStyle w:val="af4"/>
              <w:autoSpaceDE w:val="0"/>
              <w:autoSpaceDN w:val="0"/>
              <w:adjustRightInd w:val="0"/>
              <w:spacing w:after="0" w:line="240" w:lineRule="auto"/>
              <w:ind w:left="0"/>
              <w:jc w:val="both"/>
              <w:rPr>
                <w:rFonts w:ascii="Times New Roman" w:hAnsi="Times New Roman" w:cs="Times New Roman"/>
                <w:sz w:val="24"/>
                <w:szCs w:val="24"/>
              </w:rPr>
            </w:pPr>
          </w:p>
        </w:tc>
        <w:tc>
          <w:tcPr>
            <w:tcW w:w="2835" w:type="dxa"/>
          </w:tcPr>
          <w:p w:rsidR="00FE0751"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proofErr w:type="gramStart"/>
            <w:r w:rsidRPr="00764F2B">
              <w:rPr>
                <w:rFonts w:ascii="Times New Roman" w:hAnsi="Times New Roman" w:cs="Times New Roman"/>
                <w:sz w:val="24"/>
                <w:szCs w:val="24"/>
              </w:rPr>
              <w:t xml:space="preserve">В течение года (при </w:t>
            </w:r>
            <w:proofErr w:type="gramEnd"/>
          </w:p>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proofErr w:type="gramStart"/>
            <w:r w:rsidRPr="00764F2B">
              <w:rPr>
                <w:rFonts w:ascii="Times New Roman" w:hAnsi="Times New Roman" w:cs="Times New Roman"/>
                <w:sz w:val="24"/>
                <w:szCs w:val="24"/>
              </w:rPr>
              <w:t>наличии</w:t>
            </w:r>
            <w:proofErr w:type="gramEnd"/>
            <w:r w:rsidRPr="00764F2B">
              <w:rPr>
                <w:rFonts w:ascii="Times New Roman" w:hAnsi="Times New Roman" w:cs="Times New Roman"/>
                <w:sz w:val="24"/>
                <w:szCs w:val="24"/>
              </w:rPr>
              <w:t xml:space="preserve"> оснований)</w:t>
            </w:r>
          </w:p>
        </w:tc>
        <w:tc>
          <w:tcPr>
            <w:tcW w:w="1836" w:type="dxa"/>
          </w:tcPr>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764F2B">
              <w:rPr>
                <w:rFonts w:ascii="Times New Roman" w:hAnsi="Times New Roman" w:cs="Times New Roman"/>
                <w:sz w:val="24"/>
                <w:szCs w:val="24"/>
              </w:rPr>
              <w:t>Управление городского хозяйства</w:t>
            </w:r>
          </w:p>
        </w:tc>
      </w:tr>
      <w:tr w:rsidR="00FE0751" w:rsidTr="00570E24">
        <w:tc>
          <w:tcPr>
            <w:tcW w:w="10200" w:type="dxa"/>
            <w:gridSpan w:val="4"/>
          </w:tcPr>
          <w:p w:rsidR="00FE0751" w:rsidRPr="00764F2B" w:rsidRDefault="00FE0751" w:rsidP="00FE0751">
            <w:pPr>
              <w:pStyle w:val="af4"/>
              <w:numPr>
                <w:ilvl w:val="0"/>
                <w:numId w:val="5"/>
              </w:num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Профилактический визит</w:t>
            </w:r>
          </w:p>
        </w:tc>
      </w:tr>
      <w:tr w:rsidR="00FE0751" w:rsidTr="00570E24">
        <w:tc>
          <w:tcPr>
            <w:tcW w:w="709" w:type="dxa"/>
          </w:tcPr>
          <w:p w:rsidR="00FE0751" w:rsidRDefault="00FE0751"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4820" w:type="dxa"/>
          </w:tcPr>
          <w:p w:rsidR="00FE0751" w:rsidRPr="00764F2B" w:rsidRDefault="00570E24" w:rsidP="00FE0751">
            <w:pPr>
              <w:pStyle w:val="af4"/>
              <w:autoSpaceDE w:val="0"/>
              <w:autoSpaceDN w:val="0"/>
              <w:adjustRightInd w:val="0"/>
              <w:spacing w:after="0" w:line="240" w:lineRule="auto"/>
              <w:ind w:left="0"/>
              <w:jc w:val="both"/>
              <w:rPr>
                <w:rFonts w:ascii="Times New Roman" w:hAnsi="Times New Roman" w:cs="Times New Roman"/>
                <w:sz w:val="24"/>
                <w:szCs w:val="24"/>
              </w:rPr>
            </w:pPr>
            <w:r w:rsidRPr="00570E24">
              <w:rPr>
                <w:rFonts w:ascii="Times New Roman" w:hAnsi="Times New Roman" w:cs="Times New Roman"/>
                <w:sz w:val="24"/>
                <w:szCs w:val="24"/>
              </w:rPr>
              <w:t xml:space="preserve">Проведение профилактических визитов по инициативе контролируемых лиц в порядке, установленном Положением о </w:t>
            </w:r>
            <w:r w:rsidRPr="00570E24">
              <w:rPr>
                <w:rFonts w:ascii="Times New Roman" w:hAnsi="Times New Roman" w:cs="Times New Roman"/>
                <w:sz w:val="24"/>
                <w:szCs w:val="24"/>
              </w:rPr>
              <w:lastRenderedPageBreak/>
              <w:t>муниципальном земельном контроле на территории ЗАТО Железногорск</w:t>
            </w:r>
          </w:p>
        </w:tc>
        <w:tc>
          <w:tcPr>
            <w:tcW w:w="2835" w:type="dxa"/>
          </w:tcPr>
          <w:p w:rsidR="00FE0751" w:rsidRPr="00764F2B" w:rsidRDefault="00570E24" w:rsidP="00570E24">
            <w:pPr>
              <w:pStyle w:val="af4"/>
              <w:autoSpaceDE w:val="0"/>
              <w:autoSpaceDN w:val="0"/>
              <w:adjustRightInd w:val="0"/>
              <w:spacing w:after="0" w:line="240" w:lineRule="auto"/>
              <w:ind w:left="0"/>
              <w:jc w:val="center"/>
              <w:rPr>
                <w:rFonts w:ascii="Times New Roman" w:hAnsi="Times New Roman" w:cs="Times New Roman"/>
                <w:sz w:val="24"/>
                <w:szCs w:val="24"/>
              </w:rPr>
            </w:pPr>
            <w:r w:rsidRPr="00570E24">
              <w:rPr>
                <w:rFonts w:ascii="Times New Roman" w:hAnsi="Times New Roman" w:cs="Times New Roman"/>
                <w:sz w:val="24"/>
                <w:szCs w:val="24"/>
              </w:rPr>
              <w:lastRenderedPageBreak/>
              <w:t>По мере по</w:t>
            </w:r>
            <w:r>
              <w:rPr>
                <w:rFonts w:ascii="Times New Roman" w:hAnsi="Times New Roman" w:cs="Times New Roman"/>
                <w:sz w:val="24"/>
                <w:szCs w:val="24"/>
              </w:rPr>
              <w:t>ступления заявлений контролируе</w:t>
            </w:r>
            <w:r w:rsidRPr="00570E24">
              <w:rPr>
                <w:rFonts w:ascii="Times New Roman" w:hAnsi="Times New Roman" w:cs="Times New Roman"/>
                <w:sz w:val="24"/>
                <w:szCs w:val="24"/>
              </w:rPr>
              <w:t>мых лиц</w:t>
            </w:r>
          </w:p>
        </w:tc>
        <w:tc>
          <w:tcPr>
            <w:tcW w:w="1836" w:type="dxa"/>
          </w:tcPr>
          <w:p w:rsidR="00FE0751" w:rsidRDefault="00FE0751"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Управление городского хозяйства</w:t>
            </w:r>
          </w:p>
          <w:p w:rsidR="00570E24" w:rsidRDefault="00570E24" w:rsidP="00F7251E">
            <w:pPr>
              <w:pStyle w:val="af4"/>
              <w:autoSpaceDE w:val="0"/>
              <w:autoSpaceDN w:val="0"/>
              <w:adjustRightInd w:val="0"/>
              <w:spacing w:after="0" w:line="240" w:lineRule="auto"/>
              <w:ind w:left="0"/>
              <w:jc w:val="center"/>
              <w:rPr>
                <w:rFonts w:ascii="Times New Roman" w:hAnsi="Times New Roman" w:cs="Times New Roman"/>
                <w:sz w:val="24"/>
                <w:szCs w:val="24"/>
              </w:rPr>
            </w:pPr>
          </w:p>
          <w:p w:rsidR="00570E24" w:rsidRPr="00570E24" w:rsidRDefault="00570E24" w:rsidP="00570E24">
            <w:pPr>
              <w:pStyle w:val="af4"/>
              <w:autoSpaceDE w:val="0"/>
              <w:autoSpaceDN w:val="0"/>
              <w:adjustRightInd w:val="0"/>
              <w:spacing w:after="0" w:line="240" w:lineRule="auto"/>
              <w:jc w:val="center"/>
              <w:rPr>
                <w:rFonts w:ascii="Times New Roman" w:hAnsi="Times New Roman" w:cs="Times New Roman"/>
                <w:sz w:val="24"/>
                <w:szCs w:val="24"/>
              </w:rPr>
            </w:pPr>
          </w:p>
          <w:p w:rsidR="00570E24" w:rsidRPr="00764F2B" w:rsidRDefault="00570E24" w:rsidP="00570E24">
            <w:pPr>
              <w:pStyle w:val="af4"/>
              <w:autoSpaceDE w:val="0"/>
              <w:autoSpaceDN w:val="0"/>
              <w:adjustRightInd w:val="0"/>
              <w:spacing w:after="0" w:line="240" w:lineRule="auto"/>
              <w:ind w:left="0"/>
              <w:jc w:val="center"/>
              <w:rPr>
                <w:rFonts w:ascii="Times New Roman" w:hAnsi="Times New Roman" w:cs="Times New Roman"/>
                <w:sz w:val="24"/>
                <w:szCs w:val="24"/>
              </w:rPr>
            </w:pPr>
          </w:p>
        </w:tc>
      </w:tr>
      <w:tr w:rsidR="00570E24" w:rsidTr="00570E24">
        <w:tc>
          <w:tcPr>
            <w:tcW w:w="709" w:type="dxa"/>
          </w:tcPr>
          <w:p w:rsidR="00570E24" w:rsidRDefault="00570E24" w:rsidP="00570E24">
            <w:pPr>
              <w:pStyle w:val="af4"/>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4.2</w:t>
            </w:r>
          </w:p>
        </w:tc>
        <w:tc>
          <w:tcPr>
            <w:tcW w:w="4820" w:type="dxa"/>
          </w:tcPr>
          <w:p w:rsidR="00570E24" w:rsidRPr="00570E24" w:rsidRDefault="00570E24" w:rsidP="00570E24">
            <w:pPr>
              <w:pStyle w:val="af4"/>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Проведение обязательных </w:t>
            </w:r>
            <w:r w:rsidRPr="00570E24">
              <w:rPr>
                <w:rFonts w:ascii="Times New Roman" w:hAnsi="Times New Roman" w:cs="Times New Roman"/>
                <w:sz w:val="24"/>
                <w:szCs w:val="24"/>
              </w:rPr>
              <w:t>профилактических визитов в порядке, установленном Поло</w:t>
            </w:r>
            <w:r>
              <w:rPr>
                <w:rFonts w:ascii="Times New Roman" w:hAnsi="Times New Roman" w:cs="Times New Roman"/>
                <w:sz w:val="24"/>
                <w:szCs w:val="24"/>
              </w:rPr>
              <w:t>жением о муниципальном лесном</w:t>
            </w:r>
            <w:r w:rsidRPr="00570E24">
              <w:rPr>
                <w:rFonts w:ascii="Times New Roman" w:hAnsi="Times New Roman" w:cs="Times New Roman"/>
                <w:sz w:val="24"/>
                <w:szCs w:val="24"/>
              </w:rPr>
              <w:t xml:space="preserve"> контроле на территории ЗАТО Железногорск</w:t>
            </w:r>
          </w:p>
        </w:tc>
        <w:tc>
          <w:tcPr>
            <w:tcW w:w="2835" w:type="dxa"/>
          </w:tcPr>
          <w:p w:rsidR="00570E24" w:rsidRPr="00570E24" w:rsidRDefault="00570E24" w:rsidP="00570E24">
            <w:pPr>
              <w:autoSpaceDE w:val="0"/>
              <w:autoSpaceDN w:val="0"/>
              <w:adjustRightInd w:val="0"/>
              <w:spacing w:after="0" w:line="240" w:lineRule="auto"/>
              <w:jc w:val="center"/>
              <w:rPr>
                <w:sz w:val="24"/>
                <w:szCs w:val="24"/>
              </w:rPr>
            </w:pPr>
            <w:r w:rsidRPr="00570E24">
              <w:rPr>
                <w:sz w:val="24"/>
                <w:szCs w:val="24"/>
              </w:rPr>
              <w:t>Средняя категория риск</w:t>
            </w:r>
            <w:proofErr w:type="gramStart"/>
            <w:r w:rsidRPr="00570E24">
              <w:rPr>
                <w:sz w:val="24"/>
                <w:szCs w:val="24"/>
              </w:rPr>
              <w:t>а-</w:t>
            </w:r>
            <w:proofErr w:type="gramEnd"/>
            <w:r w:rsidRPr="00570E24">
              <w:rPr>
                <w:sz w:val="24"/>
                <w:szCs w:val="24"/>
              </w:rPr>
              <w:t xml:space="preserve"> не более одного обязательного профилактического визита в 5 лет.</w:t>
            </w:r>
          </w:p>
          <w:p w:rsidR="00570E24" w:rsidRPr="00570E24" w:rsidRDefault="00570E24" w:rsidP="00570E24">
            <w:pPr>
              <w:autoSpaceDE w:val="0"/>
              <w:autoSpaceDN w:val="0"/>
              <w:adjustRightInd w:val="0"/>
              <w:spacing w:after="0" w:line="240" w:lineRule="auto"/>
              <w:jc w:val="center"/>
              <w:rPr>
                <w:sz w:val="24"/>
                <w:szCs w:val="24"/>
              </w:rPr>
            </w:pPr>
            <w:r w:rsidRPr="00570E24">
              <w:rPr>
                <w:sz w:val="24"/>
                <w:szCs w:val="24"/>
              </w:rPr>
              <w:t>Умеренная категория риска -</w:t>
            </w:r>
            <w:r>
              <w:rPr>
                <w:sz w:val="24"/>
                <w:szCs w:val="24"/>
              </w:rPr>
              <w:t xml:space="preserve"> </w:t>
            </w:r>
            <w:r w:rsidRPr="00570E24">
              <w:rPr>
                <w:sz w:val="24"/>
                <w:szCs w:val="24"/>
              </w:rPr>
              <w:t>не более одного обязательного профилактического визита в 6 лет.</w:t>
            </w:r>
          </w:p>
          <w:p w:rsidR="00570E24" w:rsidRDefault="00570E24" w:rsidP="00570E24">
            <w:pPr>
              <w:autoSpaceDE w:val="0"/>
              <w:autoSpaceDN w:val="0"/>
              <w:adjustRightInd w:val="0"/>
              <w:spacing w:after="0" w:line="240" w:lineRule="auto"/>
              <w:jc w:val="center"/>
              <w:rPr>
                <w:sz w:val="24"/>
                <w:szCs w:val="24"/>
              </w:rPr>
            </w:pPr>
            <w:r w:rsidRPr="00570E24">
              <w:rPr>
                <w:sz w:val="24"/>
                <w:szCs w:val="24"/>
              </w:rPr>
              <w:t xml:space="preserve">Низкая категория риска </w:t>
            </w:r>
            <w:proofErr w:type="gramStart"/>
            <w:r w:rsidRPr="00570E24">
              <w:rPr>
                <w:sz w:val="24"/>
                <w:szCs w:val="24"/>
              </w:rPr>
              <w:t>-н</w:t>
            </w:r>
            <w:proofErr w:type="gramEnd"/>
            <w:r w:rsidRPr="00570E24">
              <w:rPr>
                <w:sz w:val="24"/>
                <w:szCs w:val="24"/>
              </w:rPr>
              <w:t>е проводится.</w:t>
            </w:r>
          </w:p>
          <w:p w:rsidR="00570E24" w:rsidRPr="00570E24" w:rsidRDefault="00570E24" w:rsidP="00570E24">
            <w:pPr>
              <w:autoSpaceDE w:val="0"/>
              <w:autoSpaceDN w:val="0"/>
              <w:adjustRightInd w:val="0"/>
              <w:spacing w:after="0" w:line="240" w:lineRule="auto"/>
              <w:jc w:val="center"/>
              <w:rPr>
                <w:sz w:val="24"/>
                <w:szCs w:val="24"/>
              </w:rPr>
            </w:pPr>
            <w:r w:rsidRPr="00570E24">
              <w:rPr>
                <w:sz w:val="24"/>
                <w:szCs w:val="24"/>
              </w:rPr>
              <w:t>Плановые Профилактические визиты в 2026 году не проводятся</w:t>
            </w:r>
          </w:p>
        </w:tc>
        <w:tc>
          <w:tcPr>
            <w:tcW w:w="1836" w:type="dxa"/>
          </w:tcPr>
          <w:p w:rsidR="00570E24" w:rsidRDefault="00570E24" w:rsidP="00570E24">
            <w:pPr>
              <w:pStyle w:val="af4"/>
              <w:autoSpaceDE w:val="0"/>
              <w:autoSpaceDN w:val="0"/>
              <w:adjustRightInd w:val="0"/>
              <w:spacing w:after="0" w:line="240" w:lineRule="auto"/>
              <w:ind w:left="0"/>
              <w:rPr>
                <w:rFonts w:ascii="Times New Roman" w:hAnsi="Times New Roman" w:cs="Times New Roman"/>
                <w:sz w:val="24"/>
                <w:szCs w:val="24"/>
              </w:rPr>
            </w:pPr>
          </w:p>
        </w:tc>
      </w:tr>
    </w:tbl>
    <w:p w:rsidR="00BB5704" w:rsidRDefault="00BB5704" w:rsidP="00570E24">
      <w:pPr>
        <w:autoSpaceDE w:val="0"/>
        <w:autoSpaceDN w:val="0"/>
        <w:adjustRightInd w:val="0"/>
        <w:spacing w:after="0" w:line="240" w:lineRule="auto"/>
        <w:rPr>
          <w:sz w:val="28"/>
          <w:szCs w:val="28"/>
        </w:rPr>
      </w:pPr>
    </w:p>
    <w:p w:rsidR="001A30DE" w:rsidRDefault="001A30DE" w:rsidP="00F84002">
      <w:pPr>
        <w:autoSpaceDE w:val="0"/>
        <w:autoSpaceDN w:val="0"/>
        <w:adjustRightInd w:val="0"/>
        <w:spacing w:after="0" w:line="240" w:lineRule="auto"/>
        <w:rPr>
          <w:sz w:val="28"/>
          <w:szCs w:val="28"/>
        </w:rPr>
      </w:pPr>
    </w:p>
    <w:p w:rsidR="00570E24" w:rsidRDefault="00570E24" w:rsidP="00F84002">
      <w:pPr>
        <w:autoSpaceDE w:val="0"/>
        <w:autoSpaceDN w:val="0"/>
        <w:adjustRightInd w:val="0"/>
        <w:spacing w:after="0" w:line="240" w:lineRule="auto"/>
        <w:rPr>
          <w:sz w:val="28"/>
          <w:szCs w:val="28"/>
        </w:rPr>
      </w:pPr>
    </w:p>
    <w:p w:rsidR="00F7251E" w:rsidRDefault="00F7251E" w:rsidP="00F7251E">
      <w:pPr>
        <w:autoSpaceDE w:val="0"/>
        <w:autoSpaceDN w:val="0"/>
        <w:adjustRightInd w:val="0"/>
        <w:spacing w:after="0" w:line="240" w:lineRule="auto"/>
        <w:jc w:val="center"/>
        <w:rPr>
          <w:sz w:val="28"/>
          <w:szCs w:val="28"/>
        </w:rPr>
      </w:pPr>
      <w:r w:rsidRPr="00D46680">
        <w:rPr>
          <w:sz w:val="28"/>
          <w:szCs w:val="28"/>
        </w:rPr>
        <w:t>4</w:t>
      </w:r>
      <w:r>
        <w:rPr>
          <w:sz w:val="28"/>
          <w:szCs w:val="28"/>
        </w:rPr>
        <w:t>. </w:t>
      </w:r>
      <w:r w:rsidRPr="00D46680">
        <w:rPr>
          <w:sz w:val="28"/>
          <w:szCs w:val="28"/>
        </w:rPr>
        <w:t xml:space="preserve">Показатели результативности и эффективности </w:t>
      </w:r>
      <w:r>
        <w:rPr>
          <w:sz w:val="28"/>
          <w:szCs w:val="28"/>
        </w:rPr>
        <w:t>П</w:t>
      </w:r>
      <w:r w:rsidRPr="00D46680">
        <w:rPr>
          <w:sz w:val="28"/>
          <w:szCs w:val="28"/>
        </w:rPr>
        <w:t xml:space="preserve">рограммы профилактики </w:t>
      </w:r>
    </w:p>
    <w:p w:rsidR="00F7251E" w:rsidRPr="00D46680" w:rsidRDefault="00F7251E" w:rsidP="00F7251E">
      <w:pPr>
        <w:autoSpaceDE w:val="0"/>
        <w:autoSpaceDN w:val="0"/>
        <w:adjustRightInd w:val="0"/>
        <w:spacing w:after="0" w:line="240" w:lineRule="auto"/>
        <w:jc w:val="center"/>
        <w:rPr>
          <w:sz w:val="28"/>
          <w:szCs w:val="28"/>
        </w:rPr>
      </w:pPr>
    </w:p>
    <w:p w:rsidR="00F7251E" w:rsidRPr="00D46680" w:rsidRDefault="00F7251E" w:rsidP="00F7251E">
      <w:pPr>
        <w:autoSpaceDE w:val="0"/>
        <w:autoSpaceDN w:val="0"/>
        <w:adjustRightInd w:val="0"/>
        <w:spacing w:after="0" w:line="240" w:lineRule="auto"/>
        <w:ind w:firstLine="709"/>
        <w:jc w:val="both"/>
        <w:rPr>
          <w:sz w:val="28"/>
          <w:szCs w:val="28"/>
        </w:rPr>
      </w:pPr>
      <w:r w:rsidRPr="00D46680">
        <w:rPr>
          <w:sz w:val="28"/>
          <w:szCs w:val="28"/>
        </w:rPr>
        <w:t xml:space="preserve">Реализация </w:t>
      </w:r>
      <w:r>
        <w:rPr>
          <w:sz w:val="28"/>
          <w:szCs w:val="28"/>
        </w:rPr>
        <w:t>П</w:t>
      </w:r>
      <w:r w:rsidRPr="00D46680">
        <w:rPr>
          <w:sz w:val="28"/>
          <w:szCs w:val="28"/>
        </w:rPr>
        <w:t>рограммы профилактики способствует:</w:t>
      </w:r>
    </w:p>
    <w:p w:rsidR="00F7251E" w:rsidRPr="00D46680" w:rsidRDefault="00F7251E" w:rsidP="00F7251E">
      <w:pPr>
        <w:autoSpaceDE w:val="0"/>
        <w:autoSpaceDN w:val="0"/>
        <w:adjustRightInd w:val="0"/>
        <w:spacing w:after="0" w:line="240" w:lineRule="auto"/>
        <w:ind w:firstLine="709"/>
        <w:jc w:val="both"/>
        <w:rPr>
          <w:sz w:val="28"/>
          <w:szCs w:val="28"/>
        </w:rPr>
      </w:pPr>
      <w:r>
        <w:rPr>
          <w:sz w:val="28"/>
          <w:szCs w:val="28"/>
        </w:rPr>
        <w:t>- </w:t>
      </w:r>
      <w:r w:rsidRPr="00D46680">
        <w:rPr>
          <w:sz w:val="28"/>
          <w:szCs w:val="28"/>
        </w:rPr>
        <w:t xml:space="preserve">увеличению доли контролируемых лиц, соблюдающих обязательные требования </w:t>
      </w:r>
      <w:r>
        <w:rPr>
          <w:sz w:val="28"/>
          <w:szCs w:val="28"/>
        </w:rPr>
        <w:t>з</w:t>
      </w:r>
      <w:r w:rsidRPr="00D46680">
        <w:rPr>
          <w:sz w:val="28"/>
          <w:szCs w:val="28"/>
        </w:rPr>
        <w:t xml:space="preserve">аконодательства Российской Федерации в сфере </w:t>
      </w:r>
      <w:r>
        <w:rPr>
          <w:sz w:val="28"/>
          <w:szCs w:val="28"/>
        </w:rPr>
        <w:t>лесного законодательства</w:t>
      </w:r>
      <w:r w:rsidRPr="00D46680">
        <w:rPr>
          <w:sz w:val="28"/>
          <w:szCs w:val="28"/>
        </w:rPr>
        <w:t>;</w:t>
      </w:r>
    </w:p>
    <w:p w:rsidR="00F7251E" w:rsidRPr="00D46680" w:rsidRDefault="00F7251E" w:rsidP="00F7251E">
      <w:pPr>
        <w:autoSpaceDE w:val="0"/>
        <w:autoSpaceDN w:val="0"/>
        <w:adjustRightInd w:val="0"/>
        <w:spacing w:after="0" w:line="240" w:lineRule="auto"/>
        <w:ind w:firstLine="709"/>
        <w:jc w:val="both"/>
        <w:rPr>
          <w:sz w:val="28"/>
          <w:szCs w:val="28"/>
        </w:rPr>
      </w:pPr>
      <w:r w:rsidRPr="00D46680">
        <w:rPr>
          <w:sz w:val="28"/>
          <w:szCs w:val="28"/>
        </w:rPr>
        <w:t xml:space="preserve"> </w:t>
      </w:r>
      <w:r>
        <w:rPr>
          <w:sz w:val="28"/>
          <w:szCs w:val="28"/>
        </w:rPr>
        <w:t>- </w:t>
      </w:r>
      <w:r w:rsidRPr="00D46680">
        <w:rPr>
          <w:sz w:val="28"/>
          <w:szCs w:val="28"/>
        </w:rPr>
        <w:t>повышению качест</w:t>
      </w:r>
      <w:r>
        <w:rPr>
          <w:sz w:val="28"/>
          <w:szCs w:val="28"/>
        </w:rPr>
        <w:t xml:space="preserve">ва предоставляемых </w:t>
      </w:r>
      <w:r w:rsidRPr="00D46680">
        <w:rPr>
          <w:sz w:val="28"/>
          <w:szCs w:val="28"/>
        </w:rPr>
        <w:t>услуг</w:t>
      </w:r>
      <w:r>
        <w:rPr>
          <w:sz w:val="28"/>
          <w:szCs w:val="28"/>
        </w:rPr>
        <w:t xml:space="preserve"> в сфере лесного законодательства</w:t>
      </w:r>
      <w:r w:rsidRPr="00D46680">
        <w:rPr>
          <w:sz w:val="28"/>
          <w:szCs w:val="28"/>
        </w:rPr>
        <w:t>;</w:t>
      </w:r>
    </w:p>
    <w:p w:rsidR="00F7251E" w:rsidRPr="00D46680" w:rsidRDefault="00F7251E" w:rsidP="00F7251E">
      <w:pPr>
        <w:autoSpaceDE w:val="0"/>
        <w:autoSpaceDN w:val="0"/>
        <w:adjustRightInd w:val="0"/>
        <w:spacing w:after="0" w:line="240" w:lineRule="auto"/>
        <w:ind w:firstLine="709"/>
        <w:jc w:val="both"/>
        <w:rPr>
          <w:sz w:val="28"/>
          <w:szCs w:val="28"/>
        </w:rPr>
      </w:pPr>
      <w:r>
        <w:rPr>
          <w:sz w:val="28"/>
          <w:szCs w:val="28"/>
        </w:rPr>
        <w:t>- </w:t>
      </w:r>
      <w:r w:rsidRPr="00D46680">
        <w:rPr>
          <w:sz w:val="28"/>
          <w:szCs w:val="28"/>
        </w:rPr>
        <w:t>развитию системы профилактических мероприятий, проводимых Контрольным органом.</w:t>
      </w:r>
    </w:p>
    <w:p w:rsidR="00F7251E" w:rsidRDefault="00F7251E" w:rsidP="00F7251E">
      <w:pPr>
        <w:autoSpaceDE w:val="0"/>
        <w:autoSpaceDN w:val="0"/>
        <w:adjustRightInd w:val="0"/>
        <w:spacing w:after="0" w:line="240" w:lineRule="auto"/>
        <w:ind w:firstLine="709"/>
        <w:jc w:val="both"/>
        <w:rPr>
          <w:sz w:val="28"/>
          <w:szCs w:val="28"/>
        </w:rPr>
      </w:pPr>
      <w:r w:rsidRPr="00D46680">
        <w:rPr>
          <w:sz w:val="28"/>
          <w:szCs w:val="28"/>
        </w:rPr>
        <w:t>Для оценки мероприятий по профилактике нарушений и в целом настоящей Программы</w:t>
      </w:r>
      <w:r>
        <w:rPr>
          <w:sz w:val="28"/>
          <w:szCs w:val="28"/>
        </w:rPr>
        <w:t xml:space="preserve"> профилактики</w:t>
      </w:r>
      <w:r w:rsidRPr="00D46680">
        <w:rPr>
          <w:sz w:val="28"/>
          <w:szCs w:val="28"/>
        </w:rPr>
        <w:t xml:space="preserve"> устанавливаются следующие отчетные показатели:</w:t>
      </w:r>
    </w:p>
    <w:p w:rsidR="00F7251E" w:rsidRPr="0055574E" w:rsidRDefault="00F7251E" w:rsidP="00F7251E">
      <w:pPr>
        <w:autoSpaceDE w:val="0"/>
        <w:autoSpaceDN w:val="0"/>
        <w:adjustRightInd w:val="0"/>
        <w:spacing w:after="0" w:line="240" w:lineRule="auto"/>
        <w:ind w:firstLine="709"/>
        <w:jc w:val="both"/>
        <w:rPr>
          <w:sz w:val="28"/>
          <w:szCs w:val="28"/>
        </w:rPr>
      </w:pPr>
      <w:r w:rsidRPr="0055574E">
        <w:rPr>
          <w:sz w:val="28"/>
          <w:szCs w:val="28"/>
        </w:rPr>
        <w:t>- количество объявленных предостережений о недопустимости нарушения обязательных требований;</w:t>
      </w:r>
    </w:p>
    <w:p w:rsidR="00814442" w:rsidRDefault="00F7251E" w:rsidP="00A847E7">
      <w:pPr>
        <w:keepLines/>
        <w:suppressAutoHyphens/>
        <w:autoSpaceDE w:val="0"/>
        <w:autoSpaceDN w:val="0"/>
        <w:adjustRightInd w:val="0"/>
        <w:spacing w:after="0" w:line="240" w:lineRule="auto"/>
        <w:ind w:firstLine="709"/>
        <w:jc w:val="both"/>
      </w:pPr>
      <w:r w:rsidRPr="0055574E">
        <w:rPr>
          <w:sz w:val="28"/>
          <w:szCs w:val="28"/>
        </w:rPr>
        <w:t>- количество проведенных консультирований контрол</w:t>
      </w:r>
      <w:r w:rsidR="00A847E7">
        <w:rPr>
          <w:sz w:val="28"/>
          <w:szCs w:val="28"/>
        </w:rPr>
        <w:t>ируемых лиц и их представителей.</w:t>
      </w:r>
    </w:p>
    <w:sectPr w:rsidR="00814442" w:rsidSect="001A30DE">
      <w:pgSz w:w="11906" w:h="16838" w:code="9"/>
      <w:pgMar w:top="851"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CF" w:rsidRDefault="00943FCF" w:rsidP="00D53F46">
      <w:pPr>
        <w:spacing w:after="0" w:line="240" w:lineRule="auto"/>
      </w:pPr>
      <w:r>
        <w:separator/>
      </w:r>
    </w:p>
  </w:endnote>
  <w:endnote w:type="continuationSeparator" w:id="0">
    <w:p w:rsidR="00943FCF" w:rsidRDefault="00943FCF" w:rsidP="00D53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CF" w:rsidRDefault="00943FCF" w:rsidP="00D53F46">
      <w:pPr>
        <w:spacing w:after="0" w:line="240" w:lineRule="auto"/>
      </w:pPr>
      <w:r>
        <w:separator/>
      </w:r>
    </w:p>
  </w:footnote>
  <w:footnote w:type="continuationSeparator" w:id="0">
    <w:p w:rsidR="00943FCF" w:rsidRDefault="00943FCF" w:rsidP="00D53F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076"/>
    <w:multiLevelType w:val="hybridMultilevel"/>
    <w:tmpl w:val="692E7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8229F"/>
    <w:multiLevelType w:val="hybridMultilevel"/>
    <w:tmpl w:val="930484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804E3"/>
    <w:multiLevelType w:val="hybridMultilevel"/>
    <w:tmpl w:val="DCB6D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FD53F4"/>
    <w:multiLevelType w:val="hybridMultilevel"/>
    <w:tmpl w:val="FFD08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533A82"/>
    <w:multiLevelType w:val="hybridMultilevel"/>
    <w:tmpl w:val="AA26ED10"/>
    <w:lvl w:ilvl="0" w:tplc="06542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AAE2D99"/>
    <w:multiLevelType w:val="singleLevel"/>
    <w:tmpl w:val="DC1A4A94"/>
    <w:lvl w:ilvl="0">
      <w:start w:val="1"/>
      <w:numFmt w:val="decimalZero"/>
      <w:lvlText w:val="%1."/>
      <w:lvlJc w:val="left"/>
      <w:pPr>
        <w:tabs>
          <w:tab w:val="num" w:pos="360"/>
        </w:tabs>
        <w:ind w:left="360" w:hanging="360"/>
      </w:pPr>
    </w:lvl>
  </w:abstractNum>
  <w:abstractNum w:abstractNumId="6">
    <w:nsid w:val="51520238"/>
    <w:multiLevelType w:val="multilevel"/>
    <w:tmpl w:val="95E4C4C2"/>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D083ED8"/>
    <w:multiLevelType w:val="multilevel"/>
    <w:tmpl w:val="6A92C3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71022D37"/>
    <w:multiLevelType w:val="hybridMultilevel"/>
    <w:tmpl w:val="9006BDE8"/>
    <w:lvl w:ilvl="0" w:tplc="69C4F4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32F85"/>
    <w:rsid w:val="00000B7C"/>
    <w:rsid w:val="00002260"/>
    <w:rsid w:val="00003A62"/>
    <w:rsid w:val="00004C45"/>
    <w:rsid w:val="00005F13"/>
    <w:rsid w:val="0000623F"/>
    <w:rsid w:val="00006869"/>
    <w:rsid w:val="00006D18"/>
    <w:rsid w:val="000071DC"/>
    <w:rsid w:val="00007CD1"/>
    <w:rsid w:val="00012851"/>
    <w:rsid w:val="00013FAC"/>
    <w:rsid w:val="000141D0"/>
    <w:rsid w:val="00014D2C"/>
    <w:rsid w:val="00015301"/>
    <w:rsid w:val="00015387"/>
    <w:rsid w:val="00021B84"/>
    <w:rsid w:val="00022752"/>
    <w:rsid w:val="00024143"/>
    <w:rsid w:val="000244CA"/>
    <w:rsid w:val="00024847"/>
    <w:rsid w:val="00025026"/>
    <w:rsid w:val="00025A43"/>
    <w:rsid w:val="00025F60"/>
    <w:rsid w:val="000277F0"/>
    <w:rsid w:val="00027F8E"/>
    <w:rsid w:val="0003148B"/>
    <w:rsid w:val="00034603"/>
    <w:rsid w:val="00034ABC"/>
    <w:rsid w:val="00035B16"/>
    <w:rsid w:val="00035CE2"/>
    <w:rsid w:val="000363A3"/>
    <w:rsid w:val="00037BEA"/>
    <w:rsid w:val="00040342"/>
    <w:rsid w:val="0004083B"/>
    <w:rsid w:val="00040CC1"/>
    <w:rsid w:val="000417A6"/>
    <w:rsid w:val="0004405C"/>
    <w:rsid w:val="000443A8"/>
    <w:rsid w:val="00044D5B"/>
    <w:rsid w:val="00044F9C"/>
    <w:rsid w:val="000458EA"/>
    <w:rsid w:val="00047D44"/>
    <w:rsid w:val="00047E60"/>
    <w:rsid w:val="00050025"/>
    <w:rsid w:val="00051D16"/>
    <w:rsid w:val="00052B79"/>
    <w:rsid w:val="00053D9B"/>
    <w:rsid w:val="000540D1"/>
    <w:rsid w:val="00054592"/>
    <w:rsid w:val="00057102"/>
    <w:rsid w:val="000579B9"/>
    <w:rsid w:val="00063EA1"/>
    <w:rsid w:val="00064295"/>
    <w:rsid w:val="00065479"/>
    <w:rsid w:val="00067196"/>
    <w:rsid w:val="0006766E"/>
    <w:rsid w:val="00067ED8"/>
    <w:rsid w:val="00071626"/>
    <w:rsid w:val="00072695"/>
    <w:rsid w:val="000778A9"/>
    <w:rsid w:val="00077DE5"/>
    <w:rsid w:val="0008305A"/>
    <w:rsid w:val="000847BB"/>
    <w:rsid w:val="00084E9C"/>
    <w:rsid w:val="00087921"/>
    <w:rsid w:val="000906CB"/>
    <w:rsid w:val="00091D5B"/>
    <w:rsid w:val="000921FD"/>
    <w:rsid w:val="000923D3"/>
    <w:rsid w:val="000923F8"/>
    <w:rsid w:val="0009315A"/>
    <w:rsid w:val="0009316F"/>
    <w:rsid w:val="00093F25"/>
    <w:rsid w:val="00094496"/>
    <w:rsid w:val="00094E0F"/>
    <w:rsid w:val="000951B7"/>
    <w:rsid w:val="00095FAA"/>
    <w:rsid w:val="00096268"/>
    <w:rsid w:val="0009662D"/>
    <w:rsid w:val="000968BD"/>
    <w:rsid w:val="00096BBF"/>
    <w:rsid w:val="000970E4"/>
    <w:rsid w:val="000972E8"/>
    <w:rsid w:val="000973D1"/>
    <w:rsid w:val="000A0570"/>
    <w:rsid w:val="000A1CEF"/>
    <w:rsid w:val="000A3319"/>
    <w:rsid w:val="000A5CF8"/>
    <w:rsid w:val="000A72E8"/>
    <w:rsid w:val="000B16E3"/>
    <w:rsid w:val="000B3A56"/>
    <w:rsid w:val="000B3AFB"/>
    <w:rsid w:val="000B4F4B"/>
    <w:rsid w:val="000B5E28"/>
    <w:rsid w:val="000B706A"/>
    <w:rsid w:val="000B7255"/>
    <w:rsid w:val="000B7703"/>
    <w:rsid w:val="000C16D6"/>
    <w:rsid w:val="000C19E2"/>
    <w:rsid w:val="000C2687"/>
    <w:rsid w:val="000C3636"/>
    <w:rsid w:val="000C42DF"/>
    <w:rsid w:val="000C4C65"/>
    <w:rsid w:val="000C52DD"/>
    <w:rsid w:val="000C5FE8"/>
    <w:rsid w:val="000D088D"/>
    <w:rsid w:val="000D128F"/>
    <w:rsid w:val="000D2668"/>
    <w:rsid w:val="000D3685"/>
    <w:rsid w:val="000D44A8"/>
    <w:rsid w:val="000D5595"/>
    <w:rsid w:val="000D6104"/>
    <w:rsid w:val="000E1E13"/>
    <w:rsid w:val="000E2EF0"/>
    <w:rsid w:val="000E310F"/>
    <w:rsid w:val="000E38CA"/>
    <w:rsid w:val="000E3C7E"/>
    <w:rsid w:val="000E4F27"/>
    <w:rsid w:val="000E6DB9"/>
    <w:rsid w:val="000E7214"/>
    <w:rsid w:val="000E7747"/>
    <w:rsid w:val="000E7EEE"/>
    <w:rsid w:val="000F0CCE"/>
    <w:rsid w:val="000F177B"/>
    <w:rsid w:val="000F2285"/>
    <w:rsid w:val="000F2781"/>
    <w:rsid w:val="000F39C2"/>
    <w:rsid w:val="000F3A7C"/>
    <w:rsid w:val="000F6545"/>
    <w:rsid w:val="000F6ED6"/>
    <w:rsid w:val="000F70F9"/>
    <w:rsid w:val="00100204"/>
    <w:rsid w:val="00100322"/>
    <w:rsid w:val="00100AAE"/>
    <w:rsid w:val="001010B7"/>
    <w:rsid w:val="001011B4"/>
    <w:rsid w:val="00102DF6"/>
    <w:rsid w:val="0010319A"/>
    <w:rsid w:val="00103607"/>
    <w:rsid w:val="001038B7"/>
    <w:rsid w:val="00103E5A"/>
    <w:rsid w:val="00104549"/>
    <w:rsid w:val="00105EFA"/>
    <w:rsid w:val="001061AD"/>
    <w:rsid w:val="00106468"/>
    <w:rsid w:val="00106CBE"/>
    <w:rsid w:val="00107EC3"/>
    <w:rsid w:val="001109DB"/>
    <w:rsid w:val="00110FAF"/>
    <w:rsid w:val="00112B6B"/>
    <w:rsid w:val="001137B6"/>
    <w:rsid w:val="001158DE"/>
    <w:rsid w:val="00116B62"/>
    <w:rsid w:val="0011704A"/>
    <w:rsid w:val="00117B97"/>
    <w:rsid w:val="0012120D"/>
    <w:rsid w:val="001214D6"/>
    <w:rsid w:val="00121B9F"/>
    <w:rsid w:val="00122060"/>
    <w:rsid w:val="00122550"/>
    <w:rsid w:val="00125A14"/>
    <w:rsid w:val="00126081"/>
    <w:rsid w:val="00130ADE"/>
    <w:rsid w:val="00134604"/>
    <w:rsid w:val="001375BC"/>
    <w:rsid w:val="00137F02"/>
    <w:rsid w:val="001406F5"/>
    <w:rsid w:val="00140953"/>
    <w:rsid w:val="0014143F"/>
    <w:rsid w:val="00141A2B"/>
    <w:rsid w:val="00141C47"/>
    <w:rsid w:val="0014280E"/>
    <w:rsid w:val="00142F7E"/>
    <w:rsid w:val="00143F65"/>
    <w:rsid w:val="00144445"/>
    <w:rsid w:val="0014533C"/>
    <w:rsid w:val="001455D1"/>
    <w:rsid w:val="00146641"/>
    <w:rsid w:val="00155774"/>
    <w:rsid w:val="00156CE1"/>
    <w:rsid w:val="001579F6"/>
    <w:rsid w:val="00161CA3"/>
    <w:rsid w:val="00164FC5"/>
    <w:rsid w:val="001654BE"/>
    <w:rsid w:val="00165C97"/>
    <w:rsid w:val="00165F8D"/>
    <w:rsid w:val="0016633E"/>
    <w:rsid w:val="00170CF5"/>
    <w:rsid w:val="00172757"/>
    <w:rsid w:val="00172B1F"/>
    <w:rsid w:val="00173733"/>
    <w:rsid w:val="0017397E"/>
    <w:rsid w:val="0017439A"/>
    <w:rsid w:val="001743F1"/>
    <w:rsid w:val="00175C98"/>
    <w:rsid w:val="001764F3"/>
    <w:rsid w:val="001765BE"/>
    <w:rsid w:val="00177BD1"/>
    <w:rsid w:val="00180B74"/>
    <w:rsid w:val="00181F94"/>
    <w:rsid w:val="001821B2"/>
    <w:rsid w:val="00184A3A"/>
    <w:rsid w:val="00184A5D"/>
    <w:rsid w:val="00187C5E"/>
    <w:rsid w:val="0019292A"/>
    <w:rsid w:val="00193EB8"/>
    <w:rsid w:val="0019432E"/>
    <w:rsid w:val="00194DE3"/>
    <w:rsid w:val="0019522A"/>
    <w:rsid w:val="0019666D"/>
    <w:rsid w:val="001969D9"/>
    <w:rsid w:val="0019772F"/>
    <w:rsid w:val="001A0334"/>
    <w:rsid w:val="001A03F6"/>
    <w:rsid w:val="001A19D6"/>
    <w:rsid w:val="001A26D0"/>
    <w:rsid w:val="001A2E31"/>
    <w:rsid w:val="001A30DE"/>
    <w:rsid w:val="001A333D"/>
    <w:rsid w:val="001A36CC"/>
    <w:rsid w:val="001A4767"/>
    <w:rsid w:val="001A5400"/>
    <w:rsid w:val="001A6BCA"/>
    <w:rsid w:val="001B20B2"/>
    <w:rsid w:val="001B21D2"/>
    <w:rsid w:val="001B2B15"/>
    <w:rsid w:val="001B368F"/>
    <w:rsid w:val="001B5005"/>
    <w:rsid w:val="001B5703"/>
    <w:rsid w:val="001B6128"/>
    <w:rsid w:val="001C0007"/>
    <w:rsid w:val="001C02B0"/>
    <w:rsid w:val="001C0EC2"/>
    <w:rsid w:val="001C18EF"/>
    <w:rsid w:val="001C19EB"/>
    <w:rsid w:val="001C2887"/>
    <w:rsid w:val="001C2F3F"/>
    <w:rsid w:val="001C3BCE"/>
    <w:rsid w:val="001C4C04"/>
    <w:rsid w:val="001C55AF"/>
    <w:rsid w:val="001C5C19"/>
    <w:rsid w:val="001C5C3C"/>
    <w:rsid w:val="001C75FB"/>
    <w:rsid w:val="001C7A7A"/>
    <w:rsid w:val="001D1E23"/>
    <w:rsid w:val="001D24C6"/>
    <w:rsid w:val="001D36E5"/>
    <w:rsid w:val="001D3DF6"/>
    <w:rsid w:val="001D4698"/>
    <w:rsid w:val="001D54B5"/>
    <w:rsid w:val="001D6CB1"/>
    <w:rsid w:val="001D70FF"/>
    <w:rsid w:val="001D7B40"/>
    <w:rsid w:val="001E084B"/>
    <w:rsid w:val="001E0EC7"/>
    <w:rsid w:val="001E1579"/>
    <w:rsid w:val="001E1971"/>
    <w:rsid w:val="001E286D"/>
    <w:rsid w:val="001E4B63"/>
    <w:rsid w:val="001E56C3"/>
    <w:rsid w:val="001E6EAE"/>
    <w:rsid w:val="001E7C42"/>
    <w:rsid w:val="001F0D15"/>
    <w:rsid w:val="001F1623"/>
    <w:rsid w:val="001F2F20"/>
    <w:rsid w:val="001F3C4B"/>
    <w:rsid w:val="001F4A6B"/>
    <w:rsid w:val="001F684A"/>
    <w:rsid w:val="001F6D4E"/>
    <w:rsid w:val="001F71EB"/>
    <w:rsid w:val="001F73AC"/>
    <w:rsid w:val="002007D2"/>
    <w:rsid w:val="002008FA"/>
    <w:rsid w:val="00201764"/>
    <w:rsid w:val="00204E57"/>
    <w:rsid w:val="002077B0"/>
    <w:rsid w:val="00207BB4"/>
    <w:rsid w:val="00207BEF"/>
    <w:rsid w:val="0021026A"/>
    <w:rsid w:val="002108AB"/>
    <w:rsid w:val="002127A6"/>
    <w:rsid w:val="00214743"/>
    <w:rsid w:val="0021655D"/>
    <w:rsid w:val="002169C9"/>
    <w:rsid w:val="00217A61"/>
    <w:rsid w:val="00220530"/>
    <w:rsid w:val="0022061D"/>
    <w:rsid w:val="002207B5"/>
    <w:rsid w:val="0022164D"/>
    <w:rsid w:val="00221ECD"/>
    <w:rsid w:val="00221F12"/>
    <w:rsid w:val="002225D5"/>
    <w:rsid w:val="002236B2"/>
    <w:rsid w:val="00224414"/>
    <w:rsid w:val="00225BEA"/>
    <w:rsid w:val="002274E3"/>
    <w:rsid w:val="00230F8F"/>
    <w:rsid w:val="002330C2"/>
    <w:rsid w:val="0023331C"/>
    <w:rsid w:val="002373FB"/>
    <w:rsid w:val="00240965"/>
    <w:rsid w:val="002427DD"/>
    <w:rsid w:val="00242ECE"/>
    <w:rsid w:val="002431E1"/>
    <w:rsid w:val="00243D4E"/>
    <w:rsid w:val="002460BE"/>
    <w:rsid w:val="00246413"/>
    <w:rsid w:val="00246B40"/>
    <w:rsid w:val="00246B76"/>
    <w:rsid w:val="00246CE0"/>
    <w:rsid w:val="002472EB"/>
    <w:rsid w:val="0025061B"/>
    <w:rsid w:val="00251DC1"/>
    <w:rsid w:val="00252B78"/>
    <w:rsid w:val="00253D36"/>
    <w:rsid w:val="002544CA"/>
    <w:rsid w:val="00255527"/>
    <w:rsid w:val="00257D95"/>
    <w:rsid w:val="00260447"/>
    <w:rsid w:val="0026046E"/>
    <w:rsid w:val="00261AB4"/>
    <w:rsid w:val="00262184"/>
    <w:rsid w:val="0026277C"/>
    <w:rsid w:val="00262D7D"/>
    <w:rsid w:val="002649DC"/>
    <w:rsid w:val="0026563B"/>
    <w:rsid w:val="00265A13"/>
    <w:rsid w:val="00265AD5"/>
    <w:rsid w:val="00266E1E"/>
    <w:rsid w:val="00271624"/>
    <w:rsid w:val="002728D2"/>
    <w:rsid w:val="00273680"/>
    <w:rsid w:val="00273E03"/>
    <w:rsid w:val="00275322"/>
    <w:rsid w:val="002800CD"/>
    <w:rsid w:val="0028244B"/>
    <w:rsid w:val="002827FF"/>
    <w:rsid w:val="00282A95"/>
    <w:rsid w:val="00282AFA"/>
    <w:rsid w:val="00283864"/>
    <w:rsid w:val="00287E3A"/>
    <w:rsid w:val="0029047D"/>
    <w:rsid w:val="00290BC8"/>
    <w:rsid w:val="00290C54"/>
    <w:rsid w:val="0029129C"/>
    <w:rsid w:val="002912B5"/>
    <w:rsid w:val="00292CA9"/>
    <w:rsid w:val="00292D6E"/>
    <w:rsid w:val="00293DA6"/>
    <w:rsid w:val="002947A1"/>
    <w:rsid w:val="0029571A"/>
    <w:rsid w:val="00295F89"/>
    <w:rsid w:val="002962B1"/>
    <w:rsid w:val="002964A9"/>
    <w:rsid w:val="0029756E"/>
    <w:rsid w:val="002A072F"/>
    <w:rsid w:val="002A1E36"/>
    <w:rsid w:val="002A2453"/>
    <w:rsid w:val="002A39BB"/>
    <w:rsid w:val="002A3C1A"/>
    <w:rsid w:val="002A608B"/>
    <w:rsid w:val="002A72D9"/>
    <w:rsid w:val="002B0490"/>
    <w:rsid w:val="002B12EC"/>
    <w:rsid w:val="002B441E"/>
    <w:rsid w:val="002B5618"/>
    <w:rsid w:val="002B6119"/>
    <w:rsid w:val="002B6FB6"/>
    <w:rsid w:val="002C0BAD"/>
    <w:rsid w:val="002C10B8"/>
    <w:rsid w:val="002C201C"/>
    <w:rsid w:val="002C389A"/>
    <w:rsid w:val="002C49F9"/>
    <w:rsid w:val="002D013C"/>
    <w:rsid w:val="002D0221"/>
    <w:rsid w:val="002D1184"/>
    <w:rsid w:val="002D6E76"/>
    <w:rsid w:val="002D7E37"/>
    <w:rsid w:val="002D7FB7"/>
    <w:rsid w:val="002E12F2"/>
    <w:rsid w:val="002E1D9E"/>
    <w:rsid w:val="002E27AB"/>
    <w:rsid w:val="002E35A6"/>
    <w:rsid w:val="002E390A"/>
    <w:rsid w:val="002E4F12"/>
    <w:rsid w:val="002E7BFC"/>
    <w:rsid w:val="002E7E48"/>
    <w:rsid w:val="002F1AA0"/>
    <w:rsid w:val="002F1E5F"/>
    <w:rsid w:val="002F31F1"/>
    <w:rsid w:val="002F5225"/>
    <w:rsid w:val="002F5BA0"/>
    <w:rsid w:val="002F5CDC"/>
    <w:rsid w:val="00301E30"/>
    <w:rsid w:val="00303891"/>
    <w:rsid w:val="00303CDB"/>
    <w:rsid w:val="0030410D"/>
    <w:rsid w:val="0030445A"/>
    <w:rsid w:val="00305B84"/>
    <w:rsid w:val="003069CB"/>
    <w:rsid w:val="003079A2"/>
    <w:rsid w:val="0031182C"/>
    <w:rsid w:val="0031241E"/>
    <w:rsid w:val="00313976"/>
    <w:rsid w:val="003162FB"/>
    <w:rsid w:val="003165F7"/>
    <w:rsid w:val="003175CC"/>
    <w:rsid w:val="00321F61"/>
    <w:rsid w:val="003223F7"/>
    <w:rsid w:val="00324389"/>
    <w:rsid w:val="00324696"/>
    <w:rsid w:val="003279CA"/>
    <w:rsid w:val="0033066B"/>
    <w:rsid w:val="00331F5F"/>
    <w:rsid w:val="00334490"/>
    <w:rsid w:val="003346EB"/>
    <w:rsid w:val="00335673"/>
    <w:rsid w:val="00335818"/>
    <w:rsid w:val="00340AE6"/>
    <w:rsid w:val="0034312E"/>
    <w:rsid w:val="00343D47"/>
    <w:rsid w:val="00346FCB"/>
    <w:rsid w:val="00347BFC"/>
    <w:rsid w:val="00351668"/>
    <w:rsid w:val="0035261C"/>
    <w:rsid w:val="00352641"/>
    <w:rsid w:val="00354279"/>
    <w:rsid w:val="00354759"/>
    <w:rsid w:val="00355B23"/>
    <w:rsid w:val="00355B48"/>
    <w:rsid w:val="00360A06"/>
    <w:rsid w:val="00360D84"/>
    <w:rsid w:val="00360E65"/>
    <w:rsid w:val="00364912"/>
    <w:rsid w:val="0036491F"/>
    <w:rsid w:val="00365C57"/>
    <w:rsid w:val="00370228"/>
    <w:rsid w:val="00370A82"/>
    <w:rsid w:val="0037109B"/>
    <w:rsid w:val="00372920"/>
    <w:rsid w:val="0037489C"/>
    <w:rsid w:val="0037701B"/>
    <w:rsid w:val="0037739A"/>
    <w:rsid w:val="00377964"/>
    <w:rsid w:val="00380155"/>
    <w:rsid w:val="00380327"/>
    <w:rsid w:val="00381693"/>
    <w:rsid w:val="00383EBC"/>
    <w:rsid w:val="00384751"/>
    <w:rsid w:val="00385BE1"/>
    <w:rsid w:val="00392003"/>
    <w:rsid w:val="003922CA"/>
    <w:rsid w:val="003931C7"/>
    <w:rsid w:val="00393849"/>
    <w:rsid w:val="00393BB0"/>
    <w:rsid w:val="00395FAF"/>
    <w:rsid w:val="003A0755"/>
    <w:rsid w:val="003A0F6B"/>
    <w:rsid w:val="003A1DCF"/>
    <w:rsid w:val="003A68E2"/>
    <w:rsid w:val="003A6A86"/>
    <w:rsid w:val="003A6E35"/>
    <w:rsid w:val="003A6E79"/>
    <w:rsid w:val="003A6EB5"/>
    <w:rsid w:val="003B16A1"/>
    <w:rsid w:val="003B1F40"/>
    <w:rsid w:val="003B314F"/>
    <w:rsid w:val="003B35EC"/>
    <w:rsid w:val="003B3A14"/>
    <w:rsid w:val="003B4D6A"/>
    <w:rsid w:val="003B5679"/>
    <w:rsid w:val="003B66B3"/>
    <w:rsid w:val="003B6C2F"/>
    <w:rsid w:val="003B7EA1"/>
    <w:rsid w:val="003C0532"/>
    <w:rsid w:val="003C1D43"/>
    <w:rsid w:val="003C2220"/>
    <w:rsid w:val="003C314D"/>
    <w:rsid w:val="003C502F"/>
    <w:rsid w:val="003C5A12"/>
    <w:rsid w:val="003C6E95"/>
    <w:rsid w:val="003C6F36"/>
    <w:rsid w:val="003C70ED"/>
    <w:rsid w:val="003C7629"/>
    <w:rsid w:val="003C7D1A"/>
    <w:rsid w:val="003C7F27"/>
    <w:rsid w:val="003D1087"/>
    <w:rsid w:val="003D17E6"/>
    <w:rsid w:val="003D627F"/>
    <w:rsid w:val="003D7050"/>
    <w:rsid w:val="003D7BB3"/>
    <w:rsid w:val="003E0839"/>
    <w:rsid w:val="003E0841"/>
    <w:rsid w:val="003E1CCD"/>
    <w:rsid w:val="003E2F5D"/>
    <w:rsid w:val="003E3981"/>
    <w:rsid w:val="003E3997"/>
    <w:rsid w:val="003E6C31"/>
    <w:rsid w:val="003E77E3"/>
    <w:rsid w:val="003E7CD8"/>
    <w:rsid w:val="003F3109"/>
    <w:rsid w:val="003F3A81"/>
    <w:rsid w:val="003F3D21"/>
    <w:rsid w:val="003F78A8"/>
    <w:rsid w:val="0040061A"/>
    <w:rsid w:val="00400981"/>
    <w:rsid w:val="00402051"/>
    <w:rsid w:val="004022E7"/>
    <w:rsid w:val="00402501"/>
    <w:rsid w:val="00404EF5"/>
    <w:rsid w:val="00405883"/>
    <w:rsid w:val="0040697F"/>
    <w:rsid w:val="004071DA"/>
    <w:rsid w:val="00411C5C"/>
    <w:rsid w:val="004125A1"/>
    <w:rsid w:val="0041293B"/>
    <w:rsid w:val="004141BB"/>
    <w:rsid w:val="00414228"/>
    <w:rsid w:val="004152CA"/>
    <w:rsid w:val="00415B1D"/>
    <w:rsid w:val="004162EA"/>
    <w:rsid w:val="00416763"/>
    <w:rsid w:val="00416F03"/>
    <w:rsid w:val="0041702D"/>
    <w:rsid w:val="00420BF5"/>
    <w:rsid w:val="00420F03"/>
    <w:rsid w:val="00422931"/>
    <w:rsid w:val="00430182"/>
    <w:rsid w:val="00430332"/>
    <w:rsid w:val="004308C4"/>
    <w:rsid w:val="00430B5F"/>
    <w:rsid w:val="0043178A"/>
    <w:rsid w:val="004349E2"/>
    <w:rsid w:val="00434AFF"/>
    <w:rsid w:val="00435862"/>
    <w:rsid w:val="00442035"/>
    <w:rsid w:val="004422B5"/>
    <w:rsid w:val="00444A58"/>
    <w:rsid w:val="004450B7"/>
    <w:rsid w:val="0044645C"/>
    <w:rsid w:val="0045034E"/>
    <w:rsid w:val="00451213"/>
    <w:rsid w:val="00452637"/>
    <w:rsid w:val="004526DD"/>
    <w:rsid w:val="0045270D"/>
    <w:rsid w:val="00452996"/>
    <w:rsid w:val="00452C1C"/>
    <w:rsid w:val="00452D0F"/>
    <w:rsid w:val="004540BF"/>
    <w:rsid w:val="00454D1F"/>
    <w:rsid w:val="00455018"/>
    <w:rsid w:val="00455A24"/>
    <w:rsid w:val="00455D1B"/>
    <w:rsid w:val="00457897"/>
    <w:rsid w:val="004641A9"/>
    <w:rsid w:val="004665D5"/>
    <w:rsid w:val="0046691E"/>
    <w:rsid w:val="00471840"/>
    <w:rsid w:val="00471FEE"/>
    <w:rsid w:val="004721AD"/>
    <w:rsid w:val="004726D3"/>
    <w:rsid w:val="004735D4"/>
    <w:rsid w:val="00480789"/>
    <w:rsid w:val="004810DC"/>
    <w:rsid w:val="00482C46"/>
    <w:rsid w:val="004832ED"/>
    <w:rsid w:val="00490A92"/>
    <w:rsid w:val="00491549"/>
    <w:rsid w:val="00491C09"/>
    <w:rsid w:val="00493007"/>
    <w:rsid w:val="00493314"/>
    <w:rsid w:val="00494233"/>
    <w:rsid w:val="00495006"/>
    <w:rsid w:val="00495145"/>
    <w:rsid w:val="00496AFA"/>
    <w:rsid w:val="004A0560"/>
    <w:rsid w:val="004A086F"/>
    <w:rsid w:val="004A1695"/>
    <w:rsid w:val="004A3418"/>
    <w:rsid w:val="004A3B83"/>
    <w:rsid w:val="004A412C"/>
    <w:rsid w:val="004A48EC"/>
    <w:rsid w:val="004A516B"/>
    <w:rsid w:val="004A5361"/>
    <w:rsid w:val="004A5FB6"/>
    <w:rsid w:val="004A6846"/>
    <w:rsid w:val="004A6D7D"/>
    <w:rsid w:val="004B0085"/>
    <w:rsid w:val="004B05FD"/>
    <w:rsid w:val="004B2A5E"/>
    <w:rsid w:val="004B34F2"/>
    <w:rsid w:val="004B353A"/>
    <w:rsid w:val="004B3CCC"/>
    <w:rsid w:val="004B4958"/>
    <w:rsid w:val="004B4D3A"/>
    <w:rsid w:val="004B4E1F"/>
    <w:rsid w:val="004B51FB"/>
    <w:rsid w:val="004B74E6"/>
    <w:rsid w:val="004C0303"/>
    <w:rsid w:val="004C06F4"/>
    <w:rsid w:val="004C09A1"/>
    <w:rsid w:val="004C1204"/>
    <w:rsid w:val="004C1B4C"/>
    <w:rsid w:val="004C2568"/>
    <w:rsid w:val="004C3564"/>
    <w:rsid w:val="004C3F5B"/>
    <w:rsid w:val="004C471B"/>
    <w:rsid w:val="004D085D"/>
    <w:rsid w:val="004D39B9"/>
    <w:rsid w:val="004D3B0B"/>
    <w:rsid w:val="004D5D86"/>
    <w:rsid w:val="004D79C1"/>
    <w:rsid w:val="004D7B64"/>
    <w:rsid w:val="004E01B3"/>
    <w:rsid w:val="004E1529"/>
    <w:rsid w:val="004E17A3"/>
    <w:rsid w:val="004E1881"/>
    <w:rsid w:val="004E18FB"/>
    <w:rsid w:val="004E1D24"/>
    <w:rsid w:val="004E2778"/>
    <w:rsid w:val="004E3619"/>
    <w:rsid w:val="004E4B0B"/>
    <w:rsid w:val="004E4CE1"/>
    <w:rsid w:val="004E50E6"/>
    <w:rsid w:val="004E56B4"/>
    <w:rsid w:val="004E66EE"/>
    <w:rsid w:val="004E6805"/>
    <w:rsid w:val="004E7D9E"/>
    <w:rsid w:val="004F2686"/>
    <w:rsid w:val="004F3251"/>
    <w:rsid w:val="004F33FA"/>
    <w:rsid w:val="004F416D"/>
    <w:rsid w:val="004F43B0"/>
    <w:rsid w:val="004F4BBC"/>
    <w:rsid w:val="004F50DB"/>
    <w:rsid w:val="004F587A"/>
    <w:rsid w:val="004F6972"/>
    <w:rsid w:val="004F72A1"/>
    <w:rsid w:val="004F7EAE"/>
    <w:rsid w:val="0050188E"/>
    <w:rsid w:val="00501F09"/>
    <w:rsid w:val="00502451"/>
    <w:rsid w:val="0050355B"/>
    <w:rsid w:val="00505A8C"/>
    <w:rsid w:val="00506C38"/>
    <w:rsid w:val="00507888"/>
    <w:rsid w:val="00507B55"/>
    <w:rsid w:val="00507E91"/>
    <w:rsid w:val="00511D0C"/>
    <w:rsid w:val="00511F90"/>
    <w:rsid w:val="00516643"/>
    <w:rsid w:val="0051781D"/>
    <w:rsid w:val="00521D94"/>
    <w:rsid w:val="00522E8D"/>
    <w:rsid w:val="00523BC3"/>
    <w:rsid w:val="00524B83"/>
    <w:rsid w:val="00525215"/>
    <w:rsid w:val="005349C6"/>
    <w:rsid w:val="005351D3"/>
    <w:rsid w:val="00535582"/>
    <w:rsid w:val="00535B4E"/>
    <w:rsid w:val="00535EE9"/>
    <w:rsid w:val="0053600B"/>
    <w:rsid w:val="00536518"/>
    <w:rsid w:val="00536AD2"/>
    <w:rsid w:val="005457D2"/>
    <w:rsid w:val="005464EC"/>
    <w:rsid w:val="0055192D"/>
    <w:rsid w:val="00552218"/>
    <w:rsid w:val="00552471"/>
    <w:rsid w:val="005527A4"/>
    <w:rsid w:val="00552EA1"/>
    <w:rsid w:val="005538D0"/>
    <w:rsid w:val="00555304"/>
    <w:rsid w:val="0055543F"/>
    <w:rsid w:val="00555512"/>
    <w:rsid w:val="00556EA6"/>
    <w:rsid w:val="0055725D"/>
    <w:rsid w:val="00561593"/>
    <w:rsid w:val="005647BF"/>
    <w:rsid w:val="005659C6"/>
    <w:rsid w:val="0056600E"/>
    <w:rsid w:val="00566ABC"/>
    <w:rsid w:val="00567C5D"/>
    <w:rsid w:val="00570E24"/>
    <w:rsid w:val="005730A9"/>
    <w:rsid w:val="00573368"/>
    <w:rsid w:val="005736F9"/>
    <w:rsid w:val="00574025"/>
    <w:rsid w:val="005764E1"/>
    <w:rsid w:val="005766B9"/>
    <w:rsid w:val="00576891"/>
    <w:rsid w:val="00576BC5"/>
    <w:rsid w:val="00576C3A"/>
    <w:rsid w:val="00576ED0"/>
    <w:rsid w:val="00577852"/>
    <w:rsid w:val="00577BE9"/>
    <w:rsid w:val="00577C65"/>
    <w:rsid w:val="00582E8C"/>
    <w:rsid w:val="005846BF"/>
    <w:rsid w:val="00585495"/>
    <w:rsid w:val="005866B0"/>
    <w:rsid w:val="0058689C"/>
    <w:rsid w:val="00586EB7"/>
    <w:rsid w:val="0059208E"/>
    <w:rsid w:val="00592C71"/>
    <w:rsid w:val="005936E9"/>
    <w:rsid w:val="005945A4"/>
    <w:rsid w:val="00594EF9"/>
    <w:rsid w:val="005958B2"/>
    <w:rsid w:val="00595BC9"/>
    <w:rsid w:val="005965CE"/>
    <w:rsid w:val="005A498B"/>
    <w:rsid w:val="005A743F"/>
    <w:rsid w:val="005B0531"/>
    <w:rsid w:val="005B069D"/>
    <w:rsid w:val="005B2448"/>
    <w:rsid w:val="005B2C03"/>
    <w:rsid w:val="005B35A3"/>
    <w:rsid w:val="005B6631"/>
    <w:rsid w:val="005B6C8E"/>
    <w:rsid w:val="005B6EF5"/>
    <w:rsid w:val="005C1762"/>
    <w:rsid w:val="005C1927"/>
    <w:rsid w:val="005C2320"/>
    <w:rsid w:val="005C3410"/>
    <w:rsid w:val="005C6FDC"/>
    <w:rsid w:val="005D0850"/>
    <w:rsid w:val="005D1947"/>
    <w:rsid w:val="005D34DA"/>
    <w:rsid w:val="005D3D40"/>
    <w:rsid w:val="005D44E0"/>
    <w:rsid w:val="005D6377"/>
    <w:rsid w:val="005D67CD"/>
    <w:rsid w:val="005D76A8"/>
    <w:rsid w:val="005E13EB"/>
    <w:rsid w:val="005E28D8"/>
    <w:rsid w:val="005E425B"/>
    <w:rsid w:val="005E5030"/>
    <w:rsid w:val="005E6F1B"/>
    <w:rsid w:val="005E7D95"/>
    <w:rsid w:val="005F0B24"/>
    <w:rsid w:val="005F29F7"/>
    <w:rsid w:val="005F3A1B"/>
    <w:rsid w:val="005F3FA0"/>
    <w:rsid w:val="005F4324"/>
    <w:rsid w:val="005F47C8"/>
    <w:rsid w:val="005F4C4D"/>
    <w:rsid w:val="005F4D82"/>
    <w:rsid w:val="005F4DB0"/>
    <w:rsid w:val="005F50D9"/>
    <w:rsid w:val="005F65D1"/>
    <w:rsid w:val="005F6CDA"/>
    <w:rsid w:val="005F77C4"/>
    <w:rsid w:val="00601262"/>
    <w:rsid w:val="00601EDD"/>
    <w:rsid w:val="00604F66"/>
    <w:rsid w:val="00605527"/>
    <w:rsid w:val="0060673D"/>
    <w:rsid w:val="00607007"/>
    <w:rsid w:val="00611AF4"/>
    <w:rsid w:val="006123CF"/>
    <w:rsid w:val="00612841"/>
    <w:rsid w:val="00612FA6"/>
    <w:rsid w:val="006139D7"/>
    <w:rsid w:val="00613E0C"/>
    <w:rsid w:val="006149CA"/>
    <w:rsid w:val="006159E6"/>
    <w:rsid w:val="00615D6C"/>
    <w:rsid w:val="00616819"/>
    <w:rsid w:val="00617A7C"/>
    <w:rsid w:val="00620803"/>
    <w:rsid w:val="006222AC"/>
    <w:rsid w:val="00623EA1"/>
    <w:rsid w:val="006240D4"/>
    <w:rsid w:val="00624B05"/>
    <w:rsid w:val="0062649D"/>
    <w:rsid w:val="00630866"/>
    <w:rsid w:val="00632EB7"/>
    <w:rsid w:val="00632F28"/>
    <w:rsid w:val="006332FD"/>
    <w:rsid w:val="0063356B"/>
    <w:rsid w:val="0063380F"/>
    <w:rsid w:val="00634A9E"/>
    <w:rsid w:val="0063507E"/>
    <w:rsid w:val="0063516F"/>
    <w:rsid w:val="00635BD1"/>
    <w:rsid w:val="006429AA"/>
    <w:rsid w:val="00643FFE"/>
    <w:rsid w:val="00644481"/>
    <w:rsid w:val="00644A17"/>
    <w:rsid w:val="00645797"/>
    <w:rsid w:val="00645C76"/>
    <w:rsid w:val="00645DBC"/>
    <w:rsid w:val="00645EB4"/>
    <w:rsid w:val="00650F91"/>
    <w:rsid w:val="00651250"/>
    <w:rsid w:val="00655EEC"/>
    <w:rsid w:val="0065616B"/>
    <w:rsid w:val="006612D0"/>
    <w:rsid w:val="00661B99"/>
    <w:rsid w:val="006637ED"/>
    <w:rsid w:val="00664187"/>
    <w:rsid w:val="006672E0"/>
    <w:rsid w:val="006678E4"/>
    <w:rsid w:val="00670E08"/>
    <w:rsid w:val="00670E86"/>
    <w:rsid w:val="006718B5"/>
    <w:rsid w:val="006748A8"/>
    <w:rsid w:val="00674ECD"/>
    <w:rsid w:val="00674ED7"/>
    <w:rsid w:val="00675B74"/>
    <w:rsid w:val="0068077B"/>
    <w:rsid w:val="00680C44"/>
    <w:rsid w:val="0068243A"/>
    <w:rsid w:val="00683C5D"/>
    <w:rsid w:val="00685531"/>
    <w:rsid w:val="00685588"/>
    <w:rsid w:val="0068567E"/>
    <w:rsid w:val="006879AF"/>
    <w:rsid w:val="006903A0"/>
    <w:rsid w:val="006903CE"/>
    <w:rsid w:val="00691F99"/>
    <w:rsid w:val="006922E0"/>
    <w:rsid w:val="0069325F"/>
    <w:rsid w:val="00694F26"/>
    <w:rsid w:val="00695060"/>
    <w:rsid w:val="00695CEB"/>
    <w:rsid w:val="006969A1"/>
    <w:rsid w:val="0069702D"/>
    <w:rsid w:val="006A0DC9"/>
    <w:rsid w:val="006A2860"/>
    <w:rsid w:val="006A326D"/>
    <w:rsid w:val="006A3AE9"/>
    <w:rsid w:val="006A615D"/>
    <w:rsid w:val="006A7C3F"/>
    <w:rsid w:val="006A7C50"/>
    <w:rsid w:val="006B0118"/>
    <w:rsid w:val="006B0D0B"/>
    <w:rsid w:val="006B1BE3"/>
    <w:rsid w:val="006B372E"/>
    <w:rsid w:val="006B376B"/>
    <w:rsid w:val="006B5D0B"/>
    <w:rsid w:val="006B6313"/>
    <w:rsid w:val="006B6AA6"/>
    <w:rsid w:val="006B7252"/>
    <w:rsid w:val="006B7D6C"/>
    <w:rsid w:val="006C01A9"/>
    <w:rsid w:val="006C1AC2"/>
    <w:rsid w:val="006C2BF2"/>
    <w:rsid w:val="006C2D4E"/>
    <w:rsid w:val="006C35BA"/>
    <w:rsid w:val="006C35E1"/>
    <w:rsid w:val="006C361D"/>
    <w:rsid w:val="006C42DA"/>
    <w:rsid w:val="006C4FB5"/>
    <w:rsid w:val="006C5054"/>
    <w:rsid w:val="006C559B"/>
    <w:rsid w:val="006C7149"/>
    <w:rsid w:val="006C7C0A"/>
    <w:rsid w:val="006C7F3C"/>
    <w:rsid w:val="006D038A"/>
    <w:rsid w:val="006D0878"/>
    <w:rsid w:val="006D0EA7"/>
    <w:rsid w:val="006D24F0"/>
    <w:rsid w:val="006D3875"/>
    <w:rsid w:val="006D64AF"/>
    <w:rsid w:val="006E0B47"/>
    <w:rsid w:val="006E18DC"/>
    <w:rsid w:val="006E2A1B"/>
    <w:rsid w:val="006E3F8C"/>
    <w:rsid w:val="006E4F60"/>
    <w:rsid w:val="006E63C4"/>
    <w:rsid w:val="006E76D7"/>
    <w:rsid w:val="006F0E83"/>
    <w:rsid w:val="006F2697"/>
    <w:rsid w:val="006F27C0"/>
    <w:rsid w:val="006F6ED6"/>
    <w:rsid w:val="006F7076"/>
    <w:rsid w:val="006F7419"/>
    <w:rsid w:val="007011F8"/>
    <w:rsid w:val="007037D1"/>
    <w:rsid w:val="00703980"/>
    <w:rsid w:val="007100F3"/>
    <w:rsid w:val="0071290B"/>
    <w:rsid w:val="00712D78"/>
    <w:rsid w:val="00713367"/>
    <w:rsid w:val="00713847"/>
    <w:rsid w:val="00714E4F"/>
    <w:rsid w:val="00716B3C"/>
    <w:rsid w:val="00720A6D"/>
    <w:rsid w:val="00721E88"/>
    <w:rsid w:val="007220DE"/>
    <w:rsid w:val="00723A62"/>
    <w:rsid w:val="007274AF"/>
    <w:rsid w:val="0072795D"/>
    <w:rsid w:val="00730BCB"/>
    <w:rsid w:val="007328A6"/>
    <w:rsid w:val="00732DF9"/>
    <w:rsid w:val="007337F8"/>
    <w:rsid w:val="0073382B"/>
    <w:rsid w:val="007358B9"/>
    <w:rsid w:val="00737A6E"/>
    <w:rsid w:val="00744896"/>
    <w:rsid w:val="00746831"/>
    <w:rsid w:val="0074780F"/>
    <w:rsid w:val="00747A4F"/>
    <w:rsid w:val="00750028"/>
    <w:rsid w:val="00751BDB"/>
    <w:rsid w:val="00752364"/>
    <w:rsid w:val="00753BF3"/>
    <w:rsid w:val="007552D4"/>
    <w:rsid w:val="00756ADE"/>
    <w:rsid w:val="00757411"/>
    <w:rsid w:val="00757A41"/>
    <w:rsid w:val="00757E7D"/>
    <w:rsid w:val="00760AE4"/>
    <w:rsid w:val="007612B0"/>
    <w:rsid w:val="007613D2"/>
    <w:rsid w:val="00764395"/>
    <w:rsid w:val="00764F2B"/>
    <w:rsid w:val="00765BB9"/>
    <w:rsid w:val="00766E02"/>
    <w:rsid w:val="00767C56"/>
    <w:rsid w:val="00770BC2"/>
    <w:rsid w:val="00771261"/>
    <w:rsid w:val="007713CD"/>
    <w:rsid w:val="007722B3"/>
    <w:rsid w:val="00773241"/>
    <w:rsid w:val="0077464F"/>
    <w:rsid w:val="00774D3E"/>
    <w:rsid w:val="00775456"/>
    <w:rsid w:val="00777ABE"/>
    <w:rsid w:val="00781F09"/>
    <w:rsid w:val="007858FB"/>
    <w:rsid w:val="00787D4E"/>
    <w:rsid w:val="00790602"/>
    <w:rsid w:val="00791063"/>
    <w:rsid w:val="007918AB"/>
    <w:rsid w:val="00791FFA"/>
    <w:rsid w:val="00795984"/>
    <w:rsid w:val="00797401"/>
    <w:rsid w:val="007A0D60"/>
    <w:rsid w:val="007A1054"/>
    <w:rsid w:val="007A16BD"/>
    <w:rsid w:val="007A5758"/>
    <w:rsid w:val="007A62EF"/>
    <w:rsid w:val="007B1BD1"/>
    <w:rsid w:val="007B2242"/>
    <w:rsid w:val="007B24BE"/>
    <w:rsid w:val="007B2D8D"/>
    <w:rsid w:val="007B4D26"/>
    <w:rsid w:val="007B6400"/>
    <w:rsid w:val="007B7A0F"/>
    <w:rsid w:val="007C0421"/>
    <w:rsid w:val="007C13CF"/>
    <w:rsid w:val="007C27DA"/>
    <w:rsid w:val="007C2842"/>
    <w:rsid w:val="007C3EFD"/>
    <w:rsid w:val="007C479C"/>
    <w:rsid w:val="007C4DF9"/>
    <w:rsid w:val="007C614E"/>
    <w:rsid w:val="007C76ED"/>
    <w:rsid w:val="007C7B8C"/>
    <w:rsid w:val="007D1D04"/>
    <w:rsid w:val="007D1F00"/>
    <w:rsid w:val="007D227D"/>
    <w:rsid w:val="007D361C"/>
    <w:rsid w:val="007D5657"/>
    <w:rsid w:val="007D5EC9"/>
    <w:rsid w:val="007E04AE"/>
    <w:rsid w:val="007E08D5"/>
    <w:rsid w:val="007E1623"/>
    <w:rsid w:val="007E2E76"/>
    <w:rsid w:val="007E3799"/>
    <w:rsid w:val="007E4436"/>
    <w:rsid w:val="007E5D85"/>
    <w:rsid w:val="007E7379"/>
    <w:rsid w:val="007E7C67"/>
    <w:rsid w:val="007E7C90"/>
    <w:rsid w:val="007F0F41"/>
    <w:rsid w:val="007F260A"/>
    <w:rsid w:val="007F3A24"/>
    <w:rsid w:val="007F4327"/>
    <w:rsid w:val="007F6095"/>
    <w:rsid w:val="007F630E"/>
    <w:rsid w:val="008000E2"/>
    <w:rsid w:val="00801177"/>
    <w:rsid w:val="0080153E"/>
    <w:rsid w:val="00801E3A"/>
    <w:rsid w:val="0080226B"/>
    <w:rsid w:val="008044B1"/>
    <w:rsid w:val="00804978"/>
    <w:rsid w:val="00805511"/>
    <w:rsid w:val="00806222"/>
    <w:rsid w:val="00807240"/>
    <w:rsid w:val="00811A29"/>
    <w:rsid w:val="00811C80"/>
    <w:rsid w:val="00814442"/>
    <w:rsid w:val="00814764"/>
    <w:rsid w:val="00817B4A"/>
    <w:rsid w:val="00820042"/>
    <w:rsid w:val="0082153C"/>
    <w:rsid w:val="00821C34"/>
    <w:rsid w:val="0082377E"/>
    <w:rsid w:val="00825634"/>
    <w:rsid w:val="00825A31"/>
    <w:rsid w:val="00826079"/>
    <w:rsid w:val="008263A6"/>
    <w:rsid w:val="00827F16"/>
    <w:rsid w:val="008304A4"/>
    <w:rsid w:val="0083296A"/>
    <w:rsid w:val="00832F85"/>
    <w:rsid w:val="008340E5"/>
    <w:rsid w:val="008341C9"/>
    <w:rsid w:val="00834330"/>
    <w:rsid w:val="008343FC"/>
    <w:rsid w:val="0083509D"/>
    <w:rsid w:val="00835A05"/>
    <w:rsid w:val="008363BD"/>
    <w:rsid w:val="00836B62"/>
    <w:rsid w:val="008372FC"/>
    <w:rsid w:val="00843A9D"/>
    <w:rsid w:val="00844C07"/>
    <w:rsid w:val="0084562B"/>
    <w:rsid w:val="008460AF"/>
    <w:rsid w:val="008500B4"/>
    <w:rsid w:val="008501FD"/>
    <w:rsid w:val="008503E8"/>
    <w:rsid w:val="00850725"/>
    <w:rsid w:val="0085122B"/>
    <w:rsid w:val="008519F8"/>
    <w:rsid w:val="00852AB6"/>
    <w:rsid w:val="00852CD1"/>
    <w:rsid w:val="00852D4C"/>
    <w:rsid w:val="00853193"/>
    <w:rsid w:val="0085561B"/>
    <w:rsid w:val="0085631E"/>
    <w:rsid w:val="00856FD5"/>
    <w:rsid w:val="00857CD5"/>
    <w:rsid w:val="00860F32"/>
    <w:rsid w:val="008612C4"/>
    <w:rsid w:val="008613C6"/>
    <w:rsid w:val="0086313F"/>
    <w:rsid w:val="00864D47"/>
    <w:rsid w:val="00865296"/>
    <w:rsid w:val="00865BCD"/>
    <w:rsid w:val="00866E66"/>
    <w:rsid w:val="008673FE"/>
    <w:rsid w:val="00867C4C"/>
    <w:rsid w:val="00870B2A"/>
    <w:rsid w:val="00872F12"/>
    <w:rsid w:val="00874102"/>
    <w:rsid w:val="008755CD"/>
    <w:rsid w:val="00880F3B"/>
    <w:rsid w:val="00882357"/>
    <w:rsid w:val="008833F2"/>
    <w:rsid w:val="00883BD6"/>
    <w:rsid w:val="00884AC2"/>
    <w:rsid w:val="00892D5D"/>
    <w:rsid w:val="00895A4A"/>
    <w:rsid w:val="00895DBB"/>
    <w:rsid w:val="00896A61"/>
    <w:rsid w:val="00897EA1"/>
    <w:rsid w:val="008A0BED"/>
    <w:rsid w:val="008A12D4"/>
    <w:rsid w:val="008A1CBB"/>
    <w:rsid w:val="008A1F8E"/>
    <w:rsid w:val="008A3592"/>
    <w:rsid w:val="008A4011"/>
    <w:rsid w:val="008A5774"/>
    <w:rsid w:val="008A7ED9"/>
    <w:rsid w:val="008B3124"/>
    <w:rsid w:val="008B6238"/>
    <w:rsid w:val="008B6876"/>
    <w:rsid w:val="008B6F3A"/>
    <w:rsid w:val="008B7B24"/>
    <w:rsid w:val="008C0742"/>
    <w:rsid w:val="008C118C"/>
    <w:rsid w:val="008C1700"/>
    <w:rsid w:val="008C1E73"/>
    <w:rsid w:val="008C2046"/>
    <w:rsid w:val="008C2DBF"/>
    <w:rsid w:val="008D4BF4"/>
    <w:rsid w:val="008D6166"/>
    <w:rsid w:val="008E0872"/>
    <w:rsid w:val="008E18BE"/>
    <w:rsid w:val="008E1E5F"/>
    <w:rsid w:val="008E1E87"/>
    <w:rsid w:val="008E23D9"/>
    <w:rsid w:val="008E437A"/>
    <w:rsid w:val="008E723B"/>
    <w:rsid w:val="008F0DA1"/>
    <w:rsid w:val="008F0F8B"/>
    <w:rsid w:val="008F1EBA"/>
    <w:rsid w:val="008F2773"/>
    <w:rsid w:val="008F3C75"/>
    <w:rsid w:val="008F4250"/>
    <w:rsid w:val="008F4B80"/>
    <w:rsid w:val="008F60AA"/>
    <w:rsid w:val="008F7971"/>
    <w:rsid w:val="009023E6"/>
    <w:rsid w:val="00902E71"/>
    <w:rsid w:val="00902EB7"/>
    <w:rsid w:val="0090330C"/>
    <w:rsid w:val="00904BE0"/>
    <w:rsid w:val="0090505A"/>
    <w:rsid w:val="00905A60"/>
    <w:rsid w:val="0090652F"/>
    <w:rsid w:val="00907A99"/>
    <w:rsid w:val="0091071F"/>
    <w:rsid w:val="009108B4"/>
    <w:rsid w:val="00910D25"/>
    <w:rsid w:val="009128A7"/>
    <w:rsid w:val="00913D12"/>
    <w:rsid w:val="00913EF3"/>
    <w:rsid w:val="0091420C"/>
    <w:rsid w:val="009168F9"/>
    <w:rsid w:val="00920518"/>
    <w:rsid w:val="00921495"/>
    <w:rsid w:val="00923F4B"/>
    <w:rsid w:val="009242FE"/>
    <w:rsid w:val="009273D9"/>
    <w:rsid w:val="0093029B"/>
    <w:rsid w:val="00930375"/>
    <w:rsid w:val="00933B3C"/>
    <w:rsid w:val="0093604E"/>
    <w:rsid w:val="00936C56"/>
    <w:rsid w:val="009372C0"/>
    <w:rsid w:val="009372D2"/>
    <w:rsid w:val="00937707"/>
    <w:rsid w:val="0094276E"/>
    <w:rsid w:val="00943A24"/>
    <w:rsid w:val="00943A3F"/>
    <w:rsid w:val="00943AB9"/>
    <w:rsid w:val="00943FCF"/>
    <w:rsid w:val="0094500A"/>
    <w:rsid w:val="009468C1"/>
    <w:rsid w:val="00946AE4"/>
    <w:rsid w:val="00947026"/>
    <w:rsid w:val="0094789C"/>
    <w:rsid w:val="00947B21"/>
    <w:rsid w:val="0095036B"/>
    <w:rsid w:val="009518A1"/>
    <w:rsid w:val="009520D1"/>
    <w:rsid w:val="009529CB"/>
    <w:rsid w:val="00952C46"/>
    <w:rsid w:val="00952F2D"/>
    <w:rsid w:val="00953A13"/>
    <w:rsid w:val="009544F3"/>
    <w:rsid w:val="009555DA"/>
    <w:rsid w:val="00956AF5"/>
    <w:rsid w:val="00956F32"/>
    <w:rsid w:val="00957802"/>
    <w:rsid w:val="00962B03"/>
    <w:rsid w:val="0096356D"/>
    <w:rsid w:val="00963DEB"/>
    <w:rsid w:val="009644B3"/>
    <w:rsid w:val="00964B28"/>
    <w:rsid w:val="0096551F"/>
    <w:rsid w:val="009657D8"/>
    <w:rsid w:val="009668D7"/>
    <w:rsid w:val="00966985"/>
    <w:rsid w:val="00966A44"/>
    <w:rsid w:val="00970206"/>
    <w:rsid w:val="009716E8"/>
    <w:rsid w:val="00971DF6"/>
    <w:rsid w:val="00972474"/>
    <w:rsid w:val="00976703"/>
    <w:rsid w:val="00976E51"/>
    <w:rsid w:val="0098120A"/>
    <w:rsid w:val="0098123F"/>
    <w:rsid w:val="00981296"/>
    <w:rsid w:val="009816D8"/>
    <w:rsid w:val="00981C5A"/>
    <w:rsid w:val="00981D10"/>
    <w:rsid w:val="009828F8"/>
    <w:rsid w:val="00983E65"/>
    <w:rsid w:val="0098403F"/>
    <w:rsid w:val="00984151"/>
    <w:rsid w:val="00985201"/>
    <w:rsid w:val="009852F6"/>
    <w:rsid w:val="0098570D"/>
    <w:rsid w:val="0098633C"/>
    <w:rsid w:val="00986975"/>
    <w:rsid w:val="00986C1A"/>
    <w:rsid w:val="009921C2"/>
    <w:rsid w:val="00992347"/>
    <w:rsid w:val="00992E1A"/>
    <w:rsid w:val="00992F24"/>
    <w:rsid w:val="009930C0"/>
    <w:rsid w:val="00995810"/>
    <w:rsid w:val="009970AA"/>
    <w:rsid w:val="00997E40"/>
    <w:rsid w:val="00997F2B"/>
    <w:rsid w:val="009A0EA9"/>
    <w:rsid w:val="009A5449"/>
    <w:rsid w:val="009A54B7"/>
    <w:rsid w:val="009A5AB3"/>
    <w:rsid w:val="009A627D"/>
    <w:rsid w:val="009B05BF"/>
    <w:rsid w:val="009B0D6E"/>
    <w:rsid w:val="009B1A25"/>
    <w:rsid w:val="009B2913"/>
    <w:rsid w:val="009B38FE"/>
    <w:rsid w:val="009B51AE"/>
    <w:rsid w:val="009B5B38"/>
    <w:rsid w:val="009B7E7B"/>
    <w:rsid w:val="009C06CB"/>
    <w:rsid w:val="009C1BF5"/>
    <w:rsid w:val="009C2ACF"/>
    <w:rsid w:val="009C33C2"/>
    <w:rsid w:val="009C54E5"/>
    <w:rsid w:val="009C5A7E"/>
    <w:rsid w:val="009C6313"/>
    <w:rsid w:val="009C680C"/>
    <w:rsid w:val="009C6C11"/>
    <w:rsid w:val="009C6ED3"/>
    <w:rsid w:val="009D0860"/>
    <w:rsid w:val="009D1255"/>
    <w:rsid w:val="009D12C2"/>
    <w:rsid w:val="009D15AA"/>
    <w:rsid w:val="009D35A9"/>
    <w:rsid w:val="009D3872"/>
    <w:rsid w:val="009D3E86"/>
    <w:rsid w:val="009D49C0"/>
    <w:rsid w:val="009D56C5"/>
    <w:rsid w:val="009D5D42"/>
    <w:rsid w:val="009D7A1A"/>
    <w:rsid w:val="009E3501"/>
    <w:rsid w:val="009E3735"/>
    <w:rsid w:val="009E5BB0"/>
    <w:rsid w:val="009E620F"/>
    <w:rsid w:val="009F1DFA"/>
    <w:rsid w:val="009F3ABA"/>
    <w:rsid w:val="009F3EC0"/>
    <w:rsid w:val="009F5DA5"/>
    <w:rsid w:val="009F70FF"/>
    <w:rsid w:val="00A045BD"/>
    <w:rsid w:val="00A04DAA"/>
    <w:rsid w:val="00A05C4F"/>
    <w:rsid w:val="00A07054"/>
    <w:rsid w:val="00A07E5A"/>
    <w:rsid w:val="00A11AF6"/>
    <w:rsid w:val="00A13026"/>
    <w:rsid w:val="00A156C7"/>
    <w:rsid w:val="00A16B63"/>
    <w:rsid w:val="00A172E5"/>
    <w:rsid w:val="00A20F8D"/>
    <w:rsid w:val="00A21082"/>
    <w:rsid w:val="00A220C6"/>
    <w:rsid w:val="00A229A1"/>
    <w:rsid w:val="00A22FD6"/>
    <w:rsid w:val="00A239D0"/>
    <w:rsid w:val="00A266A9"/>
    <w:rsid w:val="00A300FF"/>
    <w:rsid w:val="00A303FA"/>
    <w:rsid w:val="00A30905"/>
    <w:rsid w:val="00A309B4"/>
    <w:rsid w:val="00A317F0"/>
    <w:rsid w:val="00A336B0"/>
    <w:rsid w:val="00A3407F"/>
    <w:rsid w:val="00A3419D"/>
    <w:rsid w:val="00A359C4"/>
    <w:rsid w:val="00A3659D"/>
    <w:rsid w:val="00A37197"/>
    <w:rsid w:val="00A44449"/>
    <w:rsid w:val="00A476C1"/>
    <w:rsid w:val="00A47718"/>
    <w:rsid w:val="00A477E6"/>
    <w:rsid w:val="00A5452F"/>
    <w:rsid w:val="00A54C6F"/>
    <w:rsid w:val="00A62094"/>
    <w:rsid w:val="00A6210E"/>
    <w:rsid w:val="00A6481B"/>
    <w:rsid w:val="00A6584C"/>
    <w:rsid w:val="00A7192F"/>
    <w:rsid w:val="00A71A4B"/>
    <w:rsid w:val="00A72247"/>
    <w:rsid w:val="00A72490"/>
    <w:rsid w:val="00A73A03"/>
    <w:rsid w:val="00A751E2"/>
    <w:rsid w:val="00A75C73"/>
    <w:rsid w:val="00A7719C"/>
    <w:rsid w:val="00A775AC"/>
    <w:rsid w:val="00A82CBE"/>
    <w:rsid w:val="00A82D8F"/>
    <w:rsid w:val="00A847E7"/>
    <w:rsid w:val="00A855B9"/>
    <w:rsid w:val="00A91D46"/>
    <w:rsid w:val="00A92191"/>
    <w:rsid w:val="00A933AB"/>
    <w:rsid w:val="00A94623"/>
    <w:rsid w:val="00A95044"/>
    <w:rsid w:val="00A95108"/>
    <w:rsid w:val="00A969CD"/>
    <w:rsid w:val="00A97D19"/>
    <w:rsid w:val="00AA320A"/>
    <w:rsid w:val="00AA3D92"/>
    <w:rsid w:val="00AA4E23"/>
    <w:rsid w:val="00AA62D8"/>
    <w:rsid w:val="00AA6D53"/>
    <w:rsid w:val="00AB0289"/>
    <w:rsid w:val="00AB041D"/>
    <w:rsid w:val="00AB1CE1"/>
    <w:rsid w:val="00AB34AA"/>
    <w:rsid w:val="00AB35B1"/>
    <w:rsid w:val="00AB478C"/>
    <w:rsid w:val="00AB65F6"/>
    <w:rsid w:val="00AB79C9"/>
    <w:rsid w:val="00AB7F48"/>
    <w:rsid w:val="00AC2341"/>
    <w:rsid w:val="00AC266A"/>
    <w:rsid w:val="00AC3047"/>
    <w:rsid w:val="00AC3182"/>
    <w:rsid w:val="00AC3CCF"/>
    <w:rsid w:val="00AC4397"/>
    <w:rsid w:val="00AC5728"/>
    <w:rsid w:val="00AC643D"/>
    <w:rsid w:val="00AC6F06"/>
    <w:rsid w:val="00AD0446"/>
    <w:rsid w:val="00AD12CC"/>
    <w:rsid w:val="00AD2930"/>
    <w:rsid w:val="00AD2D32"/>
    <w:rsid w:val="00AD3756"/>
    <w:rsid w:val="00AD4C8A"/>
    <w:rsid w:val="00AD6385"/>
    <w:rsid w:val="00AD77A6"/>
    <w:rsid w:val="00AD7A5F"/>
    <w:rsid w:val="00AE12DE"/>
    <w:rsid w:val="00AE19AF"/>
    <w:rsid w:val="00AE25D2"/>
    <w:rsid w:val="00AE324D"/>
    <w:rsid w:val="00AE3BF5"/>
    <w:rsid w:val="00AE3F46"/>
    <w:rsid w:val="00AE5410"/>
    <w:rsid w:val="00AE7333"/>
    <w:rsid w:val="00AF04A2"/>
    <w:rsid w:val="00AF1460"/>
    <w:rsid w:val="00AF4DA9"/>
    <w:rsid w:val="00AF4E60"/>
    <w:rsid w:val="00AF6BDD"/>
    <w:rsid w:val="00AF6E3B"/>
    <w:rsid w:val="00AF7093"/>
    <w:rsid w:val="00B0103D"/>
    <w:rsid w:val="00B02C05"/>
    <w:rsid w:val="00B0344E"/>
    <w:rsid w:val="00B03757"/>
    <w:rsid w:val="00B03E9F"/>
    <w:rsid w:val="00B05591"/>
    <w:rsid w:val="00B05B69"/>
    <w:rsid w:val="00B06AC4"/>
    <w:rsid w:val="00B071EE"/>
    <w:rsid w:val="00B07872"/>
    <w:rsid w:val="00B10EFA"/>
    <w:rsid w:val="00B12B6C"/>
    <w:rsid w:val="00B12CFD"/>
    <w:rsid w:val="00B1476A"/>
    <w:rsid w:val="00B16AAC"/>
    <w:rsid w:val="00B16D7B"/>
    <w:rsid w:val="00B16DA8"/>
    <w:rsid w:val="00B2026E"/>
    <w:rsid w:val="00B20DC8"/>
    <w:rsid w:val="00B223C4"/>
    <w:rsid w:val="00B22902"/>
    <w:rsid w:val="00B271DC"/>
    <w:rsid w:val="00B307B3"/>
    <w:rsid w:val="00B3130E"/>
    <w:rsid w:val="00B315D9"/>
    <w:rsid w:val="00B355FA"/>
    <w:rsid w:val="00B35B3E"/>
    <w:rsid w:val="00B36667"/>
    <w:rsid w:val="00B36FF3"/>
    <w:rsid w:val="00B42988"/>
    <w:rsid w:val="00B43E61"/>
    <w:rsid w:val="00B43F88"/>
    <w:rsid w:val="00B44EAF"/>
    <w:rsid w:val="00B464BC"/>
    <w:rsid w:val="00B46F02"/>
    <w:rsid w:val="00B4727C"/>
    <w:rsid w:val="00B518C4"/>
    <w:rsid w:val="00B51A6B"/>
    <w:rsid w:val="00B55990"/>
    <w:rsid w:val="00B55A40"/>
    <w:rsid w:val="00B560E9"/>
    <w:rsid w:val="00B56BD9"/>
    <w:rsid w:val="00B57315"/>
    <w:rsid w:val="00B57B6A"/>
    <w:rsid w:val="00B61142"/>
    <w:rsid w:val="00B615C0"/>
    <w:rsid w:val="00B61B7E"/>
    <w:rsid w:val="00B629A8"/>
    <w:rsid w:val="00B62D37"/>
    <w:rsid w:val="00B635A6"/>
    <w:rsid w:val="00B65199"/>
    <w:rsid w:val="00B65466"/>
    <w:rsid w:val="00B656AC"/>
    <w:rsid w:val="00B657E8"/>
    <w:rsid w:val="00B66895"/>
    <w:rsid w:val="00B7142C"/>
    <w:rsid w:val="00B72526"/>
    <w:rsid w:val="00B72EEF"/>
    <w:rsid w:val="00B73B4E"/>
    <w:rsid w:val="00B7418C"/>
    <w:rsid w:val="00B74F0D"/>
    <w:rsid w:val="00B75F65"/>
    <w:rsid w:val="00B76BD7"/>
    <w:rsid w:val="00B76C7B"/>
    <w:rsid w:val="00B77E74"/>
    <w:rsid w:val="00B807B1"/>
    <w:rsid w:val="00B809D8"/>
    <w:rsid w:val="00B81986"/>
    <w:rsid w:val="00B82C99"/>
    <w:rsid w:val="00B84533"/>
    <w:rsid w:val="00B85EC1"/>
    <w:rsid w:val="00B85F70"/>
    <w:rsid w:val="00B86C00"/>
    <w:rsid w:val="00B8713B"/>
    <w:rsid w:val="00B910D9"/>
    <w:rsid w:val="00B91718"/>
    <w:rsid w:val="00B91CC2"/>
    <w:rsid w:val="00B93769"/>
    <w:rsid w:val="00B93C21"/>
    <w:rsid w:val="00B94733"/>
    <w:rsid w:val="00B94885"/>
    <w:rsid w:val="00B972D9"/>
    <w:rsid w:val="00B97DDF"/>
    <w:rsid w:val="00BA0999"/>
    <w:rsid w:val="00BA2786"/>
    <w:rsid w:val="00BA3588"/>
    <w:rsid w:val="00BA455F"/>
    <w:rsid w:val="00BA512C"/>
    <w:rsid w:val="00BA5D2B"/>
    <w:rsid w:val="00BA7704"/>
    <w:rsid w:val="00BB10F6"/>
    <w:rsid w:val="00BB11CC"/>
    <w:rsid w:val="00BB3392"/>
    <w:rsid w:val="00BB5704"/>
    <w:rsid w:val="00BB5DE6"/>
    <w:rsid w:val="00BB61C7"/>
    <w:rsid w:val="00BB6342"/>
    <w:rsid w:val="00BB6CC7"/>
    <w:rsid w:val="00BB6F8D"/>
    <w:rsid w:val="00BB7E27"/>
    <w:rsid w:val="00BC0189"/>
    <w:rsid w:val="00BC16FF"/>
    <w:rsid w:val="00BC2DD3"/>
    <w:rsid w:val="00BD254E"/>
    <w:rsid w:val="00BD2F09"/>
    <w:rsid w:val="00BD3DD3"/>
    <w:rsid w:val="00BD446D"/>
    <w:rsid w:val="00BD4C73"/>
    <w:rsid w:val="00BD5537"/>
    <w:rsid w:val="00BD5C2A"/>
    <w:rsid w:val="00BD6705"/>
    <w:rsid w:val="00BD7236"/>
    <w:rsid w:val="00BE010A"/>
    <w:rsid w:val="00BE29EF"/>
    <w:rsid w:val="00BE30BE"/>
    <w:rsid w:val="00BE366D"/>
    <w:rsid w:val="00BE393F"/>
    <w:rsid w:val="00BE41E7"/>
    <w:rsid w:val="00BE466C"/>
    <w:rsid w:val="00BE5CE8"/>
    <w:rsid w:val="00BE67E8"/>
    <w:rsid w:val="00BE6FDA"/>
    <w:rsid w:val="00BE7112"/>
    <w:rsid w:val="00BE761C"/>
    <w:rsid w:val="00BE7AC7"/>
    <w:rsid w:val="00BE7C9B"/>
    <w:rsid w:val="00BF1E1B"/>
    <w:rsid w:val="00BF30B4"/>
    <w:rsid w:val="00BF509B"/>
    <w:rsid w:val="00BF65EA"/>
    <w:rsid w:val="00BF686F"/>
    <w:rsid w:val="00BF77C0"/>
    <w:rsid w:val="00BF7B90"/>
    <w:rsid w:val="00C00037"/>
    <w:rsid w:val="00C00129"/>
    <w:rsid w:val="00C01DBC"/>
    <w:rsid w:val="00C01FD1"/>
    <w:rsid w:val="00C021EB"/>
    <w:rsid w:val="00C021F3"/>
    <w:rsid w:val="00C025AD"/>
    <w:rsid w:val="00C02ED7"/>
    <w:rsid w:val="00C02FB0"/>
    <w:rsid w:val="00C045ED"/>
    <w:rsid w:val="00C04A22"/>
    <w:rsid w:val="00C05870"/>
    <w:rsid w:val="00C05DB1"/>
    <w:rsid w:val="00C06E01"/>
    <w:rsid w:val="00C101EB"/>
    <w:rsid w:val="00C10DC9"/>
    <w:rsid w:val="00C1188F"/>
    <w:rsid w:val="00C11FA4"/>
    <w:rsid w:val="00C12260"/>
    <w:rsid w:val="00C1244A"/>
    <w:rsid w:val="00C1325A"/>
    <w:rsid w:val="00C132CD"/>
    <w:rsid w:val="00C14555"/>
    <w:rsid w:val="00C14D18"/>
    <w:rsid w:val="00C15C5C"/>
    <w:rsid w:val="00C17285"/>
    <w:rsid w:val="00C20E26"/>
    <w:rsid w:val="00C22F44"/>
    <w:rsid w:val="00C235EE"/>
    <w:rsid w:val="00C240D3"/>
    <w:rsid w:val="00C24571"/>
    <w:rsid w:val="00C24FD5"/>
    <w:rsid w:val="00C2542F"/>
    <w:rsid w:val="00C27938"/>
    <w:rsid w:val="00C312B2"/>
    <w:rsid w:val="00C31E91"/>
    <w:rsid w:val="00C3261D"/>
    <w:rsid w:val="00C333B7"/>
    <w:rsid w:val="00C334B1"/>
    <w:rsid w:val="00C34C03"/>
    <w:rsid w:val="00C34F36"/>
    <w:rsid w:val="00C3711A"/>
    <w:rsid w:val="00C4171D"/>
    <w:rsid w:val="00C41F9E"/>
    <w:rsid w:val="00C44137"/>
    <w:rsid w:val="00C46141"/>
    <w:rsid w:val="00C465CA"/>
    <w:rsid w:val="00C47893"/>
    <w:rsid w:val="00C47F8C"/>
    <w:rsid w:val="00C50DA7"/>
    <w:rsid w:val="00C5137A"/>
    <w:rsid w:val="00C5179C"/>
    <w:rsid w:val="00C531EE"/>
    <w:rsid w:val="00C53829"/>
    <w:rsid w:val="00C539E9"/>
    <w:rsid w:val="00C53DD5"/>
    <w:rsid w:val="00C54F44"/>
    <w:rsid w:val="00C566DE"/>
    <w:rsid w:val="00C6013A"/>
    <w:rsid w:val="00C6015B"/>
    <w:rsid w:val="00C61F6A"/>
    <w:rsid w:val="00C62072"/>
    <w:rsid w:val="00C6352F"/>
    <w:rsid w:val="00C63FFF"/>
    <w:rsid w:val="00C65168"/>
    <w:rsid w:val="00C662D2"/>
    <w:rsid w:val="00C66D6E"/>
    <w:rsid w:val="00C671DD"/>
    <w:rsid w:val="00C671E7"/>
    <w:rsid w:val="00C67D38"/>
    <w:rsid w:val="00C7093C"/>
    <w:rsid w:val="00C70B69"/>
    <w:rsid w:val="00C71394"/>
    <w:rsid w:val="00C71919"/>
    <w:rsid w:val="00C72255"/>
    <w:rsid w:val="00C726FC"/>
    <w:rsid w:val="00C73328"/>
    <w:rsid w:val="00C738D9"/>
    <w:rsid w:val="00C74E5B"/>
    <w:rsid w:val="00C75F36"/>
    <w:rsid w:val="00C76CE4"/>
    <w:rsid w:val="00C77BCF"/>
    <w:rsid w:val="00C80434"/>
    <w:rsid w:val="00C83A4D"/>
    <w:rsid w:val="00C857C9"/>
    <w:rsid w:val="00C8590E"/>
    <w:rsid w:val="00C8643D"/>
    <w:rsid w:val="00C86AF9"/>
    <w:rsid w:val="00C874E9"/>
    <w:rsid w:val="00C906F6"/>
    <w:rsid w:val="00C91382"/>
    <w:rsid w:val="00C91C3D"/>
    <w:rsid w:val="00C91F37"/>
    <w:rsid w:val="00C929E8"/>
    <w:rsid w:val="00C930FD"/>
    <w:rsid w:val="00C93A95"/>
    <w:rsid w:val="00C93B9A"/>
    <w:rsid w:val="00C9542D"/>
    <w:rsid w:val="00C96063"/>
    <w:rsid w:val="00C967D3"/>
    <w:rsid w:val="00C96EB6"/>
    <w:rsid w:val="00C97214"/>
    <w:rsid w:val="00CA238E"/>
    <w:rsid w:val="00CA3D35"/>
    <w:rsid w:val="00CA46B9"/>
    <w:rsid w:val="00CA630E"/>
    <w:rsid w:val="00CA7764"/>
    <w:rsid w:val="00CB01CB"/>
    <w:rsid w:val="00CB0A7C"/>
    <w:rsid w:val="00CB0D22"/>
    <w:rsid w:val="00CB2D7E"/>
    <w:rsid w:val="00CB3471"/>
    <w:rsid w:val="00CB5E8A"/>
    <w:rsid w:val="00CB6164"/>
    <w:rsid w:val="00CB76BF"/>
    <w:rsid w:val="00CC036C"/>
    <w:rsid w:val="00CC4159"/>
    <w:rsid w:val="00CC5FAA"/>
    <w:rsid w:val="00CC68B2"/>
    <w:rsid w:val="00CC6A00"/>
    <w:rsid w:val="00CC75B4"/>
    <w:rsid w:val="00CC7B76"/>
    <w:rsid w:val="00CD2169"/>
    <w:rsid w:val="00CD225A"/>
    <w:rsid w:val="00CD253C"/>
    <w:rsid w:val="00CD268B"/>
    <w:rsid w:val="00CD299D"/>
    <w:rsid w:val="00CD3A85"/>
    <w:rsid w:val="00CD516E"/>
    <w:rsid w:val="00CD5F06"/>
    <w:rsid w:val="00CE1186"/>
    <w:rsid w:val="00CE405B"/>
    <w:rsid w:val="00CE43E7"/>
    <w:rsid w:val="00CE4A20"/>
    <w:rsid w:val="00CE6955"/>
    <w:rsid w:val="00CE7CA2"/>
    <w:rsid w:val="00CE7FDF"/>
    <w:rsid w:val="00CF0056"/>
    <w:rsid w:val="00CF0296"/>
    <w:rsid w:val="00CF140E"/>
    <w:rsid w:val="00CF1A09"/>
    <w:rsid w:val="00CF1CBE"/>
    <w:rsid w:val="00CF4AD3"/>
    <w:rsid w:val="00CF56B0"/>
    <w:rsid w:val="00CF68ED"/>
    <w:rsid w:val="00D01DDE"/>
    <w:rsid w:val="00D10291"/>
    <w:rsid w:val="00D10CF6"/>
    <w:rsid w:val="00D10F22"/>
    <w:rsid w:val="00D1101C"/>
    <w:rsid w:val="00D115E4"/>
    <w:rsid w:val="00D11806"/>
    <w:rsid w:val="00D13C94"/>
    <w:rsid w:val="00D13CE8"/>
    <w:rsid w:val="00D13DE0"/>
    <w:rsid w:val="00D13EAB"/>
    <w:rsid w:val="00D2027E"/>
    <w:rsid w:val="00D20901"/>
    <w:rsid w:val="00D20FD9"/>
    <w:rsid w:val="00D21390"/>
    <w:rsid w:val="00D21E6C"/>
    <w:rsid w:val="00D24294"/>
    <w:rsid w:val="00D258A7"/>
    <w:rsid w:val="00D272F6"/>
    <w:rsid w:val="00D30D07"/>
    <w:rsid w:val="00D30E27"/>
    <w:rsid w:val="00D32FB6"/>
    <w:rsid w:val="00D34176"/>
    <w:rsid w:val="00D35D21"/>
    <w:rsid w:val="00D35EA3"/>
    <w:rsid w:val="00D36980"/>
    <w:rsid w:val="00D40F50"/>
    <w:rsid w:val="00D4192D"/>
    <w:rsid w:val="00D42017"/>
    <w:rsid w:val="00D42CC7"/>
    <w:rsid w:val="00D4379B"/>
    <w:rsid w:val="00D43E32"/>
    <w:rsid w:val="00D44366"/>
    <w:rsid w:val="00D449B0"/>
    <w:rsid w:val="00D44AAA"/>
    <w:rsid w:val="00D46BBF"/>
    <w:rsid w:val="00D46F30"/>
    <w:rsid w:val="00D47210"/>
    <w:rsid w:val="00D535E3"/>
    <w:rsid w:val="00D53F46"/>
    <w:rsid w:val="00D5412E"/>
    <w:rsid w:val="00D548E0"/>
    <w:rsid w:val="00D55E38"/>
    <w:rsid w:val="00D564AC"/>
    <w:rsid w:val="00D5675D"/>
    <w:rsid w:val="00D5709F"/>
    <w:rsid w:val="00D570C4"/>
    <w:rsid w:val="00D60382"/>
    <w:rsid w:val="00D6358C"/>
    <w:rsid w:val="00D64811"/>
    <w:rsid w:val="00D64AC7"/>
    <w:rsid w:val="00D66E0A"/>
    <w:rsid w:val="00D66F2E"/>
    <w:rsid w:val="00D70E14"/>
    <w:rsid w:val="00D7180D"/>
    <w:rsid w:val="00D72509"/>
    <w:rsid w:val="00D74F36"/>
    <w:rsid w:val="00D76D26"/>
    <w:rsid w:val="00D7707B"/>
    <w:rsid w:val="00D8078F"/>
    <w:rsid w:val="00D809FB"/>
    <w:rsid w:val="00D811AB"/>
    <w:rsid w:val="00D8197C"/>
    <w:rsid w:val="00D82003"/>
    <w:rsid w:val="00D8255D"/>
    <w:rsid w:val="00D83409"/>
    <w:rsid w:val="00D860C6"/>
    <w:rsid w:val="00D867B0"/>
    <w:rsid w:val="00D86C48"/>
    <w:rsid w:val="00D901DA"/>
    <w:rsid w:val="00D910A9"/>
    <w:rsid w:val="00D9151B"/>
    <w:rsid w:val="00D9195C"/>
    <w:rsid w:val="00D91F12"/>
    <w:rsid w:val="00D938E2"/>
    <w:rsid w:val="00D93A66"/>
    <w:rsid w:val="00D9400F"/>
    <w:rsid w:val="00D95216"/>
    <w:rsid w:val="00D96BB4"/>
    <w:rsid w:val="00D96F62"/>
    <w:rsid w:val="00DA02DF"/>
    <w:rsid w:val="00DA13B3"/>
    <w:rsid w:val="00DA2F31"/>
    <w:rsid w:val="00DA3445"/>
    <w:rsid w:val="00DA4779"/>
    <w:rsid w:val="00DA47FF"/>
    <w:rsid w:val="00DA4FE2"/>
    <w:rsid w:val="00DA51ED"/>
    <w:rsid w:val="00DA5A70"/>
    <w:rsid w:val="00DA65A0"/>
    <w:rsid w:val="00DA7DC3"/>
    <w:rsid w:val="00DB07F0"/>
    <w:rsid w:val="00DB2532"/>
    <w:rsid w:val="00DB2AC9"/>
    <w:rsid w:val="00DB4C6B"/>
    <w:rsid w:val="00DB540C"/>
    <w:rsid w:val="00DB6FB1"/>
    <w:rsid w:val="00DC1E38"/>
    <w:rsid w:val="00DC2221"/>
    <w:rsid w:val="00DC23C4"/>
    <w:rsid w:val="00DC3F60"/>
    <w:rsid w:val="00DC4239"/>
    <w:rsid w:val="00DC5629"/>
    <w:rsid w:val="00DC57B0"/>
    <w:rsid w:val="00DC5A35"/>
    <w:rsid w:val="00DC7D93"/>
    <w:rsid w:val="00DD0457"/>
    <w:rsid w:val="00DD0E05"/>
    <w:rsid w:val="00DD313C"/>
    <w:rsid w:val="00DD379D"/>
    <w:rsid w:val="00DD7C9D"/>
    <w:rsid w:val="00DE0B7A"/>
    <w:rsid w:val="00DE2868"/>
    <w:rsid w:val="00DE2CAB"/>
    <w:rsid w:val="00DE55BD"/>
    <w:rsid w:val="00DE76CF"/>
    <w:rsid w:val="00DE7A76"/>
    <w:rsid w:val="00DF2C7D"/>
    <w:rsid w:val="00DF308C"/>
    <w:rsid w:val="00DF576F"/>
    <w:rsid w:val="00DF63C8"/>
    <w:rsid w:val="00DF664E"/>
    <w:rsid w:val="00E004FA"/>
    <w:rsid w:val="00E01229"/>
    <w:rsid w:val="00E02F67"/>
    <w:rsid w:val="00E0302C"/>
    <w:rsid w:val="00E038E1"/>
    <w:rsid w:val="00E03EB6"/>
    <w:rsid w:val="00E04442"/>
    <w:rsid w:val="00E0538E"/>
    <w:rsid w:val="00E05A2B"/>
    <w:rsid w:val="00E1053A"/>
    <w:rsid w:val="00E122E1"/>
    <w:rsid w:val="00E12C61"/>
    <w:rsid w:val="00E13CAD"/>
    <w:rsid w:val="00E14F00"/>
    <w:rsid w:val="00E1755A"/>
    <w:rsid w:val="00E176F1"/>
    <w:rsid w:val="00E17A77"/>
    <w:rsid w:val="00E205A9"/>
    <w:rsid w:val="00E21D7D"/>
    <w:rsid w:val="00E24B65"/>
    <w:rsid w:val="00E31436"/>
    <w:rsid w:val="00E32343"/>
    <w:rsid w:val="00E33B19"/>
    <w:rsid w:val="00E3416E"/>
    <w:rsid w:val="00E34E41"/>
    <w:rsid w:val="00E35E1E"/>
    <w:rsid w:val="00E35ED4"/>
    <w:rsid w:val="00E36D0C"/>
    <w:rsid w:val="00E4154D"/>
    <w:rsid w:val="00E415A0"/>
    <w:rsid w:val="00E41D66"/>
    <w:rsid w:val="00E438E2"/>
    <w:rsid w:val="00E43AEB"/>
    <w:rsid w:val="00E43B64"/>
    <w:rsid w:val="00E446C9"/>
    <w:rsid w:val="00E449B0"/>
    <w:rsid w:val="00E45C74"/>
    <w:rsid w:val="00E4755E"/>
    <w:rsid w:val="00E47620"/>
    <w:rsid w:val="00E47CCF"/>
    <w:rsid w:val="00E47F12"/>
    <w:rsid w:val="00E508D2"/>
    <w:rsid w:val="00E50BA7"/>
    <w:rsid w:val="00E52594"/>
    <w:rsid w:val="00E52B8B"/>
    <w:rsid w:val="00E52D06"/>
    <w:rsid w:val="00E5468D"/>
    <w:rsid w:val="00E54FA8"/>
    <w:rsid w:val="00E550F4"/>
    <w:rsid w:val="00E55426"/>
    <w:rsid w:val="00E56806"/>
    <w:rsid w:val="00E57C4D"/>
    <w:rsid w:val="00E60ADD"/>
    <w:rsid w:val="00E613C6"/>
    <w:rsid w:val="00E632B0"/>
    <w:rsid w:val="00E632CA"/>
    <w:rsid w:val="00E63732"/>
    <w:rsid w:val="00E64A62"/>
    <w:rsid w:val="00E65807"/>
    <w:rsid w:val="00E6603B"/>
    <w:rsid w:val="00E66062"/>
    <w:rsid w:val="00E66B9A"/>
    <w:rsid w:val="00E72D97"/>
    <w:rsid w:val="00E763EE"/>
    <w:rsid w:val="00E76C6D"/>
    <w:rsid w:val="00E777B9"/>
    <w:rsid w:val="00E80156"/>
    <w:rsid w:val="00E8148B"/>
    <w:rsid w:val="00E8239B"/>
    <w:rsid w:val="00E83905"/>
    <w:rsid w:val="00E84838"/>
    <w:rsid w:val="00E857CB"/>
    <w:rsid w:val="00E878DA"/>
    <w:rsid w:val="00E92D72"/>
    <w:rsid w:val="00E933C0"/>
    <w:rsid w:val="00E943A3"/>
    <w:rsid w:val="00E9489E"/>
    <w:rsid w:val="00E94CB9"/>
    <w:rsid w:val="00E94D74"/>
    <w:rsid w:val="00E951A4"/>
    <w:rsid w:val="00E95D69"/>
    <w:rsid w:val="00E966A6"/>
    <w:rsid w:val="00E9776D"/>
    <w:rsid w:val="00EA0122"/>
    <w:rsid w:val="00EA2790"/>
    <w:rsid w:val="00EA27A2"/>
    <w:rsid w:val="00EA2939"/>
    <w:rsid w:val="00EA2C6B"/>
    <w:rsid w:val="00EA45B6"/>
    <w:rsid w:val="00EA4889"/>
    <w:rsid w:val="00EA57EE"/>
    <w:rsid w:val="00EA592C"/>
    <w:rsid w:val="00EA5B55"/>
    <w:rsid w:val="00EA6471"/>
    <w:rsid w:val="00EA680C"/>
    <w:rsid w:val="00EA7726"/>
    <w:rsid w:val="00EA7730"/>
    <w:rsid w:val="00EA7FC0"/>
    <w:rsid w:val="00EB0138"/>
    <w:rsid w:val="00EB4624"/>
    <w:rsid w:val="00EB4C6A"/>
    <w:rsid w:val="00EB4E02"/>
    <w:rsid w:val="00EB5768"/>
    <w:rsid w:val="00EB5A4E"/>
    <w:rsid w:val="00EB602C"/>
    <w:rsid w:val="00EB6950"/>
    <w:rsid w:val="00EB729B"/>
    <w:rsid w:val="00EB78D9"/>
    <w:rsid w:val="00EB7B50"/>
    <w:rsid w:val="00EC01F9"/>
    <w:rsid w:val="00EC0579"/>
    <w:rsid w:val="00EC0A1B"/>
    <w:rsid w:val="00EC0A55"/>
    <w:rsid w:val="00EC1483"/>
    <w:rsid w:val="00EC322E"/>
    <w:rsid w:val="00EC3CD5"/>
    <w:rsid w:val="00EC4A5D"/>
    <w:rsid w:val="00EC60CB"/>
    <w:rsid w:val="00EC6E6A"/>
    <w:rsid w:val="00ED0A7A"/>
    <w:rsid w:val="00ED1541"/>
    <w:rsid w:val="00ED17C7"/>
    <w:rsid w:val="00ED2DAC"/>
    <w:rsid w:val="00ED32E5"/>
    <w:rsid w:val="00ED34B3"/>
    <w:rsid w:val="00ED3DCE"/>
    <w:rsid w:val="00ED3F05"/>
    <w:rsid w:val="00ED4305"/>
    <w:rsid w:val="00ED6303"/>
    <w:rsid w:val="00ED6A80"/>
    <w:rsid w:val="00ED74B7"/>
    <w:rsid w:val="00EE0047"/>
    <w:rsid w:val="00EE00ED"/>
    <w:rsid w:val="00EE1175"/>
    <w:rsid w:val="00EE22EB"/>
    <w:rsid w:val="00EE2433"/>
    <w:rsid w:val="00EE254E"/>
    <w:rsid w:val="00EE2821"/>
    <w:rsid w:val="00EE3C0A"/>
    <w:rsid w:val="00EE45EA"/>
    <w:rsid w:val="00EE62B0"/>
    <w:rsid w:val="00EF0B19"/>
    <w:rsid w:val="00EF0C75"/>
    <w:rsid w:val="00EF1378"/>
    <w:rsid w:val="00EF2BDE"/>
    <w:rsid w:val="00EF3CAC"/>
    <w:rsid w:val="00EF41D7"/>
    <w:rsid w:val="00EF6D5B"/>
    <w:rsid w:val="00EF6DF8"/>
    <w:rsid w:val="00EF710E"/>
    <w:rsid w:val="00EF71B3"/>
    <w:rsid w:val="00EF72ED"/>
    <w:rsid w:val="00F00246"/>
    <w:rsid w:val="00F00338"/>
    <w:rsid w:val="00F006FC"/>
    <w:rsid w:val="00F01008"/>
    <w:rsid w:val="00F0424D"/>
    <w:rsid w:val="00F0549A"/>
    <w:rsid w:val="00F0581F"/>
    <w:rsid w:val="00F118D7"/>
    <w:rsid w:val="00F121C8"/>
    <w:rsid w:val="00F131B4"/>
    <w:rsid w:val="00F14FAD"/>
    <w:rsid w:val="00F157C2"/>
    <w:rsid w:val="00F163DD"/>
    <w:rsid w:val="00F16781"/>
    <w:rsid w:val="00F16CD7"/>
    <w:rsid w:val="00F17665"/>
    <w:rsid w:val="00F17D89"/>
    <w:rsid w:val="00F21298"/>
    <w:rsid w:val="00F21936"/>
    <w:rsid w:val="00F21DA9"/>
    <w:rsid w:val="00F220AC"/>
    <w:rsid w:val="00F22A44"/>
    <w:rsid w:val="00F23332"/>
    <w:rsid w:val="00F24CF5"/>
    <w:rsid w:val="00F26E5D"/>
    <w:rsid w:val="00F27A48"/>
    <w:rsid w:val="00F3010C"/>
    <w:rsid w:val="00F30CD1"/>
    <w:rsid w:val="00F31EC8"/>
    <w:rsid w:val="00F32A30"/>
    <w:rsid w:val="00F32B8F"/>
    <w:rsid w:val="00F33EB1"/>
    <w:rsid w:val="00F33F3B"/>
    <w:rsid w:val="00F34DDB"/>
    <w:rsid w:val="00F34EE4"/>
    <w:rsid w:val="00F361D9"/>
    <w:rsid w:val="00F3676A"/>
    <w:rsid w:val="00F369DC"/>
    <w:rsid w:val="00F4040C"/>
    <w:rsid w:val="00F41248"/>
    <w:rsid w:val="00F436C4"/>
    <w:rsid w:val="00F4372C"/>
    <w:rsid w:val="00F43CEB"/>
    <w:rsid w:val="00F4493F"/>
    <w:rsid w:val="00F44BAE"/>
    <w:rsid w:val="00F45102"/>
    <w:rsid w:val="00F46521"/>
    <w:rsid w:val="00F46E3B"/>
    <w:rsid w:val="00F47276"/>
    <w:rsid w:val="00F5198F"/>
    <w:rsid w:val="00F5342B"/>
    <w:rsid w:val="00F559E8"/>
    <w:rsid w:val="00F5689B"/>
    <w:rsid w:val="00F57BC3"/>
    <w:rsid w:val="00F57EC0"/>
    <w:rsid w:val="00F608D3"/>
    <w:rsid w:val="00F6179D"/>
    <w:rsid w:val="00F62412"/>
    <w:rsid w:val="00F62718"/>
    <w:rsid w:val="00F635CB"/>
    <w:rsid w:val="00F641F8"/>
    <w:rsid w:val="00F64B63"/>
    <w:rsid w:val="00F65DBE"/>
    <w:rsid w:val="00F663DC"/>
    <w:rsid w:val="00F667C8"/>
    <w:rsid w:val="00F714F7"/>
    <w:rsid w:val="00F7251E"/>
    <w:rsid w:val="00F7388A"/>
    <w:rsid w:val="00F757E9"/>
    <w:rsid w:val="00F76D30"/>
    <w:rsid w:val="00F77401"/>
    <w:rsid w:val="00F77C85"/>
    <w:rsid w:val="00F8071F"/>
    <w:rsid w:val="00F80BD9"/>
    <w:rsid w:val="00F80D1A"/>
    <w:rsid w:val="00F81B97"/>
    <w:rsid w:val="00F81D9D"/>
    <w:rsid w:val="00F8205F"/>
    <w:rsid w:val="00F8370C"/>
    <w:rsid w:val="00F83BA4"/>
    <w:rsid w:val="00F84002"/>
    <w:rsid w:val="00F8488D"/>
    <w:rsid w:val="00F848C0"/>
    <w:rsid w:val="00F84AF4"/>
    <w:rsid w:val="00F863C5"/>
    <w:rsid w:val="00F86E52"/>
    <w:rsid w:val="00F90117"/>
    <w:rsid w:val="00F912A2"/>
    <w:rsid w:val="00F91F99"/>
    <w:rsid w:val="00F921B4"/>
    <w:rsid w:val="00F93336"/>
    <w:rsid w:val="00F94627"/>
    <w:rsid w:val="00F9522C"/>
    <w:rsid w:val="00F96466"/>
    <w:rsid w:val="00F970D8"/>
    <w:rsid w:val="00F9737D"/>
    <w:rsid w:val="00F97A27"/>
    <w:rsid w:val="00FA0BC4"/>
    <w:rsid w:val="00FA0F84"/>
    <w:rsid w:val="00FA30E5"/>
    <w:rsid w:val="00FA3414"/>
    <w:rsid w:val="00FA37E3"/>
    <w:rsid w:val="00FA3C94"/>
    <w:rsid w:val="00FA3F9C"/>
    <w:rsid w:val="00FA4477"/>
    <w:rsid w:val="00FA5565"/>
    <w:rsid w:val="00FA63A2"/>
    <w:rsid w:val="00FA73CC"/>
    <w:rsid w:val="00FB2E7A"/>
    <w:rsid w:val="00FB4BF7"/>
    <w:rsid w:val="00FB507F"/>
    <w:rsid w:val="00FC0FE3"/>
    <w:rsid w:val="00FC11F3"/>
    <w:rsid w:val="00FC1276"/>
    <w:rsid w:val="00FC16FB"/>
    <w:rsid w:val="00FC2FAA"/>
    <w:rsid w:val="00FC3826"/>
    <w:rsid w:val="00FC3FCD"/>
    <w:rsid w:val="00FC4157"/>
    <w:rsid w:val="00FC6161"/>
    <w:rsid w:val="00FC7A9D"/>
    <w:rsid w:val="00FC7B28"/>
    <w:rsid w:val="00FC7F65"/>
    <w:rsid w:val="00FD1152"/>
    <w:rsid w:val="00FD198E"/>
    <w:rsid w:val="00FD47FE"/>
    <w:rsid w:val="00FD4C25"/>
    <w:rsid w:val="00FD5AC3"/>
    <w:rsid w:val="00FD6E53"/>
    <w:rsid w:val="00FE0751"/>
    <w:rsid w:val="00FE253A"/>
    <w:rsid w:val="00FE2949"/>
    <w:rsid w:val="00FE4160"/>
    <w:rsid w:val="00FE6BD1"/>
    <w:rsid w:val="00FF0B88"/>
    <w:rsid w:val="00FF21DC"/>
    <w:rsid w:val="00FF52EA"/>
    <w:rsid w:val="00FF5502"/>
    <w:rsid w:val="00FF5B4C"/>
    <w:rsid w:val="00FF6939"/>
    <w:rsid w:val="00FF7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FC5"/>
    <w:pPr>
      <w:spacing w:after="200" w:line="276" w:lineRule="auto"/>
    </w:pPr>
    <w:rPr>
      <w:sz w:val="22"/>
      <w:lang w:eastAsia="en-US"/>
    </w:rPr>
  </w:style>
  <w:style w:type="paragraph" w:styleId="1">
    <w:name w:val="heading 1"/>
    <w:basedOn w:val="a"/>
    <w:next w:val="a"/>
    <w:link w:val="10"/>
    <w:qFormat/>
    <w:rsid w:val="006969A1"/>
    <w:pPr>
      <w:keepNext/>
      <w:framePr w:w="4401" w:h="1873" w:hSpace="180" w:wrap="around" w:vAnchor="text" w:hAnchor="page" w:x="3633" w:y="1593"/>
      <w:spacing w:after="0" w:line="240" w:lineRule="auto"/>
      <w:jc w:val="center"/>
      <w:outlineLvl w:val="0"/>
    </w:pPr>
    <w:rPr>
      <w:rFonts w:eastAsia="Times New Roman"/>
      <w:b/>
      <w:sz w:val="28"/>
      <w:szCs w:val="20"/>
      <w:lang w:eastAsia="ru-RU"/>
    </w:rPr>
  </w:style>
  <w:style w:type="paragraph" w:styleId="2">
    <w:name w:val="heading 2"/>
    <w:basedOn w:val="a"/>
    <w:next w:val="a"/>
    <w:link w:val="20"/>
    <w:uiPriority w:val="9"/>
    <w:unhideWhenUsed/>
    <w:qFormat/>
    <w:rsid w:val="00CA46B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C562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DC5629"/>
    <w:pPr>
      <w:keepNext/>
      <w:spacing w:before="240" w:after="60"/>
      <w:outlineLvl w:val="3"/>
    </w:pPr>
    <w:rPr>
      <w:rFonts w:eastAsia="Times New Roman"/>
      <w:b/>
      <w:bCs/>
      <w:sz w:val="28"/>
      <w:szCs w:val="28"/>
    </w:rPr>
  </w:style>
  <w:style w:type="paragraph" w:styleId="8">
    <w:name w:val="heading 8"/>
    <w:basedOn w:val="a"/>
    <w:next w:val="a"/>
    <w:link w:val="80"/>
    <w:uiPriority w:val="9"/>
    <w:semiHidden/>
    <w:unhideWhenUsed/>
    <w:qFormat/>
    <w:rsid w:val="002E390A"/>
    <w:p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2E390A"/>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969A1"/>
    <w:rPr>
      <w:rFonts w:ascii="Times New Roman" w:eastAsia="Times New Roman" w:hAnsi="Times New Roman"/>
      <w:b/>
      <w:sz w:val="28"/>
    </w:rPr>
  </w:style>
  <w:style w:type="paragraph" w:customStyle="1" w:styleId="a4">
    <w:name w:val="Заявление"/>
    <w:basedOn w:val="a"/>
    <w:next w:val="a5"/>
    <w:rsid w:val="006969A1"/>
    <w:pPr>
      <w:spacing w:after="0" w:line="240" w:lineRule="auto"/>
    </w:pPr>
    <w:rPr>
      <w:rFonts w:ascii="Lucida Console" w:eastAsia="Times New Roman" w:hAnsi="Lucida Console"/>
      <w:sz w:val="16"/>
      <w:szCs w:val="20"/>
      <w:lang w:eastAsia="ru-RU"/>
    </w:rPr>
  </w:style>
  <w:style w:type="paragraph" w:styleId="31">
    <w:name w:val="Body Text 3"/>
    <w:basedOn w:val="a"/>
    <w:link w:val="32"/>
    <w:rsid w:val="006969A1"/>
    <w:pPr>
      <w:framePr w:w="4401" w:h="1873" w:hSpace="180" w:wrap="around" w:vAnchor="text" w:hAnchor="page" w:x="4321" w:y="103"/>
      <w:spacing w:after="0" w:line="240" w:lineRule="auto"/>
      <w:jc w:val="center"/>
    </w:pPr>
    <w:rPr>
      <w:rFonts w:eastAsia="Times New Roman"/>
      <w:b/>
      <w:sz w:val="16"/>
      <w:szCs w:val="20"/>
      <w:lang w:eastAsia="ru-RU"/>
    </w:rPr>
  </w:style>
  <w:style w:type="character" w:customStyle="1" w:styleId="32">
    <w:name w:val="Основной текст 3 Знак"/>
    <w:basedOn w:val="a0"/>
    <w:link w:val="31"/>
    <w:rsid w:val="006969A1"/>
    <w:rPr>
      <w:rFonts w:ascii="Times New Roman" w:eastAsia="Times New Roman" w:hAnsi="Times New Roman"/>
      <w:b/>
      <w:sz w:val="16"/>
    </w:rPr>
  </w:style>
  <w:style w:type="paragraph" w:styleId="a5">
    <w:name w:val="envelope address"/>
    <w:basedOn w:val="a"/>
    <w:uiPriority w:val="99"/>
    <w:semiHidden/>
    <w:unhideWhenUsed/>
    <w:rsid w:val="006969A1"/>
    <w:pPr>
      <w:framePr w:w="7920" w:h="1980" w:hRule="exact" w:hSpace="180" w:wrap="auto" w:hAnchor="page" w:xAlign="center" w:yAlign="bottom"/>
      <w:ind w:left="2880"/>
    </w:pPr>
    <w:rPr>
      <w:rFonts w:ascii="Cambria" w:eastAsia="Times New Roman" w:hAnsi="Cambria"/>
      <w:sz w:val="24"/>
      <w:szCs w:val="24"/>
    </w:rPr>
  </w:style>
  <w:style w:type="paragraph" w:styleId="a6">
    <w:name w:val="Body Text"/>
    <w:basedOn w:val="a"/>
    <w:link w:val="a7"/>
    <w:uiPriority w:val="99"/>
    <w:unhideWhenUsed/>
    <w:rsid w:val="00857CD5"/>
    <w:pPr>
      <w:spacing w:after="120"/>
    </w:pPr>
  </w:style>
  <w:style w:type="character" w:customStyle="1" w:styleId="a7">
    <w:name w:val="Основной текст Знак"/>
    <w:basedOn w:val="a0"/>
    <w:link w:val="a6"/>
    <w:uiPriority w:val="99"/>
    <w:rsid w:val="00857CD5"/>
    <w:rPr>
      <w:sz w:val="22"/>
      <w:szCs w:val="22"/>
      <w:lang w:eastAsia="en-US"/>
    </w:rPr>
  </w:style>
  <w:style w:type="character" w:styleId="a8">
    <w:name w:val="Hyperlink"/>
    <w:basedOn w:val="a0"/>
    <w:rsid w:val="00857CD5"/>
    <w:rPr>
      <w:color w:val="0000FF"/>
      <w:u w:val="single"/>
    </w:rPr>
  </w:style>
  <w:style w:type="paragraph" w:styleId="a9">
    <w:name w:val="header"/>
    <w:basedOn w:val="a"/>
    <w:link w:val="aa"/>
    <w:uiPriority w:val="99"/>
    <w:unhideWhenUsed/>
    <w:rsid w:val="00D53F46"/>
    <w:pPr>
      <w:tabs>
        <w:tab w:val="center" w:pos="4677"/>
        <w:tab w:val="right" w:pos="9355"/>
      </w:tabs>
    </w:pPr>
  </w:style>
  <w:style w:type="character" w:customStyle="1" w:styleId="aa">
    <w:name w:val="Верхний колонтитул Знак"/>
    <w:basedOn w:val="a0"/>
    <w:link w:val="a9"/>
    <w:uiPriority w:val="99"/>
    <w:rsid w:val="00D53F46"/>
    <w:rPr>
      <w:sz w:val="22"/>
      <w:szCs w:val="22"/>
      <w:lang w:eastAsia="en-US"/>
    </w:rPr>
  </w:style>
  <w:style w:type="paragraph" w:styleId="ab">
    <w:name w:val="footer"/>
    <w:basedOn w:val="a"/>
    <w:link w:val="ac"/>
    <w:uiPriority w:val="99"/>
    <w:semiHidden/>
    <w:unhideWhenUsed/>
    <w:rsid w:val="00D53F46"/>
    <w:pPr>
      <w:tabs>
        <w:tab w:val="center" w:pos="4677"/>
        <w:tab w:val="right" w:pos="9355"/>
      </w:tabs>
    </w:pPr>
  </w:style>
  <w:style w:type="character" w:customStyle="1" w:styleId="ac">
    <w:name w:val="Нижний колонтитул Знак"/>
    <w:basedOn w:val="a0"/>
    <w:link w:val="ab"/>
    <w:uiPriority w:val="99"/>
    <w:semiHidden/>
    <w:rsid w:val="00D53F46"/>
    <w:rPr>
      <w:sz w:val="22"/>
      <w:szCs w:val="22"/>
      <w:lang w:eastAsia="en-US"/>
    </w:rPr>
  </w:style>
  <w:style w:type="character" w:customStyle="1" w:styleId="20">
    <w:name w:val="Заголовок 2 Знак"/>
    <w:basedOn w:val="a0"/>
    <w:link w:val="2"/>
    <w:uiPriority w:val="9"/>
    <w:rsid w:val="00CA46B9"/>
    <w:rPr>
      <w:rFonts w:ascii="Cambria" w:eastAsia="Times New Roman" w:hAnsi="Cambria" w:cs="Times New Roman"/>
      <w:b/>
      <w:bCs/>
      <w:i/>
      <w:iCs/>
      <w:sz w:val="28"/>
      <w:szCs w:val="28"/>
      <w:lang w:eastAsia="en-US"/>
    </w:rPr>
  </w:style>
  <w:style w:type="paragraph" w:styleId="ad">
    <w:name w:val="Body Text Indent"/>
    <w:basedOn w:val="a"/>
    <w:link w:val="ae"/>
    <w:uiPriority w:val="99"/>
    <w:semiHidden/>
    <w:unhideWhenUsed/>
    <w:rsid w:val="005E7D95"/>
    <w:pPr>
      <w:spacing w:after="120"/>
      <w:ind w:left="283"/>
    </w:pPr>
  </w:style>
  <w:style w:type="character" w:customStyle="1" w:styleId="ae">
    <w:name w:val="Основной текст с отступом Знак"/>
    <w:basedOn w:val="a0"/>
    <w:link w:val="ad"/>
    <w:uiPriority w:val="99"/>
    <w:semiHidden/>
    <w:rsid w:val="005E7D95"/>
    <w:rPr>
      <w:sz w:val="22"/>
      <w:szCs w:val="22"/>
      <w:lang w:eastAsia="en-US"/>
    </w:rPr>
  </w:style>
  <w:style w:type="character" w:customStyle="1" w:styleId="80">
    <w:name w:val="Заголовок 8 Знак"/>
    <w:basedOn w:val="a0"/>
    <w:link w:val="8"/>
    <w:uiPriority w:val="9"/>
    <w:semiHidden/>
    <w:rsid w:val="002E390A"/>
    <w:rPr>
      <w:rFonts w:ascii="Calibri" w:eastAsia="Times New Roman" w:hAnsi="Calibri" w:cs="Times New Roman"/>
      <w:i/>
      <w:iCs/>
      <w:sz w:val="24"/>
      <w:szCs w:val="24"/>
      <w:lang w:eastAsia="en-US"/>
    </w:rPr>
  </w:style>
  <w:style w:type="character" w:customStyle="1" w:styleId="90">
    <w:name w:val="Заголовок 9 Знак"/>
    <w:basedOn w:val="a0"/>
    <w:link w:val="9"/>
    <w:uiPriority w:val="9"/>
    <w:semiHidden/>
    <w:rsid w:val="002E390A"/>
    <w:rPr>
      <w:rFonts w:ascii="Cambria" w:eastAsia="Times New Roman" w:hAnsi="Cambria" w:cs="Times New Roman"/>
      <w:sz w:val="22"/>
      <w:szCs w:val="22"/>
      <w:lang w:eastAsia="en-US"/>
    </w:rPr>
  </w:style>
  <w:style w:type="paragraph" w:customStyle="1" w:styleId="ConsPlusNonformat">
    <w:name w:val="ConsPlusNonformat"/>
    <w:uiPriority w:val="99"/>
    <w:rsid w:val="002962B1"/>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basedOn w:val="a0"/>
    <w:link w:val="3"/>
    <w:uiPriority w:val="9"/>
    <w:semiHidden/>
    <w:rsid w:val="00DC5629"/>
    <w:rPr>
      <w:rFonts w:ascii="Cambria" w:eastAsia="Times New Roman" w:hAnsi="Cambria"/>
      <w:b/>
      <w:bCs/>
      <w:sz w:val="26"/>
      <w:szCs w:val="26"/>
      <w:lang w:eastAsia="en-US"/>
    </w:rPr>
  </w:style>
  <w:style w:type="character" w:customStyle="1" w:styleId="40">
    <w:name w:val="Заголовок 4 Знак"/>
    <w:basedOn w:val="a0"/>
    <w:link w:val="4"/>
    <w:uiPriority w:val="9"/>
    <w:semiHidden/>
    <w:rsid w:val="00DC5629"/>
    <w:rPr>
      <w:rFonts w:eastAsia="Times New Roman"/>
      <w:b/>
      <w:bCs/>
      <w:sz w:val="28"/>
      <w:szCs w:val="28"/>
      <w:lang w:eastAsia="en-US"/>
    </w:rPr>
  </w:style>
  <w:style w:type="paragraph" w:styleId="11">
    <w:name w:val="toc 1"/>
    <w:basedOn w:val="a"/>
    <w:next w:val="a"/>
    <w:autoRedefine/>
    <w:uiPriority w:val="39"/>
    <w:rsid w:val="00DC5629"/>
    <w:pPr>
      <w:spacing w:before="360" w:after="0" w:line="240" w:lineRule="auto"/>
    </w:pPr>
    <w:rPr>
      <w:rFonts w:ascii="Arial" w:eastAsia="Times New Roman" w:hAnsi="Arial" w:cs="Arial"/>
      <w:b/>
      <w:bCs/>
      <w:caps/>
      <w:sz w:val="24"/>
      <w:szCs w:val="28"/>
      <w:lang w:eastAsia="ru-RU"/>
    </w:rPr>
  </w:style>
  <w:style w:type="paragraph" w:customStyle="1" w:styleId="Heading">
    <w:name w:val="Heading"/>
    <w:rsid w:val="00DC5629"/>
    <w:pPr>
      <w:autoSpaceDE w:val="0"/>
      <w:autoSpaceDN w:val="0"/>
    </w:pPr>
    <w:rPr>
      <w:rFonts w:ascii="Arial" w:eastAsia="Times New Roman" w:hAnsi="Arial" w:cs="Arial"/>
      <w:b/>
      <w:bCs/>
      <w:sz w:val="22"/>
    </w:rPr>
  </w:style>
  <w:style w:type="paragraph" w:customStyle="1" w:styleId="af">
    <w:name w:val="нумерованный точка"/>
    <w:basedOn w:val="a"/>
    <w:autoRedefine/>
    <w:rsid w:val="00DC5629"/>
    <w:pPr>
      <w:widowControl w:val="0"/>
      <w:spacing w:after="0" w:line="240" w:lineRule="auto"/>
      <w:jc w:val="both"/>
    </w:pPr>
    <w:rPr>
      <w:rFonts w:eastAsia="Times New Roman"/>
      <w:sz w:val="24"/>
      <w:szCs w:val="20"/>
      <w:lang w:eastAsia="ru-RU"/>
    </w:rPr>
  </w:style>
  <w:style w:type="paragraph" w:customStyle="1" w:styleId="110">
    <w:name w:val="заголовок 11"/>
    <w:basedOn w:val="a"/>
    <w:next w:val="a"/>
    <w:rsid w:val="00DC5629"/>
    <w:pPr>
      <w:keepNext/>
      <w:widowControl w:val="0"/>
      <w:overflowPunct w:val="0"/>
      <w:autoSpaceDE w:val="0"/>
      <w:autoSpaceDN w:val="0"/>
      <w:adjustRightInd w:val="0"/>
      <w:spacing w:after="240" w:line="240" w:lineRule="auto"/>
      <w:ind w:firstLine="425"/>
      <w:jc w:val="center"/>
      <w:textAlignment w:val="baseline"/>
    </w:pPr>
    <w:rPr>
      <w:rFonts w:ascii="Arial" w:eastAsia="Times New Roman" w:hAnsi="Arial"/>
      <w:b/>
      <w:caps/>
      <w:sz w:val="56"/>
      <w:szCs w:val="20"/>
      <w:lang w:eastAsia="ru-RU"/>
    </w:rPr>
  </w:style>
  <w:style w:type="paragraph" w:customStyle="1" w:styleId="ConsPlusNormal">
    <w:name w:val="ConsPlusNormal"/>
    <w:rsid w:val="00CA7764"/>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semiHidden/>
    <w:unhideWhenUsed/>
    <w:rsid w:val="00CF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F1A09"/>
    <w:rPr>
      <w:rFonts w:ascii="Courier New" w:eastAsia="Times New Roman" w:hAnsi="Courier New" w:cs="Courier New"/>
    </w:rPr>
  </w:style>
  <w:style w:type="paragraph" w:styleId="af0">
    <w:name w:val="Balloon Text"/>
    <w:basedOn w:val="a"/>
    <w:link w:val="af1"/>
    <w:uiPriority w:val="99"/>
    <w:semiHidden/>
    <w:unhideWhenUsed/>
    <w:rsid w:val="00CF1A0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F1A09"/>
    <w:rPr>
      <w:rFonts w:ascii="Tahoma" w:hAnsi="Tahoma" w:cs="Tahoma"/>
      <w:sz w:val="16"/>
      <w:szCs w:val="16"/>
      <w:lang w:eastAsia="en-US"/>
    </w:rPr>
  </w:style>
  <w:style w:type="paragraph" w:customStyle="1" w:styleId="ConsPlusTitle">
    <w:name w:val="ConsPlusTitle"/>
    <w:rsid w:val="002F1E5F"/>
    <w:pPr>
      <w:widowControl w:val="0"/>
      <w:autoSpaceDE w:val="0"/>
      <w:autoSpaceDN w:val="0"/>
      <w:adjustRightInd w:val="0"/>
    </w:pPr>
    <w:rPr>
      <w:rFonts w:eastAsia="Times New Roman" w:cs="Calibri"/>
      <w:b/>
      <w:bCs/>
      <w:sz w:val="22"/>
    </w:rPr>
  </w:style>
  <w:style w:type="paragraph" w:customStyle="1" w:styleId="ConsPlusCell">
    <w:name w:val="ConsPlusCell"/>
    <w:uiPriority w:val="99"/>
    <w:rsid w:val="00D21E6C"/>
    <w:pPr>
      <w:widowControl w:val="0"/>
      <w:autoSpaceDE w:val="0"/>
      <w:autoSpaceDN w:val="0"/>
      <w:adjustRightInd w:val="0"/>
    </w:pPr>
    <w:rPr>
      <w:rFonts w:ascii="Arial" w:eastAsia="Times New Roman" w:hAnsi="Arial" w:cs="Arial"/>
    </w:rPr>
  </w:style>
  <w:style w:type="paragraph" w:customStyle="1" w:styleId="ConsTitle">
    <w:name w:val="ConsTitle"/>
    <w:rsid w:val="00F7251E"/>
    <w:pPr>
      <w:widowControl w:val="0"/>
    </w:pPr>
    <w:rPr>
      <w:rFonts w:ascii="Arial" w:eastAsia="Malgun Gothic" w:hAnsi="Arial"/>
      <w:b/>
      <w:sz w:val="16"/>
      <w:szCs w:val="20"/>
    </w:rPr>
  </w:style>
  <w:style w:type="paragraph" w:styleId="af2">
    <w:name w:val="Normal (Web)"/>
    <w:basedOn w:val="a"/>
    <w:uiPriority w:val="99"/>
    <w:unhideWhenUsed/>
    <w:rsid w:val="00F7251E"/>
    <w:pPr>
      <w:spacing w:before="100" w:beforeAutospacing="1" w:after="100" w:afterAutospacing="1" w:line="240" w:lineRule="auto"/>
    </w:pPr>
    <w:rPr>
      <w:rFonts w:eastAsia="Times New Roman"/>
      <w:sz w:val="24"/>
      <w:szCs w:val="24"/>
      <w:lang w:eastAsia="ru-RU"/>
    </w:rPr>
  </w:style>
  <w:style w:type="paragraph" w:styleId="af3">
    <w:name w:val="No Spacing"/>
    <w:uiPriority w:val="1"/>
    <w:qFormat/>
    <w:rsid w:val="00F7251E"/>
    <w:pPr>
      <w:widowControl w:val="0"/>
      <w:autoSpaceDE w:val="0"/>
      <w:autoSpaceDN w:val="0"/>
      <w:adjustRightInd w:val="0"/>
    </w:pPr>
    <w:rPr>
      <w:rFonts w:eastAsia="Times New Roman"/>
      <w:sz w:val="20"/>
      <w:szCs w:val="20"/>
    </w:rPr>
  </w:style>
  <w:style w:type="paragraph" w:styleId="af4">
    <w:name w:val="List Paragraph"/>
    <w:basedOn w:val="a"/>
    <w:uiPriority w:val="34"/>
    <w:qFormat/>
    <w:rsid w:val="00F7251E"/>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949900959">
      <w:bodyDiv w:val="1"/>
      <w:marLeft w:val="0"/>
      <w:marRight w:val="0"/>
      <w:marTop w:val="0"/>
      <w:marBottom w:val="0"/>
      <w:divBdr>
        <w:top w:val="none" w:sz="0" w:space="0" w:color="auto"/>
        <w:left w:val="none" w:sz="0" w:space="0" w:color="auto"/>
        <w:bottom w:val="none" w:sz="0" w:space="0" w:color="auto"/>
        <w:right w:val="none" w:sz="0" w:space="0" w:color="auto"/>
      </w:divBdr>
      <w:divsChild>
        <w:div w:id="127077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k26.ru" TargetMode="External"/><Relationship Id="rId4" Type="http://schemas.openxmlformats.org/officeDocument/2006/relationships/settings" Target="settings.xml"/><Relationship Id="rId9" Type="http://schemas.openxmlformats.org/officeDocument/2006/relationships/hyperlink" Target="http://www.gig26.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nova\Desktop\&#1055;&#1086;&#1089;&#1090;&#1072;&#1085;&#1086;&#1074;&#1083;&#1077;&#1085;&#1080;&#1077;%20&#1040;&#1076;&#1084;&#1080;&#1085;&#1080;&#1089;&#1090;&#1088;&#1072;&#1094;&#1080;&#1080;%20&#1047;&#1040;&#1058;&#1054;%20&#1075;.%20&#1046;&#1077;&#1083;&#1077;&#1079;&#1085;&#1086;&#1075;&#1086;&#1088;&#1089;&#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82E62-745D-4D1B-AC07-D854E2B8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 ЗАТО г. Железногорск</Template>
  <TotalTime>1152</TotalTime>
  <Pages>7</Pages>
  <Words>1984</Words>
  <Characters>11314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13272</CharactersWithSpaces>
  <SharedDoc>false</SharedDoc>
  <HLinks>
    <vt:vector size="24" baseType="variant">
      <vt:variant>
        <vt:i4>6291484</vt:i4>
      </vt:variant>
      <vt:variant>
        <vt:i4>33</vt:i4>
      </vt:variant>
      <vt:variant>
        <vt:i4>0</vt:i4>
      </vt:variant>
      <vt:variant>
        <vt:i4>5</vt:i4>
      </vt:variant>
      <vt:variant>
        <vt:lpwstr>mailto:root@adm26.krasnoyarsk.su</vt:lpwstr>
      </vt:variant>
      <vt:variant>
        <vt:lpwstr/>
      </vt:variant>
      <vt:variant>
        <vt:i4>6291484</vt:i4>
      </vt:variant>
      <vt:variant>
        <vt:i4>27</vt:i4>
      </vt:variant>
      <vt:variant>
        <vt:i4>0</vt:i4>
      </vt:variant>
      <vt:variant>
        <vt:i4>5</vt:i4>
      </vt:variant>
      <vt:variant>
        <vt:lpwstr>mailto:root@adm26.krasnoyarsk.su</vt:lpwstr>
      </vt:variant>
      <vt:variant>
        <vt:lpwstr/>
      </vt:variant>
      <vt:variant>
        <vt:i4>6291484</vt:i4>
      </vt:variant>
      <vt:variant>
        <vt:i4>12</vt:i4>
      </vt:variant>
      <vt:variant>
        <vt:i4>0</vt:i4>
      </vt:variant>
      <vt:variant>
        <vt:i4>5</vt:i4>
      </vt:variant>
      <vt:variant>
        <vt:lpwstr>mailto:root@adm26.krasnoyarsk.su</vt:lpwstr>
      </vt:variant>
      <vt:variant>
        <vt:lpwstr/>
      </vt:variant>
      <vt:variant>
        <vt:i4>6291484</vt:i4>
      </vt:variant>
      <vt:variant>
        <vt:i4>6</vt:i4>
      </vt:variant>
      <vt:variant>
        <vt:i4>0</vt:i4>
      </vt:variant>
      <vt:variant>
        <vt:i4>5</vt:i4>
      </vt:variant>
      <vt:variant>
        <vt:lpwstr>mailto:root@adm26.krasnoyarsk.su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Mironova</dc:creator>
  <cp:lastModifiedBy>Tiholaz</cp:lastModifiedBy>
  <cp:revision>12</cp:revision>
  <cp:lastPrinted>2025-12-17T08:09:00Z</cp:lastPrinted>
  <dcterms:created xsi:type="dcterms:W3CDTF">2025-09-12T10:47:00Z</dcterms:created>
  <dcterms:modified xsi:type="dcterms:W3CDTF">2025-12-24T09:15:00Z</dcterms:modified>
</cp:coreProperties>
</file>