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273E40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273E40">
      <w:r w:rsidRPr="00273E40">
        <w:rPr>
          <w:noProof/>
          <w:szCs w:val="28"/>
          <w:lang w:eastAsia="ru-RU"/>
        </w:rPr>
        <w:pict>
          <v:shape id="_x0000_s1032" type="#_x0000_t202" style="position:absolute;margin-left:58.1pt;margin-top:133.75pt;width:503.7pt;height:65.7pt;z-index:251658240;mso-position-horizontal-relative:page" stroked="f">
            <v:fill opacity="0" color2="black"/>
            <v:textbox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Default="00EF391B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037FF4" w:rsidRPr="004F2A23" w:rsidRDefault="004F7F60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29.12.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 xml:space="preserve"> 202</w:t>
                  </w:r>
                  <w:r w:rsidR="00B67B1C">
                    <w:rPr>
                      <w:rFonts w:ascii="Times New Roman" w:hAnsi="Times New Roman"/>
                      <w:sz w:val="22"/>
                    </w:rPr>
                    <w:t>5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        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110C94">
                    <w:rPr>
                      <w:rFonts w:ascii="Times New Roman" w:hAnsi="Times New Roman"/>
                      <w:sz w:val="22"/>
                    </w:rPr>
                    <w:t xml:space="preserve">       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F9622E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</w:t>
                  </w:r>
                  <w:r w:rsidR="00746E92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 w:rsidRPr="00AD2303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9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828523651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656И</w:t>
                  </w:r>
                </w:p>
                <w:p w:rsidR="00037FF4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267BEE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</w:t>
      </w:r>
      <w:r w:rsidR="00DF218E">
        <w:rPr>
          <w:rFonts w:ascii="Times New Roman" w:hAnsi="Times New Roman"/>
          <w:sz w:val="28"/>
          <w:szCs w:val="28"/>
        </w:rPr>
        <w:t xml:space="preserve">                        </w:t>
      </w:r>
      <w:r w:rsidR="00085B1A">
        <w:rPr>
          <w:rFonts w:ascii="Times New Roman" w:hAnsi="Times New Roman"/>
          <w:sz w:val="28"/>
          <w:szCs w:val="28"/>
        </w:rPr>
        <w:t xml:space="preserve">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постановления </w:t>
      </w:r>
      <w:r w:rsidR="00853AA1" w:rsidRPr="00853AA1">
        <w:rPr>
          <w:rFonts w:ascii="Times New Roman" w:hAnsi="Times New Roman"/>
          <w:sz w:val="28"/>
          <w:szCs w:val="28"/>
        </w:rPr>
        <w:t xml:space="preserve">Администрации ЗАТО г. Железногорск Красноярского края от 31.01.2020 </w:t>
      </w:r>
      <w:r w:rsidR="00853AA1">
        <w:rPr>
          <w:rFonts w:ascii="Times New Roman" w:hAnsi="Times New Roman"/>
          <w:sz w:val="28"/>
          <w:szCs w:val="28"/>
        </w:rPr>
        <w:t xml:space="preserve">№ </w:t>
      </w:r>
      <w:r w:rsidR="00853AA1" w:rsidRPr="00853AA1">
        <w:rPr>
          <w:rFonts w:ascii="Times New Roman" w:hAnsi="Times New Roman"/>
          <w:sz w:val="28"/>
          <w:szCs w:val="28"/>
        </w:rPr>
        <w:t xml:space="preserve"> 241 </w:t>
      </w:r>
      <w:r w:rsidR="00853AA1">
        <w:rPr>
          <w:rFonts w:ascii="Times New Roman" w:hAnsi="Times New Roman"/>
          <w:sz w:val="28"/>
          <w:szCs w:val="28"/>
        </w:rPr>
        <w:t>«</w:t>
      </w:r>
      <w:r w:rsidR="00853AA1" w:rsidRPr="00853AA1">
        <w:rPr>
          <w:rFonts w:ascii="Times New Roman" w:hAnsi="Times New Roman"/>
          <w:sz w:val="28"/>
          <w:szCs w:val="28"/>
        </w:rPr>
        <w:t>Об утверждении правил расчета</w:t>
      </w:r>
      <w:proofErr w:type="gramEnd"/>
      <w:r w:rsidR="00853AA1" w:rsidRPr="00853AA1">
        <w:rPr>
          <w:rFonts w:ascii="Times New Roman" w:hAnsi="Times New Roman"/>
          <w:sz w:val="28"/>
          <w:szCs w:val="28"/>
        </w:rPr>
        <w:t xml:space="preserve"> финансовых затрат на капитальный ремонт, ремонт и содержание автомобильных дорог местного значения на территории ЗАТО Железногорск</w:t>
      </w:r>
      <w:r w:rsidR="00853AA1">
        <w:rPr>
          <w:rFonts w:ascii="Times New Roman" w:hAnsi="Times New Roman"/>
          <w:sz w:val="28"/>
          <w:szCs w:val="28"/>
        </w:rPr>
        <w:t>»</w:t>
      </w:r>
      <w:r w:rsidR="00267BEE">
        <w:rPr>
          <w:rFonts w:ascii="Times New Roman" w:hAnsi="Times New Roman"/>
          <w:sz w:val="28"/>
          <w:szCs w:val="28"/>
        </w:rPr>
        <w:t xml:space="preserve">,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267BEE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B67B1C">
        <w:rPr>
          <w:rFonts w:ascii="Times New Roman" w:hAnsi="Times New Roman"/>
          <w:sz w:val="28"/>
          <w:szCs w:val="28"/>
        </w:rPr>
        <w:t>12.12.2025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853AA1">
        <w:rPr>
          <w:rFonts w:ascii="Times New Roman" w:hAnsi="Times New Roman"/>
          <w:sz w:val="28"/>
          <w:szCs w:val="28"/>
        </w:rPr>
        <w:t xml:space="preserve">     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B67B1C">
        <w:rPr>
          <w:rFonts w:ascii="Times New Roman" w:hAnsi="Times New Roman"/>
          <w:sz w:val="28"/>
          <w:szCs w:val="28"/>
        </w:rPr>
        <w:t>1070</w:t>
      </w:r>
      <w:r w:rsidR="00D66148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AF55C7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386945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FD4031" w:rsidRDefault="00E3337C" w:rsidP="00AF55C7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65808" w:rsidRPr="0046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D2FAE" w:rsidRPr="00465808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65808">
        <w:rPr>
          <w:rFonts w:ascii="Times New Roman" w:hAnsi="Times New Roman"/>
          <w:sz w:val="28"/>
          <w:szCs w:val="28"/>
        </w:rPr>
        <w:t>Р</w:t>
      </w:r>
      <w:r w:rsidR="00BD2FAE" w:rsidRPr="00465808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65808">
        <w:rPr>
          <w:rFonts w:ascii="Times New Roman" w:hAnsi="Times New Roman"/>
          <w:sz w:val="28"/>
          <w:szCs w:val="28"/>
        </w:rPr>
        <w:t>имущества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AF55C7" w:rsidRPr="001C657B">
        <w:rPr>
          <w:rFonts w:ascii="Times New Roman" w:hAnsi="Times New Roman"/>
          <w:sz w:val="28"/>
          <w:szCs w:val="28"/>
        </w:rPr>
        <w:t xml:space="preserve">объекты </w:t>
      </w:r>
      <w:r w:rsidR="00AF55C7">
        <w:rPr>
          <w:rFonts w:ascii="Times New Roman" w:hAnsi="Times New Roman"/>
          <w:sz w:val="28"/>
          <w:szCs w:val="28"/>
        </w:rPr>
        <w:t>движимого имущества согласно п</w:t>
      </w:r>
      <w:r w:rsidR="00AF55C7" w:rsidRPr="001C657B">
        <w:rPr>
          <w:rFonts w:ascii="Times New Roman" w:hAnsi="Times New Roman"/>
          <w:sz w:val="28"/>
          <w:szCs w:val="28"/>
        </w:rPr>
        <w:t>риложени</w:t>
      </w:r>
      <w:r w:rsidR="00AF55C7">
        <w:rPr>
          <w:rFonts w:ascii="Times New Roman" w:hAnsi="Times New Roman"/>
          <w:sz w:val="28"/>
          <w:szCs w:val="28"/>
        </w:rPr>
        <w:t>ю к настоящему Постановлению</w:t>
      </w:r>
      <w:r w:rsidR="000858C8">
        <w:rPr>
          <w:rFonts w:ascii="Times New Roman" w:hAnsi="Times New Roman"/>
          <w:color w:val="000000"/>
          <w:sz w:val="28"/>
          <w:szCs w:val="28"/>
        </w:rPr>
        <w:t>.</w:t>
      </w:r>
    </w:p>
    <w:p w:rsidR="00E3337C" w:rsidRDefault="00E3337C" w:rsidP="00AF55C7">
      <w:pPr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AF55C7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455A2F">
        <w:rPr>
          <w:rFonts w:ascii="Times New Roman" w:hAnsi="Times New Roman"/>
          <w:sz w:val="28"/>
          <w:szCs w:val="28"/>
        </w:rPr>
        <w:t xml:space="preserve">Администрацию ЗАТО г. Железногорск ответственной за организацию содержания и эксплуатации имущества, </w:t>
      </w:r>
      <w:r w:rsidR="00455A2F" w:rsidRPr="005A0A1A">
        <w:rPr>
          <w:rFonts w:ascii="Times New Roman" w:hAnsi="Times New Roman"/>
          <w:sz w:val="28"/>
          <w:szCs w:val="28"/>
        </w:rPr>
        <w:t xml:space="preserve">указанного в </w:t>
      </w:r>
      <w:r w:rsidR="00455A2F">
        <w:rPr>
          <w:rFonts w:ascii="Times New Roman" w:hAnsi="Times New Roman"/>
          <w:sz w:val="28"/>
          <w:szCs w:val="28"/>
        </w:rPr>
        <w:t>пункте 1</w:t>
      </w:r>
      <w:r w:rsidR="00455A2F" w:rsidRPr="005A0A1A">
        <w:rPr>
          <w:rFonts w:ascii="Times New Roman" w:hAnsi="Times New Roman"/>
          <w:sz w:val="28"/>
          <w:szCs w:val="28"/>
        </w:rPr>
        <w:t xml:space="preserve"> настояще</w:t>
      </w:r>
      <w:r w:rsidR="00455A2F">
        <w:rPr>
          <w:rFonts w:ascii="Times New Roman" w:hAnsi="Times New Roman"/>
          <w:sz w:val="28"/>
          <w:szCs w:val="28"/>
        </w:rPr>
        <w:t>го</w:t>
      </w:r>
      <w:r w:rsidR="00455A2F" w:rsidRPr="005A0A1A">
        <w:rPr>
          <w:rFonts w:ascii="Times New Roman" w:hAnsi="Times New Roman"/>
          <w:sz w:val="28"/>
          <w:szCs w:val="28"/>
        </w:rPr>
        <w:t xml:space="preserve"> постановлени</w:t>
      </w:r>
      <w:r w:rsidR="00455A2F">
        <w:rPr>
          <w:rFonts w:ascii="Times New Roman" w:hAnsi="Times New Roman"/>
          <w:sz w:val="28"/>
          <w:szCs w:val="28"/>
        </w:rPr>
        <w:t>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727B06" w:rsidRDefault="00727B06" w:rsidP="00AF55C7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22D8F">
        <w:rPr>
          <w:rFonts w:ascii="Times New Roman" w:hAnsi="Times New Roman"/>
          <w:sz w:val="28"/>
          <w:szCs w:val="28"/>
        </w:rPr>
        <w:t xml:space="preserve">Администрации </w:t>
      </w:r>
      <w:r w:rsidR="003272EA">
        <w:rPr>
          <w:rFonts w:ascii="Times New Roman" w:hAnsi="Times New Roman"/>
          <w:sz w:val="28"/>
          <w:szCs w:val="28"/>
        </w:rPr>
        <w:t>ЗАТО г</w:t>
      </w:r>
      <w:r>
        <w:rPr>
          <w:rFonts w:ascii="Times New Roman" w:hAnsi="Times New Roman"/>
          <w:sz w:val="28"/>
          <w:szCs w:val="28"/>
        </w:rPr>
        <w:t>.</w:t>
      </w:r>
      <w:r w:rsidR="002E7FC7">
        <w:rPr>
          <w:rFonts w:ascii="Times New Roman" w:hAnsi="Times New Roman"/>
          <w:sz w:val="28"/>
          <w:szCs w:val="28"/>
        </w:rPr>
        <w:t xml:space="preserve"> </w:t>
      </w:r>
      <w:r w:rsidR="003272EA">
        <w:rPr>
          <w:rFonts w:ascii="Times New Roman" w:hAnsi="Times New Roman"/>
          <w:sz w:val="28"/>
          <w:szCs w:val="28"/>
        </w:rPr>
        <w:t xml:space="preserve">Железногорск </w:t>
      </w:r>
      <w:r w:rsidR="008B7D7E">
        <w:rPr>
          <w:rFonts w:ascii="Times New Roman" w:hAnsi="Times New Roman"/>
          <w:sz w:val="28"/>
          <w:szCs w:val="28"/>
        </w:rPr>
        <w:t>предусмотреть</w:t>
      </w:r>
      <w:r>
        <w:rPr>
          <w:rFonts w:ascii="Times New Roman" w:hAnsi="Times New Roman"/>
          <w:sz w:val="28"/>
          <w:szCs w:val="28"/>
        </w:rPr>
        <w:t xml:space="preserve"> средства</w:t>
      </w:r>
      <w:r w:rsidR="003A6C4F">
        <w:rPr>
          <w:rFonts w:ascii="Times New Roman" w:hAnsi="Times New Roman"/>
          <w:sz w:val="28"/>
          <w:szCs w:val="28"/>
        </w:rPr>
        <w:t xml:space="preserve"> на финансирование мероприятий, связанных с содержанием и </w:t>
      </w:r>
      <w:r w:rsidR="003A6C4F" w:rsidRPr="005A0A1A">
        <w:rPr>
          <w:rFonts w:ascii="Times New Roman" w:hAnsi="Times New Roman"/>
          <w:sz w:val="28"/>
          <w:szCs w:val="28"/>
        </w:rPr>
        <w:t>эксплуатаци</w:t>
      </w:r>
      <w:r w:rsidR="003A6C4F">
        <w:rPr>
          <w:rFonts w:ascii="Times New Roman" w:hAnsi="Times New Roman"/>
          <w:sz w:val="28"/>
          <w:szCs w:val="28"/>
        </w:rPr>
        <w:t>ей</w:t>
      </w:r>
      <w:r w:rsidR="003A6C4F" w:rsidRPr="005A0A1A">
        <w:rPr>
          <w:rFonts w:ascii="Times New Roman" w:hAnsi="Times New Roman"/>
          <w:sz w:val="28"/>
          <w:szCs w:val="28"/>
        </w:rPr>
        <w:t xml:space="preserve"> </w:t>
      </w:r>
      <w:r w:rsidR="003A6C4F">
        <w:rPr>
          <w:rFonts w:ascii="Times New Roman" w:hAnsi="Times New Roman"/>
          <w:sz w:val="28"/>
          <w:szCs w:val="28"/>
        </w:rPr>
        <w:lastRenderedPageBreak/>
        <w:t>бе</w:t>
      </w:r>
      <w:r w:rsidR="00D944BC">
        <w:rPr>
          <w:rFonts w:ascii="Times New Roman" w:hAnsi="Times New Roman"/>
          <w:sz w:val="28"/>
          <w:szCs w:val="28"/>
        </w:rPr>
        <w:t>сх</w:t>
      </w:r>
      <w:r w:rsidR="003A6C4F">
        <w:rPr>
          <w:rFonts w:ascii="Times New Roman" w:hAnsi="Times New Roman"/>
          <w:sz w:val="28"/>
          <w:szCs w:val="28"/>
        </w:rPr>
        <w:t xml:space="preserve">озяйного </w:t>
      </w:r>
      <w:r w:rsidR="003A6C4F" w:rsidRPr="005A0A1A">
        <w:rPr>
          <w:rFonts w:ascii="Times New Roman" w:hAnsi="Times New Roman"/>
          <w:sz w:val="28"/>
          <w:szCs w:val="28"/>
        </w:rPr>
        <w:t>имущества</w:t>
      </w:r>
      <w:r w:rsidR="0028546F">
        <w:rPr>
          <w:rFonts w:ascii="Times New Roman" w:hAnsi="Times New Roman"/>
          <w:sz w:val="28"/>
          <w:szCs w:val="28"/>
        </w:rPr>
        <w:t xml:space="preserve"> </w:t>
      </w:r>
      <w:r w:rsidR="00D22D8F">
        <w:rPr>
          <w:rFonts w:ascii="Times New Roman" w:hAnsi="Times New Roman"/>
          <w:sz w:val="28"/>
          <w:szCs w:val="28"/>
        </w:rPr>
        <w:t xml:space="preserve">при формировании </w:t>
      </w:r>
      <w:r w:rsidR="003A6C4F">
        <w:rPr>
          <w:rFonts w:ascii="Times New Roman" w:hAnsi="Times New Roman"/>
          <w:sz w:val="28"/>
          <w:szCs w:val="28"/>
        </w:rPr>
        <w:t>соответствующей муниципальной программы</w:t>
      </w:r>
      <w:r w:rsidR="00D944B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1016E0" w:rsidP="00AF55C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F55C7" w:rsidRPr="00005737">
        <w:rPr>
          <w:rFonts w:ascii="Times New Roman" w:hAnsi="Times New Roman"/>
          <w:sz w:val="28"/>
          <w:szCs w:val="28"/>
        </w:rPr>
        <w:t>Отдел</w:t>
      </w:r>
      <w:r w:rsidR="00AF55C7">
        <w:rPr>
          <w:rFonts w:ascii="Times New Roman" w:hAnsi="Times New Roman"/>
          <w:sz w:val="28"/>
          <w:szCs w:val="28"/>
        </w:rPr>
        <w:t>у</w:t>
      </w:r>
      <w:r w:rsidR="00AF55C7" w:rsidRPr="00005737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</w:t>
      </w:r>
      <w:r w:rsidR="00AF55C7">
        <w:rPr>
          <w:rFonts w:ascii="Times New Roman" w:hAnsi="Times New Roman"/>
          <w:sz w:val="28"/>
          <w:szCs w:val="28"/>
        </w:rPr>
        <w:t xml:space="preserve">я деятельности Администрации ЗАТО г. Железногорск                    </w:t>
      </w:r>
      <w:r w:rsidRPr="0013722A">
        <w:rPr>
          <w:rFonts w:ascii="Times New Roman" w:hAnsi="Times New Roman"/>
          <w:sz w:val="28"/>
          <w:szCs w:val="28"/>
        </w:rPr>
        <w:t>(</w:t>
      </w:r>
      <w:r w:rsidR="008937BB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8937B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13722A">
        <w:rPr>
          <w:rFonts w:ascii="Times New Roman" w:hAnsi="Times New Roman"/>
          <w:sz w:val="28"/>
          <w:szCs w:val="28"/>
        </w:rPr>
        <w:t xml:space="preserve">) </w:t>
      </w:r>
      <w:r w:rsidR="00B67B1C" w:rsidRPr="003F1F6C"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AF55C7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3722A">
        <w:rPr>
          <w:rFonts w:ascii="Times New Roman" w:hAnsi="Times New Roman"/>
          <w:sz w:val="28"/>
          <w:szCs w:val="28"/>
        </w:rPr>
        <w:t>.</w:t>
      </w:r>
      <w:r w:rsidRPr="0013722A">
        <w:rPr>
          <w:rFonts w:ascii="Times New Roman" w:hAnsi="Times New Roman"/>
          <w:sz w:val="28"/>
          <w:szCs w:val="28"/>
        </w:rPr>
        <w:tab/>
        <w:t>Отделу общественных связей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22A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И.С. Архипова</w:t>
      </w:r>
      <w:r w:rsidRPr="0013722A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13722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3722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8937BB">
        <w:rPr>
          <w:rFonts w:ascii="Times New Roman" w:hAnsi="Times New Roman"/>
          <w:sz w:val="28"/>
          <w:szCs w:val="28"/>
        </w:rPr>
        <w:t>Администрации ЗАТ</w:t>
      </w:r>
      <w:r w:rsidR="00A73E06">
        <w:rPr>
          <w:rFonts w:ascii="Times New Roman" w:hAnsi="Times New Roman"/>
          <w:sz w:val="28"/>
          <w:szCs w:val="28"/>
        </w:rPr>
        <w:t>О</w:t>
      </w:r>
      <w:r w:rsidR="008937BB">
        <w:rPr>
          <w:rFonts w:ascii="Times New Roman" w:hAnsi="Times New Roman"/>
          <w:sz w:val="28"/>
          <w:szCs w:val="28"/>
        </w:rPr>
        <w:t xml:space="preserve"> г.</w:t>
      </w:r>
      <w:r w:rsidRPr="0013722A">
        <w:rPr>
          <w:rFonts w:ascii="Times New Roman" w:hAnsi="Times New Roman"/>
          <w:sz w:val="28"/>
          <w:szCs w:val="28"/>
        </w:rPr>
        <w:t xml:space="preserve"> Железногорск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3722A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AF55C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Настоящее </w:t>
      </w:r>
      <w:r w:rsidR="00B67B1C">
        <w:rPr>
          <w:rFonts w:ascii="Times New Roman" w:hAnsi="Times New Roman"/>
          <w:sz w:val="28"/>
          <w:szCs w:val="28"/>
        </w:rPr>
        <w:t xml:space="preserve">постановление </w:t>
      </w:r>
      <w:r w:rsidR="00B67B1C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B67B1C">
        <w:rPr>
          <w:rFonts w:ascii="Times New Roman" w:hAnsi="Times New Roman"/>
          <w:sz w:val="28"/>
          <w:szCs w:val="28"/>
        </w:rPr>
        <w:t xml:space="preserve"> </w:t>
      </w:r>
      <w:r w:rsidR="00B67B1C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B67B1C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B67B1C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11" w:history="1">
        <w:r w:rsidR="00B67B1C"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="00B67B1C"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Глава</w:t>
      </w:r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     Д.М. Чернятин</w:t>
      </w:r>
    </w:p>
    <w:p w:rsidR="00AB640D" w:rsidRDefault="00AB640D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B640D" w:rsidRDefault="00AB640D" w:rsidP="00AB640D">
      <w:pPr>
        <w:pStyle w:val="2"/>
        <w:tabs>
          <w:tab w:val="clear" w:pos="0"/>
          <w:tab w:val="num" w:pos="5387"/>
        </w:tabs>
        <w:ind w:firstLine="5387"/>
        <w:rPr>
          <w:bCs/>
          <w:szCs w:val="28"/>
        </w:rPr>
      </w:pPr>
      <w:r w:rsidRPr="007B249C">
        <w:rPr>
          <w:bCs/>
          <w:szCs w:val="28"/>
        </w:rPr>
        <w:lastRenderedPageBreak/>
        <w:t>Приложение</w:t>
      </w:r>
      <w:r>
        <w:rPr>
          <w:bCs/>
          <w:szCs w:val="28"/>
        </w:rPr>
        <w:t xml:space="preserve"> </w:t>
      </w:r>
    </w:p>
    <w:p w:rsidR="00AB640D" w:rsidRDefault="00AB640D" w:rsidP="00AB640D">
      <w:pPr>
        <w:ind w:firstLine="5387"/>
        <w:rPr>
          <w:rFonts w:ascii="Times New Roman" w:hAnsi="Times New Roman"/>
          <w:sz w:val="28"/>
          <w:szCs w:val="28"/>
        </w:rPr>
      </w:pPr>
      <w:r w:rsidRPr="003E472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AB640D" w:rsidRDefault="00AB640D" w:rsidP="00AB640D">
      <w:pPr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AB640D" w:rsidRPr="003E4726" w:rsidRDefault="00AB640D" w:rsidP="00AB640D">
      <w:pPr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F7F60">
        <w:rPr>
          <w:rFonts w:ascii="Times New Roman" w:hAnsi="Times New Roman"/>
          <w:sz w:val="28"/>
          <w:szCs w:val="28"/>
        </w:rPr>
        <w:t>29.12.</w:t>
      </w:r>
      <w:r>
        <w:rPr>
          <w:rFonts w:ascii="Times New Roman" w:hAnsi="Times New Roman"/>
          <w:sz w:val="28"/>
          <w:szCs w:val="28"/>
        </w:rPr>
        <w:t>202</w:t>
      </w:r>
      <w:r w:rsidR="00B67B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F7F60">
        <w:rPr>
          <w:rFonts w:ascii="Times New Roman" w:hAnsi="Times New Roman"/>
          <w:sz w:val="28"/>
          <w:szCs w:val="28"/>
        </w:rPr>
        <w:t>656И</w:t>
      </w:r>
    </w:p>
    <w:p w:rsidR="00AB640D" w:rsidRDefault="00AB640D" w:rsidP="00AB640D">
      <w:pPr>
        <w:pStyle w:val="210"/>
        <w:tabs>
          <w:tab w:val="num" w:pos="5387"/>
        </w:tabs>
        <w:spacing w:after="0" w:line="240" w:lineRule="auto"/>
        <w:ind w:left="284" w:firstLine="5387"/>
        <w:contextualSpacing/>
        <w:rPr>
          <w:rFonts w:ascii="Times New Roman" w:hAnsi="Times New Roman"/>
          <w:sz w:val="28"/>
          <w:szCs w:val="28"/>
        </w:rPr>
      </w:pPr>
    </w:p>
    <w:p w:rsidR="00C220F4" w:rsidRDefault="00C220F4" w:rsidP="00AB640D">
      <w:pPr>
        <w:jc w:val="center"/>
        <w:rPr>
          <w:rFonts w:ascii="Times New Roman" w:hAnsi="Times New Roman"/>
          <w:sz w:val="28"/>
          <w:szCs w:val="28"/>
        </w:rPr>
      </w:pPr>
    </w:p>
    <w:p w:rsidR="00AB640D" w:rsidRDefault="00AB640D" w:rsidP="00AB640D">
      <w:pPr>
        <w:jc w:val="center"/>
        <w:rPr>
          <w:rFonts w:ascii="Times New Roman" w:hAnsi="Times New Roman"/>
          <w:sz w:val="28"/>
          <w:szCs w:val="28"/>
        </w:rPr>
      </w:pPr>
      <w:r w:rsidRPr="00C220F4">
        <w:rPr>
          <w:rFonts w:ascii="Times New Roman" w:hAnsi="Times New Roman"/>
          <w:sz w:val="28"/>
          <w:szCs w:val="28"/>
        </w:rPr>
        <w:t>ПЕРЕЧЕНЬ ОБЪЕКТОВ</w:t>
      </w:r>
    </w:p>
    <w:p w:rsidR="00C220F4" w:rsidRPr="00C220F4" w:rsidRDefault="00C220F4" w:rsidP="00AB640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9463" w:type="dxa"/>
        <w:tblInd w:w="284" w:type="dxa"/>
        <w:tblLook w:val="04A0"/>
      </w:tblPr>
      <w:tblGrid>
        <w:gridCol w:w="675"/>
        <w:gridCol w:w="2835"/>
        <w:gridCol w:w="5953"/>
      </w:tblGrid>
      <w:tr w:rsidR="00AB640D" w:rsidRPr="00EA4472" w:rsidTr="00C220F4">
        <w:tc>
          <w:tcPr>
            <w:tcW w:w="675" w:type="dxa"/>
            <w:vAlign w:val="center"/>
          </w:tcPr>
          <w:p w:rsidR="00AB640D" w:rsidRPr="00EA4472" w:rsidRDefault="00AB640D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44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A447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A447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AB640D" w:rsidRPr="00EA4472" w:rsidRDefault="00AB640D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5953" w:type="dxa"/>
            <w:vAlign w:val="center"/>
          </w:tcPr>
          <w:p w:rsidR="00AB640D" w:rsidRPr="00EA4472" w:rsidRDefault="00AB640D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</w:tr>
      <w:tr w:rsidR="00AB640D" w:rsidRPr="00EA4472" w:rsidTr="00C220F4">
        <w:tc>
          <w:tcPr>
            <w:tcW w:w="675" w:type="dxa"/>
            <w:vAlign w:val="center"/>
          </w:tcPr>
          <w:p w:rsidR="00AB640D" w:rsidRPr="00EA4472" w:rsidRDefault="00AB640D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AB640D" w:rsidRPr="00EA4472" w:rsidRDefault="00AB640D" w:rsidP="00AB465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Сооружение - </w:t>
            </w:r>
            <w:r w:rsidR="00AB465C" w:rsidRPr="00EA4472">
              <w:rPr>
                <w:rFonts w:ascii="Times New Roman" w:hAnsi="Times New Roman"/>
                <w:sz w:val="28"/>
                <w:szCs w:val="28"/>
              </w:rPr>
              <w:t xml:space="preserve">проезд </w:t>
            </w:r>
            <w:r w:rsidR="00AB465C">
              <w:rPr>
                <w:rFonts w:ascii="Times New Roman" w:hAnsi="Times New Roman"/>
                <w:sz w:val="28"/>
                <w:szCs w:val="28"/>
              </w:rPr>
              <w:t>на земельном участке с кадастровым номером 24:58:0501002:1531</w:t>
            </w:r>
          </w:p>
        </w:tc>
        <w:tc>
          <w:tcPr>
            <w:tcW w:w="5953" w:type="dxa"/>
            <w:vAlign w:val="center"/>
          </w:tcPr>
          <w:p w:rsidR="00AB640D" w:rsidRPr="00EA4472" w:rsidRDefault="00AB640D" w:rsidP="00AB465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 w:rsidR="00E26871">
              <w:rPr>
                <w:rFonts w:ascii="Times New Roman" w:hAnsi="Times New Roman"/>
                <w:sz w:val="28"/>
                <w:szCs w:val="28"/>
              </w:rPr>
              <w:t>п</w:t>
            </w:r>
            <w:r w:rsidR="00AB465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67B1C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E2687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B465C" w:rsidRPr="00AB465C">
              <w:rPr>
                <w:rFonts w:ascii="Times New Roman" w:hAnsi="Times New Roman"/>
                <w:sz w:val="28"/>
                <w:szCs w:val="28"/>
              </w:rPr>
              <w:t xml:space="preserve">примерно в 36 м по направлению на северо-восток от жилого дома расположенного по адресу: Красноярский край, ЗАТО Железногорск, п. </w:t>
            </w:r>
            <w:proofErr w:type="spellStart"/>
            <w:r w:rsidR="00AB465C" w:rsidRPr="00AB465C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AB465C" w:rsidRPr="00AB465C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="00AB465C" w:rsidRPr="00AB465C">
              <w:rPr>
                <w:rFonts w:ascii="Times New Roman" w:hAnsi="Times New Roman"/>
                <w:sz w:val="28"/>
                <w:szCs w:val="28"/>
              </w:rPr>
              <w:t>Светлая</w:t>
            </w:r>
            <w:proofErr w:type="gramEnd"/>
            <w:r w:rsidR="00AB465C" w:rsidRPr="00AB465C">
              <w:rPr>
                <w:rFonts w:ascii="Times New Roman" w:hAnsi="Times New Roman"/>
                <w:sz w:val="28"/>
                <w:szCs w:val="28"/>
              </w:rPr>
              <w:t>, д.6</w:t>
            </w:r>
          </w:p>
        </w:tc>
      </w:tr>
      <w:tr w:rsidR="00E26871" w:rsidRPr="00EA4472" w:rsidTr="00C220F4">
        <w:tc>
          <w:tcPr>
            <w:tcW w:w="675" w:type="dxa"/>
            <w:vAlign w:val="center"/>
          </w:tcPr>
          <w:p w:rsidR="00E26871" w:rsidRDefault="00E26871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E26871" w:rsidRPr="00EA4472" w:rsidRDefault="00E26871" w:rsidP="00A53CC2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>Сооружение - проезд</w:t>
            </w:r>
            <w:r w:rsidR="00B67B1C">
              <w:rPr>
                <w:rFonts w:ascii="Times New Roman" w:hAnsi="Times New Roman"/>
                <w:sz w:val="28"/>
                <w:szCs w:val="28"/>
              </w:rPr>
              <w:t>ы</w:t>
            </w:r>
            <w:r w:rsidRPr="00EA44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13FE">
              <w:rPr>
                <w:rFonts w:ascii="Times New Roman" w:hAnsi="Times New Roman"/>
                <w:sz w:val="28"/>
                <w:szCs w:val="28"/>
              </w:rPr>
              <w:t xml:space="preserve">в районе проезда «переулок </w:t>
            </w:r>
            <w:proofErr w:type="spellStart"/>
            <w:r w:rsidR="005713FE">
              <w:rPr>
                <w:rFonts w:ascii="Times New Roman" w:hAnsi="Times New Roman"/>
                <w:sz w:val="28"/>
                <w:szCs w:val="28"/>
              </w:rPr>
              <w:t>Саяногорский</w:t>
            </w:r>
            <w:proofErr w:type="spellEnd"/>
            <w:r w:rsidR="005713FE">
              <w:rPr>
                <w:rFonts w:ascii="Times New Roman" w:hAnsi="Times New Roman"/>
                <w:sz w:val="28"/>
                <w:szCs w:val="28"/>
              </w:rPr>
              <w:t>»</w:t>
            </w:r>
            <w:r w:rsidR="00A53CC2">
              <w:rPr>
                <w:rFonts w:ascii="Times New Roman" w:hAnsi="Times New Roman"/>
                <w:sz w:val="28"/>
                <w:szCs w:val="28"/>
              </w:rPr>
              <w:t xml:space="preserve"> и жилого дома по ул. </w:t>
            </w:r>
            <w:proofErr w:type="gramStart"/>
            <w:r w:rsidR="00A53CC2">
              <w:rPr>
                <w:rFonts w:ascii="Times New Roman" w:hAnsi="Times New Roman"/>
                <w:sz w:val="28"/>
                <w:szCs w:val="28"/>
              </w:rPr>
              <w:t>Луговая</w:t>
            </w:r>
            <w:proofErr w:type="gramEnd"/>
            <w:r w:rsidR="00A53CC2">
              <w:rPr>
                <w:rFonts w:ascii="Times New Roman" w:hAnsi="Times New Roman"/>
                <w:sz w:val="28"/>
                <w:szCs w:val="28"/>
              </w:rPr>
              <w:t>, д. 70</w:t>
            </w:r>
            <w:r w:rsidR="005713F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:rsidR="00E26871" w:rsidRPr="00EA4472" w:rsidRDefault="00B67B1C" w:rsidP="00AB465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B465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AB465C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53CC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="00A53CC2">
              <w:rPr>
                <w:rFonts w:ascii="Times New Roman" w:hAnsi="Times New Roman"/>
                <w:sz w:val="28"/>
                <w:szCs w:val="28"/>
              </w:rPr>
              <w:t>районе</w:t>
            </w:r>
            <w:proofErr w:type="gramEnd"/>
            <w:r w:rsidR="00A53CC2">
              <w:rPr>
                <w:rFonts w:ascii="Times New Roman" w:hAnsi="Times New Roman"/>
                <w:sz w:val="28"/>
                <w:szCs w:val="28"/>
              </w:rPr>
              <w:t xml:space="preserve"> проезда «переулок </w:t>
            </w:r>
            <w:proofErr w:type="spellStart"/>
            <w:r w:rsidR="00A53CC2">
              <w:rPr>
                <w:rFonts w:ascii="Times New Roman" w:hAnsi="Times New Roman"/>
                <w:sz w:val="28"/>
                <w:szCs w:val="28"/>
              </w:rPr>
              <w:t>Саяногорский</w:t>
            </w:r>
            <w:proofErr w:type="spellEnd"/>
            <w:r w:rsidR="00A53CC2">
              <w:rPr>
                <w:rFonts w:ascii="Times New Roman" w:hAnsi="Times New Roman"/>
                <w:sz w:val="28"/>
                <w:szCs w:val="28"/>
              </w:rPr>
              <w:t xml:space="preserve">» и жилого дома по ул. Луговая, д. 70  </w:t>
            </w:r>
          </w:p>
        </w:tc>
      </w:tr>
      <w:tr w:rsidR="00E26871" w:rsidRPr="00EA4472" w:rsidTr="00C220F4">
        <w:tc>
          <w:tcPr>
            <w:tcW w:w="675" w:type="dxa"/>
            <w:vAlign w:val="center"/>
          </w:tcPr>
          <w:p w:rsidR="00E26871" w:rsidRDefault="00E26871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E26871" w:rsidRPr="00EA4472" w:rsidRDefault="00E26871" w:rsidP="00AB465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Сооружение - проезд </w:t>
            </w:r>
            <w:r w:rsidR="00AB465C">
              <w:rPr>
                <w:rFonts w:ascii="Times New Roman" w:hAnsi="Times New Roman"/>
                <w:sz w:val="28"/>
                <w:szCs w:val="28"/>
              </w:rPr>
              <w:t>на земельном участке с кадастровым номером 24:58:0501002:1541</w:t>
            </w:r>
          </w:p>
        </w:tc>
        <w:tc>
          <w:tcPr>
            <w:tcW w:w="5953" w:type="dxa"/>
            <w:vAlign w:val="center"/>
          </w:tcPr>
          <w:p w:rsidR="00E26871" w:rsidRPr="00EA4472" w:rsidRDefault="00B67B1C" w:rsidP="00A53CC2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53CC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53CC2" w:rsidRPr="00A53CC2">
              <w:rPr>
                <w:rFonts w:ascii="Times New Roman" w:hAnsi="Times New Roman"/>
                <w:sz w:val="28"/>
                <w:szCs w:val="28"/>
              </w:rPr>
              <w:t>примерно в 36 м по направлению на север</w:t>
            </w:r>
            <w:r w:rsidR="00CD6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3CC2" w:rsidRPr="00A53CC2">
              <w:rPr>
                <w:rFonts w:ascii="Times New Roman" w:hAnsi="Times New Roman"/>
                <w:sz w:val="28"/>
                <w:szCs w:val="28"/>
              </w:rPr>
              <w:t xml:space="preserve">от жилого дома по адресу: Красноярский край, ЗАТО Железногорск, п. </w:t>
            </w:r>
            <w:proofErr w:type="spellStart"/>
            <w:r w:rsidR="00A53CC2" w:rsidRPr="00A53CC2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A53CC2" w:rsidRPr="00A53CC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="00A53CC2" w:rsidRPr="00A53CC2">
              <w:rPr>
                <w:rFonts w:ascii="Times New Roman" w:hAnsi="Times New Roman"/>
                <w:sz w:val="28"/>
                <w:szCs w:val="28"/>
              </w:rPr>
              <w:t>Крестьянская</w:t>
            </w:r>
            <w:proofErr w:type="gramEnd"/>
            <w:r w:rsidR="00A53CC2" w:rsidRPr="00A53CC2">
              <w:rPr>
                <w:rFonts w:ascii="Times New Roman" w:hAnsi="Times New Roman"/>
                <w:sz w:val="28"/>
                <w:szCs w:val="28"/>
              </w:rPr>
              <w:t>, 13</w:t>
            </w:r>
          </w:p>
        </w:tc>
      </w:tr>
      <w:tr w:rsidR="00E26871" w:rsidRPr="00EA4472" w:rsidTr="00C220F4">
        <w:tc>
          <w:tcPr>
            <w:tcW w:w="675" w:type="dxa"/>
            <w:vAlign w:val="center"/>
          </w:tcPr>
          <w:p w:rsidR="00E26871" w:rsidRDefault="00E26871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E26871" w:rsidRPr="00EA4472" w:rsidRDefault="00E26871" w:rsidP="00AB465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Сооружение - </w:t>
            </w:r>
            <w:r w:rsidR="00AB465C" w:rsidRPr="00EA4472">
              <w:rPr>
                <w:rFonts w:ascii="Times New Roman" w:hAnsi="Times New Roman"/>
                <w:sz w:val="28"/>
                <w:szCs w:val="28"/>
              </w:rPr>
              <w:t xml:space="preserve">проезд </w:t>
            </w:r>
            <w:r w:rsidR="00AB465C">
              <w:rPr>
                <w:rFonts w:ascii="Times New Roman" w:hAnsi="Times New Roman"/>
                <w:sz w:val="28"/>
                <w:szCs w:val="28"/>
              </w:rPr>
              <w:t>на земельном участке с кадастровым номером 24:58:0501002:1535</w:t>
            </w:r>
          </w:p>
        </w:tc>
        <w:tc>
          <w:tcPr>
            <w:tcW w:w="5953" w:type="dxa"/>
            <w:vAlign w:val="center"/>
          </w:tcPr>
          <w:p w:rsidR="00E26871" w:rsidRPr="00EA4472" w:rsidRDefault="00B67B1C" w:rsidP="00AB465C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B465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B465C" w:rsidRPr="00AB465C">
              <w:rPr>
                <w:rFonts w:ascii="Times New Roman" w:hAnsi="Times New Roman"/>
                <w:sz w:val="28"/>
                <w:szCs w:val="28"/>
              </w:rPr>
              <w:t xml:space="preserve">примерно в 14 м по направлению на запад от жилого дома расположенного по адресу: Красноярский край, ЗАТО Железногорск, п. </w:t>
            </w:r>
            <w:proofErr w:type="spellStart"/>
            <w:r w:rsidR="00AB465C" w:rsidRPr="00AB465C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AB465C" w:rsidRPr="00AB465C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="00AB465C" w:rsidRPr="00AB465C">
              <w:rPr>
                <w:rFonts w:ascii="Times New Roman" w:hAnsi="Times New Roman"/>
                <w:sz w:val="28"/>
                <w:szCs w:val="28"/>
              </w:rPr>
              <w:t>Речная</w:t>
            </w:r>
            <w:proofErr w:type="gramEnd"/>
            <w:r w:rsidR="00AB465C" w:rsidRPr="00AB465C">
              <w:rPr>
                <w:rFonts w:ascii="Times New Roman" w:hAnsi="Times New Roman"/>
                <w:sz w:val="28"/>
                <w:szCs w:val="28"/>
              </w:rPr>
              <w:t>, д. 42</w:t>
            </w:r>
          </w:p>
        </w:tc>
      </w:tr>
      <w:tr w:rsidR="006D5B41" w:rsidRPr="00EA4472" w:rsidTr="00C220F4">
        <w:tc>
          <w:tcPr>
            <w:tcW w:w="675" w:type="dxa"/>
            <w:vAlign w:val="center"/>
          </w:tcPr>
          <w:p w:rsidR="006D5B41" w:rsidRDefault="006D5B41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6D5B41" w:rsidRPr="00EA4472" w:rsidRDefault="006D5B41" w:rsidP="002449DF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Сооружение - проезд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«от улицы </w:t>
            </w:r>
            <w:proofErr w:type="gramStart"/>
            <w:r w:rsidR="002449DF">
              <w:rPr>
                <w:rFonts w:ascii="Times New Roman" w:hAnsi="Times New Roman"/>
                <w:sz w:val="28"/>
                <w:szCs w:val="28"/>
              </w:rPr>
              <w:t>Крестьянская</w:t>
            </w:r>
            <w:proofErr w:type="gramEnd"/>
            <w:r w:rsidR="00244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районе жил</w:t>
            </w:r>
            <w:r w:rsidR="002449DF">
              <w:rPr>
                <w:rFonts w:ascii="Times New Roman" w:hAnsi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 w:rsidR="002449DF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449DF">
              <w:rPr>
                <w:rFonts w:ascii="Times New Roman" w:hAnsi="Times New Roman"/>
                <w:sz w:val="28"/>
                <w:szCs w:val="28"/>
              </w:rPr>
              <w:t>20, № 20, № 21 по ул. Полевая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улицы </w:t>
            </w:r>
            <w:r w:rsidR="002449DF">
              <w:rPr>
                <w:rFonts w:ascii="Times New Roman" w:hAnsi="Times New Roman"/>
                <w:sz w:val="28"/>
                <w:szCs w:val="28"/>
              </w:rPr>
              <w:t>Поле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вая в районе жилого дома № </w:t>
            </w:r>
            <w:r w:rsidR="002449DF">
              <w:rPr>
                <w:rFonts w:ascii="Times New Roman" w:hAnsi="Times New Roman"/>
                <w:sz w:val="28"/>
                <w:szCs w:val="28"/>
              </w:rPr>
              <w:t xml:space="preserve">18 и </w:t>
            </w:r>
            <w:r w:rsidR="00C220F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2449DF">
              <w:rPr>
                <w:rFonts w:ascii="Times New Roman" w:hAnsi="Times New Roman"/>
                <w:sz w:val="28"/>
                <w:szCs w:val="28"/>
              </w:rPr>
              <w:t>улицы Песочная в районе жилого дома № 22Д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  <w:vAlign w:val="center"/>
          </w:tcPr>
          <w:p w:rsidR="006D5B41" w:rsidRPr="00EA4472" w:rsidRDefault="00B67B1C" w:rsidP="002449DF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449D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449DF">
              <w:rPr>
                <w:rFonts w:ascii="Times New Roman" w:hAnsi="Times New Roman"/>
                <w:sz w:val="28"/>
                <w:szCs w:val="28"/>
              </w:rPr>
              <w:t xml:space="preserve">от улицы Крестьянская  в </w:t>
            </w:r>
            <w:proofErr w:type="gramStart"/>
            <w:r w:rsidR="002449DF">
              <w:rPr>
                <w:rFonts w:ascii="Times New Roman" w:hAnsi="Times New Roman"/>
                <w:sz w:val="28"/>
                <w:szCs w:val="28"/>
              </w:rPr>
              <w:t>районе</w:t>
            </w:r>
            <w:proofErr w:type="gramEnd"/>
            <w:r w:rsidR="002449DF">
              <w:rPr>
                <w:rFonts w:ascii="Times New Roman" w:hAnsi="Times New Roman"/>
                <w:sz w:val="28"/>
                <w:szCs w:val="28"/>
              </w:rPr>
              <w:t xml:space="preserve"> жилых домов № 20, № 20, № 21 по ул. Полевая до улицы Полевая в районе жилого дома № 18 и </w:t>
            </w:r>
            <w:r w:rsidR="00C220F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2449DF">
              <w:rPr>
                <w:rFonts w:ascii="Times New Roman" w:hAnsi="Times New Roman"/>
                <w:sz w:val="28"/>
                <w:szCs w:val="28"/>
              </w:rPr>
              <w:t>улицы Песочная в районе жилого дома № 22Д</w:t>
            </w:r>
          </w:p>
        </w:tc>
      </w:tr>
      <w:tr w:rsidR="006D5B41" w:rsidRPr="00EA4472" w:rsidTr="00C220F4">
        <w:tc>
          <w:tcPr>
            <w:tcW w:w="675" w:type="dxa"/>
            <w:vAlign w:val="center"/>
          </w:tcPr>
          <w:p w:rsidR="006D5B41" w:rsidRDefault="006D5B41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:rsidR="006D5B41" w:rsidRPr="00EA4472" w:rsidRDefault="002449DF" w:rsidP="002449DF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Сооружение - проезд </w:t>
            </w:r>
            <w:r>
              <w:rPr>
                <w:rFonts w:ascii="Times New Roman" w:hAnsi="Times New Roman"/>
                <w:sz w:val="28"/>
                <w:szCs w:val="28"/>
              </w:rPr>
              <w:t>на земельном участке с кадастровым номером 24:58:0501001:626</w:t>
            </w:r>
          </w:p>
        </w:tc>
        <w:tc>
          <w:tcPr>
            <w:tcW w:w="5953" w:type="dxa"/>
            <w:vAlign w:val="center"/>
          </w:tcPr>
          <w:p w:rsidR="006D5B41" w:rsidRPr="00EA4472" w:rsidRDefault="00B67B1C" w:rsidP="002449DF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449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449DF" w:rsidRPr="002449DF">
              <w:rPr>
                <w:rFonts w:ascii="Times New Roman" w:hAnsi="Times New Roman"/>
                <w:sz w:val="28"/>
                <w:szCs w:val="28"/>
              </w:rPr>
              <w:t xml:space="preserve">от перекрестка автомобильной дороги «г. Железногорск - пос. </w:t>
            </w:r>
            <w:proofErr w:type="spellStart"/>
            <w:r w:rsidR="002449DF" w:rsidRPr="002449DF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2449DF" w:rsidRPr="002449DF">
              <w:rPr>
                <w:rFonts w:ascii="Times New Roman" w:hAnsi="Times New Roman"/>
                <w:sz w:val="28"/>
                <w:szCs w:val="28"/>
              </w:rPr>
              <w:t xml:space="preserve">» с ул. Луговая, по направлению на юг, восточная окраина п. </w:t>
            </w:r>
            <w:proofErr w:type="spellStart"/>
            <w:r w:rsidR="002449DF" w:rsidRPr="002449DF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2449DF" w:rsidRPr="002449DF">
              <w:rPr>
                <w:rFonts w:ascii="Times New Roman" w:hAnsi="Times New Roman"/>
                <w:sz w:val="28"/>
                <w:szCs w:val="28"/>
              </w:rPr>
              <w:t>, проезд ул. Речная Сооружение (7.4.</w:t>
            </w:r>
            <w:proofErr w:type="gramEnd"/>
            <w:r w:rsidR="002449DF" w:rsidRPr="002449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449DF" w:rsidRPr="002449DF">
              <w:rPr>
                <w:rFonts w:ascii="Times New Roman" w:hAnsi="Times New Roman"/>
                <w:sz w:val="28"/>
                <w:szCs w:val="28"/>
              </w:rPr>
              <w:t>Сооружение дорожного транспорта, Проезд "улица Речная")</w:t>
            </w:r>
            <w:proofErr w:type="gramEnd"/>
          </w:p>
        </w:tc>
      </w:tr>
      <w:tr w:rsidR="00A3629F" w:rsidRPr="00EA4472" w:rsidTr="00C220F4">
        <w:tc>
          <w:tcPr>
            <w:tcW w:w="675" w:type="dxa"/>
            <w:vAlign w:val="center"/>
          </w:tcPr>
          <w:p w:rsidR="00A3629F" w:rsidRDefault="00A3629F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A3629F" w:rsidRPr="00EA4472" w:rsidRDefault="00482D88" w:rsidP="00A3629F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Сооружение - проезд </w:t>
            </w:r>
            <w:r>
              <w:rPr>
                <w:rFonts w:ascii="Times New Roman" w:hAnsi="Times New Roman"/>
                <w:sz w:val="28"/>
                <w:szCs w:val="28"/>
              </w:rPr>
              <w:t>на земельном участке с кадастровым номером 24:58:0501002:1543</w:t>
            </w:r>
          </w:p>
        </w:tc>
        <w:tc>
          <w:tcPr>
            <w:tcW w:w="5953" w:type="dxa"/>
            <w:vAlign w:val="center"/>
          </w:tcPr>
          <w:p w:rsidR="00A3629F" w:rsidRPr="00EA4472" w:rsidRDefault="00B67B1C" w:rsidP="00482D88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 w:rsidR="00482D88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82D88" w:rsidRPr="00482D88">
              <w:rPr>
                <w:rFonts w:ascii="Times New Roman" w:hAnsi="Times New Roman"/>
                <w:sz w:val="28"/>
                <w:szCs w:val="28"/>
              </w:rPr>
              <w:t xml:space="preserve">примерно в 5 м по направлению на север от жилого дома по адресу: Красноярский край, ЗАТО Железногорск, п. </w:t>
            </w:r>
            <w:proofErr w:type="spellStart"/>
            <w:r w:rsidR="00482D88" w:rsidRPr="00482D88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482D88" w:rsidRPr="00482D8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="00482D88" w:rsidRPr="00482D88">
              <w:rPr>
                <w:rFonts w:ascii="Times New Roman" w:hAnsi="Times New Roman"/>
                <w:sz w:val="28"/>
                <w:szCs w:val="28"/>
              </w:rPr>
              <w:t>Луговая</w:t>
            </w:r>
            <w:proofErr w:type="gramEnd"/>
            <w:r w:rsidR="00482D88" w:rsidRPr="00482D88">
              <w:rPr>
                <w:rFonts w:ascii="Times New Roman" w:hAnsi="Times New Roman"/>
                <w:sz w:val="28"/>
                <w:szCs w:val="28"/>
              </w:rPr>
              <w:t>, 38</w:t>
            </w:r>
          </w:p>
        </w:tc>
      </w:tr>
      <w:tr w:rsidR="00A3629F" w:rsidRPr="00EA4472" w:rsidTr="00C220F4">
        <w:tc>
          <w:tcPr>
            <w:tcW w:w="675" w:type="dxa"/>
            <w:vAlign w:val="center"/>
          </w:tcPr>
          <w:p w:rsidR="00A3629F" w:rsidRDefault="00A3629F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A3629F" w:rsidRPr="00EA4472" w:rsidRDefault="00482D88" w:rsidP="00A12DB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Сооружение - проезд </w:t>
            </w:r>
            <w:r>
              <w:rPr>
                <w:rFonts w:ascii="Times New Roman" w:hAnsi="Times New Roman"/>
                <w:sz w:val="28"/>
                <w:szCs w:val="28"/>
              </w:rPr>
              <w:t>на земельном участке с кадастровым номером 24:58:0501002:1539</w:t>
            </w:r>
          </w:p>
        </w:tc>
        <w:tc>
          <w:tcPr>
            <w:tcW w:w="5953" w:type="dxa"/>
            <w:vAlign w:val="center"/>
          </w:tcPr>
          <w:p w:rsidR="00A3629F" w:rsidRPr="00EA4472" w:rsidRDefault="00B67B1C" w:rsidP="00482D88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82D8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82D88" w:rsidRPr="00482D88">
              <w:rPr>
                <w:rFonts w:ascii="Times New Roman" w:hAnsi="Times New Roman"/>
                <w:sz w:val="28"/>
                <w:szCs w:val="28"/>
              </w:rPr>
              <w:t xml:space="preserve">примерно в 37 м по направлению на запад от жилого дома по адресу: Красноярский край, ЗАТО Железногорск, п. </w:t>
            </w:r>
            <w:proofErr w:type="spellStart"/>
            <w:r w:rsidR="00482D88" w:rsidRPr="00482D88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482D88" w:rsidRPr="00482D88">
              <w:rPr>
                <w:rFonts w:ascii="Times New Roman" w:hAnsi="Times New Roman"/>
                <w:sz w:val="28"/>
                <w:szCs w:val="28"/>
              </w:rPr>
              <w:t>, ул. Зимний проезд, 27</w:t>
            </w:r>
          </w:p>
        </w:tc>
      </w:tr>
      <w:tr w:rsidR="00B67B1C" w:rsidRPr="00EA4472" w:rsidTr="00C220F4">
        <w:tc>
          <w:tcPr>
            <w:tcW w:w="675" w:type="dxa"/>
            <w:vAlign w:val="center"/>
          </w:tcPr>
          <w:p w:rsidR="00B67B1C" w:rsidRDefault="00B67B1C" w:rsidP="00D6555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B67B1C" w:rsidRPr="00EA4472" w:rsidRDefault="00482D88" w:rsidP="00A12DBD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Сооружение - проезд </w:t>
            </w:r>
            <w:r>
              <w:rPr>
                <w:rFonts w:ascii="Times New Roman" w:hAnsi="Times New Roman"/>
                <w:sz w:val="28"/>
                <w:szCs w:val="28"/>
              </w:rPr>
              <w:t>на земельном участке с кадастровым номером 24:58:0501002:1540</w:t>
            </w:r>
          </w:p>
        </w:tc>
        <w:tc>
          <w:tcPr>
            <w:tcW w:w="5953" w:type="dxa"/>
            <w:vAlign w:val="center"/>
          </w:tcPr>
          <w:p w:rsidR="00B67B1C" w:rsidRPr="00EA4472" w:rsidRDefault="00B67B1C" w:rsidP="00482D88">
            <w:pPr>
              <w:pStyle w:val="210"/>
              <w:tabs>
                <w:tab w:val="num" w:pos="538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472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Красноярский край, городской округ ЗАТО город Железногорск,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82D8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82D88" w:rsidRPr="00482D88">
              <w:rPr>
                <w:rFonts w:ascii="Times New Roman" w:hAnsi="Times New Roman"/>
                <w:sz w:val="28"/>
                <w:szCs w:val="28"/>
              </w:rPr>
              <w:t xml:space="preserve"> примерно в 40 м по направлению на северо-восток от жилого дома по адресу: Красноярский край, ЗАТО Железногорск, п. </w:t>
            </w:r>
            <w:proofErr w:type="spellStart"/>
            <w:r w:rsidR="00482D88" w:rsidRPr="00482D88">
              <w:rPr>
                <w:rFonts w:ascii="Times New Roman" w:hAnsi="Times New Roman"/>
                <w:sz w:val="28"/>
                <w:szCs w:val="28"/>
              </w:rPr>
              <w:t>Додоново</w:t>
            </w:r>
            <w:proofErr w:type="spellEnd"/>
            <w:r w:rsidR="00482D88" w:rsidRPr="00482D8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="00482D88" w:rsidRPr="00482D88">
              <w:rPr>
                <w:rFonts w:ascii="Times New Roman" w:hAnsi="Times New Roman"/>
                <w:sz w:val="28"/>
                <w:szCs w:val="28"/>
              </w:rPr>
              <w:t>Крестьянская</w:t>
            </w:r>
            <w:proofErr w:type="gramEnd"/>
            <w:r w:rsidR="00482D88" w:rsidRPr="00482D88">
              <w:rPr>
                <w:rFonts w:ascii="Times New Roman" w:hAnsi="Times New Roman"/>
                <w:sz w:val="28"/>
                <w:szCs w:val="28"/>
              </w:rPr>
              <w:t>, 19</w:t>
            </w:r>
          </w:p>
        </w:tc>
      </w:tr>
    </w:tbl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D80444">
      <w:headerReference w:type="default" r:id="rId12"/>
      <w:footnotePr>
        <w:pos w:val="beneathText"/>
      </w:footnotePr>
      <w:pgSz w:w="11905" w:h="16837"/>
      <w:pgMar w:top="567" w:right="709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7EC" w:rsidRDefault="001E57EC">
      <w:r>
        <w:separator/>
      </w:r>
    </w:p>
  </w:endnote>
  <w:endnote w:type="continuationSeparator" w:id="0">
    <w:p w:rsidR="001E57EC" w:rsidRDefault="001E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7EC" w:rsidRDefault="001E57EC">
      <w:r>
        <w:separator/>
      </w:r>
    </w:p>
  </w:footnote>
  <w:footnote w:type="continuationSeparator" w:id="0">
    <w:p w:rsidR="001E57EC" w:rsidRDefault="001E5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69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B67B1C" w:rsidRPr="00B67B1C" w:rsidRDefault="00273E40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B67B1C">
          <w:rPr>
            <w:rFonts w:ascii="Times New Roman" w:hAnsi="Times New Roman"/>
            <w:sz w:val="22"/>
            <w:szCs w:val="22"/>
          </w:rPr>
          <w:fldChar w:fldCharType="begin"/>
        </w:r>
        <w:r w:rsidR="00B67B1C" w:rsidRPr="00B67B1C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B67B1C">
          <w:rPr>
            <w:rFonts w:ascii="Times New Roman" w:hAnsi="Times New Roman"/>
            <w:sz w:val="22"/>
            <w:szCs w:val="22"/>
          </w:rPr>
          <w:fldChar w:fldCharType="separate"/>
        </w:r>
        <w:r w:rsidR="004F7F60">
          <w:rPr>
            <w:rFonts w:ascii="Times New Roman" w:hAnsi="Times New Roman"/>
            <w:noProof/>
            <w:sz w:val="22"/>
            <w:szCs w:val="22"/>
          </w:rPr>
          <w:t>3</w:t>
        </w:r>
        <w:r w:rsidRPr="00B67B1C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37FF4"/>
    <w:rsid w:val="000621D3"/>
    <w:rsid w:val="0007712D"/>
    <w:rsid w:val="0008032B"/>
    <w:rsid w:val="000858C8"/>
    <w:rsid w:val="00085B1A"/>
    <w:rsid w:val="00090B1E"/>
    <w:rsid w:val="000A1871"/>
    <w:rsid w:val="000A495D"/>
    <w:rsid w:val="000A49CC"/>
    <w:rsid w:val="000F7D79"/>
    <w:rsid w:val="001016E0"/>
    <w:rsid w:val="00110C94"/>
    <w:rsid w:val="0011158B"/>
    <w:rsid w:val="00115A08"/>
    <w:rsid w:val="0013722A"/>
    <w:rsid w:val="001510BD"/>
    <w:rsid w:val="00160568"/>
    <w:rsid w:val="00183C0B"/>
    <w:rsid w:val="00194127"/>
    <w:rsid w:val="00195303"/>
    <w:rsid w:val="00195C31"/>
    <w:rsid w:val="001B7748"/>
    <w:rsid w:val="001E57EC"/>
    <w:rsid w:val="001F3C56"/>
    <w:rsid w:val="00204022"/>
    <w:rsid w:val="00207637"/>
    <w:rsid w:val="002143F2"/>
    <w:rsid w:val="00225E37"/>
    <w:rsid w:val="00242598"/>
    <w:rsid w:val="002449DF"/>
    <w:rsid w:val="002553A2"/>
    <w:rsid w:val="00265697"/>
    <w:rsid w:val="00265ABF"/>
    <w:rsid w:val="002675E6"/>
    <w:rsid w:val="00267BEE"/>
    <w:rsid w:val="00270A53"/>
    <w:rsid w:val="00273E40"/>
    <w:rsid w:val="0028546F"/>
    <w:rsid w:val="00297EC6"/>
    <w:rsid w:val="002B257F"/>
    <w:rsid w:val="002B51E2"/>
    <w:rsid w:val="002C4C74"/>
    <w:rsid w:val="002D78F0"/>
    <w:rsid w:val="002E7FC7"/>
    <w:rsid w:val="002F6377"/>
    <w:rsid w:val="003125AD"/>
    <w:rsid w:val="00313E35"/>
    <w:rsid w:val="00324CF1"/>
    <w:rsid w:val="003272EA"/>
    <w:rsid w:val="00346802"/>
    <w:rsid w:val="00375A5F"/>
    <w:rsid w:val="00386945"/>
    <w:rsid w:val="003A6C4F"/>
    <w:rsid w:val="003B0CE0"/>
    <w:rsid w:val="003C1581"/>
    <w:rsid w:val="003C219A"/>
    <w:rsid w:val="003C4374"/>
    <w:rsid w:val="003E5542"/>
    <w:rsid w:val="003F340D"/>
    <w:rsid w:val="00403B24"/>
    <w:rsid w:val="00422F66"/>
    <w:rsid w:val="0042498F"/>
    <w:rsid w:val="0043084D"/>
    <w:rsid w:val="004552A2"/>
    <w:rsid w:val="00455A2F"/>
    <w:rsid w:val="00456209"/>
    <w:rsid w:val="004572FA"/>
    <w:rsid w:val="00462387"/>
    <w:rsid w:val="00465808"/>
    <w:rsid w:val="00465FA7"/>
    <w:rsid w:val="00482D88"/>
    <w:rsid w:val="004837BC"/>
    <w:rsid w:val="004A199E"/>
    <w:rsid w:val="004B26E3"/>
    <w:rsid w:val="004F2A23"/>
    <w:rsid w:val="004F4191"/>
    <w:rsid w:val="004F7F60"/>
    <w:rsid w:val="00502FB4"/>
    <w:rsid w:val="00527027"/>
    <w:rsid w:val="00540546"/>
    <w:rsid w:val="00555307"/>
    <w:rsid w:val="005671A5"/>
    <w:rsid w:val="005713FE"/>
    <w:rsid w:val="00587352"/>
    <w:rsid w:val="00593D9E"/>
    <w:rsid w:val="00595EA0"/>
    <w:rsid w:val="005A0A1A"/>
    <w:rsid w:val="005A3B1E"/>
    <w:rsid w:val="005A73DF"/>
    <w:rsid w:val="005B3B63"/>
    <w:rsid w:val="005C47C5"/>
    <w:rsid w:val="005C6050"/>
    <w:rsid w:val="005F24D4"/>
    <w:rsid w:val="00614C0C"/>
    <w:rsid w:val="00621992"/>
    <w:rsid w:val="00631F58"/>
    <w:rsid w:val="00632141"/>
    <w:rsid w:val="00642B0D"/>
    <w:rsid w:val="0065534C"/>
    <w:rsid w:val="00660465"/>
    <w:rsid w:val="0067293D"/>
    <w:rsid w:val="00697A4A"/>
    <w:rsid w:val="006B185A"/>
    <w:rsid w:val="006C0DD1"/>
    <w:rsid w:val="006C3055"/>
    <w:rsid w:val="006D5B41"/>
    <w:rsid w:val="006E4C2A"/>
    <w:rsid w:val="006F01B5"/>
    <w:rsid w:val="006F235A"/>
    <w:rsid w:val="006F5EDB"/>
    <w:rsid w:val="00704573"/>
    <w:rsid w:val="0071422B"/>
    <w:rsid w:val="00727B06"/>
    <w:rsid w:val="00746E92"/>
    <w:rsid w:val="007506F0"/>
    <w:rsid w:val="00761627"/>
    <w:rsid w:val="00777357"/>
    <w:rsid w:val="00780533"/>
    <w:rsid w:val="007B3F01"/>
    <w:rsid w:val="00805B54"/>
    <w:rsid w:val="00853AA1"/>
    <w:rsid w:val="00861892"/>
    <w:rsid w:val="00877638"/>
    <w:rsid w:val="008937BB"/>
    <w:rsid w:val="008B5F61"/>
    <w:rsid w:val="008B6F6C"/>
    <w:rsid w:val="008B7D7E"/>
    <w:rsid w:val="008C5371"/>
    <w:rsid w:val="008E1BD5"/>
    <w:rsid w:val="008F6550"/>
    <w:rsid w:val="008F685C"/>
    <w:rsid w:val="008F71E7"/>
    <w:rsid w:val="00931233"/>
    <w:rsid w:val="009332DB"/>
    <w:rsid w:val="0093733D"/>
    <w:rsid w:val="0094511E"/>
    <w:rsid w:val="0095446B"/>
    <w:rsid w:val="00995791"/>
    <w:rsid w:val="009B2A55"/>
    <w:rsid w:val="009E12CD"/>
    <w:rsid w:val="009F72F4"/>
    <w:rsid w:val="00A12DBD"/>
    <w:rsid w:val="00A20398"/>
    <w:rsid w:val="00A3629F"/>
    <w:rsid w:val="00A37C02"/>
    <w:rsid w:val="00A53CC2"/>
    <w:rsid w:val="00A6166B"/>
    <w:rsid w:val="00A73E06"/>
    <w:rsid w:val="00A813D2"/>
    <w:rsid w:val="00A85B51"/>
    <w:rsid w:val="00A97D02"/>
    <w:rsid w:val="00AA2D03"/>
    <w:rsid w:val="00AA4464"/>
    <w:rsid w:val="00AA4C40"/>
    <w:rsid w:val="00AA6004"/>
    <w:rsid w:val="00AB465C"/>
    <w:rsid w:val="00AB640D"/>
    <w:rsid w:val="00AC63A0"/>
    <w:rsid w:val="00AD2303"/>
    <w:rsid w:val="00AF55C7"/>
    <w:rsid w:val="00B15977"/>
    <w:rsid w:val="00B34F25"/>
    <w:rsid w:val="00B36D13"/>
    <w:rsid w:val="00B37B8A"/>
    <w:rsid w:val="00B471D2"/>
    <w:rsid w:val="00B475F6"/>
    <w:rsid w:val="00B676D3"/>
    <w:rsid w:val="00B67B1C"/>
    <w:rsid w:val="00B73931"/>
    <w:rsid w:val="00B75AC3"/>
    <w:rsid w:val="00B84E02"/>
    <w:rsid w:val="00BA07D7"/>
    <w:rsid w:val="00BC08F5"/>
    <w:rsid w:val="00BD2FAE"/>
    <w:rsid w:val="00BD5CC0"/>
    <w:rsid w:val="00BD60A0"/>
    <w:rsid w:val="00BE44B1"/>
    <w:rsid w:val="00BE55AF"/>
    <w:rsid w:val="00BE6BB3"/>
    <w:rsid w:val="00BF0752"/>
    <w:rsid w:val="00C065EA"/>
    <w:rsid w:val="00C220F4"/>
    <w:rsid w:val="00C34406"/>
    <w:rsid w:val="00C439F1"/>
    <w:rsid w:val="00C46CDE"/>
    <w:rsid w:val="00C96028"/>
    <w:rsid w:val="00CB14B4"/>
    <w:rsid w:val="00CB62E4"/>
    <w:rsid w:val="00CD6975"/>
    <w:rsid w:val="00D00E21"/>
    <w:rsid w:val="00D05AD1"/>
    <w:rsid w:val="00D22D8F"/>
    <w:rsid w:val="00D4515F"/>
    <w:rsid w:val="00D66148"/>
    <w:rsid w:val="00D80444"/>
    <w:rsid w:val="00D81224"/>
    <w:rsid w:val="00D87DE4"/>
    <w:rsid w:val="00D92FEF"/>
    <w:rsid w:val="00D944BC"/>
    <w:rsid w:val="00D94A21"/>
    <w:rsid w:val="00DA2901"/>
    <w:rsid w:val="00DA48AC"/>
    <w:rsid w:val="00DB772B"/>
    <w:rsid w:val="00DC0198"/>
    <w:rsid w:val="00DC204A"/>
    <w:rsid w:val="00DD2D31"/>
    <w:rsid w:val="00DF218E"/>
    <w:rsid w:val="00E05E89"/>
    <w:rsid w:val="00E24840"/>
    <w:rsid w:val="00E26871"/>
    <w:rsid w:val="00E3337C"/>
    <w:rsid w:val="00E433FE"/>
    <w:rsid w:val="00E56C4D"/>
    <w:rsid w:val="00E749AB"/>
    <w:rsid w:val="00EA0493"/>
    <w:rsid w:val="00EB52EC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7BB4"/>
    <w:rsid w:val="00F760A6"/>
    <w:rsid w:val="00F763E6"/>
    <w:rsid w:val="00F80699"/>
    <w:rsid w:val="00F9622E"/>
    <w:rsid w:val="00FA1975"/>
    <w:rsid w:val="00FA229B"/>
    <w:rsid w:val="00FD4031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semiHidden/>
    <w:unhideWhenUsed/>
    <w:rsid w:val="00B67B1C"/>
    <w:rPr>
      <w:color w:val="0000FF"/>
      <w:u w:val="single"/>
    </w:rPr>
  </w:style>
  <w:style w:type="character" w:customStyle="1" w:styleId="ad">
    <w:name w:val="Верхний колонтитул Знак"/>
    <w:basedOn w:val="a0"/>
    <w:link w:val="ac"/>
    <w:uiPriority w:val="99"/>
    <w:rsid w:val="00B67B1C"/>
    <w:rPr>
      <w:rFonts w:ascii="Lucida Console" w:hAnsi="Lucida Console"/>
      <w:sz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FCD84-06A5-4F75-A97C-C0F8A4B7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12</cp:revision>
  <cp:lastPrinted>2025-12-23T03:39:00Z</cp:lastPrinted>
  <dcterms:created xsi:type="dcterms:W3CDTF">2025-12-18T02:15:00Z</dcterms:created>
  <dcterms:modified xsi:type="dcterms:W3CDTF">2025-12-29T07:28:00Z</dcterms:modified>
</cp:coreProperties>
</file>