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B1D" w:rsidRDefault="0031693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71.75pt;margin-top:12.7pt;width:494.85pt;height:183.55pt;z-index:251659264;visibility:visible;mso-wrap-style:square;mso-position-horizontal-relative:page;mso-position-vertical-relative:text;v-text-anchor:top" filled="f" stroked="f">
            <v:textbox style="mso-rotate-with-shape:t;mso-fit-shape-to-text:t" inset="0,0,0,0">
              <w:txbxContent>
                <w:p w:rsidR="009D4679" w:rsidRDefault="009D4679">
                  <w:pPr>
                    <w:pStyle w:val="3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16589" cy="900427"/>
                        <wp:effectExtent l="0" t="0" r="0" b="0"/>
                        <wp:docPr id="1" name="Рисунок 13" descr="gerb_zhel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grayscl/>
                                </a:blip>
                                <a:srcRect l="14497" r="183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6589" cy="9004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D4679" w:rsidRDefault="009D4679">
                  <w:pPr>
                    <w:pStyle w:val="30"/>
                  </w:pPr>
                </w:p>
                <w:p w:rsidR="009D4679" w:rsidRDefault="009D4679">
                  <w:pPr>
                    <w:pStyle w:val="30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Муниципальное образование «Закрытое административно – территориальное образование Железного</w:t>
                  </w:r>
                  <w:proofErr w:type="gramStart"/>
                  <w:r>
                    <w:rPr>
                      <w:rFonts w:ascii="Arial" w:hAnsi="Arial" w:cs="Arial"/>
                      <w:sz w:val="28"/>
                      <w:szCs w:val="28"/>
                    </w:rPr>
                    <w:t>рск Кр</w:t>
                  </w:r>
                  <w:proofErr w:type="gramEnd"/>
                  <w:r>
                    <w:rPr>
                      <w:rFonts w:ascii="Arial" w:hAnsi="Arial" w:cs="Arial"/>
                      <w:sz w:val="28"/>
                      <w:szCs w:val="28"/>
                    </w:rPr>
                    <w:t>асноярского края»</w:t>
                  </w:r>
                </w:p>
                <w:p w:rsidR="009D4679" w:rsidRDefault="009D4679">
                  <w:pPr>
                    <w:pStyle w:val="1"/>
                    <w:rPr>
                      <w:rFonts w:ascii="Arial" w:hAnsi="Arial" w:cs="Arial"/>
                      <w:szCs w:val="28"/>
                    </w:rPr>
                  </w:pPr>
                </w:p>
                <w:p w:rsidR="009D4679" w:rsidRDefault="009D4679">
                  <w:pPr>
                    <w:pStyle w:val="1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АДМИНИСТРАЦИЯ ЗАТО г. ЖЕЛЕЗНОГОРСК</w:t>
                  </w:r>
                </w:p>
                <w:p w:rsidR="009D4679" w:rsidRDefault="009D4679">
                  <w:pPr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  <w:p w:rsidR="009D4679" w:rsidRDefault="009D4679">
                  <w:pPr>
                    <w:jc w:val="center"/>
                  </w:pPr>
                  <w:r>
                    <w:rPr>
                      <w:rFonts w:ascii="Arial" w:hAnsi="Arial"/>
                      <w:b/>
                      <w:sz w:val="36"/>
                    </w:rPr>
                    <w:t>ПОСТАНОВЛЕНИЕ</w:t>
                  </w:r>
                </w:p>
              </w:txbxContent>
            </v:textbox>
            <w10:wrap type="square" anchorx="page"/>
          </v:shape>
        </w:pict>
      </w:r>
    </w:p>
    <w:p w:rsidR="002D5B1D" w:rsidRDefault="002D5B1D"/>
    <w:p w:rsidR="002D5B1D" w:rsidRDefault="0031693C">
      <w:r>
        <w:pict>
          <v:shape id="Text Box 5" o:spid="_x0000_s1029" type="#_x0000_t202" style="position:absolute;margin-left:82.9pt;margin-top:14.35pt;width:467.15pt;height:37.95pt;z-index:251660288;visibility:visible;mso-position-horizontal-relative:page;mso-position-vertical-relative:text;v-text-anchor:top" filled="f" stroked="f">
            <v:textbox style="mso-next-textbox:#Text Box 5;mso-rotate-with-shape:t;mso-fit-shape-to-text:t" inset="0,0,0,0">
              <w:txbxContent>
                <w:p w:rsidR="009D4679" w:rsidRDefault="009D4679">
                  <w:pPr>
                    <w:rPr>
                      <w:rFonts w:ascii="Times New Roman" w:hAnsi="Times New Roman"/>
                      <w:sz w:val="22"/>
                    </w:rPr>
                  </w:pPr>
                </w:p>
                <w:p w:rsidR="009D4679" w:rsidRDefault="00B4370C">
                  <w:r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r w:rsidR="0031693C">
                    <w:rPr>
                      <w:rFonts w:ascii="Times New Roman" w:hAnsi="Times New Roman"/>
                      <w:sz w:val="22"/>
                    </w:rPr>
                    <w:t>31.08.</w:t>
                  </w:r>
                  <w:r w:rsidR="009D4679">
                    <w:rPr>
                      <w:rFonts w:ascii="Times New Roman" w:hAnsi="Times New Roman"/>
                      <w:sz w:val="22"/>
                    </w:rPr>
                    <w:t xml:space="preserve">2018                                                                                                                              </w:t>
                  </w:r>
                  <w:r w:rsidR="0031693C">
                    <w:rPr>
                      <w:rFonts w:ascii="Times New Roman" w:hAnsi="Times New Roman"/>
                      <w:sz w:val="22"/>
                    </w:rPr>
                    <w:t xml:space="preserve">  </w:t>
                  </w:r>
                  <w:r w:rsidR="009D4679"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r w:rsidR="0031693C">
                    <w:rPr>
                      <w:rFonts w:ascii="Times New Roman" w:hAnsi="Times New Roman"/>
                      <w:sz w:val="22"/>
                    </w:rPr>
                    <w:t xml:space="preserve">       </w:t>
                  </w:r>
                  <w:r w:rsidR="009D4679"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r w:rsidR="009D4679" w:rsidRPr="002D5B1D">
                    <w:rPr>
                      <w:rFonts w:ascii="Times New Roman" w:hAnsi="Times New Roman"/>
                      <w:sz w:val="22"/>
                    </w:rPr>
                    <w:object w:dxaOrig="256" w:dyaOrig="19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2.55pt;height:9.2pt;visibility:visible;mso-wrap-style:square" o:ole="">
                        <v:imagedata r:id="rId8" o:title=""/>
                      </v:shape>
                      <o:OLEObject Type="Embed" ProgID="Unknown" ShapeID="_x0000_i1026" DrawAspect="Content" ObjectID="_1597233541" r:id="rId9"/>
                    </w:object>
                  </w:r>
                  <w:r w:rsidR="0031693C">
                    <w:rPr>
                      <w:rFonts w:ascii="Times New Roman" w:hAnsi="Times New Roman"/>
                      <w:sz w:val="22"/>
                    </w:rPr>
                    <w:t xml:space="preserve"> 1630</w:t>
                  </w:r>
                </w:p>
                <w:p w:rsidR="009D4679" w:rsidRDefault="009D4679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г. Железногорск</w:t>
                  </w:r>
                </w:p>
              </w:txbxContent>
            </v:textbox>
            <w10:wrap type="square" anchorx="page"/>
          </v:shape>
        </w:pict>
      </w:r>
    </w:p>
    <w:p w:rsidR="002D5B1D" w:rsidRDefault="002D5B1D"/>
    <w:p w:rsidR="002D5B1D" w:rsidRDefault="002133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подготовке и проведении мероприятий, посвященных Международному </w:t>
      </w:r>
      <w:r w:rsidR="00E10182">
        <w:rPr>
          <w:rFonts w:ascii="Times New Roman" w:hAnsi="Times New Roman"/>
          <w:sz w:val="28"/>
          <w:szCs w:val="28"/>
        </w:rPr>
        <w:t>дню пожилых людей</w:t>
      </w:r>
    </w:p>
    <w:p w:rsidR="002D5B1D" w:rsidRDefault="002D5B1D">
      <w:pPr>
        <w:rPr>
          <w:rFonts w:ascii="Times New Roman" w:hAnsi="Times New Roman"/>
          <w:sz w:val="28"/>
          <w:szCs w:val="28"/>
        </w:rPr>
      </w:pPr>
    </w:p>
    <w:p w:rsidR="002D5B1D" w:rsidRDefault="009D6491" w:rsidP="009D6491">
      <w:pPr>
        <w:tabs>
          <w:tab w:val="left" w:pos="336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D5B1D" w:rsidRDefault="002133FE">
      <w:pPr>
        <w:pStyle w:val="21"/>
        <w:ind w:firstLine="709"/>
      </w:pPr>
      <w:r>
        <w:rPr>
          <w:szCs w:val="28"/>
        </w:rPr>
        <w:tab/>
      </w:r>
      <w:r>
        <w:t>В связи с провозглашением 45-ой сессией Ге</w:t>
      </w:r>
      <w:r w:rsidR="00E10182">
        <w:t xml:space="preserve">неральной Ассамблеи ООН </w:t>
      </w:r>
      <w:r>
        <w:t xml:space="preserve">1 октября Международным днем пожилых людей и объявлением постановлением Президиума Верховного Совета Российской Федерации от 01.06.1992 № 2890/1-1 «О проблемах пожилых людей» 1 октября Днем пожилых людей, руководствуясь Федеральным законом  от 06.10.2003 </w:t>
      </w:r>
      <w:bookmarkStart w:id="0" w:name="_GoBack"/>
      <w:bookmarkEnd w:id="0"/>
      <w:r w:rsidR="00665DDD">
        <w:t xml:space="preserve">          </w:t>
      </w:r>
      <w:r>
        <w:t xml:space="preserve">№ 131-ФЗ «Об общих принципах организации местного самоуправления в Российской Федерации», </w:t>
      </w:r>
      <w:proofErr w:type="gramStart"/>
      <w:r>
        <w:t>Уставом</w:t>
      </w:r>
      <w:proofErr w:type="gramEnd"/>
      <w:r>
        <w:t xml:space="preserve"> ЗАТО Железногорск, </w:t>
      </w:r>
    </w:p>
    <w:p w:rsidR="002D5B1D" w:rsidRDefault="002D5B1D">
      <w:pPr>
        <w:jc w:val="both"/>
        <w:rPr>
          <w:sz w:val="28"/>
          <w:szCs w:val="28"/>
        </w:rPr>
      </w:pPr>
    </w:p>
    <w:p w:rsidR="002D5B1D" w:rsidRDefault="002133FE">
      <w:pPr>
        <w:pStyle w:val="21"/>
      </w:pPr>
      <w:r>
        <w:t>ПОСТАНОВЛЯЮ:</w:t>
      </w:r>
    </w:p>
    <w:p w:rsidR="002D5B1D" w:rsidRDefault="002133F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2D5B1D" w:rsidRDefault="002133F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 Утвердить:</w:t>
      </w:r>
    </w:p>
    <w:p w:rsidR="002D5B1D" w:rsidRDefault="002133F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1.1. Состав организационного комитета по подготовке и проведению мероприятий, посвященных Международному дню пожилых </w:t>
      </w:r>
      <w:r w:rsidR="00D561E0">
        <w:rPr>
          <w:rFonts w:ascii="Times New Roman" w:hAnsi="Times New Roman"/>
          <w:sz w:val="28"/>
          <w:szCs w:val="28"/>
        </w:rPr>
        <w:t>(далее – оргкомитет)</w:t>
      </w:r>
      <w:r w:rsidR="00E1018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(Приложение № 1);</w:t>
      </w:r>
    </w:p>
    <w:p w:rsidR="002D5B1D" w:rsidRDefault="002133F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1.2. План по подготовке и проведению мероприятий, посвященных Международному дню пожилых людей</w:t>
      </w:r>
      <w:r w:rsidR="006940A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(Приложение № 2).</w:t>
      </w:r>
    </w:p>
    <w:p w:rsidR="002D5B1D" w:rsidRDefault="00E10182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Возложить на оргкомитет функции </w:t>
      </w:r>
      <w:r w:rsidR="002133FE">
        <w:rPr>
          <w:rFonts w:ascii="Times New Roman" w:hAnsi="Times New Roman"/>
          <w:sz w:val="28"/>
        </w:rPr>
        <w:t xml:space="preserve">координации и </w:t>
      </w:r>
      <w:proofErr w:type="gramStart"/>
      <w:r w:rsidR="002133FE">
        <w:rPr>
          <w:rFonts w:ascii="Times New Roman" w:hAnsi="Times New Roman"/>
          <w:sz w:val="28"/>
        </w:rPr>
        <w:t>контроля за</w:t>
      </w:r>
      <w:proofErr w:type="gramEnd"/>
      <w:r w:rsidR="002133FE">
        <w:rPr>
          <w:rFonts w:ascii="Times New Roman" w:hAnsi="Times New Roman"/>
          <w:sz w:val="28"/>
        </w:rPr>
        <w:t xml:space="preserve"> реализацией Плана по подготовке и проведению мероприятий, посвященных Международному дню пожилых людей</w:t>
      </w:r>
      <w:r>
        <w:rPr>
          <w:rFonts w:ascii="Times New Roman" w:hAnsi="Times New Roman"/>
          <w:sz w:val="28"/>
        </w:rPr>
        <w:t>.</w:t>
      </w:r>
    </w:p>
    <w:p w:rsidR="002D5B1D" w:rsidRPr="00803537" w:rsidRDefault="002133FE" w:rsidP="00803537">
      <w:pPr>
        <w:snapToGrid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3. </w:t>
      </w:r>
      <w:r w:rsidR="00803537">
        <w:rPr>
          <w:rFonts w:ascii="Times New Roman" w:hAnsi="Times New Roman"/>
          <w:sz w:val="28"/>
          <w:szCs w:val="28"/>
          <w:lang w:eastAsia="ar-SA"/>
        </w:rPr>
        <w:t>П</w:t>
      </w:r>
      <w:r w:rsidR="00803537" w:rsidRPr="00803537">
        <w:rPr>
          <w:rFonts w:ascii="Times New Roman" w:hAnsi="Times New Roman"/>
          <w:sz w:val="28"/>
          <w:szCs w:val="28"/>
          <w:lang w:eastAsia="ar-SA"/>
        </w:rPr>
        <w:t>ерв</w:t>
      </w:r>
      <w:r w:rsidR="00803537">
        <w:rPr>
          <w:rFonts w:ascii="Times New Roman" w:hAnsi="Times New Roman"/>
          <w:sz w:val="28"/>
          <w:szCs w:val="28"/>
          <w:lang w:eastAsia="ar-SA"/>
        </w:rPr>
        <w:t>ому</w:t>
      </w:r>
      <w:r w:rsidR="00803537" w:rsidRPr="00803537">
        <w:rPr>
          <w:rFonts w:ascii="Times New Roman" w:hAnsi="Times New Roman"/>
          <w:sz w:val="28"/>
          <w:szCs w:val="28"/>
          <w:lang w:eastAsia="ar-SA"/>
        </w:rPr>
        <w:t xml:space="preserve"> заместител</w:t>
      </w:r>
      <w:r w:rsidR="00803537">
        <w:rPr>
          <w:rFonts w:ascii="Times New Roman" w:hAnsi="Times New Roman"/>
          <w:sz w:val="28"/>
          <w:szCs w:val="28"/>
          <w:lang w:eastAsia="ar-SA"/>
        </w:rPr>
        <w:t>ю</w:t>
      </w:r>
      <w:r w:rsidR="00803537" w:rsidRPr="00803537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="00803537" w:rsidRPr="00803537">
        <w:rPr>
          <w:rFonts w:ascii="Times New Roman" w:hAnsi="Times New Roman"/>
          <w:sz w:val="28"/>
          <w:szCs w:val="28"/>
          <w:lang w:eastAsia="ar-SA"/>
        </w:rPr>
        <w:t>Главы</w:t>
      </w:r>
      <w:proofErr w:type="gramEnd"/>
      <w:r w:rsidR="00803537" w:rsidRPr="00803537">
        <w:rPr>
          <w:rFonts w:ascii="Times New Roman" w:hAnsi="Times New Roman"/>
          <w:sz w:val="28"/>
          <w:szCs w:val="28"/>
          <w:lang w:eastAsia="ar-SA"/>
        </w:rPr>
        <w:t xml:space="preserve"> ЗАТО г. Железногорск по стратегическому планированию, экономическому развитию и финансам</w:t>
      </w:r>
      <w:r w:rsidR="00803537">
        <w:rPr>
          <w:rFonts w:ascii="Times New Roman" w:hAnsi="Times New Roman"/>
          <w:sz w:val="28"/>
        </w:rPr>
        <w:t xml:space="preserve"> утвердить</w:t>
      </w:r>
      <w:r w:rsidR="00E10182">
        <w:rPr>
          <w:rFonts w:ascii="Times New Roman" w:hAnsi="Times New Roman"/>
          <w:sz w:val="28"/>
        </w:rPr>
        <w:t xml:space="preserve"> смету на </w:t>
      </w:r>
      <w:r>
        <w:rPr>
          <w:rFonts w:ascii="Times New Roman" w:hAnsi="Times New Roman"/>
          <w:sz w:val="28"/>
        </w:rPr>
        <w:t>проведение мероприятий, посвященных Международному дню пожилых людей</w:t>
      </w:r>
      <w:r w:rsidR="00E10182">
        <w:rPr>
          <w:rFonts w:ascii="Times New Roman" w:hAnsi="Times New Roman"/>
          <w:sz w:val="28"/>
        </w:rPr>
        <w:t xml:space="preserve">, </w:t>
      </w:r>
      <w:r w:rsidR="00F267AC">
        <w:rPr>
          <w:rFonts w:ascii="Times New Roman" w:hAnsi="Times New Roman"/>
          <w:sz w:val="28"/>
        </w:rPr>
        <w:t xml:space="preserve">в </w:t>
      </w:r>
      <w:r w:rsidR="00F267AC" w:rsidRPr="00803537">
        <w:rPr>
          <w:rFonts w:ascii="Times New Roman" w:hAnsi="Times New Roman"/>
          <w:sz w:val="28"/>
        </w:rPr>
        <w:t xml:space="preserve">срок </w:t>
      </w:r>
      <w:r w:rsidRPr="00803537">
        <w:rPr>
          <w:rFonts w:ascii="Times New Roman" w:hAnsi="Times New Roman"/>
          <w:sz w:val="28"/>
        </w:rPr>
        <w:t xml:space="preserve">до </w:t>
      </w:r>
      <w:r w:rsidR="008B6B44" w:rsidRPr="00803537">
        <w:rPr>
          <w:rFonts w:ascii="Times New Roman" w:hAnsi="Times New Roman"/>
          <w:sz w:val="28"/>
        </w:rPr>
        <w:t>10</w:t>
      </w:r>
      <w:r w:rsidR="00196EDE" w:rsidRPr="00803537">
        <w:rPr>
          <w:rFonts w:ascii="Times New Roman" w:hAnsi="Times New Roman"/>
          <w:sz w:val="28"/>
        </w:rPr>
        <w:t xml:space="preserve"> </w:t>
      </w:r>
      <w:r w:rsidRPr="00803537">
        <w:rPr>
          <w:rFonts w:ascii="Times New Roman" w:hAnsi="Times New Roman"/>
          <w:sz w:val="28"/>
        </w:rPr>
        <w:t>сентября 201</w:t>
      </w:r>
      <w:r w:rsidR="008B6B44" w:rsidRPr="00803537">
        <w:rPr>
          <w:rFonts w:ascii="Times New Roman" w:hAnsi="Times New Roman"/>
          <w:sz w:val="28"/>
        </w:rPr>
        <w:t>8</w:t>
      </w:r>
      <w:r w:rsidRPr="00803537">
        <w:rPr>
          <w:rFonts w:ascii="Times New Roman" w:hAnsi="Times New Roman"/>
          <w:sz w:val="28"/>
        </w:rPr>
        <w:t xml:space="preserve"> года.</w:t>
      </w:r>
    </w:p>
    <w:p w:rsidR="002D5B1D" w:rsidRDefault="00D561E0">
      <w:pPr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2133FE">
        <w:rPr>
          <w:rFonts w:ascii="Times New Roman" w:hAnsi="Times New Roman"/>
          <w:sz w:val="28"/>
          <w:szCs w:val="28"/>
        </w:rPr>
        <w:t xml:space="preserve">. Управлению делами </w:t>
      </w:r>
      <w:proofErr w:type="gramStart"/>
      <w:r w:rsidR="002133FE">
        <w:rPr>
          <w:rFonts w:ascii="Times New Roman" w:hAnsi="Times New Roman"/>
          <w:sz w:val="28"/>
          <w:szCs w:val="28"/>
        </w:rPr>
        <w:t>Администраци</w:t>
      </w:r>
      <w:r w:rsidR="00E10182">
        <w:rPr>
          <w:rFonts w:ascii="Times New Roman" w:hAnsi="Times New Roman"/>
          <w:sz w:val="28"/>
          <w:szCs w:val="28"/>
        </w:rPr>
        <w:t>и</w:t>
      </w:r>
      <w:proofErr w:type="gramEnd"/>
      <w:r w:rsidR="00E10182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2133FE">
        <w:rPr>
          <w:rFonts w:ascii="Times New Roman" w:hAnsi="Times New Roman"/>
          <w:sz w:val="28"/>
          <w:szCs w:val="28"/>
        </w:rPr>
        <w:t>(</w:t>
      </w:r>
      <w:r w:rsidR="00AB10D2">
        <w:rPr>
          <w:rFonts w:ascii="Times New Roman" w:hAnsi="Times New Roman"/>
          <w:sz w:val="28"/>
          <w:szCs w:val="28"/>
        </w:rPr>
        <w:t>Е.В. Андросова</w:t>
      </w:r>
      <w:r w:rsidR="002133F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2D5B1D" w:rsidRDefault="00D561E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10182">
        <w:rPr>
          <w:rFonts w:ascii="Times New Roman" w:hAnsi="Times New Roman"/>
          <w:sz w:val="28"/>
          <w:szCs w:val="28"/>
        </w:rPr>
        <w:t xml:space="preserve">. </w:t>
      </w:r>
      <w:r w:rsidR="002133FE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133F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10182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2133FE">
        <w:rPr>
          <w:rFonts w:ascii="Times New Roman" w:hAnsi="Times New Roman"/>
          <w:sz w:val="28"/>
          <w:szCs w:val="28"/>
        </w:rPr>
        <w:t xml:space="preserve">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B008B">
        <w:rPr>
          <w:rFonts w:ascii="Times New Roman" w:hAnsi="Times New Roman"/>
          <w:sz w:val="28"/>
          <w:szCs w:val="28"/>
        </w:rPr>
        <w:t>«</w:t>
      </w:r>
      <w:r w:rsidR="002133FE">
        <w:rPr>
          <w:rFonts w:ascii="Times New Roman" w:hAnsi="Times New Roman"/>
          <w:sz w:val="28"/>
          <w:szCs w:val="28"/>
        </w:rPr>
        <w:t>Интернет</w:t>
      </w:r>
      <w:r w:rsidR="002B008B">
        <w:rPr>
          <w:rFonts w:ascii="Times New Roman" w:hAnsi="Times New Roman"/>
          <w:sz w:val="28"/>
          <w:szCs w:val="28"/>
        </w:rPr>
        <w:t>»</w:t>
      </w:r>
      <w:r w:rsidR="002133FE">
        <w:rPr>
          <w:rFonts w:ascii="Times New Roman" w:hAnsi="Times New Roman"/>
          <w:sz w:val="28"/>
          <w:szCs w:val="28"/>
        </w:rPr>
        <w:t>.</w:t>
      </w:r>
    </w:p>
    <w:p w:rsidR="002D5B1D" w:rsidRDefault="00D561E0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10182">
        <w:rPr>
          <w:rFonts w:ascii="Times New Roman" w:hAnsi="Times New Roman"/>
          <w:sz w:val="28"/>
          <w:szCs w:val="28"/>
        </w:rPr>
        <w:t xml:space="preserve">. </w:t>
      </w:r>
      <w:r w:rsidR="002133FE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E10182">
        <w:rPr>
          <w:rFonts w:ascii="Times New Roman" w:hAnsi="Times New Roman"/>
          <w:sz w:val="28"/>
          <w:szCs w:val="28"/>
        </w:rPr>
        <w:t>оставляю за собой</w:t>
      </w:r>
      <w:r w:rsidR="002133FE">
        <w:rPr>
          <w:rFonts w:ascii="Times New Roman" w:hAnsi="Times New Roman"/>
          <w:sz w:val="28"/>
          <w:szCs w:val="28"/>
        </w:rPr>
        <w:t>.</w:t>
      </w:r>
    </w:p>
    <w:p w:rsidR="002D5B1D" w:rsidRDefault="00D561E0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10182">
        <w:rPr>
          <w:rFonts w:ascii="Times New Roman" w:hAnsi="Times New Roman"/>
          <w:sz w:val="28"/>
          <w:szCs w:val="28"/>
        </w:rPr>
        <w:t xml:space="preserve">. </w:t>
      </w:r>
      <w:r w:rsidR="002133FE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его официального опубликования. </w:t>
      </w:r>
    </w:p>
    <w:p w:rsidR="002D5B1D" w:rsidRDefault="002D5B1D">
      <w:pPr>
        <w:jc w:val="both"/>
        <w:rPr>
          <w:rFonts w:ascii="Times New Roman" w:hAnsi="Times New Roman"/>
          <w:sz w:val="28"/>
          <w:szCs w:val="28"/>
        </w:rPr>
      </w:pPr>
    </w:p>
    <w:p w:rsidR="002D5B1D" w:rsidRDefault="002133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10182" w:rsidRDefault="00E10182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2D5B1D" w:rsidRDefault="002133FE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0182">
        <w:rPr>
          <w:rFonts w:ascii="Times New Roman" w:hAnsi="Times New Roman"/>
          <w:sz w:val="28"/>
          <w:szCs w:val="28"/>
        </w:rPr>
        <w:t>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36EB1">
        <w:rPr>
          <w:rFonts w:ascii="Times New Roman" w:hAnsi="Times New Roman"/>
          <w:sz w:val="28"/>
          <w:szCs w:val="28"/>
        </w:rPr>
        <w:t xml:space="preserve">ЗАТО г. 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9D4679">
        <w:rPr>
          <w:rFonts w:ascii="Times New Roman" w:hAnsi="Times New Roman"/>
          <w:sz w:val="28"/>
          <w:szCs w:val="28"/>
        </w:rPr>
        <w:t xml:space="preserve">                    </w:t>
      </w:r>
      <w:r w:rsidR="00B4370C">
        <w:rPr>
          <w:rFonts w:ascii="Times New Roman" w:hAnsi="Times New Roman"/>
          <w:sz w:val="28"/>
          <w:szCs w:val="28"/>
        </w:rPr>
        <w:t xml:space="preserve">        </w:t>
      </w:r>
      <w:r w:rsidR="009D4679">
        <w:rPr>
          <w:rFonts w:ascii="Times New Roman" w:hAnsi="Times New Roman"/>
          <w:sz w:val="28"/>
          <w:szCs w:val="28"/>
        </w:rPr>
        <w:t xml:space="preserve"> </w:t>
      </w:r>
      <w:r w:rsidR="00B4370C">
        <w:rPr>
          <w:rFonts w:ascii="Times New Roman" w:hAnsi="Times New Roman"/>
          <w:sz w:val="28"/>
          <w:szCs w:val="28"/>
        </w:rPr>
        <w:t>С.Е. Пешков</w:t>
      </w:r>
    </w:p>
    <w:p w:rsidR="002D5B1D" w:rsidRDefault="002D5B1D">
      <w:pPr>
        <w:pStyle w:val="ConsPlusNonformat"/>
        <w:widowControl/>
        <w:tabs>
          <w:tab w:val="left" w:pos="709"/>
        </w:tabs>
        <w:jc w:val="both"/>
      </w:pPr>
    </w:p>
    <w:sectPr w:rsidR="002D5B1D" w:rsidSect="00E10182">
      <w:headerReference w:type="default" r:id="rId10"/>
      <w:headerReference w:type="first" r:id="rId11"/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679" w:rsidRDefault="009D4679" w:rsidP="002D5B1D">
      <w:r>
        <w:separator/>
      </w:r>
    </w:p>
  </w:endnote>
  <w:endnote w:type="continuationSeparator" w:id="0">
    <w:p w:rsidR="009D4679" w:rsidRDefault="009D4679" w:rsidP="002D5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679" w:rsidRDefault="009D4679" w:rsidP="002D5B1D">
      <w:r w:rsidRPr="002D5B1D">
        <w:rPr>
          <w:color w:val="000000"/>
        </w:rPr>
        <w:separator/>
      </w:r>
    </w:p>
  </w:footnote>
  <w:footnote w:type="continuationSeparator" w:id="0">
    <w:p w:rsidR="009D4679" w:rsidRDefault="009D4679" w:rsidP="002D5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79" w:rsidRDefault="009D4679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31693C">
      <w:rPr>
        <w:noProof/>
      </w:rPr>
      <w:t>2</w:t>
    </w:r>
    <w:r>
      <w:rPr>
        <w:noProof/>
      </w:rPr>
      <w:fldChar w:fldCharType="end"/>
    </w:r>
  </w:p>
  <w:p w:rsidR="009D4679" w:rsidRDefault="009D4679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79" w:rsidRDefault="009D4679">
    <w:pPr>
      <w:pStyle w:val="a7"/>
      <w:jc w:val="center"/>
    </w:pPr>
  </w:p>
  <w:p w:rsidR="009D4679" w:rsidRDefault="009D467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B1D"/>
    <w:rsid w:val="00044E7B"/>
    <w:rsid w:val="000F2B9D"/>
    <w:rsid w:val="00125E9B"/>
    <w:rsid w:val="00196EDE"/>
    <w:rsid w:val="002133FE"/>
    <w:rsid w:val="00256D5B"/>
    <w:rsid w:val="002A7359"/>
    <w:rsid w:val="002B008B"/>
    <w:rsid w:val="002D5B1D"/>
    <w:rsid w:val="0031693C"/>
    <w:rsid w:val="00332328"/>
    <w:rsid w:val="004F572A"/>
    <w:rsid w:val="004F6BEE"/>
    <w:rsid w:val="00536EB1"/>
    <w:rsid w:val="006313F2"/>
    <w:rsid w:val="00665DDD"/>
    <w:rsid w:val="0069068A"/>
    <w:rsid w:val="006940A0"/>
    <w:rsid w:val="00803537"/>
    <w:rsid w:val="00876015"/>
    <w:rsid w:val="008B6B44"/>
    <w:rsid w:val="009D4679"/>
    <w:rsid w:val="009D6491"/>
    <w:rsid w:val="00AB10D2"/>
    <w:rsid w:val="00B4370C"/>
    <w:rsid w:val="00D561E0"/>
    <w:rsid w:val="00D87A1A"/>
    <w:rsid w:val="00DE557B"/>
    <w:rsid w:val="00E10182"/>
    <w:rsid w:val="00F267AC"/>
    <w:rsid w:val="00F46016"/>
    <w:rsid w:val="00FD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5B1D"/>
    <w:pPr>
      <w:suppressAutoHyphens/>
    </w:pPr>
    <w:rPr>
      <w:rFonts w:ascii="Lucida Console" w:hAnsi="Lucida Console"/>
      <w:sz w:val="16"/>
    </w:rPr>
  </w:style>
  <w:style w:type="paragraph" w:styleId="1">
    <w:name w:val="heading 1"/>
    <w:basedOn w:val="a"/>
    <w:next w:val="a"/>
    <w:rsid w:val="002D5B1D"/>
    <w:pPr>
      <w:keepNext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rsid w:val="002D5B1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rsid w:val="002D5B1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D5B1D"/>
  </w:style>
  <w:style w:type="paragraph" w:styleId="a4">
    <w:name w:val="envelope address"/>
    <w:basedOn w:val="a"/>
    <w:rsid w:val="002D5B1D"/>
    <w:pPr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D5B1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D5B1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2D5B1D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2D5B1D"/>
  </w:style>
  <w:style w:type="paragraph" w:styleId="a9">
    <w:name w:val="Body Text"/>
    <w:basedOn w:val="a"/>
    <w:rsid w:val="002D5B1D"/>
    <w:rPr>
      <w:rFonts w:ascii="Times New Roman" w:hAnsi="Times New Roman"/>
      <w:sz w:val="28"/>
    </w:rPr>
  </w:style>
  <w:style w:type="paragraph" w:styleId="20">
    <w:name w:val="Body Text 2"/>
    <w:basedOn w:val="a"/>
    <w:rsid w:val="002D5B1D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2D5B1D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2D5B1D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D5B1D"/>
    <w:pPr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rsid w:val="002D5B1D"/>
    <w:rPr>
      <w:rFonts w:ascii="Tahoma" w:hAnsi="Tahoma" w:cs="Tahoma"/>
      <w:szCs w:val="16"/>
    </w:rPr>
  </w:style>
  <w:style w:type="paragraph" w:customStyle="1" w:styleId="ConsPlusNormal">
    <w:name w:val="ConsPlusNormal"/>
    <w:rsid w:val="002D5B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2D5B1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rsid w:val="002D5B1D"/>
    <w:pPr>
      <w:suppressAutoHyphens/>
    </w:pPr>
    <w:rPr>
      <w:rFonts w:eastAsia="Arial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2D5B1D"/>
    <w:pPr>
      <w:spacing w:after="120"/>
    </w:pPr>
  </w:style>
  <w:style w:type="character" w:customStyle="1" w:styleId="ad">
    <w:name w:val="Верхний колонтитул Знак"/>
    <w:basedOn w:val="a0"/>
    <w:rsid w:val="002D5B1D"/>
    <w:rPr>
      <w:rFonts w:ascii="Lucida Console" w:hAnsi="Lucida Console"/>
      <w:sz w:val="16"/>
    </w:rPr>
  </w:style>
  <w:style w:type="paragraph" w:customStyle="1" w:styleId="21">
    <w:name w:val="Основной текст 21"/>
    <w:basedOn w:val="a"/>
    <w:rsid w:val="002D5B1D"/>
    <w:pPr>
      <w:jc w:val="both"/>
      <w:textAlignment w:val="auto"/>
    </w:pPr>
    <w:rPr>
      <w:rFonts w:ascii="Times New Roman" w:hAnsi="Times New Roman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Баранникова</dc:creator>
  <cp:lastModifiedBy>Лариса И. Беркутова</cp:lastModifiedBy>
  <cp:revision>23</cp:revision>
  <cp:lastPrinted>2018-08-27T05:17:00Z</cp:lastPrinted>
  <dcterms:created xsi:type="dcterms:W3CDTF">2015-09-15T04:58:00Z</dcterms:created>
  <dcterms:modified xsi:type="dcterms:W3CDTF">2018-08-31T08:12:00Z</dcterms:modified>
</cp:coreProperties>
</file>