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07325B">
        <w:rPr>
          <w:rFonts w:ascii="Times New Roman" w:hAnsi="Times New Roman"/>
          <w:sz w:val="22"/>
        </w:rPr>
        <w:t>04.04.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D34521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</w:t>
      </w:r>
      <w:r w:rsidR="0007325B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128483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7325B">
        <w:rPr>
          <w:rFonts w:ascii="Times New Roman" w:hAnsi="Times New Roman"/>
          <w:sz w:val="22"/>
        </w:rPr>
        <w:t>121</w:t>
      </w:r>
      <w:proofErr w:type="gramStart"/>
      <w:r w:rsidR="007A2C30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D34521">
        <w:rPr>
          <w:rFonts w:ascii="Times New Roman" w:hAnsi="Times New Roman"/>
          <w:sz w:val="28"/>
          <w:szCs w:val="28"/>
        </w:rPr>
        <w:t>Курьянову И.В.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D34521">
        <w:rPr>
          <w:rFonts w:ascii="Times New Roman" w:hAnsi="Times New Roman"/>
          <w:sz w:val="28"/>
          <w:szCs w:val="28"/>
        </w:rPr>
        <w:t>Курьянова И.В.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D34521">
        <w:rPr>
          <w:rFonts w:ascii="Times New Roman" w:hAnsi="Times New Roman"/>
          <w:sz w:val="28"/>
          <w:szCs w:val="28"/>
        </w:rPr>
        <w:t>12245223300021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E6A3D">
        <w:rPr>
          <w:rFonts w:ascii="Times New Roman" w:hAnsi="Times New Roman"/>
          <w:sz w:val="28"/>
          <w:szCs w:val="28"/>
        </w:rPr>
        <w:t>20</w:t>
      </w:r>
      <w:r w:rsidR="00D34521">
        <w:rPr>
          <w:rFonts w:ascii="Times New Roman" w:hAnsi="Times New Roman"/>
          <w:sz w:val="28"/>
          <w:szCs w:val="28"/>
        </w:rPr>
        <w:t>7401922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8637BA">
        <w:rPr>
          <w:rFonts w:ascii="Times New Roman" w:hAnsi="Times New Roman"/>
          <w:sz w:val="28"/>
          <w:szCs w:val="28"/>
        </w:rPr>
        <w:t>55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8637BA">
        <w:rPr>
          <w:rFonts w:ascii="Times New Roman" w:hAnsi="Times New Roman"/>
          <w:sz w:val="28"/>
          <w:szCs w:val="28"/>
        </w:rPr>
        <w:t>30.03</w:t>
      </w:r>
      <w:r w:rsidR="00A40B3C">
        <w:rPr>
          <w:rFonts w:ascii="Times New Roman" w:hAnsi="Times New Roman"/>
          <w:sz w:val="28"/>
          <w:szCs w:val="28"/>
        </w:rPr>
        <w:t>.201</w:t>
      </w:r>
      <w:r w:rsidR="00D34521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D34521">
        <w:rPr>
          <w:rFonts w:ascii="Times New Roman" w:hAnsi="Times New Roman"/>
          <w:bCs/>
          <w:sz w:val="28"/>
          <w:szCs w:val="28"/>
        </w:rPr>
        <w:t>Ивану Валерьевичу Курьянову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E76ADF">
        <w:rPr>
          <w:rFonts w:ascii="Times New Roman" w:hAnsi="Times New Roman"/>
          <w:sz w:val="28"/>
          <w:szCs w:val="28"/>
        </w:rPr>
        <w:t xml:space="preserve"> 2, </w:t>
      </w:r>
      <w:r w:rsidR="00D34521">
        <w:rPr>
          <w:rFonts w:ascii="Times New Roman" w:hAnsi="Times New Roman"/>
          <w:sz w:val="28"/>
          <w:szCs w:val="28"/>
        </w:rPr>
        <w:t>41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 xml:space="preserve">(согласно кадастрового паспорта помещения от 11.07.2013), площадью </w:t>
      </w:r>
      <w:r w:rsidR="00D34521">
        <w:rPr>
          <w:rFonts w:ascii="Times New Roman" w:hAnsi="Times New Roman"/>
          <w:sz w:val="28"/>
          <w:szCs w:val="28"/>
        </w:rPr>
        <w:t>66,4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 нежилого помещения с кадастровым номером 24:58:0000000:1071</w:t>
      </w:r>
      <w:r w:rsidR="00D34521">
        <w:rPr>
          <w:rFonts w:ascii="Times New Roman" w:hAnsi="Times New Roman"/>
          <w:bCs/>
          <w:sz w:val="28"/>
          <w:szCs w:val="28"/>
        </w:rPr>
        <w:t>1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D34521">
        <w:rPr>
          <w:rFonts w:ascii="Times New Roman" w:hAnsi="Times New Roman"/>
          <w:bCs/>
          <w:sz w:val="28"/>
          <w:szCs w:val="28"/>
        </w:rPr>
        <w:t>4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расположенного по адресу:</w:t>
      </w:r>
      <w:proofErr w:type="gramEnd"/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D34521">
        <w:rPr>
          <w:rFonts w:ascii="Times New Roman" w:hAnsi="Times New Roman"/>
          <w:bCs/>
          <w:sz w:val="28"/>
          <w:szCs w:val="28"/>
        </w:rPr>
        <w:t>5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10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E76ADF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Pr="00316F38">
        <w:rPr>
          <w:rFonts w:ascii="Times New Roman" w:hAnsi="Times New Roman"/>
          <w:bCs/>
          <w:sz w:val="28"/>
          <w:szCs w:val="28"/>
        </w:rPr>
        <w:t>оказания услуг</w:t>
      </w:r>
      <w:r w:rsidR="00D345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4521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="00DE013E" w:rsidRPr="00316F3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D34521">
        <w:rPr>
          <w:rFonts w:ascii="Times New Roman" w:hAnsi="Times New Roman"/>
          <w:sz w:val="28"/>
          <w:szCs w:val="28"/>
        </w:rPr>
        <w:t>И.В. Курьянова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D34521">
        <w:rPr>
          <w:rFonts w:ascii="Times New Roman" w:hAnsi="Times New Roman"/>
          <w:sz w:val="28"/>
          <w:szCs w:val="28"/>
        </w:rPr>
        <w:t>И.В. Курьяновым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FC299C">
        <w:rPr>
          <w:rFonts w:ascii="Times New Roman" w:hAnsi="Times New Roman"/>
          <w:sz w:val="28"/>
          <w:szCs w:val="28"/>
        </w:rPr>
        <w:t>В.А.</w:t>
      </w:r>
      <w:r w:rsidR="00FC299C">
        <w:rPr>
          <w:lang w:val="en-US"/>
        </w:rPr>
        <w:t> </w:t>
      </w:r>
      <w:r w:rsidR="00FC299C">
        <w:rPr>
          <w:rFonts w:ascii="Times New Roman" w:hAnsi="Times New Roman"/>
          <w:sz w:val="28"/>
          <w:szCs w:val="28"/>
        </w:rPr>
        <w:t>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16" w:rsidRDefault="00933A16">
      <w:r>
        <w:separator/>
      </w:r>
    </w:p>
  </w:endnote>
  <w:endnote w:type="continuationSeparator" w:id="0">
    <w:p w:rsidR="00933A16" w:rsidRDefault="0093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16" w:rsidRDefault="00933A16">
      <w:r>
        <w:separator/>
      </w:r>
    </w:p>
  </w:footnote>
  <w:footnote w:type="continuationSeparator" w:id="0">
    <w:p w:rsidR="00933A16" w:rsidRDefault="00933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067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7067E6">
    <w:pPr>
      <w:pStyle w:val="a7"/>
      <w:jc w:val="center"/>
    </w:pPr>
    <w:fldSimple w:instr=" PAGE   \* MERGEFORMAT ">
      <w:r w:rsidR="0007325B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6906"/>
    <w:rsid w:val="0007325B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7B0A"/>
    <w:rsid w:val="00331FD7"/>
    <w:rsid w:val="00366F85"/>
    <w:rsid w:val="003743BC"/>
    <w:rsid w:val="00387CC8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77DD0"/>
    <w:rsid w:val="00486B0B"/>
    <w:rsid w:val="00492B4C"/>
    <w:rsid w:val="004B00C2"/>
    <w:rsid w:val="004B0BD6"/>
    <w:rsid w:val="004E1604"/>
    <w:rsid w:val="00512C36"/>
    <w:rsid w:val="00517CD2"/>
    <w:rsid w:val="00531040"/>
    <w:rsid w:val="005420B4"/>
    <w:rsid w:val="00562FA0"/>
    <w:rsid w:val="00564637"/>
    <w:rsid w:val="00583FD2"/>
    <w:rsid w:val="005A0A6B"/>
    <w:rsid w:val="005E4ED6"/>
    <w:rsid w:val="005E6172"/>
    <w:rsid w:val="005E6A3D"/>
    <w:rsid w:val="00600150"/>
    <w:rsid w:val="0061796C"/>
    <w:rsid w:val="00640202"/>
    <w:rsid w:val="00665B71"/>
    <w:rsid w:val="00682D8D"/>
    <w:rsid w:val="0069615F"/>
    <w:rsid w:val="006A5383"/>
    <w:rsid w:val="006B1D0E"/>
    <w:rsid w:val="006D5CF6"/>
    <w:rsid w:val="006D5DD0"/>
    <w:rsid w:val="006E384F"/>
    <w:rsid w:val="007067E6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255FA"/>
    <w:rsid w:val="00933A16"/>
    <w:rsid w:val="009356E0"/>
    <w:rsid w:val="0096611D"/>
    <w:rsid w:val="00971727"/>
    <w:rsid w:val="00971A3F"/>
    <w:rsid w:val="009A0500"/>
    <w:rsid w:val="009E5C6C"/>
    <w:rsid w:val="009F730B"/>
    <w:rsid w:val="00A128BC"/>
    <w:rsid w:val="00A13A32"/>
    <w:rsid w:val="00A30DD9"/>
    <w:rsid w:val="00A40B3C"/>
    <w:rsid w:val="00A46118"/>
    <w:rsid w:val="00A5566D"/>
    <w:rsid w:val="00A55733"/>
    <w:rsid w:val="00AB0D9F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C05D91"/>
    <w:rsid w:val="00C11C9A"/>
    <w:rsid w:val="00C5618D"/>
    <w:rsid w:val="00C6454B"/>
    <w:rsid w:val="00C67F79"/>
    <w:rsid w:val="00C82715"/>
    <w:rsid w:val="00CA1CB7"/>
    <w:rsid w:val="00CA30D6"/>
    <w:rsid w:val="00CA7E69"/>
    <w:rsid w:val="00CD4935"/>
    <w:rsid w:val="00CE5873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6511"/>
    <w:rsid w:val="00EA74F4"/>
    <w:rsid w:val="00EC792F"/>
    <w:rsid w:val="00EE36E2"/>
    <w:rsid w:val="00EE507B"/>
    <w:rsid w:val="00F06F99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34</cp:revision>
  <cp:lastPrinted>2015-12-17T04:47:00Z</cp:lastPrinted>
  <dcterms:created xsi:type="dcterms:W3CDTF">2015-08-24T01:49:00Z</dcterms:created>
  <dcterms:modified xsi:type="dcterms:W3CDTF">2016-04-04T07:21:00Z</dcterms:modified>
</cp:coreProperties>
</file>