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C64" w:rsidRPr="0036267E" w:rsidRDefault="00FA1712" w:rsidP="00E25C64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="00E25C64">
        <w:rPr>
          <w:rFonts w:ascii="Times New Roman" w:hAnsi="Times New Roman" w:cs="Times New Roman"/>
          <w:sz w:val="22"/>
          <w:szCs w:val="22"/>
        </w:rPr>
        <w:t xml:space="preserve">  </w:t>
      </w:r>
      <w:r w:rsidR="00E25C64" w:rsidRPr="0036267E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2E537A">
        <w:rPr>
          <w:rFonts w:ascii="Times New Roman" w:hAnsi="Times New Roman" w:cs="Times New Roman"/>
          <w:sz w:val="22"/>
          <w:szCs w:val="22"/>
        </w:rPr>
        <w:t>3</w:t>
      </w:r>
    </w:p>
    <w:p w:rsidR="00E25C64" w:rsidRDefault="00E25C64" w:rsidP="00E25C64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36267E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>постановлению Администрации</w:t>
      </w:r>
    </w:p>
    <w:p w:rsidR="00E25C64" w:rsidRDefault="00E25C64" w:rsidP="00E25C64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ЗАТО г. Железногорск</w:t>
      </w:r>
    </w:p>
    <w:p w:rsidR="002E537A" w:rsidRDefault="00E25C64" w:rsidP="00E25C64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от __</w:t>
      </w:r>
      <w:r w:rsidR="00D90F9E" w:rsidRPr="00D90F9E">
        <w:rPr>
          <w:rFonts w:ascii="Times New Roman" w:hAnsi="Times New Roman" w:cs="Times New Roman"/>
          <w:sz w:val="22"/>
          <w:szCs w:val="22"/>
          <w:u w:val="single"/>
        </w:rPr>
        <w:t>24.10</w:t>
      </w:r>
      <w:r w:rsidR="00D90F9E">
        <w:rPr>
          <w:rFonts w:ascii="Times New Roman" w:hAnsi="Times New Roman" w:cs="Times New Roman"/>
          <w:sz w:val="22"/>
          <w:szCs w:val="22"/>
        </w:rPr>
        <w:t>.</w:t>
      </w:r>
      <w:r w:rsidR="004B5E9F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2019 № _</w:t>
      </w:r>
      <w:r w:rsidR="00D90F9E" w:rsidRPr="00D90F9E">
        <w:rPr>
          <w:rFonts w:ascii="Times New Roman" w:hAnsi="Times New Roman" w:cs="Times New Roman"/>
          <w:sz w:val="22"/>
          <w:szCs w:val="22"/>
          <w:u w:val="single"/>
        </w:rPr>
        <w:t>2100</w:t>
      </w:r>
      <w:r w:rsidR="002E537A">
        <w:rPr>
          <w:rFonts w:ascii="Times New Roman" w:hAnsi="Times New Roman" w:cs="Times New Roman"/>
          <w:sz w:val="22"/>
          <w:szCs w:val="22"/>
        </w:rPr>
        <w:t>_</w:t>
      </w:r>
    </w:p>
    <w:p w:rsidR="00E25C64" w:rsidRDefault="00E25C64" w:rsidP="00E25C64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FA1712" w:rsidRPr="0036267E" w:rsidRDefault="00E25C64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="00FA1712" w:rsidRPr="0036267E">
        <w:rPr>
          <w:rFonts w:ascii="Times New Roman" w:hAnsi="Times New Roman" w:cs="Times New Roman"/>
          <w:sz w:val="22"/>
          <w:szCs w:val="22"/>
        </w:rPr>
        <w:t xml:space="preserve"> Приложение № 2</w:t>
      </w:r>
    </w:p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6360" w:firstLine="12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к подпрограмме «Управление объектами </w:t>
      </w:r>
    </w:p>
    <w:tbl>
      <w:tblPr>
        <w:tblW w:w="15466" w:type="dxa"/>
        <w:tblInd w:w="93" w:type="dxa"/>
        <w:tblLayout w:type="fixed"/>
        <w:tblLook w:val="04A0"/>
      </w:tblPr>
      <w:tblGrid>
        <w:gridCol w:w="1998"/>
        <w:gridCol w:w="137"/>
        <w:gridCol w:w="1558"/>
        <w:gridCol w:w="146"/>
        <w:gridCol w:w="1275"/>
        <w:gridCol w:w="143"/>
        <w:gridCol w:w="709"/>
        <w:gridCol w:w="850"/>
        <w:gridCol w:w="709"/>
        <w:gridCol w:w="1418"/>
        <w:gridCol w:w="141"/>
        <w:gridCol w:w="1419"/>
        <w:gridCol w:w="1418"/>
        <w:gridCol w:w="1701"/>
        <w:gridCol w:w="1844"/>
      </w:tblGrid>
      <w:tr w:rsidR="00FA1712" w:rsidRPr="0036267E" w:rsidTr="00CF7E15">
        <w:trPr>
          <w:trHeight w:val="375"/>
        </w:trPr>
        <w:tc>
          <w:tcPr>
            <w:tcW w:w="1546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67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</w:t>
            </w:r>
            <w:r w:rsidR="0036267E">
              <w:rPr>
                <w:rFonts w:ascii="Times New Roman" w:hAnsi="Times New Roman" w:cs="Times New Roman"/>
              </w:rPr>
              <w:t xml:space="preserve">           </w:t>
            </w:r>
            <w:r w:rsidRPr="0036267E">
              <w:rPr>
                <w:rFonts w:ascii="Times New Roman" w:hAnsi="Times New Roman" w:cs="Times New Roman"/>
              </w:rPr>
              <w:t xml:space="preserve">Муниципальной казны ЗАТО Железногорск»                        </w:t>
            </w:r>
          </w:p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1712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Перечень мероприятий подпрограммы </w:t>
            </w:r>
          </w:p>
          <w:p w:rsidR="00707209" w:rsidRPr="0036267E" w:rsidRDefault="0070720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D0925" w:rsidRPr="0036267E" w:rsidTr="00D77AAC">
        <w:trPr>
          <w:trHeight w:val="64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&gt; 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рублей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1712" w:rsidRPr="0036267E" w:rsidTr="00D77AAC">
        <w:trPr>
          <w:trHeight w:val="1035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КЦСР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на период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CF7E15">
        <w:trPr>
          <w:trHeight w:val="60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Цель подпрограммы: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Эффективное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использования имущества Муниципальной казны ЗАТО Железногорск</w:t>
            </w:r>
          </w:p>
        </w:tc>
      </w:tr>
      <w:tr w:rsidR="00FA1712" w:rsidRPr="0036267E" w:rsidTr="00CF7E15">
        <w:trPr>
          <w:trHeight w:val="42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1: Обеспечение получения доходов от использования имущества Муниципальной казны ЗАТО Железногорск</w:t>
            </w:r>
          </w:p>
        </w:tc>
      </w:tr>
      <w:tr w:rsidR="00FA1712" w:rsidRPr="0036267E" w:rsidTr="00CC38F1">
        <w:trPr>
          <w:trHeight w:val="21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 1.1. Инвентаризация и паспортизация объектов Муниципальной казны ЗАТО Железногорск и бесхозяйных объектов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F7E1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Постановка объектов казны и бесхозяйных объектов на государственный кадастровый учет, регистрация права собственности</w:t>
            </w:r>
          </w:p>
        </w:tc>
      </w:tr>
      <w:tr w:rsidR="00FA1712" w:rsidRPr="0036267E" w:rsidTr="00417C9D">
        <w:trPr>
          <w:trHeight w:val="557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1.2. Обеспечение приватизации муниципального имущества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C38F1" w:rsidP="002E5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2E5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E5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CC38F1" w:rsidP="002E5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 w:rsidR="002E5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2E5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84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CC38F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Приватизация 25 объектов Муниципальной казны</w:t>
            </w:r>
          </w:p>
        </w:tc>
      </w:tr>
      <w:tr w:rsidR="00FA1712" w:rsidRPr="0036267E" w:rsidTr="00CC38F1">
        <w:trPr>
          <w:trHeight w:val="163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1.3. Оценка рыночной стоимости муниципального имущества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2E5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2E5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E5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1 629 900,000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C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Заключение 3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  <w:r w:rsidRPr="003626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договоров аренды муниципального имущества</w:t>
            </w:r>
          </w:p>
        </w:tc>
      </w:tr>
      <w:tr w:rsidR="00FA1712" w:rsidRPr="0036267E" w:rsidTr="00CF7E15">
        <w:trPr>
          <w:trHeight w:val="675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Задача 2.Проведение мероприятий  по обеспечению надлежащего содержания и сохранности имущества Муниципальной казны ЗАТО Железногорск, усиление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контроля за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использованием муниципального имущества</w:t>
            </w:r>
          </w:p>
        </w:tc>
      </w:tr>
      <w:tr w:rsidR="006D16BD" w:rsidRPr="0036267E" w:rsidTr="00417C9D">
        <w:trPr>
          <w:trHeight w:val="503"/>
        </w:trPr>
        <w:tc>
          <w:tcPr>
            <w:tcW w:w="19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Default="006D16BD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5060000,00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Default="006D16BD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15180000,00</w:t>
            </w:r>
          </w:p>
        </w:tc>
        <w:tc>
          <w:tcPr>
            <w:tcW w:w="18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586F" w:rsidRPr="0036267E" w:rsidTr="006D16BD">
        <w:trPr>
          <w:trHeight w:val="845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2.1. Содержание муниципального жилого фонда 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Pr="0036267E" w:rsidRDefault="0000586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Pr="0036267E" w:rsidRDefault="0000586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3310000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3310000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3310000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Pr="0036267E" w:rsidRDefault="0000586F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9930000,00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в надлежащем состоянии муниципального жилого фонда</w:t>
            </w:r>
          </w:p>
        </w:tc>
      </w:tr>
      <w:tr w:rsidR="002E537A" w:rsidRPr="0036267E" w:rsidTr="0000586F">
        <w:trPr>
          <w:trHeight w:val="695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37A" w:rsidRPr="0036267E" w:rsidRDefault="002E537A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37A" w:rsidRDefault="002E537A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г.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37A" w:rsidRPr="0036267E" w:rsidRDefault="002E537A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37A" w:rsidRDefault="002E537A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E537A" w:rsidRDefault="002E537A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37A" w:rsidRDefault="002E537A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37A" w:rsidRDefault="002E537A" w:rsidP="002E5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605 179,66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37A" w:rsidRDefault="002E537A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37A" w:rsidRDefault="002E537A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E537A" w:rsidRDefault="002E537A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4 105 179,66</w:t>
            </w: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37A" w:rsidRPr="0036267E" w:rsidRDefault="002E537A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586F" w:rsidRPr="0036267E" w:rsidTr="006757F9">
        <w:trPr>
          <w:trHeight w:val="695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УСЗН Администрации ЗАТО г.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Default="006D16BD" w:rsidP="002E5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2E5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144 82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2E5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Default="002E537A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Default="002E537A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6D16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Default="002E537A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1 144 820,34</w:t>
            </w: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3899" w:rsidRPr="0036267E" w:rsidTr="006757F9">
        <w:trPr>
          <w:trHeight w:val="375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2.2 Организация содержания и сохранности  объектов Муниципальной казны ЗАТО Железногорск,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том числе арендных и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свободных от прав третьих лиц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5D8" w:rsidRPr="0036267E" w:rsidRDefault="00C215D8" w:rsidP="00C21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48277551</w:t>
            </w:r>
            <w:r w:rsidR="00AE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47353860,00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47353860,00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2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303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C21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21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,2</w:t>
            </w:r>
            <w:r w:rsidR="00C21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899" w:rsidRPr="0036267E" w:rsidRDefault="00AE3899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нежилых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Муницип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альной казны ЗАТО Железногорск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надлежащем техническом состоянии </w:t>
            </w:r>
          </w:p>
        </w:tc>
      </w:tr>
      <w:tr w:rsidR="00AE3899" w:rsidRPr="0036267E" w:rsidTr="006757F9">
        <w:trPr>
          <w:trHeight w:val="900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AE3899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303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  <w:r w:rsidR="00303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443067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38031019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38031019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AE3899" w:rsidP="0030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303C40">
              <w:rPr>
                <w:rFonts w:ascii="Times New Roman" w:eastAsia="Times New Roman" w:hAnsi="Times New Roman" w:cs="Times New Roman"/>
                <w:lang w:eastAsia="ru-RU"/>
              </w:rPr>
              <w:t>4505105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,26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3899" w:rsidRPr="0036267E" w:rsidTr="006757F9">
        <w:trPr>
          <w:trHeight w:val="1068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36267E" w:rsidRDefault="00AE3899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AE3899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C2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</w:t>
            </w:r>
            <w:r w:rsidR="00C21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632484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C21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9 322 841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9 322 841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AE3899" w:rsidP="00C2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215D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215D8">
              <w:rPr>
                <w:rFonts w:ascii="Times New Roman" w:eastAsia="Times New Roman" w:hAnsi="Times New Roman" w:cs="Times New Roman"/>
                <w:lang w:eastAsia="ru-RU"/>
              </w:rPr>
              <w:t>278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215D8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215D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72305" w:rsidRPr="0036267E" w:rsidTr="006757F9">
        <w:trPr>
          <w:trHeight w:val="278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305" w:rsidRPr="0036267E" w:rsidRDefault="0097230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305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305" w:rsidRPr="00972305" w:rsidRDefault="00972305" w:rsidP="00675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оплаты вознаграждения арбитражному управляющему </w:t>
            </w:r>
          </w:p>
        </w:tc>
      </w:tr>
      <w:tr w:rsidR="00972305" w:rsidRPr="0036267E" w:rsidTr="006757F9">
        <w:trPr>
          <w:trHeight w:val="835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305" w:rsidRPr="0036267E" w:rsidRDefault="0097230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305" w:rsidRPr="0036267E" w:rsidRDefault="00972305" w:rsidP="00675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9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972305" w:rsidP="009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305" w:rsidRDefault="00972305" w:rsidP="003A2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 и сборов</w:t>
            </w:r>
          </w:p>
        </w:tc>
      </w:tr>
      <w:tr w:rsidR="00AE3899" w:rsidRPr="0036267E" w:rsidTr="006757F9">
        <w:trPr>
          <w:trHeight w:val="190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972305" w:rsidRDefault="00972305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125 000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9D5E9B" w:rsidP="009D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</w:tr>
      <w:tr w:rsidR="006D16BD" w:rsidRPr="0036267E" w:rsidTr="006D16BD">
        <w:trPr>
          <w:trHeight w:val="1412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2.3. Уплата административных штрафов  и прочих платежей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6BD" w:rsidRPr="00D538D6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1 500 000,00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 РФ</w:t>
            </w:r>
          </w:p>
        </w:tc>
      </w:tr>
      <w:tr w:rsidR="006D16BD" w:rsidRPr="0036267E" w:rsidTr="006757F9">
        <w:trPr>
          <w:trHeight w:val="56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2.4. Организация содержания и сохранности объектов Муниципальной казны ЗАТО Железногорск (переданных в аренду нежилых помещений в многоквартирных домах), в том числе оплата коммунальных услуг, расходов, необходимых для обеспечения надлежащего содержания общего имущества в </w:t>
            </w:r>
            <w:proofErr w:type="spellStart"/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</w:t>
            </w:r>
            <w:r w:rsidR="00F144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</w:t>
            </w:r>
            <w:proofErr w:type="spellEnd"/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303C40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8 240 469</w:t>
            </w:r>
            <w:r w:rsidR="006D16BD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7 708 414,00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7708 414,00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F14430" w:rsidP="0030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303C40">
              <w:rPr>
                <w:rFonts w:ascii="Times New Roman" w:eastAsia="Times New Roman" w:hAnsi="Times New Roman" w:cs="Times New Roman"/>
                <w:lang w:eastAsia="ru-RU"/>
              </w:rPr>
              <w:t> 657 297</w:t>
            </w:r>
            <w:r w:rsidR="006D16BD" w:rsidRPr="0036267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арендуемых нежилых помещений в </w:t>
            </w:r>
            <w:proofErr w:type="spellStart"/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</w:t>
            </w:r>
            <w:r w:rsidR="00F144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proofErr w:type="spellEnd"/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жилых домах в надлежащем техническом состоянии.</w:t>
            </w:r>
          </w:p>
        </w:tc>
      </w:tr>
      <w:tr w:rsidR="006D16BD" w:rsidRPr="0036267E" w:rsidTr="006757F9">
        <w:trPr>
          <w:trHeight w:val="145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2.5. Взносы на капитальный ремонт общего имущества в многоквартирном доме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3A28EB" w:rsidP="003A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6 405 000,</w:t>
            </w:r>
            <w:r w:rsidR="006D16BD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F14430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772310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F14430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772310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3A28EB" w:rsidP="003A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23 949 620,00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взносы в РФКК за объекты муниципальной собственности </w:t>
            </w:r>
          </w:p>
        </w:tc>
      </w:tr>
      <w:tr w:rsidR="00EB34C7" w:rsidRPr="0036267E" w:rsidTr="003A2278">
        <w:trPr>
          <w:trHeight w:val="1059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Капитальный ремонт объектов муниципальной казны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C215D8" w:rsidP="00F14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EB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500 000,00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B34C7" w:rsidRPr="0036267E" w:rsidRDefault="00C215D8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EB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500 000</w:t>
            </w:r>
            <w:r w:rsidR="00EB34C7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EB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Pr="0036267E" w:rsidRDefault="00EB34C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отремонтирова-но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 объекта Муниципальной казны</w:t>
            </w:r>
          </w:p>
        </w:tc>
      </w:tr>
      <w:tr w:rsidR="00EB34C7" w:rsidRPr="0036267E" w:rsidTr="003A2278">
        <w:trPr>
          <w:trHeight w:val="76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Default="003A2278" w:rsidP="00F14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2.7.</w:t>
            </w:r>
          </w:p>
          <w:p w:rsidR="003A2278" w:rsidRDefault="003A2278" w:rsidP="00F14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здания по ул. Свердлова, 32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2E537A" w:rsidP="002E5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9 977 159</w:t>
            </w:r>
            <w:r w:rsidR="00EB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B34C7" w:rsidRPr="0036267E" w:rsidRDefault="002E537A" w:rsidP="002E5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9 977159</w:t>
            </w:r>
            <w:r w:rsidR="00EB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Default="00EB34C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Завершение капитального ремонта здания по 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вердлова,32</w:t>
            </w:r>
          </w:p>
        </w:tc>
      </w:tr>
      <w:tr w:rsidR="00E4302E" w:rsidRPr="0036267E" w:rsidTr="00417C9D">
        <w:trPr>
          <w:trHeight w:val="278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3A2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3A22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доли расходов на проведение капитального ремонта дворовой территории, проездов к дворовой территории многоквартирных домов, за помещения, находящиеся в собственности ЗАТО Железногорск</w:t>
            </w:r>
          </w:p>
        </w:tc>
        <w:tc>
          <w:tcPr>
            <w:tcW w:w="18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осуществлено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ремонта дворовых территории, проездов к дворовым территориям многоквартирных жилых домов, за муниципальные помещения </w:t>
            </w:r>
          </w:p>
        </w:tc>
      </w:tr>
      <w:tr w:rsidR="00A47918" w:rsidRPr="0036267E" w:rsidTr="00417C9D">
        <w:trPr>
          <w:trHeight w:val="127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Мероприятие </w:t>
            </w:r>
            <w:r w:rsidR="003A227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</w:p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75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Содержание и эксплуатация имущества, находящегося в муниципальной собственности и закрепленного на праве оперативного управления за муниципальным учреждением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C215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5 2</w:t>
            </w:r>
            <w:r w:rsidR="00C215D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="00C215D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5 262 594,00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5 262 594,00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C215D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15 816 005</w:t>
            </w:r>
            <w:r w:rsidR="00A479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Обеспечение содержания и эксплуатация </w:t>
            </w:r>
            <w:proofErr w:type="spellStart"/>
            <w:proofErr w:type="gramStart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гидротехничес-ких</w:t>
            </w:r>
            <w:proofErr w:type="spellEnd"/>
            <w:proofErr w:type="gramEnd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сооружений, закрепленных за МКУ «УИК»</w:t>
            </w:r>
          </w:p>
        </w:tc>
      </w:tr>
      <w:tr w:rsidR="00A47918" w:rsidRPr="0036267E" w:rsidTr="00417C9D">
        <w:trPr>
          <w:trHeight w:val="824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C21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  <w:r w:rsidR="00C215D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C215D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640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640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C2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  <w:r w:rsidR="00C215D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C215D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7918" w:rsidRPr="0036267E" w:rsidTr="00A47918">
        <w:trPr>
          <w:trHeight w:val="939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470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C215D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928,00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C215D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617 928,00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2617 928,00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470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7 8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784,00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7918" w:rsidRPr="0036267E" w:rsidTr="00A47918">
        <w:trPr>
          <w:trHeight w:val="1455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4 240,00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4 240,00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4 240,00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12 720,00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16BD" w:rsidRPr="0036267E" w:rsidTr="00A47918">
        <w:trPr>
          <w:trHeight w:val="512"/>
        </w:trPr>
        <w:tc>
          <w:tcPr>
            <w:tcW w:w="136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3:             Обеспечение эффективной реализации муниципальной функции по управлению муниципальной собственностью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F0696" w:rsidRPr="0036267E" w:rsidTr="00C215D8">
        <w:trPr>
          <w:trHeight w:val="699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3.1 Руководство и управление в сфере установленных функций органов местного самоуправления в рамках подпрограммы "Управление объектами Муниципальной казны ЗАТО Железногорск"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96" w:rsidRPr="0036267E" w:rsidRDefault="008F0696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96" w:rsidRPr="0036267E" w:rsidRDefault="008F0696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96" w:rsidRPr="0036267E" w:rsidRDefault="002E537A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10 075 027</w:t>
            </w:r>
            <w:r w:rsidR="008F0696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96" w:rsidRPr="0036267E" w:rsidRDefault="008F0696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9 968 862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96" w:rsidRPr="0036267E" w:rsidRDefault="008F0696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9 968 862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F0696" w:rsidRPr="0036267E" w:rsidRDefault="00C215D8" w:rsidP="00D5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30 012 751</w:t>
            </w:r>
            <w:r w:rsidR="008F0696" w:rsidRPr="0036267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16BD" w:rsidRPr="0036267E" w:rsidTr="00417C9D">
        <w:trPr>
          <w:trHeight w:val="540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подпрограмме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 w:rsidR="00A479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DB1FAE" w:rsidP="00932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  <w:r w:rsidR="009325F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1347324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,24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86704140,00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A47918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86704140,00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9325F1" w:rsidP="00DB1F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274755604</w:t>
            </w:r>
            <w:r w:rsidR="00A479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DB1F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6D16BD" w:rsidRPr="0036267E" w:rsidTr="00417C9D">
        <w:trPr>
          <w:trHeight w:val="281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B47E1" w:rsidRPr="0036267E" w:rsidTr="00417C9D">
        <w:trPr>
          <w:trHeight w:val="1180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Default="001B47E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</w:t>
            </w:r>
          </w:p>
          <w:p w:rsidR="001B47E1" w:rsidRPr="0036267E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7E1" w:rsidRPr="0036267E" w:rsidRDefault="001B47E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7E1" w:rsidRPr="0036267E" w:rsidRDefault="001B47E1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3A28EB" w:rsidP="003A2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17 185 206</w:t>
            </w:r>
            <w:r w:rsidR="009325F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,66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5F1" w:rsidRPr="0036267E" w:rsidRDefault="009325F1" w:rsidP="00932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20591172,00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9325F1" w:rsidP="00EB34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20591172,00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3A28EB" w:rsidP="003A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</w:t>
            </w:r>
            <w:r w:rsidR="001B47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367</w:t>
            </w:r>
            <w:r w:rsidR="001B47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550</w:t>
            </w:r>
            <w:r w:rsidR="001B47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9325F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7E1" w:rsidRPr="0036267E" w:rsidRDefault="001B47E1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B47E1" w:rsidRPr="0036267E" w:rsidTr="00D77AAC">
        <w:trPr>
          <w:trHeight w:val="615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</w:t>
            </w:r>
          </w:p>
          <w:p w:rsidR="001B47E1" w:rsidRPr="0036267E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распорядитель бюджетных средств 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7E1" w:rsidRPr="0036267E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УСЗН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7E1" w:rsidRPr="0036267E" w:rsidRDefault="001B47E1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9325F1" w:rsidP="00D538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1 144 820,34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932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9325F1" w:rsidP="00932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1B47E1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9325F1" w:rsidP="009325F1">
            <w:pPr>
              <w:tabs>
                <w:tab w:val="left" w:pos="34"/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1 144 820,34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7E1" w:rsidRPr="0036267E" w:rsidRDefault="001B47E1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A47918" w:rsidRPr="0036267E" w:rsidTr="00D77AAC">
        <w:trPr>
          <w:trHeight w:val="615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9325F1" w:rsidP="00E25C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83017297,24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1B47E1" w:rsidP="00A4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66112968</w:t>
            </w:r>
            <w:r w:rsidR="00A47918"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66112968</w:t>
            </w:r>
            <w:r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B1D" w:rsidRDefault="00F16B1D" w:rsidP="00F16B1D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A47918" w:rsidRDefault="00F16B1D" w:rsidP="00F16B1D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215243233,24</w:t>
            </w:r>
          </w:p>
          <w:p w:rsidR="00F16B1D" w:rsidRPr="0036267E" w:rsidRDefault="00F16B1D" w:rsidP="00F16B1D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918" w:rsidRPr="0036267E" w:rsidRDefault="00A47918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1B47E1" w:rsidRDefault="001B47E1" w:rsidP="00C85204">
      <w:pPr>
        <w:rPr>
          <w:rFonts w:ascii="Times New Roman" w:hAnsi="Times New Roman" w:cs="Times New Roman"/>
          <w:sz w:val="24"/>
          <w:szCs w:val="24"/>
        </w:rPr>
      </w:pPr>
    </w:p>
    <w:p w:rsidR="00EF1B01" w:rsidRPr="00A47918" w:rsidRDefault="00A47918" w:rsidP="00C85204">
      <w:pPr>
        <w:rPr>
          <w:rFonts w:ascii="Times New Roman" w:hAnsi="Times New Roman" w:cs="Times New Roman"/>
          <w:sz w:val="24"/>
          <w:szCs w:val="24"/>
        </w:rPr>
      </w:pPr>
      <w:r w:rsidRPr="00A47918">
        <w:rPr>
          <w:rFonts w:ascii="Times New Roman" w:hAnsi="Times New Roman" w:cs="Times New Roman"/>
          <w:sz w:val="24"/>
          <w:szCs w:val="24"/>
        </w:rPr>
        <w:t xml:space="preserve">Руководитель КУМИ Администрации ЗАТО г. Железногорск </w:t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  <w:t>Н.В.Дедова</w:t>
      </w:r>
    </w:p>
    <w:sectPr w:rsidR="00EF1B01" w:rsidRPr="00A47918" w:rsidSect="006757F9">
      <w:headerReference w:type="first" r:id="rId6"/>
      <w:pgSz w:w="16838" w:h="11906" w:orient="landscape"/>
      <w:pgMar w:top="147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5F1" w:rsidRDefault="009325F1" w:rsidP="00FA0150">
      <w:pPr>
        <w:spacing w:after="0" w:line="240" w:lineRule="auto"/>
      </w:pPr>
      <w:r>
        <w:separator/>
      </w:r>
    </w:p>
  </w:endnote>
  <w:endnote w:type="continuationSeparator" w:id="0">
    <w:p w:rsidR="009325F1" w:rsidRDefault="009325F1" w:rsidP="00FA0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5F1" w:rsidRDefault="009325F1" w:rsidP="00FA0150">
      <w:pPr>
        <w:spacing w:after="0" w:line="240" w:lineRule="auto"/>
      </w:pPr>
      <w:r>
        <w:separator/>
      </w:r>
    </w:p>
  </w:footnote>
  <w:footnote w:type="continuationSeparator" w:id="0">
    <w:p w:rsidR="009325F1" w:rsidRDefault="009325F1" w:rsidP="00FA0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5F1" w:rsidRDefault="009E15E7">
    <w:pPr>
      <w:pStyle w:val="a3"/>
      <w:jc w:val="center"/>
    </w:pPr>
    <w:fldSimple w:instr=" PAGE   \* MERGEFORMAT ">
      <w:r w:rsidR="009325F1">
        <w:rPr>
          <w:noProof/>
        </w:rPr>
        <w:t>1</w:t>
      </w:r>
    </w:fldSimple>
  </w:p>
  <w:p w:rsidR="009325F1" w:rsidRDefault="009325F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712"/>
    <w:rsid w:val="0000586F"/>
    <w:rsid w:val="00016D04"/>
    <w:rsid w:val="000A66C6"/>
    <w:rsid w:val="000B57D3"/>
    <w:rsid w:val="000E7EF4"/>
    <w:rsid w:val="0013796C"/>
    <w:rsid w:val="0014797F"/>
    <w:rsid w:val="00173E7A"/>
    <w:rsid w:val="001B47E1"/>
    <w:rsid w:val="001F59F4"/>
    <w:rsid w:val="00230B9D"/>
    <w:rsid w:val="00233A12"/>
    <w:rsid w:val="002A3306"/>
    <w:rsid w:val="002E537A"/>
    <w:rsid w:val="00303C40"/>
    <w:rsid w:val="0036267E"/>
    <w:rsid w:val="00370E25"/>
    <w:rsid w:val="003A2278"/>
    <w:rsid w:val="003A28EB"/>
    <w:rsid w:val="003E1B79"/>
    <w:rsid w:val="00417C9D"/>
    <w:rsid w:val="00424B3E"/>
    <w:rsid w:val="004511AB"/>
    <w:rsid w:val="004701E3"/>
    <w:rsid w:val="00492C5E"/>
    <w:rsid w:val="004B5E9F"/>
    <w:rsid w:val="004B6022"/>
    <w:rsid w:val="004F58B9"/>
    <w:rsid w:val="00526907"/>
    <w:rsid w:val="005550C8"/>
    <w:rsid w:val="0056587D"/>
    <w:rsid w:val="00587DA0"/>
    <w:rsid w:val="005939DB"/>
    <w:rsid w:val="005E79D8"/>
    <w:rsid w:val="00616937"/>
    <w:rsid w:val="00645C49"/>
    <w:rsid w:val="00661DFB"/>
    <w:rsid w:val="00674393"/>
    <w:rsid w:val="006757F9"/>
    <w:rsid w:val="006D168A"/>
    <w:rsid w:val="006D16BD"/>
    <w:rsid w:val="006D5330"/>
    <w:rsid w:val="006E64AA"/>
    <w:rsid w:val="00707209"/>
    <w:rsid w:val="00754F1D"/>
    <w:rsid w:val="007F266F"/>
    <w:rsid w:val="008563C8"/>
    <w:rsid w:val="00856A12"/>
    <w:rsid w:val="008D5B9E"/>
    <w:rsid w:val="008F0696"/>
    <w:rsid w:val="009264A2"/>
    <w:rsid w:val="009325F1"/>
    <w:rsid w:val="00935FCB"/>
    <w:rsid w:val="0093663E"/>
    <w:rsid w:val="0096625C"/>
    <w:rsid w:val="00972305"/>
    <w:rsid w:val="009C181E"/>
    <w:rsid w:val="009D5E9B"/>
    <w:rsid w:val="009E147E"/>
    <w:rsid w:val="009E15E7"/>
    <w:rsid w:val="009E4DBD"/>
    <w:rsid w:val="009F1B14"/>
    <w:rsid w:val="00A47918"/>
    <w:rsid w:val="00A67714"/>
    <w:rsid w:val="00A85A1C"/>
    <w:rsid w:val="00AE3899"/>
    <w:rsid w:val="00AE718C"/>
    <w:rsid w:val="00B75B86"/>
    <w:rsid w:val="00BB755B"/>
    <w:rsid w:val="00C215D8"/>
    <w:rsid w:val="00C275DB"/>
    <w:rsid w:val="00C85204"/>
    <w:rsid w:val="00CC0A64"/>
    <w:rsid w:val="00CC38F1"/>
    <w:rsid w:val="00CF7E15"/>
    <w:rsid w:val="00D16610"/>
    <w:rsid w:val="00D251F7"/>
    <w:rsid w:val="00D3351B"/>
    <w:rsid w:val="00D538D6"/>
    <w:rsid w:val="00D55FBC"/>
    <w:rsid w:val="00D77AAC"/>
    <w:rsid w:val="00D90F9E"/>
    <w:rsid w:val="00D943D3"/>
    <w:rsid w:val="00DB1FAE"/>
    <w:rsid w:val="00DB6507"/>
    <w:rsid w:val="00DE5993"/>
    <w:rsid w:val="00E25C64"/>
    <w:rsid w:val="00E271AB"/>
    <w:rsid w:val="00E4302E"/>
    <w:rsid w:val="00E95088"/>
    <w:rsid w:val="00EB2675"/>
    <w:rsid w:val="00EB34C7"/>
    <w:rsid w:val="00EB52AA"/>
    <w:rsid w:val="00EC182A"/>
    <w:rsid w:val="00EF1B01"/>
    <w:rsid w:val="00F14430"/>
    <w:rsid w:val="00F16B1D"/>
    <w:rsid w:val="00F53CDA"/>
    <w:rsid w:val="00F6241D"/>
    <w:rsid w:val="00FA0150"/>
    <w:rsid w:val="00FA1712"/>
    <w:rsid w:val="00FC026A"/>
    <w:rsid w:val="00FC0E20"/>
    <w:rsid w:val="00FD0925"/>
    <w:rsid w:val="00FE3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7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712"/>
  </w:style>
  <w:style w:type="paragraph" w:styleId="a5">
    <w:name w:val="footer"/>
    <w:basedOn w:val="a"/>
    <w:link w:val="a6"/>
    <w:uiPriority w:val="99"/>
    <w:semiHidden/>
    <w:unhideWhenUsed/>
    <w:rsid w:val="00FA171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A171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</dc:creator>
  <cp:lastModifiedBy>Zaharova</cp:lastModifiedBy>
  <cp:revision>9</cp:revision>
  <cp:lastPrinted>2019-10-16T06:52:00Z</cp:lastPrinted>
  <dcterms:created xsi:type="dcterms:W3CDTF">2019-04-11T07:35:00Z</dcterms:created>
  <dcterms:modified xsi:type="dcterms:W3CDTF">2019-10-25T07:28:00Z</dcterms:modified>
</cp:coreProperties>
</file>