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C2" w:rsidRPr="00905ED3" w:rsidRDefault="00F02BC2" w:rsidP="00F02BC2">
      <w:pPr>
        <w:pStyle w:val="3"/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F02BC2" w:rsidRPr="00905ED3" w:rsidRDefault="00F02BC2" w:rsidP="00F02BC2">
      <w:pPr>
        <w:pStyle w:val="1"/>
        <w:framePr w:w="9910" w:wrap="around" w:x="1536" w:y="1572"/>
        <w:rPr>
          <w:szCs w:val="28"/>
        </w:rPr>
      </w:pPr>
    </w:p>
    <w:p w:rsidR="00F02BC2" w:rsidRPr="00AC7614" w:rsidRDefault="00F02BC2" w:rsidP="00F02BC2">
      <w:pPr>
        <w:pStyle w:val="1"/>
        <w:framePr w:w="9910" w:wrap="around" w:x="1536" w:y="1572"/>
        <w:rPr>
          <w:sz w:val="32"/>
          <w:szCs w:val="32"/>
        </w:rPr>
      </w:pPr>
      <w:proofErr w:type="gramStart"/>
      <w:r w:rsidRPr="00AC7614">
        <w:rPr>
          <w:sz w:val="32"/>
          <w:szCs w:val="32"/>
        </w:rPr>
        <w:t>АДМИНИСТРАЦИЯ</w:t>
      </w:r>
      <w:proofErr w:type="gramEnd"/>
      <w:r w:rsidRPr="00AC7614">
        <w:rPr>
          <w:sz w:val="32"/>
          <w:szCs w:val="32"/>
        </w:rPr>
        <w:t xml:space="preserve"> ЗАТО г.</w:t>
      </w:r>
      <w:r>
        <w:rPr>
          <w:sz w:val="32"/>
          <w:szCs w:val="32"/>
        </w:rPr>
        <w:t xml:space="preserve"> </w:t>
      </w:r>
      <w:r w:rsidRPr="00AC7614">
        <w:rPr>
          <w:sz w:val="32"/>
          <w:szCs w:val="32"/>
        </w:rPr>
        <w:t>ЖЕЛЕЗНОГОРСК</w:t>
      </w: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36"/>
          <w:szCs w:val="36"/>
        </w:rPr>
      </w:pP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F02BC2" w:rsidRDefault="00F02BC2" w:rsidP="00F02BC2"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2664460</wp:posOffset>
            </wp:positionH>
            <wp:positionV relativeFrom="paragraph">
              <wp:posOffset>-76200</wp:posOffset>
            </wp:positionV>
            <wp:extent cx="607695" cy="906145"/>
            <wp:effectExtent l="19050" t="0" r="1905" b="0"/>
            <wp:wrapThrough wrapText="bothSides">
              <wp:wrapPolygon edited="0">
                <wp:start x="-677" y="0"/>
                <wp:lineTo x="-677" y="21343"/>
                <wp:lineTo x="21668" y="21343"/>
                <wp:lineTo x="21668" y="0"/>
                <wp:lineTo x="-677" y="0"/>
              </wp:wrapPolygon>
            </wp:wrapThrough>
            <wp:docPr id="1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BC2" w:rsidRDefault="00F02BC2" w:rsidP="00F02BC2"/>
    <w:p w:rsidR="00F02BC2" w:rsidRDefault="00F02BC2" w:rsidP="00F02BC2"/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Pr="008B4E30" w:rsidRDefault="00C168DA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19.05.</w:t>
      </w:r>
      <w:r w:rsidR="00F02BC2" w:rsidRPr="000F2FAD">
        <w:rPr>
          <w:rFonts w:ascii="Times New Roman" w:hAnsi="Times New Roman"/>
          <w:sz w:val="22"/>
        </w:rPr>
        <w:t>2016</w:t>
      </w:r>
      <w:r w:rsidR="00F02BC2" w:rsidRPr="00415BC4">
        <w:rPr>
          <w:rFonts w:ascii="Times New Roman" w:hAnsi="Times New Roman"/>
          <w:sz w:val="22"/>
        </w:rPr>
        <w:t xml:space="preserve">   </w:t>
      </w:r>
      <w:r w:rsidR="00F02BC2">
        <w:rPr>
          <w:rFonts w:ascii="Times New Roman" w:hAnsi="Times New Roman"/>
          <w:sz w:val="22"/>
        </w:rPr>
        <w:t xml:space="preserve">                            </w:t>
      </w:r>
      <w:r w:rsidR="00F02BC2" w:rsidRPr="00415BC4">
        <w:rPr>
          <w:rFonts w:ascii="Times New Roman" w:hAnsi="Times New Roman"/>
          <w:sz w:val="22"/>
        </w:rPr>
        <w:t xml:space="preserve">                                                   </w:t>
      </w:r>
      <w:r w:rsidR="00F02BC2">
        <w:rPr>
          <w:rFonts w:ascii="Times New Roman" w:hAnsi="Times New Roman"/>
          <w:sz w:val="22"/>
        </w:rPr>
        <w:t xml:space="preserve">                                                </w:t>
      </w:r>
      <w:r w:rsidR="00756EE8">
        <w:rPr>
          <w:rFonts w:ascii="Times New Roman" w:hAnsi="Times New Roman"/>
          <w:sz w:val="22"/>
        </w:rPr>
        <w:t xml:space="preserve">  </w:t>
      </w:r>
      <w:r w:rsidR="00F02BC2">
        <w:rPr>
          <w:rFonts w:ascii="Times New Roman" w:hAnsi="Times New Roman"/>
          <w:sz w:val="22"/>
        </w:rPr>
        <w:t xml:space="preserve">№ </w:t>
      </w:r>
      <w:r>
        <w:rPr>
          <w:rFonts w:ascii="Times New Roman" w:hAnsi="Times New Roman"/>
          <w:sz w:val="22"/>
        </w:rPr>
        <w:t>102пр</w:t>
      </w:r>
    </w:p>
    <w:p w:rsidR="00F02BC2" w:rsidRPr="00AC7614" w:rsidRDefault="00F02BC2" w:rsidP="00F02BC2">
      <w:pPr>
        <w:framePr w:w="9946" w:h="585" w:hSpace="180" w:wrap="around" w:vAnchor="text" w:hAnchor="page" w:x="1381" w:y="2710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F02BC2" w:rsidRDefault="00F02BC2" w:rsidP="00F02BC2">
      <w:pPr>
        <w:pStyle w:val="a3"/>
        <w:rPr>
          <w:rFonts w:ascii="Times New Roman" w:hAnsi="Times New Roman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О проведении </w:t>
      </w:r>
      <w:proofErr w:type="gramStart"/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проверки Муниципального бюджетного учреждения культуры </w:t>
      </w:r>
      <w:r w:rsidR="00173D3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еатра </w:t>
      </w:r>
      <w:r w:rsidR="00173D3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оперетты</w:t>
      </w:r>
      <w:proofErr w:type="gramEnd"/>
    </w:p>
    <w:p w:rsidR="00756EE8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40F40" w:rsidRDefault="00756EE8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На основании постановления </w:t>
      </w:r>
      <w:proofErr w:type="gramStart"/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ЗАТО г. Железногорск 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согласно </w:t>
      </w:r>
      <w:r w:rsidR="00FD351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плану </w:t>
      </w:r>
      <w:r w:rsidR="00FD3518">
        <w:rPr>
          <w:rFonts w:ascii="Times New Roman" w:hAnsi="Times New Roman"/>
          <w:sz w:val="28"/>
          <w:szCs w:val="28"/>
        </w:rPr>
        <w:t>проведения выездных проверок с целью осуществления контроля за исполнением муниципального задания муниципальных бюджетных, автономных учреждений культуры, муниципальных бюджетных учреждений дополнительного образования в сфере культуры на 2016 год,</w:t>
      </w:r>
    </w:p>
    <w:p w:rsidR="00FD3518" w:rsidRDefault="00FD3518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Направить в</w:t>
      </w:r>
      <w:r w:rsidRPr="00FD351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Муниципальное бюджетное учреждение культуры </w:t>
      </w:r>
      <w:r w:rsidR="00173D3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еатр </w:t>
      </w:r>
      <w:r w:rsidR="00173D3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оперетты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главного специалиста по культуре и молодежной политике Парфёнову Елену Владимировну для проведения плановой выездной проверки </w:t>
      </w:r>
      <w:r>
        <w:rPr>
          <w:rFonts w:ascii="Times New Roman" w:hAnsi="Times New Roman"/>
          <w:sz w:val="28"/>
          <w:szCs w:val="28"/>
        </w:rPr>
        <w:t xml:space="preserve">с целью осуществления контроля за исполнением муниципального задания с </w:t>
      </w:r>
      <w:r w:rsidR="00317B7A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.05.2016 по </w:t>
      </w:r>
      <w:r w:rsidR="00173D32">
        <w:rPr>
          <w:rFonts w:ascii="Times New Roman" w:hAnsi="Times New Roman"/>
          <w:sz w:val="28"/>
          <w:szCs w:val="28"/>
        </w:rPr>
        <w:t>2</w:t>
      </w:r>
      <w:r w:rsidR="00317B7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.05.2016.</w:t>
      </w:r>
    </w:p>
    <w:p w:rsidR="00FD3518" w:rsidRDefault="006C6E37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FD3518">
        <w:rPr>
          <w:rFonts w:ascii="Times New Roman" w:hAnsi="Times New Roman"/>
          <w:sz w:val="28"/>
          <w:szCs w:val="28"/>
        </w:rPr>
        <w:t xml:space="preserve"> Установить проверяемый период с 01.01.2016 по </w:t>
      </w:r>
      <w:r>
        <w:rPr>
          <w:rFonts w:ascii="Times New Roman" w:hAnsi="Times New Roman"/>
          <w:sz w:val="28"/>
          <w:szCs w:val="28"/>
        </w:rPr>
        <w:t>31.03.2016.</w:t>
      </w:r>
    </w:p>
    <w:p w:rsidR="006C6E37" w:rsidRPr="00F363F9" w:rsidRDefault="006C6E37" w:rsidP="006C6E37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363F9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Pr="00F363F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63F9"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363F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Е.В. Андросова</w:t>
      </w:r>
      <w:r w:rsidRPr="00F363F9">
        <w:rPr>
          <w:rFonts w:ascii="Times New Roman" w:hAnsi="Times New Roman"/>
          <w:sz w:val="28"/>
          <w:szCs w:val="28"/>
        </w:rPr>
        <w:t>) довести настоящее распоряжение до сведения населения через газету «Город и горожане».</w:t>
      </w:r>
    </w:p>
    <w:p w:rsidR="006C6E37" w:rsidRPr="00F363F9" w:rsidRDefault="006C6E37" w:rsidP="006C6E37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363F9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Pr="00F363F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63F9">
        <w:rPr>
          <w:rFonts w:ascii="Times New Roman" w:hAnsi="Times New Roman"/>
          <w:sz w:val="28"/>
          <w:szCs w:val="28"/>
        </w:rPr>
        <w:t xml:space="preserve"> ЗАТО г. Железногорск          (И.С. Пикалова) разместить настоящее распоряжение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6C6E37" w:rsidRDefault="006C6E37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7E517E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7E51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6C6E37" w:rsidRDefault="006C6E37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Настоящее распоряжение вступает в силу с момента его подписания. </w:t>
      </w:r>
    </w:p>
    <w:p w:rsidR="00173D32" w:rsidRDefault="00173D32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173D32" w:rsidRDefault="00173D32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FD3518" w:rsidRPr="00FD3518" w:rsidRDefault="006C6E37" w:rsidP="00173D32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С.Е. Пешков</w:t>
      </w:r>
      <w:r w:rsidR="00FD3518">
        <w:rPr>
          <w:rFonts w:ascii="Times New Roman" w:hAnsi="Times New Roman"/>
          <w:sz w:val="28"/>
          <w:szCs w:val="28"/>
        </w:rPr>
        <w:t xml:space="preserve"> </w:t>
      </w:r>
    </w:p>
    <w:sectPr w:rsidR="00FD3518" w:rsidRPr="00FD3518" w:rsidSect="00173D32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BC2"/>
    <w:rsid w:val="00105253"/>
    <w:rsid w:val="00173D32"/>
    <w:rsid w:val="00317B7A"/>
    <w:rsid w:val="006C6E37"/>
    <w:rsid w:val="00740F40"/>
    <w:rsid w:val="00756EE8"/>
    <w:rsid w:val="008B0B90"/>
    <w:rsid w:val="00C168DA"/>
    <w:rsid w:val="00D41C50"/>
    <w:rsid w:val="00F02BC2"/>
    <w:rsid w:val="00F42748"/>
    <w:rsid w:val="00FD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C2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F02BC2"/>
  </w:style>
  <w:style w:type="paragraph" w:styleId="3">
    <w:name w:val="Body Text 3"/>
    <w:basedOn w:val="a"/>
    <w:link w:val="30"/>
    <w:rsid w:val="00F02BC2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2BC2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F02B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6C6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krikun</dc:creator>
  <cp:keywords/>
  <dc:description/>
  <cp:lastModifiedBy>krikun</cp:lastModifiedBy>
  <cp:revision>3</cp:revision>
  <cp:lastPrinted>2016-05-16T04:20:00Z</cp:lastPrinted>
  <dcterms:created xsi:type="dcterms:W3CDTF">2016-05-16T04:23:00Z</dcterms:created>
  <dcterms:modified xsi:type="dcterms:W3CDTF">2016-05-24T01:23:00Z</dcterms:modified>
</cp:coreProperties>
</file>