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4D5374" w:rsidP="008F71E7">
      <w:pPr>
        <w:pStyle w:val="a8"/>
        <w:jc w:val="center"/>
      </w:pPr>
      <w:r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430CF1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7.1pt;margin-top:130.85pt;width:494.7pt;height:70.2pt;z-index:251658752;mso-position-horizontal-relative:page" stroked="f">
            <v:fill opacity="0" color2="black"/>
            <v:textbox inset="0,0,0,0">
              <w:txbxContent>
                <w:p w:rsidR="002B51E2" w:rsidRDefault="002B51E2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864841" w:rsidRDefault="00864841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864841" w:rsidRDefault="00864841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2B51E2" w:rsidRPr="005D6670" w:rsidRDefault="00A667B9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27.02.</w:t>
                  </w:r>
                  <w:r w:rsidR="00D61ADA">
                    <w:rPr>
                      <w:rFonts w:ascii="Times New Roman" w:hAnsi="Times New Roman"/>
                      <w:sz w:val="22"/>
                    </w:rPr>
                    <w:t xml:space="preserve"> 2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>0</w:t>
                  </w:r>
                  <w:r w:rsidR="00E143C3">
                    <w:rPr>
                      <w:rFonts w:ascii="Times New Roman" w:hAnsi="Times New Roman"/>
                      <w:sz w:val="22"/>
                    </w:rPr>
                    <w:t>20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 xml:space="preserve">                                                           </w:t>
                  </w:r>
                  <w:r w:rsidR="00ED51DF" w:rsidRPr="005D6670">
                    <w:rPr>
                      <w:rFonts w:ascii="Times New Roman" w:hAnsi="Times New Roman"/>
                      <w:sz w:val="22"/>
                    </w:rPr>
                    <w:t xml:space="preserve">   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 w:rsidR="005D6670">
                    <w:rPr>
                      <w:rFonts w:ascii="Times New Roman" w:hAnsi="Times New Roman"/>
                      <w:sz w:val="22"/>
                    </w:rPr>
                    <w:t xml:space="preserve">                             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D72E95">
                    <w:rPr>
                      <w:rFonts w:ascii="Times New Roman" w:hAnsi="Times New Roman"/>
                      <w:sz w:val="22"/>
                    </w:rPr>
                    <w:t xml:space="preserve">              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                  </w:t>
                  </w:r>
                  <w:r w:rsidR="00D72E95">
                    <w:rPr>
                      <w:rFonts w:ascii="Times New Roman" w:hAnsi="Times New Roman"/>
                      <w:sz w:val="22"/>
                    </w:rPr>
                    <w:t xml:space="preserve">      </w:t>
                  </w:r>
                  <w:r w:rsidR="00D61ADA" w:rsidRPr="005D6670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D51DF">
                    <w:object w:dxaOrig="256" w:dyaOrig="19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.75pt;height:9.75pt" o:ole="" filled="t">
                        <v:fill opacity="0" color2="black"/>
                        <v:imagedata r:id="rId8" o:title=""/>
                      </v:shape>
                      <o:OLEObject Type="Embed" ProgID="Microsoft" ShapeID="_x0000_i1025" DrawAspect="Content" ObjectID="_1644730991" r:id="rId9"/>
                    </w:object>
                  </w:r>
                  <w:r w:rsidR="00ED51DF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</w:rPr>
                    <w:t>78И</w:t>
                  </w:r>
                </w:p>
                <w:p w:rsidR="002B51E2" w:rsidRDefault="002B51E2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  <w10:wrap type="square" side="largest" anchorx="page"/>
          </v:shape>
        </w:pict>
      </w:r>
      <w:r>
        <w:pict>
          <v:shape id="_x0000_s1026" type="#_x0000_t202" style="position:absolute;margin-left:67.1pt;margin-top:5.3pt;width:494.7pt;height:106.35pt;z-index:251656704;mso-position-horizontal-relative:page" stroked="f">
            <v:fill opacity="0" color2="black"/>
            <v:textbox inset="0,0,0,0">
              <w:txbxContent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Муниципальное образование «Закрытое административно – территориальное образование  Железного</w:t>
                  </w: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>рск Кр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>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АДМИНИСТРАЦИЯ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ЗАТО г.</w:t>
                  </w:r>
                  <w:r w:rsidR="007245B4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ПОСТАНОВЛЕНИЕ</w:t>
                  </w:r>
                </w:p>
              </w:txbxContent>
            </v:textbox>
            <w10:wrap type="square" side="largest" anchorx="page"/>
          </v:shape>
        </w:pict>
      </w:r>
    </w:p>
    <w:p w:rsidR="002B51E2" w:rsidRDefault="00430CF1">
      <w:pPr>
        <w:rPr>
          <w:sz w:val="24"/>
          <w:szCs w:val="24"/>
        </w:rPr>
      </w:pPr>
      <w:r w:rsidRPr="00430CF1">
        <w:pict>
          <v:shape id="_x0000_s1027" type="#_x0000_t202" style="position:absolute;margin-left:58.1pt;margin-top:21.55pt;width:496.05pt;height:21.9pt;z-index:251657728;mso-position-horizontal-relative:page" stroked="f">
            <v:fill opacity="0" color2="black"/>
            <v:textbox inset="0,0,0,0">
              <w:txbxContent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г.</w:t>
                  </w:r>
                  <w:r w:rsidR="0086484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Железногорск</w:t>
                  </w:r>
                </w:p>
              </w:txbxContent>
            </v:textbox>
            <w10:wrap type="square" side="largest" anchorx="page"/>
          </v:shape>
        </w:pic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D92FEF" w:rsidRPr="00D92FEF" w:rsidRDefault="001B01B4" w:rsidP="001B01B4">
      <w:pPr>
        <w:pStyle w:val="2"/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г. Железногорск от </w:t>
      </w:r>
      <w:r w:rsidR="00E143C3">
        <w:rPr>
          <w:szCs w:val="28"/>
        </w:rPr>
        <w:t>26.09.2019</w:t>
      </w:r>
      <w:r>
        <w:rPr>
          <w:szCs w:val="28"/>
        </w:rPr>
        <w:t xml:space="preserve"> № </w:t>
      </w:r>
      <w:r w:rsidR="00E143C3">
        <w:rPr>
          <w:szCs w:val="28"/>
        </w:rPr>
        <w:t>369</w:t>
      </w:r>
      <w:r>
        <w:rPr>
          <w:szCs w:val="28"/>
        </w:rPr>
        <w:t>и «</w:t>
      </w:r>
      <w:r w:rsidR="00ED51DF"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82062A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>
        <w:rPr>
          <w:szCs w:val="28"/>
        </w:rPr>
        <w:t xml:space="preserve"> </w:t>
      </w:r>
      <w:r w:rsidR="00D92FEF">
        <w:rPr>
          <w:szCs w:val="28"/>
        </w:rPr>
        <w:t>бесхозяйного имущества</w:t>
      </w:r>
      <w:r>
        <w:rPr>
          <w:szCs w:val="28"/>
        </w:rPr>
        <w:t>»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C64817">
        <w:rPr>
          <w:rFonts w:ascii="Times New Roman" w:hAnsi="Times New Roman"/>
          <w:sz w:val="28"/>
          <w:szCs w:val="28"/>
        </w:rPr>
        <w:t xml:space="preserve">Федеральным законом от 07.12.2011 № 416-ФЗ «О водоснабжении и водоотведении», </w:t>
      </w:r>
      <w:proofErr w:type="gramStart"/>
      <w:r w:rsidR="00085B1A">
        <w:rPr>
          <w:rFonts w:ascii="Times New Roman" w:hAnsi="Times New Roman"/>
          <w:sz w:val="28"/>
          <w:szCs w:val="28"/>
        </w:rPr>
        <w:t>Уставом</w:t>
      </w:r>
      <w:proofErr w:type="gramEnd"/>
      <w:r w:rsidR="00085B1A">
        <w:rPr>
          <w:rFonts w:ascii="Times New Roman" w:hAnsi="Times New Roman"/>
          <w:sz w:val="28"/>
          <w:szCs w:val="28"/>
        </w:rPr>
        <w:t xml:space="preserve"> ЗАТО Железногорск, решением Совета депутатов ЗАТО г.</w:t>
      </w:r>
      <w:r w:rsidR="00D61ADA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Железногорск от 27.05.2010 № 4-12Р 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1B01B4">
        <w:rPr>
          <w:rFonts w:ascii="Times New Roman" w:hAnsi="Times New Roman"/>
          <w:sz w:val="28"/>
          <w:szCs w:val="28"/>
        </w:rPr>
        <w:t>,</w:t>
      </w:r>
      <w:r w:rsidR="00E143C3">
        <w:rPr>
          <w:rFonts w:ascii="Times New Roman" w:hAnsi="Times New Roman"/>
          <w:sz w:val="28"/>
          <w:szCs w:val="28"/>
        </w:rPr>
        <w:t xml:space="preserve"> на основании служебной записки Управления по правовой и кадровой работе </w:t>
      </w:r>
      <w:proofErr w:type="gramStart"/>
      <w:r w:rsidR="00E143C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E143C3">
        <w:rPr>
          <w:rFonts w:ascii="Times New Roman" w:hAnsi="Times New Roman"/>
          <w:sz w:val="28"/>
          <w:szCs w:val="28"/>
        </w:rPr>
        <w:t xml:space="preserve"> ЗАТО        г. Железногорск от 14.02.2020 № 09/26,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143C3" w:rsidRDefault="001B01B4" w:rsidP="00E7458C">
      <w:pPr>
        <w:pStyle w:val="2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Внести </w:t>
      </w:r>
      <w:r w:rsidR="00E143C3">
        <w:rPr>
          <w:szCs w:val="28"/>
        </w:rPr>
        <w:t xml:space="preserve">следующие </w:t>
      </w:r>
      <w:r>
        <w:rPr>
          <w:szCs w:val="28"/>
        </w:rPr>
        <w:t>изменени</w:t>
      </w:r>
      <w:r w:rsidR="00E143C3">
        <w:rPr>
          <w:szCs w:val="28"/>
        </w:rPr>
        <w:t>я</w:t>
      </w:r>
      <w:r>
        <w:rPr>
          <w:szCs w:val="28"/>
        </w:rPr>
        <w:t xml:space="preserve"> в постановлени</w:t>
      </w:r>
      <w:r w:rsidR="00E143C3">
        <w:rPr>
          <w:szCs w:val="28"/>
        </w:rPr>
        <w:t>е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</w:t>
      </w:r>
      <w:r w:rsidR="00E7458C">
        <w:rPr>
          <w:szCs w:val="28"/>
        </w:rPr>
        <w:t xml:space="preserve">      </w:t>
      </w:r>
      <w:r>
        <w:rPr>
          <w:szCs w:val="28"/>
        </w:rPr>
        <w:t xml:space="preserve">г. Железногорск от </w:t>
      </w:r>
      <w:r w:rsidR="00E143C3">
        <w:rPr>
          <w:szCs w:val="28"/>
        </w:rPr>
        <w:t>26.09.2019</w:t>
      </w:r>
      <w:r>
        <w:rPr>
          <w:szCs w:val="28"/>
        </w:rPr>
        <w:t xml:space="preserve"> № </w:t>
      </w:r>
      <w:r w:rsidR="00E143C3">
        <w:rPr>
          <w:szCs w:val="28"/>
        </w:rPr>
        <w:t>369</w:t>
      </w:r>
      <w:r>
        <w:rPr>
          <w:szCs w:val="28"/>
        </w:rPr>
        <w:t>и «О включении объектов в Реестр бесхозяйного имущества»</w:t>
      </w:r>
      <w:r w:rsidR="00E143C3">
        <w:rPr>
          <w:szCs w:val="28"/>
        </w:rPr>
        <w:t>:</w:t>
      </w:r>
    </w:p>
    <w:p w:rsidR="00E143C3" w:rsidRPr="00E143C3" w:rsidRDefault="00E143C3" w:rsidP="00E143C3">
      <w:pPr>
        <w:pStyle w:val="af2"/>
        <w:numPr>
          <w:ilvl w:val="1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43C3">
        <w:rPr>
          <w:rFonts w:ascii="Times New Roman" w:hAnsi="Times New Roman"/>
          <w:sz w:val="28"/>
          <w:szCs w:val="28"/>
        </w:rPr>
        <w:t>Пункт</w:t>
      </w:r>
      <w:r w:rsidR="00F241FC" w:rsidRPr="00E143C3">
        <w:rPr>
          <w:rFonts w:ascii="Times New Roman" w:hAnsi="Times New Roman"/>
          <w:sz w:val="28"/>
          <w:szCs w:val="28"/>
        </w:rPr>
        <w:t xml:space="preserve"> </w:t>
      </w:r>
      <w:r w:rsidRPr="00E143C3">
        <w:rPr>
          <w:rFonts w:ascii="Times New Roman" w:hAnsi="Times New Roman"/>
          <w:sz w:val="28"/>
          <w:szCs w:val="28"/>
        </w:rPr>
        <w:t>2</w:t>
      </w:r>
      <w:r w:rsidR="00F241FC" w:rsidRPr="00E143C3">
        <w:rPr>
          <w:rFonts w:ascii="Times New Roman" w:hAnsi="Times New Roman"/>
          <w:sz w:val="28"/>
          <w:szCs w:val="28"/>
        </w:rPr>
        <w:t xml:space="preserve"> </w:t>
      </w:r>
      <w:r w:rsidRPr="00E143C3">
        <w:rPr>
          <w:rFonts w:ascii="Times New Roman" w:hAnsi="Times New Roman"/>
          <w:sz w:val="28"/>
          <w:szCs w:val="28"/>
        </w:rPr>
        <w:t>исключить</w:t>
      </w:r>
      <w:r w:rsidR="00F241FC" w:rsidRPr="00E143C3">
        <w:rPr>
          <w:rFonts w:ascii="Times New Roman" w:hAnsi="Times New Roman"/>
          <w:sz w:val="28"/>
          <w:szCs w:val="28"/>
        </w:rPr>
        <w:t>.</w:t>
      </w:r>
    </w:p>
    <w:p w:rsidR="00F241FC" w:rsidRPr="00E143C3" w:rsidRDefault="00E143C3" w:rsidP="00E143C3">
      <w:pPr>
        <w:pStyle w:val="af2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3-6 считать соответственно пунктами 2-5</w:t>
      </w:r>
      <w:r w:rsidR="001B01B4" w:rsidRPr="00E143C3">
        <w:rPr>
          <w:rFonts w:ascii="Times New Roman" w:hAnsi="Times New Roman"/>
          <w:sz w:val="28"/>
          <w:szCs w:val="28"/>
        </w:rPr>
        <w:t>.</w:t>
      </w:r>
    </w:p>
    <w:p w:rsidR="00727B06" w:rsidRPr="0013722A" w:rsidRDefault="001B01B4" w:rsidP="00727B0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27B06">
        <w:rPr>
          <w:rFonts w:ascii="Times New Roman" w:hAnsi="Times New Roman"/>
          <w:sz w:val="28"/>
          <w:szCs w:val="28"/>
        </w:rPr>
        <w:t xml:space="preserve">. </w:t>
      </w:r>
      <w:r w:rsidR="00727B06" w:rsidRPr="0013722A">
        <w:rPr>
          <w:rFonts w:ascii="Times New Roman" w:hAnsi="Times New Roman"/>
          <w:sz w:val="28"/>
          <w:szCs w:val="28"/>
        </w:rPr>
        <w:t xml:space="preserve">Управлению делами </w:t>
      </w:r>
      <w:proofErr w:type="gramStart"/>
      <w:r w:rsidR="00727B06" w:rsidRPr="0013722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727B06" w:rsidRPr="0013722A">
        <w:rPr>
          <w:rFonts w:ascii="Times New Roman" w:hAnsi="Times New Roman"/>
          <w:sz w:val="28"/>
          <w:szCs w:val="28"/>
        </w:rPr>
        <w:t xml:space="preserve"> ЗАТО г.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727B06" w:rsidRPr="0013722A">
        <w:rPr>
          <w:rFonts w:ascii="Times New Roman" w:hAnsi="Times New Roman"/>
          <w:sz w:val="28"/>
          <w:szCs w:val="28"/>
        </w:rPr>
        <w:t xml:space="preserve">Железногорск </w:t>
      </w:r>
      <w:r w:rsidR="0082062A">
        <w:rPr>
          <w:rFonts w:ascii="Times New Roman" w:hAnsi="Times New Roman"/>
          <w:sz w:val="28"/>
          <w:szCs w:val="28"/>
        </w:rPr>
        <w:t xml:space="preserve">        </w:t>
      </w:r>
      <w:r w:rsidR="00F745F6">
        <w:rPr>
          <w:rFonts w:ascii="Times New Roman" w:hAnsi="Times New Roman"/>
          <w:sz w:val="28"/>
          <w:szCs w:val="28"/>
        </w:rPr>
        <w:t xml:space="preserve">    </w:t>
      </w:r>
      <w:r w:rsidR="0082062A">
        <w:rPr>
          <w:rFonts w:ascii="Times New Roman" w:hAnsi="Times New Roman"/>
          <w:sz w:val="28"/>
          <w:szCs w:val="28"/>
        </w:rPr>
        <w:t xml:space="preserve">  </w:t>
      </w:r>
      <w:r w:rsidR="00727B06" w:rsidRPr="0013722A">
        <w:rPr>
          <w:rFonts w:ascii="Times New Roman" w:hAnsi="Times New Roman"/>
          <w:sz w:val="28"/>
          <w:szCs w:val="28"/>
        </w:rPr>
        <w:t>(</w:t>
      </w:r>
      <w:r w:rsidR="00F745F6">
        <w:rPr>
          <w:rFonts w:ascii="Times New Roman" w:hAnsi="Times New Roman"/>
          <w:sz w:val="28"/>
          <w:szCs w:val="28"/>
        </w:rPr>
        <w:t>Е</w:t>
      </w:r>
      <w:r w:rsidR="00727B06" w:rsidRPr="0013722A">
        <w:rPr>
          <w:rFonts w:ascii="Times New Roman" w:hAnsi="Times New Roman"/>
          <w:sz w:val="28"/>
          <w:szCs w:val="28"/>
        </w:rPr>
        <w:t>.В.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F745F6">
        <w:rPr>
          <w:rFonts w:ascii="Times New Roman" w:hAnsi="Times New Roman"/>
          <w:sz w:val="28"/>
          <w:szCs w:val="28"/>
        </w:rPr>
        <w:t>Андросова</w:t>
      </w:r>
      <w:r w:rsidR="00727B06" w:rsidRPr="0013722A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727B06" w:rsidRDefault="001B01B4" w:rsidP="00727B06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27B06" w:rsidRPr="0013722A">
        <w:rPr>
          <w:rFonts w:ascii="Times New Roman" w:hAnsi="Times New Roman"/>
          <w:sz w:val="28"/>
          <w:szCs w:val="28"/>
        </w:rPr>
        <w:t>.</w:t>
      </w:r>
      <w:r w:rsidR="00727B06" w:rsidRPr="0013722A">
        <w:rPr>
          <w:rFonts w:ascii="Times New Roman" w:hAnsi="Times New Roman"/>
          <w:sz w:val="28"/>
          <w:szCs w:val="28"/>
        </w:rPr>
        <w:tab/>
        <w:t xml:space="preserve">Отделу общественных связей </w:t>
      </w:r>
      <w:proofErr w:type="gramStart"/>
      <w:r w:rsidR="00727B06" w:rsidRPr="0013722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727B06" w:rsidRPr="0013722A">
        <w:rPr>
          <w:rFonts w:ascii="Times New Roman" w:hAnsi="Times New Roman"/>
          <w:sz w:val="28"/>
          <w:szCs w:val="28"/>
        </w:rPr>
        <w:t xml:space="preserve"> ЗАТО г.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727B06" w:rsidRPr="0013722A">
        <w:rPr>
          <w:rFonts w:ascii="Times New Roman" w:hAnsi="Times New Roman"/>
          <w:sz w:val="28"/>
          <w:szCs w:val="28"/>
        </w:rPr>
        <w:t>Железногорск (</w:t>
      </w:r>
      <w:r w:rsidR="00220E26">
        <w:rPr>
          <w:rFonts w:ascii="Times New Roman" w:hAnsi="Times New Roman"/>
          <w:sz w:val="28"/>
          <w:szCs w:val="28"/>
        </w:rPr>
        <w:t>И.С.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220E26">
        <w:rPr>
          <w:rFonts w:ascii="Times New Roman" w:hAnsi="Times New Roman"/>
          <w:sz w:val="28"/>
          <w:szCs w:val="28"/>
        </w:rPr>
        <w:t>Пикалова</w:t>
      </w:r>
      <w:r w:rsidR="00727B06" w:rsidRPr="0013722A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«Закрытое административно-территориальное </w:t>
      </w:r>
      <w:r w:rsidR="00727B06" w:rsidRPr="0013722A">
        <w:rPr>
          <w:rFonts w:ascii="Times New Roman" w:hAnsi="Times New Roman"/>
          <w:sz w:val="28"/>
          <w:szCs w:val="28"/>
        </w:rPr>
        <w:lastRenderedPageBreak/>
        <w:t xml:space="preserve">образование Железногорск Красноярского края» в информационно-телекоммуникационной сети </w:t>
      </w:r>
      <w:r w:rsidR="00F745F6">
        <w:rPr>
          <w:rFonts w:ascii="Times New Roman" w:hAnsi="Times New Roman"/>
          <w:sz w:val="28"/>
          <w:szCs w:val="28"/>
        </w:rPr>
        <w:t>«</w:t>
      </w:r>
      <w:r w:rsidR="00727B06" w:rsidRPr="0013722A">
        <w:rPr>
          <w:rFonts w:ascii="Times New Roman" w:hAnsi="Times New Roman"/>
          <w:sz w:val="28"/>
          <w:szCs w:val="28"/>
        </w:rPr>
        <w:t>Интернет</w:t>
      </w:r>
      <w:r w:rsidR="00F745F6">
        <w:rPr>
          <w:rFonts w:ascii="Times New Roman" w:hAnsi="Times New Roman"/>
          <w:sz w:val="28"/>
          <w:szCs w:val="28"/>
        </w:rPr>
        <w:t>»</w:t>
      </w:r>
      <w:r w:rsidR="00727B06" w:rsidRPr="0013722A">
        <w:rPr>
          <w:rFonts w:ascii="Times New Roman" w:hAnsi="Times New Roman"/>
          <w:sz w:val="28"/>
          <w:szCs w:val="28"/>
        </w:rPr>
        <w:t>.</w:t>
      </w:r>
    </w:p>
    <w:p w:rsidR="00727B06" w:rsidRDefault="001B01B4" w:rsidP="00727B0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7B06">
        <w:rPr>
          <w:rFonts w:ascii="Times New Roman" w:hAnsi="Times New Roman"/>
          <w:sz w:val="28"/>
          <w:szCs w:val="28"/>
        </w:rPr>
        <w:t xml:space="preserve">. </w:t>
      </w:r>
      <w:r w:rsidR="00727B06" w:rsidRPr="00D94A21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="00727B06" w:rsidRPr="00D94A21">
        <w:rPr>
          <w:rFonts w:ascii="Times New Roman" w:hAnsi="Times New Roman"/>
          <w:sz w:val="28"/>
          <w:szCs w:val="28"/>
        </w:rPr>
        <w:t>Главы</w:t>
      </w:r>
      <w:proofErr w:type="gramEnd"/>
      <w:r w:rsidR="00727B06" w:rsidRPr="00D94A21">
        <w:rPr>
          <w:rFonts w:ascii="Times New Roman" w:hAnsi="Times New Roman"/>
          <w:sz w:val="28"/>
          <w:szCs w:val="28"/>
        </w:rPr>
        <w:t xml:space="preserve"> ЗАТО г.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727B06" w:rsidRPr="00D94A21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</w:t>
      </w:r>
      <w:r w:rsidR="00F745F6">
        <w:rPr>
          <w:rFonts w:ascii="Times New Roman" w:hAnsi="Times New Roman"/>
          <w:sz w:val="28"/>
          <w:szCs w:val="28"/>
        </w:rPr>
        <w:t xml:space="preserve">по </w:t>
      </w:r>
      <w:r w:rsidR="000F4557">
        <w:rPr>
          <w:rFonts w:ascii="Times New Roman" w:hAnsi="Times New Roman"/>
          <w:sz w:val="28"/>
          <w:szCs w:val="28"/>
        </w:rPr>
        <w:t xml:space="preserve">жилищно-коммунальному хозяйству </w:t>
      </w:r>
      <w:r w:rsidR="00727B06" w:rsidRPr="00D94A21">
        <w:rPr>
          <w:rFonts w:ascii="Times New Roman" w:hAnsi="Times New Roman"/>
          <w:sz w:val="28"/>
          <w:szCs w:val="28"/>
        </w:rPr>
        <w:t xml:space="preserve"> </w:t>
      </w:r>
      <w:r w:rsidR="00E143C3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E143C3">
        <w:rPr>
          <w:rFonts w:ascii="Times New Roman" w:hAnsi="Times New Roman"/>
          <w:sz w:val="28"/>
          <w:szCs w:val="28"/>
        </w:rPr>
        <w:t>Сергейкина</w:t>
      </w:r>
      <w:proofErr w:type="spellEnd"/>
      <w:r w:rsidR="00727B06" w:rsidRPr="00D94A21">
        <w:rPr>
          <w:rFonts w:ascii="Times New Roman" w:hAnsi="Times New Roman"/>
          <w:sz w:val="28"/>
          <w:szCs w:val="28"/>
        </w:rPr>
        <w:t>.</w:t>
      </w:r>
    </w:p>
    <w:p w:rsidR="00727B06" w:rsidRDefault="001B01B4" w:rsidP="001B01B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</w:t>
      </w:r>
      <w:r w:rsidR="00727B06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подписания.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93733D" w:rsidRDefault="0093733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82062A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E143C3">
        <w:rPr>
          <w:rFonts w:ascii="Times New Roman" w:hAnsi="Times New Roman"/>
          <w:sz w:val="28"/>
          <w:szCs w:val="28"/>
        </w:rPr>
        <w:t>а</w:t>
      </w:r>
      <w:proofErr w:type="gramEnd"/>
      <w:r w:rsidR="00D94A21" w:rsidRPr="00D94A21">
        <w:rPr>
          <w:rFonts w:ascii="Times New Roman" w:hAnsi="Times New Roman"/>
          <w:sz w:val="28"/>
          <w:szCs w:val="28"/>
        </w:rPr>
        <w:t xml:space="preserve"> </w:t>
      </w:r>
      <w:r w:rsidR="000F4557">
        <w:rPr>
          <w:rFonts w:ascii="Times New Roman" w:hAnsi="Times New Roman"/>
          <w:sz w:val="28"/>
          <w:szCs w:val="28"/>
        </w:rPr>
        <w:t>ЗАТО г. Железногорск</w:t>
      </w:r>
      <w:r w:rsidR="0083420D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E143C3">
        <w:rPr>
          <w:rFonts w:ascii="Times New Roman" w:hAnsi="Times New Roman"/>
          <w:sz w:val="28"/>
          <w:szCs w:val="28"/>
        </w:rPr>
        <w:t xml:space="preserve">                       И.Г. </w:t>
      </w:r>
      <w:proofErr w:type="spellStart"/>
      <w:r w:rsidR="00E143C3"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2F38FC" w:rsidP="005D6670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9768FF">
      <w:headerReference w:type="default" r:id="rId10"/>
      <w:footnotePr>
        <w:pos w:val="beneathText"/>
      </w:footnotePr>
      <w:pgSz w:w="11905" w:h="16837"/>
      <w:pgMar w:top="426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DA2" w:rsidRDefault="00C10DA2">
      <w:r>
        <w:separator/>
      </w:r>
    </w:p>
  </w:endnote>
  <w:endnote w:type="continuationSeparator" w:id="0">
    <w:p w:rsidR="00C10DA2" w:rsidRDefault="00C10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DA2" w:rsidRDefault="00C10DA2">
      <w:r>
        <w:separator/>
      </w:r>
    </w:p>
  </w:footnote>
  <w:footnote w:type="continuationSeparator" w:id="0">
    <w:p w:rsidR="00C10DA2" w:rsidRDefault="00C10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2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3">
    <w:nsid w:val="665805DE"/>
    <w:multiLevelType w:val="multilevel"/>
    <w:tmpl w:val="BF1889F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6D6E6D0E"/>
    <w:multiLevelType w:val="multilevel"/>
    <w:tmpl w:val="1B201AE6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0469E"/>
    <w:rsid w:val="000223B8"/>
    <w:rsid w:val="0007712D"/>
    <w:rsid w:val="00085B1A"/>
    <w:rsid w:val="0008641F"/>
    <w:rsid w:val="00090B1E"/>
    <w:rsid w:val="000A1675"/>
    <w:rsid w:val="000D2F8D"/>
    <w:rsid w:val="000F4557"/>
    <w:rsid w:val="00104D99"/>
    <w:rsid w:val="0011158B"/>
    <w:rsid w:val="0013722A"/>
    <w:rsid w:val="00160568"/>
    <w:rsid w:val="00162487"/>
    <w:rsid w:val="00183C0B"/>
    <w:rsid w:val="00194127"/>
    <w:rsid w:val="00195303"/>
    <w:rsid w:val="00195C31"/>
    <w:rsid w:val="001964BC"/>
    <w:rsid w:val="00196EE7"/>
    <w:rsid w:val="001A3E7E"/>
    <w:rsid w:val="001A5905"/>
    <w:rsid w:val="001B01B4"/>
    <w:rsid w:val="001C65BD"/>
    <w:rsid w:val="001F1190"/>
    <w:rsid w:val="001F3C56"/>
    <w:rsid w:val="002143F2"/>
    <w:rsid w:val="00220E26"/>
    <w:rsid w:val="00242598"/>
    <w:rsid w:val="002612E4"/>
    <w:rsid w:val="00265697"/>
    <w:rsid w:val="002675E6"/>
    <w:rsid w:val="00291BF6"/>
    <w:rsid w:val="002B257F"/>
    <w:rsid w:val="002B43FB"/>
    <w:rsid w:val="002B51E2"/>
    <w:rsid w:val="002D78F0"/>
    <w:rsid w:val="002F38FC"/>
    <w:rsid w:val="002F605F"/>
    <w:rsid w:val="002F620E"/>
    <w:rsid w:val="003125AD"/>
    <w:rsid w:val="00313E35"/>
    <w:rsid w:val="003435F9"/>
    <w:rsid w:val="00375A5F"/>
    <w:rsid w:val="003B0CE0"/>
    <w:rsid w:val="003C1581"/>
    <w:rsid w:val="003C7A7E"/>
    <w:rsid w:val="003E5542"/>
    <w:rsid w:val="003E638B"/>
    <w:rsid w:val="003F340D"/>
    <w:rsid w:val="00406C6D"/>
    <w:rsid w:val="0042498F"/>
    <w:rsid w:val="00430CF1"/>
    <w:rsid w:val="004420D0"/>
    <w:rsid w:val="004552A2"/>
    <w:rsid w:val="004572FA"/>
    <w:rsid w:val="00462387"/>
    <w:rsid w:val="00465808"/>
    <w:rsid w:val="004837BC"/>
    <w:rsid w:val="004A199E"/>
    <w:rsid w:val="004B155E"/>
    <w:rsid w:val="004B26E3"/>
    <w:rsid w:val="004D5374"/>
    <w:rsid w:val="004F2A23"/>
    <w:rsid w:val="004F4191"/>
    <w:rsid w:val="00501098"/>
    <w:rsid w:val="00504978"/>
    <w:rsid w:val="00527027"/>
    <w:rsid w:val="00540546"/>
    <w:rsid w:val="005637B3"/>
    <w:rsid w:val="005671A5"/>
    <w:rsid w:val="00582628"/>
    <w:rsid w:val="00587352"/>
    <w:rsid w:val="00590D72"/>
    <w:rsid w:val="00593D9E"/>
    <w:rsid w:val="005A0A1A"/>
    <w:rsid w:val="005A3B1E"/>
    <w:rsid w:val="005B3B63"/>
    <w:rsid w:val="005D6670"/>
    <w:rsid w:val="005E2590"/>
    <w:rsid w:val="0061413E"/>
    <w:rsid w:val="00631F58"/>
    <w:rsid w:val="00642B0D"/>
    <w:rsid w:val="0065534C"/>
    <w:rsid w:val="00671B57"/>
    <w:rsid w:val="0067293D"/>
    <w:rsid w:val="006A5E74"/>
    <w:rsid w:val="006F235A"/>
    <w:rsid w:val="006F5EDB"/>
    <w:rsid w:val="0070480B"/>
    <w:rsid w:val="0070688B"/>
    <w:rsid w:val="007245B4"/>
    <w:rsid w:val="00727B06"/>
    <w:rsid w:val="007506F0"/>
    <w:rsid w:val="00753095"/>
    <w:rsid w:val="00761627"/>
    <w:rsid w:val="007707F3"/>
    <w:rsid w:val="00777357"/>
    <w:rsid w:val="007B5562"/>
    <w:rsid w:val="007C02CB"/>
    <w:rsid w:val="007E5995"/>
    <w:rsid w:val="007F65F6"/>
    <w:rsid w:val="0082062A"/>
    <w:rsid w:val="00821D6F"/>
    <w:rsid w:val="0083420D"/>
    <w:rsid w:val="00853676"/>
    <w:rsid w:val="00857775"/>
    <w:rsid w:val="00861892"/>
    <w:rsid w:val="00864841"/>
    <w:rsid w:val="00875233"/>
    <w:rsid w:val="00877638"/>
    <w:rsid w:val="008B242B"/>
    <w:rsid w:val="008C5371"/>
    <w:rsid w:val="008E0D4A"/>
    <w:rsid w:val="008F685C"/>
    <w:rsid w:val="008F71E7"/>
    <w:rsid w:val="00931233"/>
    <w:rsid w:val="0093733D"/>
    <w:rsid w:val="00942F81"/>
    <w:rsid w:val="0094511E"/>
    <w:rsid w:val="0095446B"/>
    <w:rsid w:val="009568E1"/>
    <w:rsid w:val="009768FF"/>
    <w:rsid w:val="00983E75"/>
    <w:rsid w:val="00995791"/>
    <w:rsid w:val="009B2A55"/>
    <w:rsid w:val="009D6C33"/>
    <w:rsid w:val="00A01B84"/>
    <w:rsid w:val="00A20398"/>
    <w:rsid w:val="00A441CC"/>
    <w:rsid w:val="00A638A4"/>
    <w:rsid w:val="00A667B9"/>
    <w:rsid w:val="00A95E53"/>
    <w:rsid w:val="00A97D02"/>
    <w:rsid w:val="00AA4C40"/>
    <w:rsid w:val="00AA6004"/>
    <w:rsid w:val="00AE1E5B"/>
    <w:rsid w:val="00AE6BA5"/>
    <w:rsid w:val="00B04C08"/>
    <w:rsid w:val="00B36D13"/>
    <w:rsid w:val="00B465B4"/>
    <w:rsid w:val="00B475F6"/>
    <w:rsid w:val="00B75AC3"/>
    <w:rsid w:val="00B8793B"/>
    <w:rsid w:val="00BA07D7"/>
    <w:rsid w:val="00BA2607"/>
    <w:rsid w:val="00BC08F5"/>
    <w:rsid w:val="00BD2FAE"/>
    <w:rsid w:val="00BD5CC0"/>
    <w:rsid w:val="00BE0222"/>
    <w:rsid w:val="00BE44B1"/>
    <w:rsid w:val="00BE55AF"/>
    <w:rsid w:val="00C10DA2"/>
    <w:rsid w:val="00C34406"/>
    <w:rsid w:val="00C4186E"/>
    <w:rsid w:val="00C439F1"/>
    <w:rsid w:val="00C46CDE"/>
    <w:rsid w:val="00C47F96"/>
    <w:rsid w:val="00C54239"/>
    <w:rsid w:val="00C64817"/>
    <w:rsid w:val="00C93298"/>
    <w:rsid w:val="00CB14B4"/>
    <w:rsid w:val="00CE01BD"/>
    <w:rsid w:val="00D00C79"/>
    <w:rsid w:val="00D00E21"/>
    <w:rsid w:val="00D05AD1"/>
    <w:rsid w:val="00D374F2"/>
    <w:rsid w:val="00D4515F"/>
    <w:rsid w:val="00D56915"/>
    <w:rsid w:val="00D61ADA"/>
    <w:rsid w:val="00D62E68"/>
    <w:rsid w:val="00D72E95"/>
    <w:rsid w:val="00D87DE4"/>
    <w:rsid w:val="00D91C3A"/>
    <w:rsid w:val="00D92FEF"/>
    <w:rsid w:val="00D94A21"/>
    <w:rsid w:val="00DE550F"/>
    <w:rsid w:val="00DF1CB1"/>
    <w:rsid w:val="00E05E89"/>
    <w:rsid w:val="00E143C3"/>
    <w:rsid w:val="00E24840"/>
    <w:rsid w:val="00E3337C"/>
    <w:rsid w:val="00E3486A"/>
    <w:rsid w:val="00E53F7F"/>
    <w:rsid w:val="00E56C4D"/>
    <w:rsid w:val="00E7458C"/>
    <w:rsid w:val="00E749AB"/>
    <w:rsid w:val="00EA0493"/>
    <w:rsid w:val="00EC2C65"/>
    <w:rsid w:val="00ED51DF"/>
    <w:rsid w:val="00F0777A"/>
    <w:rsid w:val="00F11FB2"/>
    <w:rsid w:val="00F241FC"/>
    <w:rsid w:val="00F31077"/>
    <w:rsid w:val="00F57BB4"/>
    <w:rsid w:val="00F6167B"/>
    <w:rsid w:val="00F745F6"/>
    <w:rsid w:val="00F760A6"/>
    <w:rsid w:val="00F763E6"/>
    <w:rsid w:val="00F80699"/>
    <w:rsid w:val="00FA1403"/>
    <w:rsid w:val="00FC2A30"/>
    <w:rsid w:val="00FE25C0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E143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5</cp:revision>
  <cp:lastPrinted>2019-09-13T08:49:00Z</cp:lastPrinted>
  <dcterms:created xsi:type="dcterms:W3CDTF">2020-02-26T05:00:00Z</dcterms:created>
  <dcterms:modified xsi:type="dcterms:W3CDTF">2020-03-03T01:57:00Z</dcterms:modified>
</cp:coreProperties>
</file>