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E0534" w:rsidRDefault="00CD5149" w:rsidP="009833F5">
      <w:pPr>
        <w:pStyle w:val="a3"/>
        <w:widowControl w:val="0"/>
        <w:jc w:val="center"/>
        <w:rPr>
          <w:rFonts w:ascii="Times New Roman" w:hAnsi="Times New Roman"/>
          <w:noProof/>
        </w:rPr>
      </w:pPr>
      <w:r w:rsidRPr="008E0534">
        <w:rPr>
          <w:rFonts w:ascii="Times New Roman" w:hAnsi="Times New Roman"/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8E0534" w:rsidRDefault="008A158F" w:rsidP="009833F5">
      <w:pPr>
        <w:pStyle w:val="30"/>
        <w:framePr w:w="9897" w:wrap="around" w:x="1435" w:y="266"/>
        <w:widowControl w:val="0"/>
        <w:rPr>
          <w:sz w:val="28"/>
          <w:szCs w:val="28"/>
        </w:rPr>
      </w:pPr>
      <w:r w:rsidRPr="008E0534">
        <w:rPr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8A158F" w:rsidRPr="008E0534" w:rsidRDefault="008A158F" w:rsidP="009833F5">
      <w:pPr>
        <w:pStyle w:val="1"/>
        <w:keepNext w:val="0"/>
        <w:framePr w:w="9897" w:wrap="around" w:x="1435" w:y="266"/>
        <w:widowControl w:val="0"/>
        <w:rPr>
          <w:szCs w:val="28"/>
        </w:rPr>
      </w:pPr>
    </w:p>
    <w:p w:rsidR="008A158F" w:rsidRPr="008E0534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E0534">
        <w:rPr>
          <w:sz w:val="32"/>
          <w:szCs w:val="32"/>
        </w:rPr>
        <w:t>АДМИНИСТРАЦИЯ ЗАТО г.</w:t>
      </w:r>
      <w:r w:rsidR="00F440BF" w:rsidRPr="008E0534">
        <w:rPr>
          <w:sz w:val="32"/>
          <w:szCs w:val="32"/>
        </w:rPr>
        <w:t xml:space="preserve"> </w:t>
      </w:r>
      <w:r w:rsidRPr="008E0534">
        <w:rPr>
          <w:sz w:val="32"/>
          <w:szCs w:val="32"/>
        </w:rPr>
        <w:t>ЖЕЛЕЗНОГОРСК</w:t>
      </w:r>
    </w:p>
    <w:p w:rsidR="008A158F" w:rsidRPr="008E0534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E0534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</w:rPr>
      </w:pPr>
      <w:r w:rsidRPr="008E0534">
        <w:rPr>
          <w:rFonts w:ascii="Times New Roman" w:hAnsi="Times New Roman"/>
          <w:b/>
          <w:sz w:val="36"/>
        </w:rPr>
        <w:t>ПОСТАНОВЛЕНИЕ</w:t>
      </w:r>
    </w:p>
    <w:p w:rsidR="00CC2892" w:rsidRPr="008E0534" w:rsidRDefault="00CC2892" w:rsidP="009833F5">
      <w:pPr>
        <w:widowControl w:val="0"/>
        <w:rPr>
          <w:rFonts w:ascii="Times New Roman" w:hAnsi="Times New Roman"/>
        </w:rPr>
      </w:pPr>
    </w:p>
    <w:p w:rsidR="00CC2892" w:rsidRPr="008E0534" w:rsidRDefault="00CC2892" w:rsidP="009833F5">
      <w:pPr>
        <w:widowControl w:val="0"/>
        <w:rPr>
          <w:rFonts w:ascii="Times New Roman" w:hAnsi="Times New Roman"/>
        </w:rPr>
      </w:pPr>
    </w:p>
    <w:p w:rsidR="00246459" w:rsidRPr="008E0534" w:rsidRDefault="00246459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</w:p>
    <w:p w:rsidR="00246459" w:rsidRPr="003349EB" w:rsidRDefault="00D72334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19</w:t>
      </w:r>
      <w:r w:rsidR="006A701D" w:rsidRPr="003349EB">
        <w:rPr>
          <w:rFonts w:ascii="Times New Roman" w:hAnsi="Times New Roman"/>
          <w:sz w:val="24"/>
        </w:rPr>
        <w:t>.</w:t>
      </w:r>
      <w:r w:rsidR="00D64F87">
        <w:rPr>
          <w:rFonts w:ascii="Times New Roman" w:hAnsi="Times New Roman"/>
          <w:sz w:val="24"/>
        </w:rPr>
        <w:t>0</w:t>
      </w:r>
      <w:r w:rsidR="007E797B">
        <w:rPr>
          <w:rFonts w:ascii="Times New Roman" w:hAnsi="Times New Roman"/>
          <w:sz w:val="24"/>
        </w:rPr>
        <w:t>3</w:t>
      </w:r>
      <w:r w:rsidR="00F54B45" w:rsidRPr="003349EB">
        <w:rPr>
          <w:rFonts w:ascii="Times New Roman" w:hAnsi="Times New Roman"/>
          <w:sz w:val="24"/>
        </w:rPr>
        <w:t>.</w:t>
      </w:r>
      <w:r w:rsidR="00246459" w:rsidRPr="003349EB">
        <w:rPr>
          <w:rFonts w:ascii="Times New Roman" w:hAnsi="Times New Roman"/>
          <w:sz w:val="24"/>
        </w:rPr>
        <w:t>20</w:t>
      </w:r>
      <w:r w:rsidR="00D64F87">
        <w:rPr>
          <w:rFonts w:ascii="Times New Roman" w:hAnsi="Times New Roman"/>
          <w:sz w:val="24"/>
        </w:rPr>
        <w:t>20</w:t>
      </w:r>
      <w:r w:rsidR="00246459" w:rsidRPr="003349EB">
        <w:rPr>
          <w:rFonts w:ascii="Times New Roman" w:hAnsi="Times New Roman"/>
          <w:sz w:val="24"/>
        </w:rPr>
        <w:t xml:space="preserve">                                             </w:t>
      </w:r>
      <w:r w:rsidR="0056149D" w:rsidRPr="003349EB">
        <w:rPr>
          <w:rFonts w:ascii="Times New Roman" w:hAnsi="Times New Roman"/>
          <w:sz w:val="24"/>
        </w:rPr>
        <w:t xml:space="preserve">                    </w:t>
      </w:r>
      <w:r w:rsidR="002A7EB9" w:rsidRPr="003349EB">
        <w:rPr>
          <w:rFonts w:ascii="Times New Roman" w:hAnsi="Times New Roman"/>
          <w:sz w:val="24"/>
        </w:rPr>
        <w:t xml:space="preserve">        </w:t>
      </w:r>
      <w:r w:rsidR="00994BB5" w:rsidRPr="003349EB">
        <w:rPr>
          <w:rFonts w:ascii="Times New Roman" w:hAnsi="Times New Roman"/>
          <w:sz w:val="24"/>
        </w:rPr>
        <w:t xml:space="preserve">  </w:t>
      </w:r>
      <w:r w:rsidR="00037BA6" w:rsidRPr="003349EB">
        <w:rPr>
          <w:rFonts w:ascii="Times New Roman" w:hAnsi="Times New Roman"/>
          <w:sz w:val="24"/>
        </w:rPr>
        <w:tab/>
      </w:r>
      <w:r w:rsidR="00A47400" w:rsidRPr="003349EB">
        <w:rPr>
          <w:rFonts w:ascii="Times New Roman" w:hAnsi="Times New Roman"/>
          <w:sz w:val="24"/>
        </w:rPr>
        <w:t xml:space="preserve">  </w:t>
      </w:r>
      <w:r w:rsidR="005C4C3B" w:rsidRPr="003349EB">
        <w:rPr>
          <w:rFonts w:ascii="Times New Roman" w:hAnsi="Times New Roman"/>
          <w:sz w:val="24"/>
        </w:rPr>
        <w:tab/>
      </w:r>
      <w:r w:rsidR="00A47400" w:rsidRPr="003349EB">
        <w:rPr>
          <w:rFonts w:ascii="Times New Roman" w:hAnsi="Times New Roman"/>
          <w:sz w:val="24"/>
        </w:rPr>
        <w:t xml:space="preserve"> </w:t>
      </w:r>
      <w:r w:rsidR="00077BDA" w:rsidRPr="003349EB">
        <w:rPr>
          <w:rFonts w:ascii="Times New Roman" w:hAnsi="Times New Roman"/>
          <w:sz w:val="24"/>
        </w:rPr>
        <w:t xml:space="preserve">      </w:t>
      </w:r>
      <w:r w:rsidR="006A701D" w:rsidRPr="003349EB">
        <w:rPr>
          <w:rFonts w:ascii="Times New Roman" w:hAnsi="Times New Roman"/>
          <w:sz w:val="24"/>
        </w:rPr>
        <w:tab/>
      </w:r>
      <w:r w:rsidR="006A701D" w:rsidRPr="003349EB">
        <w:rPr>
          <w:rFonts w:ascii="Times New Roman" w:hAnsi="Times New Roman"/>
          <w:sz w:val="24"/>
        </w:rPr>
        <w:tab/>
        <w:t xml:space="preserve"> </w:t>
      </w:r>
      <w:r w:rsidR="002F764C" w:rsidRPr="003349EB">
        <w:rPr>
          <w:rFonts w:ascii="Times New Roman" w:hAnsi="Times New Roman"/>
          <w:sz w:val="24"/>
        </w:rPr>
        <w:t>№</w:t>
      </w:r>
      <w:r w:rsidR="00452D54" w:rsidRPr="003349E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582</w:t>
      </w:r>
    </w:p>
    <w:p w:rsidR="00246459" w:rsidRPr="008E0534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rFonts w:ascii="Times New Roman" w:hAnsi="Times New Roman"/>
          <w:sz w:val="22"/>
          <w:szCs w:val="22"/>
        </w:rPr>
      </w:pPr>
      <w:r w:rsidRPr="008E0534">
        <w:rPr>
          <w:rFonts w:ascii="Times New Roman" w:hAnsi="Times New Roman"/>
          <w:b/>
          <w:sz w:val="22"/>
          <w:szCs w:val="22"/>
        </w:rPr>
        <w:t>г.</w:t>
      </w:r>
      <w:r w:rsidR="00F440BF" w:rsidRPr="008E0534">
        <w:rPr>
          <w:rFonts w:ascii="Times New Roman" w:hAnsi="Times New Roman"/>
          <w:b/>
          <w:sz w:val="22"/>
          <w:szCs w:val="22"/>
        </w:rPr>
        <w:t xml:space="preserve"> </w:t>
      </w:r>
      <w:r w:rsidRPr="008E0534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8E0534" w:rsidRDefault="00CC2892" w:rsidP="009833F5">
      <w:pPr>
        <w:widowControl w:val="0"/>
        <w:rPr>
          <w:rFonts w:ascii="Times New Roman" w:hAnsi="Times New Roman"/>
        </w:rPr>
      </w:pPr>
    </w:p>
    <w:p w:rsidR="00CC2892" w:rsidRPr="008E0534" w:rsidRDefault="00CC2892" w:rsidP="009833F5">
      <w:pPr>
        <w:widowControl w:val="0"/>
        <w:rPr>
          <w:rFonts w:ascii="Times New Roman" w:hAnsi="Times New Roman"/>
        </w:rPr>
      </w:pPr>
    </w:p>
    <w:p w:rsidR="00CC2892" w:rsidRPr="008E0534" w:rsidRDefault="00CC2892" w:rsidP="009833F5">
      <w:pPr>
        <w:widowControl w:val="0"/>
        <w:jc w:val="both"/>
        <w:rPr>
          <w:rFonts w:ascii="Times New Roman" w:hAnsi="Times New Roman"/>
        </w:rPr>
      </w:pPr>
    </w:p>
    <w:p w:rsidR="007E797B" w:rsidRDefault="007E797B" w:rsidP="007E797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 Администрации ЗАТО г. Железногорск от 07.11.2013 №1763 «Об утверждении муниципальной программы «Реформирование и модернизация жилищно-коммунального хозяйства и повышение энергетической эффективности на территории ЗАТО Железногорск»</w:t>
      </w:r>
    </w:p>
    <w:p w:rsidR="00B63EA8" w:rsidRPr="008E0534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7E797B" w:rsidRPr="007E797B" w:rsidRDefault="007E797B" w:rsidP="007E797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797B">
        <w:rPr>
          <w:rFonts w:ascii="Times New Roman" w:hAnsi="Times New Roman"/>
          <w:sz w:val="28"/>
          <w:szCs w:val="28"/>
        </w:rPr>
        <w:t>В целях реформирования и модернизации жилищно-коммунального хозяйства и повышения энергетической эффективности на территории ЗАТО Железногорск, в 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ЗАТО Железногорск, 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</w:t>
      </w:r>
      <w:proofErr w:type="gramEnd"/>
      <w:r w:rsidRPr="007E797B">
        <w:rPr>
          <w:rFonts w:ascii="Times New Roman" w:hAnsi="Times New Roman"/>
          <w:sz w:val="28"/>
          <w:szCs w:val="28"/>
        </w:rPr>
        <w:t xml:space="preserve"> программ ЗАТО Железногорск», постановлением Администрации ЗАТО г. Железногорск от 30.07.2013 № 1207 «Об утверждении перечня муниципальных программ ЗАТО Железногорск»,</w:t>
      </w:r>
    </w:p>
    <w:p w:rsidR="009854B1" w:rsidRPr="008E0534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8E0534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E0534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8E0534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3A0C2F" w:rsidRDefault="003A0C2F" w:rsidP="003A0C2F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E0534">
        <w:rPr>
          <w:rFonts w:ascii="Times New Roman" w:hAnsi="Times New Roman"/>
          <w:b w:val="0"/>
          <w:sz w:val="28"/>
          <w:szCs w:val="28"/>
        </w:rPr>
        <w:t>1.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E0534">
        <w:rPr>
          <w:rFonts w:ascii="Times New Roman" w:hAnsi="Times New Roman"/>
          <w:b w:val="0"/>
          <w:sz w:val="28"/>
          <w:szCs w:val="28"/>
        </w:rPr>
        <w:t>Внести следующие изменения в постановление Администрации ЗАТО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E0534">
        <w:rPr>
          <w:rFonts w:ascii="Times New Roman" w:hAnsi="Times New Roman"/>
          <w:b w:val="0"/>
          <w:sz w:val="28"/>
          <w:szCs w:val="28"/>
        </w:rPr>
        <w:t xml:space="preserve">Железногорск от </w:t>
      </w:r>
      <w:r w:rsidR="007E797B" w:rsidRPr="007E797B">
        <w:rPr>
          <w:rFonts w:ascii="Times New Roman" w:hAnsi="Times New Roman"/>
          <w:b w:val="0"/>
          <w:sz w:val="28"/>
          <w:szCs w:val="28"/>
        </w:rPr>
        <w:t>07.11.2013 №1763 «Об утверждении муниципальной программы «Реформирование и модернизация жилищно-коммунального хозяйства и повышение энергетической эффективности на территории ЗАТО Железногорск»</w:t>
      </w:r>
      <w:r w:rsidRPr="008E0534">
        <w:rPr>
          <w:rFonts w:ascii="Times New Roman" w:hAnsi="Times New Roman"/>
          <w:b w:val="0"/>
          <w:sz w:val="28"/>
          <w:szCs w:val="28"/>
        </w:rPr>
        <w:t>:</w:t>
      </w:r>
    </w:p>
    <w:p w:rsidR="00492656" w:rsidRPr="008E0534" w:rsidRDefault="00492656" w:rsidP="00492656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E0534">
        <w:rPr>
          <w:rFonts w:ascii="Times New Roman" w:hAnsi="Times New Roman"/>
          <w:b w:val="0"/>
          <w:sz w:val="28"/>
          <w:szCs w:val="28"/>
        </w:rPr>
        <w:t>1.1.</w:t>
      </w:r>
      <w:r>
        <w:rPr>
          <w:rFonts w:ascii="Times New Roman" w:hAnsi="Times New Roman"/>
          <w:b w:val="0"/>
          <w:sz w:val="28"/>
          <w:szCs w:val="28"/>
        </w:rPr>
        <w:t xml:space="preserve"> С</w:t>
      </w:r>
      <w:r w:rsidRPr="008E0534">
        <w:rPr>
          <w:rFonts w:ascii="Times New Roman" w:hAnsi="Times New Roman"/>
          <w:b w:val="0"/>
          <w:sz w:val="28"/>
          <w:szCs w:val="28"/>
        </w:rPr>
        <w:t xml:space="preserve">троку </w:t>
      </w:r>
      <w:r>
        <w:rPr>
          <w:rFonts w:ascii="Times New Roman" w:hAnsi="Times New Roman"/>
          <w:b w:val="0"/>
          <w:sz w:val="28"/>
          <w:szCs w:val="28"/>
        </w:rPr>
        <w:t>9</w:t>
      </w:r>
      <w:r w:rsidRPr="008E0534">
        <w:rPr>
          <w:rFonts w:ascii="Times New Roman" w:hAnsi="Times New Roman"/>
          <w:b w:val="0"/>
          <w:sz w:val="28"/>
          <w:szCs w:val="28"/>
        </w:rPr>
        <w:t xml:space="preserve"> таблицы раздела 1 «Паспорт муниципальной программы ЗАТО Железногорск» изложить в новой редакции:</w:t>
      </w:r>
    </w:p>
    <w:p w:rsidR="00492656" w:rsidRDefault="00492656" w:rsidP="003A0C2F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6379"/>
      </w:tblGrid>
      <w:tr w:rsidR="00492656" w:rsidRPr="00C70E78" w:rsidTr="00984527">
        <w:tc>
          <w:tcPr>
            <w:tcW w:w="3510" w:type="dxa"/>
            <w:vAlign w:val="center"/>
          </w:tcPr>
          <w:p w:rsidR="00492656" w:rsidRPr="00C70E78" w:rsidRDefault="00492656" w:rsidP="0098452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C70E78">
              <w:rPr>
                <w:rFonts w:ascii="Times New Roman" w:hAnsi="Times New Roman"/>
                <w:sz w:val="26"/>
                <w:szCs w:val="26"/>
              </w:rPr>
              <w:t xml:space="preserve">Перечень целевых показателей  и показателей </w:t>
            </w:r>
            <w:r w:rsidRPr="00C70E78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результативности муниципальной </w:t>
            </w:r>
            <w:proofErr w:type="gramStart"/>
            <w:r w:rsidRPr="00C70E78">
              <w:rPr>
                <w:rFonts w:ascii="Times New Roman" w:hAnsi="Times New Roman"/>
                <w:sz w:val="26"/>
                <w:szCs w:val="26"/>
              </w:rPr>
              <w:t>программы</w:t>
            </w:r>
            <w:proofErr w:type="gramEnd"/>
            <w:r w:rsidRPr="00C70E78">
              <w:rPr>
                <w:rFonts w:ascii="Times New Roman" w:hAnsi="Times New Roman"/>
                <w:sz w:val="26"/>
                <w:szCs w:val="26"/>
              </w:rPr>
              <w:t xml:space="preserve"> с </w:t>
            </w:r>
            <w:r>
              <w:rPr>
                <w:rFonts w:ascii="Times New Roman" w:hAnsi="Times New Roman"/>
                <w:sz w:val="26"/>
                <w:szCs w:val="26"/>
              </w:rPr>
              <w:t>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6379" w:type="dxa"/>
            <w:vAlign w:val="center"/>
          </w:tcPr>
          <w:p w:rsidR="00492656" w:rsidRPr="00C70E78" w:rsidRDefault="00492656" w:rsidP="00984527">
            <w:pPr>
              <w:widowControl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70E78">
              <w:rPr>
                <w:rFonts w:ascii="Times New Roman" w:hAnsi="Times New Roman"/>
                <w:sz w:val="26"/>
                <w:szCs w:val="26"/>
              </w:rPr>
              <w:lastRenderedPageBreak/>
              <w:t>Целевые показатели:</w:t>
            </w:r>
          </w:p>
          <w:p w:rsidR="00492656" w:rsidRDefault="00492656" w:rsidP="00984527">
            <w:pPr>
              <w:widowControl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70E78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к</w:t>
            </w:r>
            <w:r w:rsidRPr="000D6E54">
              <w:rPr>
                <w:rFonts w:ascii="Times New Roman" w:hAnsi="Times New Roman"/>
                <w:sz w:val="26"/>
                <w:szCs w:val="26"/>
              </w:rPr>
              <w:t xml:space="preserve">оличество новых потребителей, подключенных к </w:t>
            </w:r>
            <w:r w:rsidRPr="000D6E54">
              <w:rPr>
                <w:rFonts w:ascii="Times New Roman" w:hAnsi="Times New Roman"/>
                <w:sz w:val="26"/>
                <w:szCs w:val="26"/>
              </w:rPr>
              <w:lastRenderedPageBreak/>
              <w:t>тепловым сетям в течение года</w:t>
            </w:r>
            <w:r w:rsidRPr="00C70E7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–</w:t>
            </w:r>
            <w:r w:rsidRPr="00C70E7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не менее 7 объектов</w:t>
            </w:r>
            <w:r w:rsidRPr="00C70E78">
              <w:rPr>
                <w:rFonts w:ascii="Times New Roman" w:hAnsi="Times New Roman"/>
                <w:sz w:val="26"/>
                <w:szCs w:val="26"/>
              </w:rPr>
              <w:t xml:space="preserve"> в 20</w:t>
            </w:r>
            <w:r>
              <w:rPr>
                <w:rFonts w:ascii="Times New Roman" w:hAnsi="Times New Roman"/>
                <w:sz w:val="26"/>
                <w:szCs w:val="26"/>
              </w:rPr>
              <w:t>22</w:t>
            </w:r>
            <w:r w:rsidRPr="00C70E78">
              <w:rPr>
                <w:rFonts w:ascii="Times New Roman" w:hAnsi="Times New Roman"/>
                <w:sz w:val="26"/>
                <w:szCs w:val="26"/>
              </w:rPr>
              <w:t xml:space="preserve"> году;</w:t>
            </w:r>
          </w:p>
          <w:p w:rsidR="00492656" w:rsidRPr="00C70E78" w:rsidRDefault="00492656" w:rsidP="00984527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 </w:t>
            </w:r>
            <w:r w:rsidRPr="00D31CE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д</w:t>
            </w:r>
            <w:r w:rsidRPr="00D31CE7">
              <w:rPr>
                <w:rFonts w:ascii="Times New Roman" w:hAnsi="Times New Roman"/>
                <w:sz w:val="26"/>
                <w:szCs w:val="26"/>
              </w:rPr>
              <w:t>оля потерь тепловой энергии, отпущенной единой теплоснабжающей организацией, в общем объеме произведенного и полученного со стороны  тепла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– не более 18 % в 2022году.</w:t>
            </w:r>
          </w:p>
          <w:p w:rsidR="00492656" w:rsidRPr="000C7300" w:rsidRDefault="00492656" w:rsidP="00984527">
            <w:pPr>
              <w:widowControl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7300">
              <w:rPr>
                <w:rFonts w:ascii="Times New Roman" w:hAnsi="Times New Roman"/>
                <w:sz w:val="26"/>
                <w:szCs w:val="26"/>
              </w:rPr>
              <w:t>Показатели результативности:</w:t>
            </w:r>
          </w:p>
          <w:p w:rsidR="00492656" w:rsidRPr="000C7300" w:rsidRDefault="00492656" w:rsidP="00984527">
            <w:pPr>
              <w:widowControl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7300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sz w:val="26"/>
                <w:szCs w:val="26"/>
              </w:rPr>
              <w:t>сохранение</w:t>
            </w:r>
            <w:r w:rsidRPr="000C7300">
              <w:rPr>
                <w:rFonts w:ascii="Times New Roman" w:hAnsi="Times New Roman"/>
                <w:sz w:val="26"/>
                <w:szCs w:val="26"/>
              </w:rPr>
              <w:t xml:space="preserve"> удельного расхода электроэнергии на подъем, очистку и транспортировку воды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на уровне </w:t>
            </w:r>
            <w:r w:rsidRPr="000C7300">
              <w:rPr>
                <w:rFonts w:ascii="Times New Roman" w:hAnsi="Times New Roman"/>
                <w:sz w:val="26"/>
                <w:szCs w:val="26"/>
              </w:rPr>
              <w:t>не более 0,8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0C730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C7300">
              <w:rPr>
                <w:rFonts w:ascii="Times New Roman" w:hAnsi="Times New Roman"/>
                <w:sz w:val="26"/>
                <w:szCs w:val="26"/>
              </w:rPr>
              <w:t>квтч</w:t>
            </w:r>
            <w:proofErr w:type="spellEnd"/>
            <w:r w:rsidRPr="000C7300">
              <w:rPr>
                <w:rFonts w:ascii="Times New Roman" w:hAnsi="Times New Roman"/>
                <w:sz w:val="26"/>
                <w:szCs w:val="26"/>
              </w:rPr>
              <w:t>/м3 в 20</w:t>
            </w:r>
            <w:r>
              <w:rPr>
                <w:rFonts w:ascii="Times New Roman" w:hAnsi="Times New Roman"/>
                <w:sz w:val="26"/>
                <w:szCs w:val="26"/>
              </w:rPr>
              <w:t>22</w:t>
            </w:r>
            <w:r w:rsidRPr="000C7300">
              <w:rPr>
                <w:rFonts w:ascii="Times New Roman" w:hAnsi="Times New Roman"/>
                <w:sz w:val="26"/>
                <w:szCs w:val="26"/>
              </w:rPr>
              <w:t xml:space="preserve"> году,</w:t>
            </w:r>
          </w:p>
          <w:p w:rsidR="00492656" w:rsidRPr="000C7300" w:rsidRDefault="00492656" w:rsidP="00984527">
            <w:pPr>
              <w:widowControl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7300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sz w:val="26"/>
                <w:szCs w:val="26"/>
              </w:rPr>
              <w:t>сохранение</w:t>
            </w:r>
            <w:r w:rsidRPr="000C7300">
              <w:rPr>
                <w:rFonts w:ascii="Times New Roman" w:hAnsi="Times New Roman"/>
                <w:sz w:val="26"/>
                <w:szCs w:val="26"/>
              </w:rPr>
              <w:t xml:space="preserve"> удельного расхода электроэнергии на перекачку и очистку сточных вод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на уровне </w:t>
            </w:r>
            <w:r w:rsidRPr="000C7300">
              <w:rPr>
                <w:rFonts w:ascii="Times New Roman" w:hAnsi="Times New Roman"/>
                <w:sz w:val="26"/>
                <w:szCs w:val="26"/>
              </w:rPr>
              <w:t xml:space="preserve">не более 1,4 </w:t>
            </w:r>
            <w:proofErr w:type="spellStart"/>
            <w:r w:rsidRPr="000C7300">
              <w:rPr>
                <w:rFonts w:ascii="Times New Roman" w:hAnsi="Times New Roman"/>
                <w:sz w:val="26"/>
                <w:szCs w:val="26"/>
              </w:rPr>
              <w:t>квтч</w:t>
            </w:r>
            <w:proofErr w:type="spellEnd"/>
            <w:r w:rsidRPr="000C7300">
              <w:rPr>
                <w:rFonts w:ascii="Times New Roman" w:hAnsi="Times New Roman"/>
                <w:sz w:val="26"/>
                <w:szCs w:val="26"/>
              </w:rPr>
              <w:t>/м3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C7300">
              <w:rPr>
                <w:rFonts w:ascii="Times New Roman" w:hAnsi="Times New Roman"/>
                <w:sz w:val="26"/>
                <w:szCs w:val="26"/>
              </w:rPr>
              <w:t>в 20</w:t>
            </w:r>
            <w:r>
              <w:rPr>
                <w:rFonts w:ascii="Times New Roman" w:hAnsi="Times New Roman"/>
                <w:sz w:val="26"/>
                <w:szCs w:val="26"/>
              </w:rPr>
              <w:t>22</w:t>
            </w:r>
            <w:r w:rsidRPr="000C7300">
              <w:rPr>
                <w:rFonts w:ascii="Times New Roman" w:hAnsi="Times New Roman"/>
                <w:sz w:val="26"/>
                <w:szCs w:val="26"/>
              </w:rPr>
              <w:t xml:space="preserve"> году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492656" w:rsidRPr="000C7300" w:rsidRDefault="00492656" w:rsidP="00984527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 w:rsidRPr="000C7300">
              <w:rPr>
                <w:rFonts w:ascii="Times New Roman" w:hAnsi="Times New Roman"/>
                <w:sz w:val="26"/>
                <w:szCs w:val="26"/>
              </w:rPr>
              <w:t>-снижение доли утечек и неучтенного расхода воды в суммарном объеме воды, поданной в сеть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Pr="000C7300">
              <w:rPr>
                <w:rFonts w:ascii="Times New Roman" w:hAnsi="Times New Roman"/>
                <w:sz w:val="26"/>
                <w:szCs w:val="26"/>
              </w:rPr>
              <w:t xml:space="preserve"> не более </w:t>
            </w:r>
            <w:r>
              <w:rPr>
                <w:rFonts w:ascii="Times New Roman" w:hAnsi="Times New Roman"/>
                <w:sz w:val="26"/>
                <w:szCs w:val="26"/>
              </w:rPr>
              <w:t>2547 м3/год</w:t>
            </w:r>
            <w:r w:rsidRPr="000C7300">
              <w:rPr>
                <w:rFonts w:ascii="Times New Roman" w:hAnsi="Times New Roman"/>
                <w:sz w:val="26"/>
                <w:szCs w:val="26"/>
              </w:rPr>
              <w:t xml:space="preserve"> в  20</w:t>
            </w:r>
            <w:r>
              <w:rPr>
                <w:rFonts w:ascii="Times New Roman" w:hAnsi="Times New Roman"/>
                <w:sz w:val="26"/>
                <w:szCs w:val="26"/>
              </w:rPr>
              <w:t>22</w:t>
            </w:r>
            <w:r w:rsidRPr="000C7300">
              <w:rPr>
                <w:rFonts w:ascii="Times New Roman" w:hAnsi="Times New Roman"/>
                <w:sz w:val="26"/>
                <w:szCs w:val="26"/>
              </w:rPr>
              <w:t xml:space="preserve"> году; </w:t>
            </w:r>
          </w:p>
          <w:p w:rsidR="00492656" w:rsidRPr="009E3577" w:rsidRDefault="00492656" w:rsidP="00984527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 w:rsidRPr="009E3577">
              <w:rPr>
                <w:rFonts w:ascii="Times New Roman" w:hAnsi="Times New Roman"/>
                <w:sz w:val="26"/>
                <w:szCs w:val="26"/>
              </w:rPr>
              <w:t xml:space="preserve">- доля перечисления субсидий исполнителям коммунальных услуг </w:t>
            </w:r>
            <w:proofErr w:type="gramStart"/>
            <w:r w:rsidRPr="009E3577">
              <w:rPr>
                <w:rFonts w:ascii="Times New Roman" w:hAnsi="Times New Roman"/>
                <w:sz w:val="26"/>
                <w:szCs w:val="26"/>
              </w:rPr>
              <w:t>на реализацию мер по обеспечению ограничения платы граждан за коммунальные услуги от годовой потребности в сумме</w:t>
            </w:r>
            <w:proofErr w:type="gramEnd"/>
            <w:r w:rsidRPr="009E3577">
              <w:rPr>
                <w:rFonts w:ascii="Times New Roman" w:hAnsi="Times New Roman"/>
                <w:sz w:val="26"/>
                <w:szCs w:val="26"/>
              </w:rPr>
              <w:t xml:space="preserve"> субсидий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9E3577">
              <w:rPr>
                <w:rFonts w:ascii="Times New Roman" w:hAnsi="Times New Roman"/>
                <w:sz w:val="26"/>
                <w:szCs w:val="26"/>
              </w:rPr>
              <w:t xml:space="preserve">не менее 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  <w:r w:rsidRPr="009E3577">
              <w:rPr>
                <w:rFonts w:ascii="Times New Roman" w:hAnsi="Times New Roman"/>
                <w:sz w:val="26"/>
                <w:szCs w:val="26"/>
              </w:rPr>
              <w:t>0% в 20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22 </w:t>
            </w:r>
            <w:r w:rsidRPr="009E3577">
              <w:rPr>
                <w:rFonts w:ascii="Times New Roman" w:hAnsi="Times New Roman"/>
                <w:sz w:val="26"/>
                <w:szCs w:val="26"/>
              </w:rPr>
              <w:t>году;</w:t>
            </w:r>
          </w:p>
          <w:p w:rsidR="00492656" w:rsidRDefault="00492656" w:rsidP="00984527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 w:rsidRPr="00C70E78">
              <w:rPr>
                <w:rFonts w:ascii="Times New Roman" w:hAnsi="Times New Roman"/>
                <w:sz w:val="26"/>
                <w:szCs w:val="26"/>
              </w:rPr>
              <w:t xml:space="preserve">- количество посетителей бани по регулируемым тарифам </w:t>
            </w:r>
            <w:r>
              <w:rPr>
                <w:rFonts w:ascii="Times New Roman" w:hAnsi="Times New Roman"/>
                <w:sz w:val="26"/>
                <w:szCs w:val="26"/>
              </w:rPr>
              <w:t>–</w:t>
            </w:r>
            <w:r w:rsidRPr="00C70E7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не менее 29000</w:t>
            </w:r>
            <w:r w:rsidRPr="00C70E78">
              <w:rPr>
                <w:rFonts w:ascii="Times New Roman" w:hAnsi="Times New Roman"/>
                <w:sz w:val="26"/>
                <w:szCs w:val="26"/>
              </w:rPr>
              <w:t xml:space="preserve"> человек  </w:t>
            </w: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Pr="00C70E78">
              <w:rPr>
                <w:rFonts w:ascii="Times New Roman" w:hAnsi="Times New Roman"/>
                <w:sz w:val="26"/>
                <w:szCs w:val="26"/>
              </w:rPr>
              <w:t xml:space="preserve"> 20</w:t>
            </w:r>
            <w:r>
              <w:rPr>
                <w:rFonts w:ascii="Times New Roman" w:hAnsi="Times New Roman"/>
                <w:sz w:val="26"/>
                <w:szCs w:val="26"/>
              </w:rPr>
              <w:t>22</w:t>
            </w:r>
            <w:r w:rsidRPr="00C70E78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  <w:r>
              <w:rPr>
                <w:rFonts w:ascii="Times New Roman" w:hAnsi="Times New Roman"/>
                <w:sz w:val="26"/>
                <w:szCs w:val="26"/>
              </w:rPr>
              <w:t>у</w:t>
            </w:r>
            <w:r w:rsidRPr="00C70E78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492656" w:rsidRDefault="00492656" w:rsidP="00984527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-количество замечаний по содержанию муниципальных кладбищ, зафиксированное актами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–н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е более 4 в 2022 году;</w:t>
            </w:r>
          </w:p>
          <w:p w:rsidR="00492656" w:rsidRPr="00C70E78" w:rsidRDefault="00492656" w:rsidP="00984527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D31CE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сохранение д</w:t>
            </w:r>
            <w:r w:rsidRPr="00D31CE7">
              <w:rPr>
                <w:rFonts w:ascii="Times New Roman" w:hAnsi="Times New Roman"/>
                <w:sz w:val="26"/>
                <w:szCs w:val="26"/>
              </w:rPr>
              <w:t>ол</w:t>
            </w:r>
            <w:r>
              <w:rPr>
                <w:rFonts w:ascii="Times New Roman" w:hAnsi="Times New Roman"/>
                <w:sz w:val="26"/>
                <w:szCs w:val="26"/>
              </w:rPr>
              <w:t>и</w:t>
            </w:r>
            <w:r w:rsidRPr="00D31CE7">
              <w:rPr>
                <w:rFonts w:ascii="Times New Roman" w:hAnsi="Times New Roman"/>
                <w:sz w:val="26"/>
                <w:szCs w:val="26"/>
              </w:rPr>
              <w:t xml:space="preserve"> потерь тепловой энергии, отпущенной единой теплоснабжающей организацией, в общем объеме произведенного и полученного со стороны  тепла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– не более 18 % в 2022 году;</w:t>
            </w:r>
          </w:p>
          <w:p w:rsidR="00492656" w:rsidRPr="00C70E78" w:rsidRDefault="00492656" w:rsidP="00984527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 w:rsidRPr="00C70E78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д</w:t>
            </w:r>
            <w:r w:rsidRPr="00975DA3">
              <w:rPr>
                <w:rFonts w:ascii="Times New Roman" w:hAnsi="Times New Roman"/>
                <w:sz w:val="26"/>
                <w:szCs w:val="26"/>
              </w:rPr>
              <w:t>оля объемов тепловой энергии, расчеты за которую осуществляются с использованием приборов учета (в части многоквартирных домов - с использованием коллективных  [</w:t>
            </w:r>
            <w:proofErr w:type="spellStart"/>
            <w:r w:rsidRPr="00975DA3">
              <w:rPr>
                <w:rFonts w:ascii="Times New Roman" w:hAnsi="Times New Roman"/>
                <w:sz w:val="26"/>
                <w:szCs w:val="26"/>
              </w:rPr>
              <w:t>общедомовых</w:t>
            </w:r>
            <w:proofErr w:type="spellEnd"/>
            <w:r w:rsidRPr="00975DA3">
              <w:rPr>
                <w:rFonts w:ascii="Times New Roman" w:hAnsi="Times New Roman"/>
                <w:sz w:val="26"/>
                <w:szCs w:val="26"/>
              </w:rPr>
              <w:t xml:space="preserve"> приборов учета]), в общем   объеме тепловой энергии, потребляемой (используемой) на территории МО</w:t>
            </w:r>
            <w:r w:rsidRPr="00C70E7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–</w:t>
            </w:r>
            <w:r w:rsidRPr="00C70E7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не менее 89</w:t>
            </w:r>
            <w:r w:rsidRPr="00C70E78">
              <w:rPr>
                <w:rFonts w:ascii="Times New Roman" w:hAnsi="Times New Roman"/>
                <w:sz w:val="26"/>
                <w:szCs w:val="26"/>
              </w:rPr>
              <w:t xml:space="preserve">% </w:t>
            </w: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Pr="00C70E78">
              <w:rPr>
                <w:rFonts w:ascii="Times New Roman" w:hAnsi="Times New Roman"/>
                <w:sz w:val="26"/>
                <w:szCs w:val="26"/>
              </w:rPr>
              <w:t xml:space="preserve"> 20</w:t>
            </w:r>
            <w:r>
              <w:rPr>
                <w:rFonts w:ascii="Times New Roman" w:hAnsi="Times New Roman"/>
                <w:sz w:val="26"/>
                <w:szCs w:val="26"/>
              </w:rPr>
              <w:t>22</w:t>
            </w:r>
            <w:r w:rsidRPr="00C70E78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  <w:r>
              <w:rPr>
                <w:rFonts w:ascii="Times New Roman" w:hAnsi="Times New Roman"/>
                <w:sz w:val="26"/>
                <w:szCs w:val="26"/>
              </w:rPr>
              <w:t>у</w:t>
            </w:r>
            <w:r w:rsidRPr="00C70E78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492656" w:rsidRDefault="00492656" w:rsidP="00984527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д</w:t>
            </w:r>
            <w:r w:rsidRPr="00975DA3">
              <w:rPr>
                <w:rFonts w:ascii="Times New Roman" w:hAnsi="Times New Roman"/>
                <w:sz w:val="26"/>
                <w:szCs w:val="26"/>
              </w:rPr>
              <w:t>оля объемов холодной воды, расчеты за которую осуществляются с использованием приборов учета (в части многоквартирных домов - с использованием коллективных  [</w:t>
            </w:r>
            <w:proofErr w:type="spellStart"/>
            <w:r w:rsidRPr="00975DA3">
              <w:rPr>
                <w:rFonts w:ascii="Times New Roman" w:hAnsi="Times New Roman"/>
                <w:sz w:val="26"/>
                <w:szCs w:val="26"/>
              </w:rPr>
              <w:t>общедомовых</w:t>
            </w:r>
            <w:proofErr w:type="spellEnd"/>
            <w:r w:rsidRPr="00975DA3">
              <w:rPr>
                <w:rFonts w:ascii="Times New Roman" w:hAnsi="Times New Roman"/>
                <w:sz w:val="26"/>
                <w:szCs w:val="26"/>
              </w:rPr>
              <w:t xml:space="preserve"> приборов учета]), в общем   объеме холодной воды, потребляемой (используемой) на территории МО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– не менее 97% в 2022 году.</w:t>
            </w:r>
          </w:p>
          <w:p w:rsidR="00492656" w:rsidRPr="00C70E78" w:rsidRDefault="00492656" w:rsidP="00984527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492656" w:rsidRDefault="00492656" w:rsidP="003A0C2F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492656" w:rsidRPr="008E0534" w:rsidRDefault="00492656" w:rsidP="001613AC">
      <w:pPr>
        <w:pStyle w:val="ConsTitle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</w:p>
    <w:p w:rsidR="003A0C2F" w:rsidRPr="008E0534" w:rsidRDefault="003A0C2F" w:rsidP="001613AC">
      <w:pPr>
        <w:pStyle w:val="ConsTitle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8E0534">
        <w:rPr>
          <w:rFonts w:ascii="Times New Roman" w:hAnsi="Times New Roman"/>
          <w:b w:val="0"/>
          <w:sz w:val="28"/>
          <w:szCs w:val="28"/>
        </w:rPr>
        <w:t>1.</w:t>
      </w:r>
      <w:r w:rsidR="00492656">
        <w:rPr>
          <w:rFonts w:ascii="Times New Roman" w:hAnsi="Times New Roman"/>
          <w:b w:val="0"/>
          <w:sz w:val="28"/>
          <w:szCs w:val="28"/>
        </w:rPr>
        <w:t>2</w:t>
      </w:r>
      <w:r w:rsidRPr="008E0534">
        <w:rPr>
          <w:rFonts w:ascii="Times New Roman" w:hAnsi="Times New Roman"/>
          <w:b w:val="0"/>
          <w:sz w:val="28"/>
          <w:szCs w:val="28"/>
        </w:rPr>
        <w:t>.</w:t>
      </w:r>
      <w:r w:rsidR="00CB6AD9">
        <w:rPr>
          <w:rFonts w:ascii="Times New Roman" w:hAnsi="Times New Roman"/>
          <w:b w:val="0"/>
          <w:sz w:val="28"/>
          <w:szCs w:val="28"/>
        </w:rPr>
        <w:t xml:space="preserve"> С</w:t>
      </w:r>
      <w:r w:rsidRPr="008E0534">
        <w:rPr>
          <w:rFonts w:ascii="Times New Roman" w:hAnsi="Times New Roman"/>
          <w:b w:val="0"/>
          <w:sz w:val="28"/>
          <w:szCs w:val="28"/>
        </w:rPr>
        <w:t>троку 10 таблицы раздела 1 «Паспорт муниципальной программы ЗАТО Железногорск» изложить в новой редакции: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70"/>
        <w:gridCol w:w="6095"/>
      </w:tblGrid>
      <w:tr w:rsidR="007E797B" w:rsidRPr="008E0534" w:rsidTr="007E797B">
        <w:tc>
          <w:tcPr>
            <w:tcW w:w="3970" w:type="dxa"/>
            <w:vAlign w:val="center"/>
          </w:tcPr>
          <w:p w:rsidR="007E797B" w:rsidRPr="007E797B" w:rsidRDefault="007E797B" w:rsidP="007E79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E797B">
              <w:rPr>
                <w:rFonts w:ascii="Times New Roman" w:hAnsi="Times New Roman"/>
                <w:sz w:val="28"/>
                <w:szCs w:val="28"/>
              </w:rPr>
              <w:lastRenderedPageBreak/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095" w:type="dxa"/>
          </w:tcPr>
          <w:p w:rsidR="007E797B" w:rsidRPr="00CF3301" w:rsidRDefault="007E797B" w:rsidP="007E797B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CF3301">
              <w:rPr>
                <w:rFonts w:ascii="Times New Roman" w:hAnsi="Times New Roman"/>
                <w:sz w:val="28"/>
                <w:szCs w:val="27"/>
              </w:rPr>
              <w:t xml:space="preserve">Финансирование подпрограммы на 2020 – 2022 годы составит </w:t>
            </w:r>
            <w:r>
              <w:rPr>
                <w:rFonts w:ascii="Times New Roman" w:hAnsi="Times New Roman"/>
                <w:sz w:val="28"/>
                <w:szCs w:val="27"/>
              </w:rPr>
              <w:t>324 381 001,00</w:t>
            </w:r>
            <w:r w:rsidRPr="00CF3301">
              <w:rPr>
                <w:rFonts w:ascii="Times New Roman" w:hAnsi="Times New Roman"/>
                <w:sz w:val="28"/>
                <w:szCs w:val="27"/>
              </w:rPr>
              <w:t xml:space="preserve"> рубл</w:t>
            </w:r>
            <w:r w:rsidR="00F93EDD">
              <w:rPr>
                <w:rFonts w:ascii="Times New Roman" w:hAnsi="Times New Roman"/>
                <w:sz w:val="28"/>
                <w:szCs w:val="27"/>
              </w:rPr>
              <w:t>ь</w:t>
            </w:r>
            <w:r w:rsidRPr="00CF3301">
              <w:rPr>
                <w:rFonts w:ascii="Times New Roman" w:hAnsi="Times New Roman"/>
                <w:sz w:val="28"/>
                <w:szCs w:val="27"/>
              </w:rPr>
              <w:t xml:space="preserve">, в том числе за счет средств: </w:t>
            </w:r>
          </w:p>
          <w:p w:rsidR="007E797B" w:rsidRPr="00CF3301" w:rsidRDefault="007E797B" w:rsidP="007E797B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CF3301">
              <w:rPr>
                <w:rFonts w:ascii="Times New Roman" w:hAnsi="Times New Roman"/>
                <w:sz w:val="28"/>
                <w:szCs w:val="27"/>
              </w:rPr>
              <w:t>федерального бюджета — 0,00 рублей,</w:t>
            </w:r>
          </w:p>
          <w:p w:rsidR="007E797B" w:rsidRPr="00CF3301" w:rsidRDefault="007E797B" w:rsidP="007E797B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CF3301">
              <w:rPr>
                <w:rFonts w:ascii="Times New Roman" w:hAnsi="Times New Roman"/>
                <w:sz w:val="28"/>
                <w:szCs w:val="27"/>
              </w:rPr>
              <w:t xml:space="preserve">краевого бюджета — </w:t>
            </w:r>
            <w:r>
              <w:rPr>
                <w:rFonts w:ascii="Times New Roman" w:hAnsi="Times New Roman"/>
                <w:sz w:val="28"/>
                <w:szCs w:val="27"/>
              </w:rPr>
              <w:t>276 450 420,00</w:t>
            </w:r>
            <w:r w:rsidRPr="00CF3301">
              <w:rPr>
                <w:rFonts w:ascii="Times New Roman" w:hAnsi="Times New Roman"/>
                <w:sz w:val="28"/>
                <w:szCs w:val="27"/>
              </w:rPr>
              <w:t xml:space="preserve"> рублей,</w:t>
            </w:r>
          </w:p>
          <w:p w:rsidR="007E797B" w:rsidRPr="00CF3301" w:rsidRDefault="007E797B" w:rsidP="007E797B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CF3301">
              <w:rPr>
                <w:rFonts w:ascii="Times New Roman" w:hAnsi="Times New Roman"/>
                <w:sz w:val="28"/>
                <w:szCs w:val="27"/>
              </w:rPr>
              <w:t xml:space="preserve">      в том числе:</w:t>
            </w:r>
          </w:p>
          <w:p w:rsidR="007E797B" w:rsidRPr="00CF3301" w:rsidRDefault="007E797B" w:rsidP="007E797B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CF3301">
              <w:rPr>
                <w:rFonts w:ascii="Times New Roman" w:hAnsi="Times New Roman"/>
                <w:sz w:val="28"/>
                <w:szCs w:val="27"/>
              </w:rPr>
              <w:t xml:space="preserve">      2020 г. — </w:t>
            </w:r>
            <w:r>
              <w:rPr>
                <w:rFonts w:ascii="Times New Roman" w:hAnsi="Times New Roman"/>
                <w:sz w:val="28"/>
                <w:szCs w:val="27"/>
              </w:rPr>
              <w:t>92 325 220,00</w:t>
            </w:r>
            <w:r w:rsidRPr="00CF3301">
              <w:rPr>
                <w:rFonts w:ascii="Times New Roman" w:hAnsi="Times New Roman"/>
                <w:sz w:val="28"/>
                <w:szCs w:val="27"/>
              </w:rPr>
              <w:t xml:space="preserve"> рублей,</w:t>
            </w:r>
          </w:p>
          <w:p w:rsidR="007E797B" w:rsidRPr="00CF3301" w:rsidRDefault="007E797B" w:rsidP="007E797B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CF3301">
              <w:rPr>
                <w:rFonts w:ascii="Times New Roman" w:hAnsi="Times New Roman"/>
                <w:sz w:val="28"/>
                <w:szCs w:val="27"/>
              </w:rPr>
              <w:t xml:space="preserve">      2021 г. — </w:t>
            </w:r>
            <w:r>
              <w:rPr>
                <w:rFonts w:ascii="Times New Roman" w:hAnsi="Times New Roman"/>
                <w:sz w:val="28"/>
                <w:szCs w:val="27"/>
              </w:rPr>
              <w:t>92 062 600,00</w:t>
            </w:r>
            <w:r w:rsidRPr="00CF3301">
              <w:rPr>
                <w:rFonts w:ascii="Times New Roman" w:hAnsi="Times New Roman"/>
                <w:sz w:val="28"/>
                <w:szCs w:val="27"/>
              </w:rPr>
              <w:t xml:space="preserve"> рублей,</w:t>
            </w:r>
          </w:p>
          <w:p w:rsidR="007E797B" w:rsidRPr="00CF3301" w:rsidRDefault="007E797B" w:rsidP="007E797B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CF3301">
              <w:rPr>
                <w:rFonts w:ascii="Times New Roman" w:hAnsi="Times New Roman"/>
                <w:sz w:val="28"/>
                <w:szCs w:val="27"/>
              </w:rPr>
              <w:t xml:space="preserve">      2022 г. —</w:t>
            </w:r>
            <w:r>
              <w:rPr>
                <w:rFonts w:ascii="Times New Roman" w:hAnsi="Times New Roman"/>
                <w:sz w:val="28"/>
                <w:szCs w:val="27"/>
              </w:rPr>
              <w:t xml:space="preserve"> 92 062 600,00</w:t>
            </w:r>
            <w:r w:rsidRPr="00CF3301">
              <w:rPr>
                <w:rFonts w:ascii="Times New Roman" w:hAnsi="Times New Roman"/>
                <w:sz w:val="28"/>
                <w:szCs w:val="27"/>
              </w:rPr>
              <w:t xml:space="preserve"> рублей,</w:t>
            </w:r>
          </w:p>
          <w:p w:rsidR="007E797B" w:rsidRPr="00CF3301" w:rsidRDefault="007E797B" w:rsidP="007E797B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CF3301">
              <w:rPr>
                <w:rFonts w:ascii="Times New Roman" w:hAnsi="Times New Roman"/>
                <w:sz w:val="28"/>
                <w:szCs w:val="27"/>
              </w:rPr>
              <w:t xml:space="preserve">местного бюджета — </w:t>
            </w:r>
            <w:r>
              <w:rPr>
                <w:rFonts w:ascii="Times New Roman" w:hAnsi="Times New Roman"/>
                <w:sz w:val="28"/>
                <w:szCs w:val="27"/>
              </w:rPr>
              <w:t>47 930 581,00</w:t>
            </w:r>
            <w:r w:rsidRPr="00CF3301">
              <w:rPr>
                <w:rFonts w:ascii="Times New Roman" w:hAnsi="Times New Roman"/>
                <w:sz w:val="28"/>
                <w:szCs w:val="27"/>
              </w:rPr>
              <w:t xml:space="preserve"> рубл</w:t>
            </w:r>
            <w:r w:rsidR="00F93EDD">
              <w:rPr>
                <w:rFonts w:ascii="Times New Roman" w:hAnsi="Times New Roman"/>
                <w:sz w:val="28"/>
                <w:szCs w:val="27"/>
              </w:rPr>
              <w:t>ь</w:t>
            </w:r>
            <w:r w:rsidRPr="00CF3301">
              <w:rPr>
                <w:rFonts w:ascii="Times New Roman" w:hAnsi="Times New Roman"/>
                <w:sz w:val="28"/>
                <w:szCs w:val="27"/>
              </w:rPr>
              <w:t>,</w:t>
            </w:r>
          </w:p>
          <w:p w:rsidR="007E797B" w:rsidRPr="00CF3301" w:rsidRDefault="007E797B" w:rsidP="007E797B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CF3301">
              <w:rPr>
                <w:rFonts w:ascii="Times New Roman" w:hAnsi="Times New Roman"/>
                <w:sz w:val="28"/>
                <w:szCs w:val="27"/>
              </w:rPr>
              <w:t xml:space="preserve">      в том числе:</w:t>
            </w:r>
          </w:p>
          <w:p w:rsidR="007E797B" w:rsidRPr="00CF3301" w:rsidRDefault="007E797B" w:rsidP="007E797B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CF3301">
              <w:rPr>
                <w:rFonts w:ascii="Times New Roman" w:hAnsi="Times New Roman"/>
                <w:sz w:val="28"/>
                <w:szCs w:val="27"/>
              </w:rPr>
              <w:t xml:space="preserve">      2020 г. — </w:t>
            </w:r>
            <w:r>
              <w:rPr>
                <w:rFonts w:ascii="Times New Roman" w:hAnsi="Times New Roman"/>
                <w:sz w:val="28"/>
                <w:szCs w:val="27"/>
              </w:rPr>
              <w:t>16 643 527</w:t>
            </w:r>
            <w:r w:rsidRPr="00CF3301">
              <w:rPr>
                <w:rFonts w:ascii="Times New Roman" w:hAnsi="Times New Roman"/>
                <w:sz w:val="28"/>
                <w:szCs w:val="27"/>
              </w:rPr>
              <w:t>,00 рублей,</w:t>
            </w:r>
          </w:p>
          <w:p w:rsidR="007E797B" w:rsidRPr="00CF3301" w:rsidRDefault="007E797B" w:rsidP="007E797B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CF3301">
              <w:rPr>
                <w:rFonts w:ascii="Times New Roman" w:hAnsi="Times New Roman"/>
                <w:sz w:val="28"/>
                <w:szCs w:val="27"/>
              </w:rPr>
              <w:t xml:space="preserve">      2021 г. — </w:t>
            </w:r>
            <w:r>
              <w:rPr>
                <w:rFonts w:ascii="Times New Roman" w:hAnsi="Times New Roman"/>
                <w:sz w:val="28"/>
                <w:szCs w:val="27"/>
              </w:rPr>
              <w:t>15 643 527</w:t>
            </w:r>
            <w:r w:rsidRPr="00CF3301">
              <w:rPr>
                <w:rFonts w:ascii="Times New Roman" w:hAnsi="Times New Roman"/>
                <w:sz w:val="28"/>
                <w:szCs w:val="27"/>
              </w:rPr>
              <w:t>,00 рублей,</w:t>
            </w:r>
          </w:p>
          <w:p w:rsidR="007E797B" w:rsidRPr="00CF3301" w:rsidRDefault="007E797B" w:rsidP="007E797B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CF3301">
              <w:rPr>
                <w:rFonts w:ascii="Times New Roman" w:hAnsi="Times New Roman"/>
                <w:sz w:val="28"/>
                <w:szCs w:val="27"/>
              </w:rPr>
              <w:t xml:space="preserve">      2022 г. — </w:t>
            </w:r>
            <w:r>
              <w:rPr>
                <w:rFonts w:ascii="Times New Roman" w:hAnsi="Times New Roman"/>
                <w:sz w:val="28"/>
                <w:szCs w:val="27"/>
              </w:rPr>
              <w:t>15 643 527</w:t>
            </w:r>
            <w:r w:rsidRPr="00CF3301">
              <w:rPr>
                <w:rFonts w:ascii="Times New Roman" w:hAnsi="Times New Roman"/>
                <w:sz w:val="28"/>
                <w:szCs w:val="27"/>
              </w:rPr>
              <w:t>,00 рублей.</w:t>
            </w:r>
          </w:p>
        </w:tc>
      </w:tr>
    </w:tbl>
    <w:p w:rsidR="00B548FE" w:rsidRDefault="003A0C2F" w:rsidP="001613AC">
      <w:pPr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C776A1">
        <w:rPr>
          <w:rFonts w:ascii="Times New Roman" w:eastAsia="Calibri" w:hAnsi="Times New Roman"/>
          <w:sz w:val="28"/>
          <w:szCs w:val="28"/>
          <w:lang w:eastAsia="en-US"/>
        </w:rPr>
        <w:t>1.2. </w:t>
      </w:r>
      <w:r w:rsidRPr="008E0534">
        <w:rPr>
          <w:rFonts w:ascii="Times New Roman" w:eastAsia="Calibri" w:hAnsi="Times New Roman"/>
          <w:sz w:val="28"/>
          <w:szCs w:val="28"/>
          <w:lang w:eastAsia="en-US"/>
        </w:rPr>
        <w:t>Приложение №</w:t>
      </w:r>
      <w:r>
        <w:rPr>
          <w:rFonts w:ascii="Times New Roman" w:eastAsia="Calibri" w:hAnsi="Times New Roman"/>
          <w:sz w:val="28"/>
          <w:szCs w:val="28"/>
          <w:lang w:eastAsia="en-US"/>
        </w:rPr>
        <w:t> </w:t>
      </w:r>
      <w:r w:rsidR="00D64F87" w:rsidRPr="00D64F87"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Pr="008E0534">
        <w:rPr>
          <w:rFonts w:ascii="Times New Roman" w:eastAsia="Calibri" w:hAnsi="Times New Roman"/>
          <w:sz w:val="28"/>
          <w:szCs w:val="28"/>
          <w:lang w:eastAsia="en-US"/>
        </w:rPr>
        <w:t xml:space="preserve"> «</w:t>
      </w:r>
      <w:r w:rsidR="007A1F74" w:rsidRPr="007A1F74">
        <w:rPr>
          <w:rFonts w:ascii="Times New Roman" w:eastAsia="Calibri" w:hAnsi="Times New Roman"/>
          <w:sz w:val="28"/>
          <w:szCs w:val="28"/>
          <w:lang w:eastAsia="en-US"/>
        </w:rPr>
        <w:t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</w:t>
      </w:r>
      <w:r w:rsidRPr="008E0534">
        <w:rPr>
          <w:rFonts w:ascii="Times New Roman" w:eastAsia="Calibri" w:hAnsi="Times New Roman"/>
          <w:sz w:val="28"/>
          <w:szCs w:val="28"/>
          <w:lang w:eastAsia="en-US"/>
        </w:rPr>
        <w:t xml:space="preserve">» </w:t>
      </w:r>
      <w:r w:rsidRPr="008E0534">
        <w:rPr>
          <w:rFonts w:ascii="Times New Roman" w:hAnsi="Times New Roman"/>
          <w:sz w:val="28"/>
          <w:szCs w:val="28"/>
        </w:rPr>
        <w:t>к муниципальной программе «</w:t>
      </w:r>
      <w:r w:rsidR="007A1F74" w:rsidRPr="007A1F74">
        <w:rPr>
          <w:rFonts w:ascii="Times New Roman" w:hAnsi="Times New Roman"/>
          <w:sz w:val="28"/>
          <w:szCs w:val="28"/>
        </w:rPr>
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</w:r>
      <w:r w:rsidRPr="008E0534">
        <w:rPr>
          <w:rFonts w:ascii="Times New Roman" w:hAnsi="Times New Roman"/>
          <w:sz w:val="28"/>
          <w:szCs w:val="28"/>
        </w:rPr>
        <w:t>» изложить в</w:t>
      </w:r>
      <w:r>
        <w:rPr>
          <w:rFonts w:ascii="Times New Roman" w:hAnsi="Times New Roman"/>
          <w:sz w:val="28"/>
          <w:szCs w:val="28"/>
        </w:rPr>
        <w:t> </w:t>
      </w:r>
      <w:r w:rsidRPr="008E0534">
        <w:rPr>
          <w:rFonts w:ascii="Times New Roman" w:hAnsi="Times New Roman"/>
          <w:sz w:val="28"/>
          <w:szCs w:val="28"/>
        </w:rPr>
        <w:t>новой редакции (Приложение № </w:t>
      </w:r>
      <w:r>
        <w:rPr>
          <w:rFonts w:ascii="Times New Roman" w:hAnsi="Times New Roman"/>
          <w:sz w:val="28"/>
          <w:szCs w:val="28"/>
        </w:rPr>
        <w:t>1</w:t>
      </w:r>
      <w:r w:rsidRPr="008E0534">
        <w:rPr>
          <w:rFonts w:ascii="Times New Roman" w:hAnsi="Times New Roman"/>
          <w:sz w:val="28"/>
          <w:szCs w:val="28"/>
        </w:rPr>
        <w:t>).</w:t>
      </w:r>
    </w:p>
    <w:p w:rsidR="00492656" w:rsidRDefault="00492656" w:rsidP="001613AC">
      <w:pPr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Приложение к паспорту программы «</w:t>
      </w:r>
      <w:r w:rsidRPr="00492656">
        <w:rPr>
          <w:rFonts w:ascii="Times New Roman" w:hAnsi="Times New Roman"/>
          <w:sz w:val="28"/>
          <w:szCs w:val="28"/>
        </w:rPr>
        <w:t xml:space="preserve">Перечень  целевых показателей и показателей результативности муниципальной </w:t>
      </w:r>
      <w:proofErr w:type="gramStart"/>
      <w:r w:rsidRPr="00492656">
        <w:rPr>
          <w:rFonts w:ascii="Times New Roman" w:hAnsi="Times New Roman"/>
          <w:sz w:val="28"/>
          <w:szCs w:val="28"/>
        </w:rPr>
        <w:t>программы</w:t>
      </w:r>
      <w:proofErr w:type="gramEnd"/>
      <w:r w:rsidRPr="00492656">
        <w:rPr>
          <w:rFonts w:ascii="Times New Roman" w:hAnsi="Times New Roman"/>
          <w:sz w:val="28"/>
          <w:szCs w:val="28"/>
        </w:rPr>
        <w:t xml:space="preserve"> с указанием планируемых к достижению значений в результате реализации муниципальной программы</w:t>
      </w:r>
      <w:r>
        <w:rPr>
          <w:rFonts w:ascii="Times New Roman" w:hAnsi="Times New Roman"/>
          <w:sz w:val="28"/>
          <w:szCs w:val="28"/>
        </w:rPr>
        <w:t>»</w:t>
      </w:r>
      <w:r w:rsidRPr="00492656">
        <w:rPr>
          <w:rFonts w:ascii="Times New Roman" w:hAnsi="Times New Roman"/>
          <w:sz w:val="28"/>
          <w:szCs w:val="28"/>
        </w:rPr>
        <w:t xml:space="preserve"> </w:t>
      </w:r>
      <w:r w:rsidRPr="008E0534">
        <w:rPr>
          <w:rFonts w:ascii="Times New Roman" w:hAnsi="Times New Roman"/>
          <w:sz w:val="28"/>
          <w:szCs w:val="28"/>
        </w:rPr>
        <w:t>изложить в</w:t>
      </w:r>
      <w:r>
        <w:rPr>
          <w:rFonts w:ascii="Times New Roman" w:hAnsi="Times New Roman"/>
          <w:sz w:val="28"/>
          <w:szCs w:val="28"/>
        </w:rPr>
        <w:t> </w:t>
      </w:r>
      <w:r w:rsidRPr="008E0534">
        <w:rPr>
          <w:rFonts w:ascii="Times New Roman" w:hAnsi="Times New Roman"/>
          <w:sz w:val="28"/>
          <w:szCs w:val="28"/>
        </w:rPr>
        <w:t>новой редакции (Приложение № </w:t>
      </w:r>
      <w:r>
        <w:rPr>
          <w:rFonts w:ascii="Times New Roman" w:hAnsi="Times New Roman"/>
          <w:sz w:val="28"/>
          <w:szCs w:val="28"/>
        </w:rPr>
        <w:t>2</w:t>
      </w:r>
      <w:r w:rsidRPr="008E0534">
        <w:rPr>
          <w:rFonts w:ascii="Times New Roman" w:hAnsi="Times New Roman"/>
          <w:sz w:val="28"/>
          <w:szCs w:val="28"/>
        </w:rPr>
        <w:t>).</w:t>
      </w:r>
    </w:p>
    <w:p w:rsidR="00492656" w:rsidRPr="008E0534" w:rsidRDefault="003A0C2F" w:rsidP="001613AC">
      <w:pPr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E0534">
        <w:rPr>
          <w:rFonts w:ascii="Times New Roman" w:hAnsi="Times New Roman"/>
          <w:sz w:val="28"/>
          <w:szCs w:val="28"/>
        </w:rPr>
        <w:t>1.</w:t>
      </w:r>
      <w:r w:rsidR="00492656">
        <w:rPr>
          <w:rFonts w:ascii="Times New Roman" w:hAnsi="Times New Roman"/>
          <w:sz w:val="28"/>
          <w:szCs w:val="28"/>
        </w:rPr>
        <w:t>4</w:t>
      </w:r>
      <w:r w:rsidRPr="008E053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Pr="008E0534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> </w:t>
      </w:r>
      <w:r w:rsidR="00D64F87">
        <w:rPr>
          <w:rFonts w:ascii="Times New Roman" w:hAnsi="Times New Roman"/>
          <w:sz w:val="28"/>
          <w:szCs w:val="28"/>
        </w:rPr>
        <w:t>3</w:t>
      </w:r>
      <w:r w:rsidRPr="008E0534">
        <w:rPr>
          <w:rFonts w:ascii="Times New Roman" w:hAnsi="Times New Roman"/>
          <w:sz w:val="28"/>
          <w:szCs w:val="28"/>
        </w:rPr>
        <w:t xml:space="preserve"> «</w:t>
      </w:r>
      <w:r w:rsidR="00D64F87" w:rsidRPr="00D64F87">
        <w:rPr>
          <w:rFonts w:ascii="Times New Roman" w:hAnsi="Times New Roman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  <w:r w:rsidRPr="008E0534">
        <w:rPr>
          <w:rFonts w:ascii="Times New Roman" w:hAnsi="Times New Roman"/>
          <w:sz w:val="28"/>
          <w:szCs w:val="28"/>
        </w:rPr>
        <w:t xml:space="preserve">» к муниципальной программе </w:t>
      </w:r>
      <w:r w:rsidR="00CB6AD9" w:rsidRPr="008E0534">
        <w:rPr>
          <w:rFonts w:ascii="Times New Roman" w:hAnsi="Times New Roman"/>
          <w:sz w:val="28"/>
          <w:szCs w:val="28"/>
        </w:rPr>
        <w:t>«</w:t>
      </w:r>
      <w:r w:rsidR="00CB6AD9" w:rsidRPr="007A1F74">
        <w:rPr>
          <w:rFonts w:ascii="Times New Roman" w:hAnsi="Times New Roman"/>
          <w:sz w:val="28"/>
          <w:szCs w:val="28"/>
        </w:rPr>
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</w:r>
      <w:r w:rsidR="00CB6AD9" w:rsidRPr="008E0534">
        <w:rPr>
          <w:rFonts w:ascii="Times New Roman" w:hAnsi="Times New Roman"/>
          <w:sz w:val="28"/>
          <w:szCs w:val="28"/>
        </w:rPr>
        <w:t xml:space="preserve">» </w:t>
      </w:r>
      <w:r w:rsidRPr="008E0534">
        <w:rPr>
          <w:rFonts w:ascii="Times New Roman" w:hAnsi="Times New Roman"/>
          <w:sz w:val="28"/>
          <w:szCs w:val="28"/>
        </w:rPr>
        <w:t xml:space="preserve">изложить в новой редакции (Приложение № </w:t>
      </w:r>
      <w:r w:rsidR="00492656">
        <w:rPr>
          <w:rFonts w:ascii="Times New Roman" w:hAnsi="Times New Roman"/>
          <w:sz w:val="28"/>
          <w:szCs w:val="28"/>
        </w:rPr>
        <w:t>3</w:t>
      </w:r>
      <w:r w:rsidRPr="008E0534">
        <w:rPr>
          <w:rFonts w:ascii="Times New Roman" w:hAnsi="Times New Roman"/>
          <w:sz w:val="28"/>
          <w:szCs w:val="28"/>
        </w:rPr>
        <w:t>).</w:t>
      </w:r>
    </w:p>
    <w:p w:rsidR="003A0C2F" w:rsidRDefault="003A0C2F" w:rsidP="001613AC">
      <w:pPr>
        <w:pStyle w:val="ConsPlusTitle"/>
        <w:spacing w:line="24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E0534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>1.</w:t>
      </w:r>
      <w:r w:rsidR="00492656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>5</w:t>
      </w:r>
      <w:r w:rsidRPr="008E0534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> </w:t>
      </w:r>
      <w:r w:rsidRPr="008E0534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В </w:t>
      </w:r>
      <w:proofErr w:type="gramStart"/>
      <w:r w:rsidRPr="008E0534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>приложении</w:t>
      </w:r>
      <w:proofErr w:type="gramEnd"/>
      <w:r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> </w:t>
      </w:r>
      <w:r w:rsidR="00623639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>4</w:t>
      </w:r>
      <w:r w:rsidRPr="008E0534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>.1 «</w:t>
      </w:r>
      <w:r w:rsidR="00D64F87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>Паспорт Подпрограммы №1</w:t>
      </w:r>
      <w:r w:rsidR="00D64F87" w:rsidRPr="00D64F87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 </w:t>
      </w:r>
      <w:r w:rsidR="00D64F87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к муниципальной программе </w:t>
      </w:r>
      <w:r w:rsidR="00CB6AD9" w:rsidRPr="00CB6AD9">
        <w:rPr>
          <w:rFonts w:ascii="Times New Roman" w:hAnsi="Times New Roman"/>
          <w:b w:val="0"/>
          <w:sz w:val="28"/>
          <w:szCs w:val="28"/>
        </w:rPr>
        <w:t>«Реформирование и модернизация жилищно-коммунального хозяйства и повышение энергетической эффективности на территории ЗАТО Железногорск»</w:t>
      </w:r>
      <w:r w:rsidRPr="00CB6AD9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623639" w:rsidRPr="008E0534" w:rsidRDefault="00623639" w:rsidP="001613AC">
      <w:pPr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E0534">
        <w:rPr>
          <w:rFonts w:ascii="Times New Roman" w:hAnsi="Times New Roman"/>
          <w:sz w:val="28"/>
          <w:szCs w:val="28"/>
        </w:rPr>
        <w:t xml:space="preserve">- строку </w:t>
      </w:r>
      <w:r>
        <w:rPr>
          <w:rFonts w:ascii="Times New Roman" w:hAnsi="Times New Roman"/>
          <w:sz w:val="28"/>
          <w:szCs w:val="28"/>
        </w:rPr>
        <w:t>5</w:t>
      </w:r>
      <w:r w:rsidRPr="008E0534">
        <w:rPr>
          <w:rFonts w:ascii="Times New Roman" w:hAnsi="Times New Roman"/>
          <w:sz w:val="28"/>
          <w:szCs w:val="28"/>
        </w:rPr>
        <w:t xml:space="preserve"> таблицы раздела 1 «Паспорт Подпрограммы № 1» изложить в</w:t>
      </w:r>
      <w:r>
        <w:rPr>
          <w:rFonts w:ascii="Times New Roman" w:hAnsi="Times New Roman"/>
          <w:sz w:val="28"/>
          <w:szCs w:val="28"/>
        </w:rPr>
        <w:t> </w:t>
      </w:r>
      <w:r w:rsidRPr="008E0534">
        <w:rPr>
          <w:rFonts w:ascii="Times New Roman" w:hAnsi="Times New Roman"/>
          <w:sz w:val="28"/>
          <w:szCs w:val="28"/>
        </w:rPr>
        <w:t>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52"/>
        <w:gridCol w:w="6095"/>
      </w:tblGrid>
      <w:tr w:rsidR="00623639" w:rsidRPr="007C5ED3" w:rsidTr="00984527">
        <w:tc>
          <w:tcPr>
            <w:tcW w:w="3652" w:type="dxa"/>
          </w:tcPr>
          <w:p w:rsidR="00623639" w:rsidRPr="00623639" w:rsidRDefault="00623639" w:rsidP="0098452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623639">
              <w:rPr>
                <w:rFonts w:ascii="Times New Roman" w:hAnsi="Times New Roman"/>
                <w:sz w:val="28"/>
                <w:szCs w:val="28"/>
              </w:rPr>
              <w:t>Показатели результативности</w:t>
            </w:r>
          </w:p>
        </w:tc>
        <w:tc>
          <w:tcPr>
            <w:tcW w:w="6095" w:type="dxa"/>
          </w:tcPr>
          <w:p w:rsidR="00623639" w:rsidRPr="00623639" w:rsidRDefault="00623639" w:rsidP="00984527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3639">
              <w:rPr>
                <w:rFonts w:ascii="Times New Roman" w:hAnsi="Times New Roman"/>
                <w:sz w:val="28"/>
                <w:szCs w:val="28"/>
              </w:rPr>
              <w:t>-сохранение удельного расхода электроэнергии на подъем, очистку и транспортировку воды на уровне не более 0,8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23639">
              <w:rPr>
                <w:rFonts w:ascii="Times New Roman" w:hAnsi="Times New Roman"/>
                <w:sz w:val="28"/>
                <w:szCs w:val="28"/>
              </w:rPr>
              <w:t xml:space="preserve"> кВтч/м3 в 2022 году</w:t>
            </w:r>
          </w:p>
          <w:p w:rsidR="00623639" w:rsidRPr="00623639" w:rsidRDefault="00623639" w:rsidP="00984527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3639">
              <w:rPr>
                <w:rFonts w:ascii="Times New Roman" w:hAnsi="Times New Roman"/>
                <w:sz w:val="28"/>
                <w:szCs w:val="28"/>
              </w:rPr>
              <w:t>-сохранение удельного расхода электроэнергии на перекачку и очистку сточных вод на уровне не более 1,4 кВтч/м3 в 2022 году</w:t>
            </w:r>
          </w:p>
          <w:p w:rsidR="00623639" w:rsidRPr="00623639" w:rsidRDefault="00623639" w:rsidP="00984527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3639">
              <w:rPr>
                <w:rFonts w:ascii="Times New Roman" w:hAnsi="Times New Roman"/>
                <w:sz w:val="28"/>
                <w:szCs w:val="28"/>
              </w:rPr>
              <w:t xml:space="preserve">-снижение объема утечек и неучтенного расхода воды в суммарном объеме воды, поданной в сеть </w:t>
            </w:r>
            <w:r w:rsidRPr="00623639">
              <w:rPr>
                <w:rFonts w:ascii="Times New Roman" w:hAnsi="Times New Roman"/>
                <w:sz w:val="28"/>
                <w:szCs w:val="28"/>
              </w:rPr>
              <w:lastRenderedPageBreak/>
              <w:t>не более 2547м3/год  в  2022 году</w:t>
            </w:r>
          </w:p>
        </w:tc>
      </w:tr>
    </w:tbl>
    <w:p w:rsidR="00623639" w:rsidRPr="00CB6AD9" w:rsidRDefault="00623639" w:rsidP="003A0C2F">
      <w:pPr>
        <w:pStyle w:val="ConsPlusTitle"/>
        <w:spacing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A0C2F" w:rsidRPr="008E0534" w:rsidRDefault="003A0C2F" w:rsidP="003A0C2F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E0534">
        <w:rPr>
          <w:rFonts w:ascii="Times New Roman" w:hAnsi="Times New Roman"/>
          <w:sz w:val="28"/>
          <w:szCs w:val="28"/>
        </w:rPr>
        <w:t>- строку 7 таблицы раздела 1 «Паспорт Подпрограммы № 1» изложить в</w:t>
      </w:r>
      <w:r>
        <w:rPr>
          <w:rFonts w:ascii="Times New Roman" w:hAnsi="Times New Roman"/>
          <w:sz w:val="28"/>
          <w:szCs w:val="28"/>
        </w:rPr>
        <w:t> </w:t>
      </w:r>
      <w:r w:rsidRPr="008E0534">
        <w:rPr>
          <w:rFonts w:ascii="Times New Roman" w:hAnsi="Times New Roman"/>
          <w:sz w:val="28"/>
          <w:szCs w:val="28"/>
        </w:rPr>
        <w:t>новой редакции:</w:t>
      </w:r>
    </w:p>
    <w:tbl>
      <w:tblPr>
        <w:tblW w:w="971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6662"/>
      </w:tblGrid>
      <w:tr w:rsidR="00D64F87" w:rsidRPr="008E0534" w:rsidTr="00D64F87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F87" w:rsidRPr="00CF3301" w:rsidRDefault="00D64F87" w:rsidP="00D64F87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7"/>
              </w:rPr>
            </w:pPr>
            <w:r w:rsidRPr="00CF3301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по ресурсному обеспечению подпрограммы, </w:t>
            </w:r>
            <w:r w:rsidRPr="00CF330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 в разбивке по источникам финансирования по годам реализации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F87" w:rsidRPr="00CF3301" w:rsidRDefault="00D64F87" w:rsidP="00D64F87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CF3301">
              <w:rPr>
                <w:rFonts w:ascii="Times New Roman" w:hAnsi="Times New Roman"/>
                <w:sz w:val="28"/>
                <w:szCs w:val="27"/>
              </w:rPr>
              <w:t xml:space="preserve">Финансирование подпрограммы на 2020 – 2022 годы составит </w:t>
            </w:r>
            <w:r w:rsidR="00CB6AD9">
              <w:rPr>
                <w:rFonts w:ascii="Times New Roman" w:hAnsi="Times New Roman"/>
                <w:sz w:val="28"/>
                <w:szCs w:val="27"/>
              </w:rPr>
              <w:t>1 262 620</w:t>
            </w:r>
            <w:r w:rsidRPr="00CF3301">
              <w:rPr>
                <w:rFonts w:ascii="Times New Roman" w:hAnsi="Times New Roman"/>
                <w:sz w:val="28"/>
                <w:szCs w:val="27"/>
              </w:rPr>
              <w:t xml:space="preserve"> рублей, в том числе за счет средств: </w:t>
            </w:r>
          </w:p>
          <w:p w:rsidR="00D64F87" w:rsidRPr="00CF3301" w:rsidRDefault="00D64F87" w:rsidP="00D64F87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CF3301">
              <w:rPr>
                <w:rFonts w:ascii="Times New Roman" w:hAnsi="Times New Roman"/>
                <w:sz w:val="28"/>
                <w:szCs w:val="27"/>
              </w:rPr>
              <w:t>федерального бюджета — 0,00 рублей,</w:t>
            </w:r>
          </w:p>
          <w:p w:rsidR="00D64F87" w:rsidRPr="00CF3301" w:rsidRDefault="00D64F87" w:rsidP="00D64F87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CF3301">
              <w:rPr>
                <w:rFonts w:ascii="Times New Roman" w:hAnsi="Times New Roman"/>
                <w:sz w:val="28"/>
                <w:szCs w:val="27"/>
              </w:rPr>
              <w:t xml:space="preserve">краевого бюджета — </w:t>
            </w:r>
            <w:r w:rsidR="00CB6AD9">
              <w:rPr>
                <w:rFonts w:ascii="Times New Roman" w:hAnsi="Times New Roman"/>
                <w:sz w:val="28"/>
                <w:szCs w:val="27"/>
              </w:rPr>
              <w:t>262 620</w:t>
            </w:r>
            <w:r>
              <w:rPr>
                <w:rFonts w:ascii="Times New Roman" w:hAnsi="Times New Roman"/>
                <w:sz w:val="28"/>
                <w:szCs w:val="27"/>
              </w:rPr>
              <w:t>,00</w:t>
            </w:r>
            <w:r w:rsidRPr="00CF3301">
              <w:rPr>
                <w:rFonts w:ascii="Times New Roman" w:hAnsi="Times New Roman"/>
                <w:sz w:val="28"/>
                <w:szCs w:val="27"/>
              </w:rPr>
              <w:t xml:space="preserve"> рублей,</w:t>
            </w:r>
          </w:p>
          <w:p w:rsidR="00D64F87" w:rsidRPr="00CF3301" w:rsidRDefault="00D64F87" w:rsidP="00D64F87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CF3301">
              <w:rPr>
                <w:rFonts w:ascii="Times New Roman" w:hAnsi="Times New Roman"/>
                <w:sz w:val="28"/>
                <w:szCs w:val="27"/>
              </w:rPr>
              <w:t xml:space="preserve">      в том числе:</w:t>
            </w:r>
          </w:p>
          <w:p w:rsidR="00D64F87" w:rsidRPr="00CF3301" w:rsidRDefault="00D64F87" w:rsidP="00D64F87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CF3301">
              <w:rPr>
                <w:rFonts w:ascii="Times New Roman" w:hAnsi="Times New Roman"/>
                <w:sz w:val="28"/>
                <w:szCs w:val="27"/>
              </w:rPr>
              <w:t xml:space="preserve">      2020 г. — </w:t>
            </w:r>
            <w:r w:rsidR="00CB6AD9">
              <w:rPr>
                <w:rFonts w:ascii="Times New Roman" w:hAnsi="Times New Roman"/>
                <w:sz w:val="28"/>
                <w:szCs w:val="27"/>
              </w:rPr>
              <w:t>262 620</w:t>
            </w:r>
            <w:r>
              <w:rPr>
                <w:rFonts w:ascii="Times New Roman" w:hAnsi="Times New Roman"/>
                <w:sz w:val="28"/>
                <w:szCs w:val="27"/>
              </w:rPr>
              <w:t>,00</w:t>
            </w:r>
            <w:r w:rsidRPr="00CF3301">
              <w:rPr>
                <w:rFonts w:ascii="Times New Roman" w:hAnsi="Times New Roman"/>
                <w:sz w:val="28"/>
                <w:szCs w:val="27"/>
              </w:rPr>
              <w:t xml:space="preserve"> рублей,</w:t>
            </w:r>
          </w:p>
          <w:p w:rsidR="00D64F87" w:rsidRPr="00CF3301" w:rsidRDefault="00D64F87" w:rsidP="00D64F87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CF3301">
              <w:rPr>
                <w:rFonts w:ascii="Times New Roman" w:hAnsi="Times New Roman"/>
                <w:sz w:val="28"/>
                <w:szCs w:val="27"/>
              </w:rPr>
              <w:t xml:space="preserve">      2021 г. — </w:t>
            </w:r>
            <w:r w:rsidR="00CB6AD9">
              <w:rPr>
                <w:rFonts w:ascii="Times New Roman" w:hAnsi="Times New Roman"/>
                <w:sz w:val="28"/>
                <w:szCs w:val="27"/>
              </w:rPr>
              <w:t>0</w:t>
            </w:r>
            <w:r w:rsidRPr="00CF3301">
              <w:rPr>
                <w:rFonts w:ascii="Times New Roman" w:hAnsi="Times New Roman"/>
                <w:sz w:val="28"/>
                <w:szCs w:val="27"/>
              </w:rPr>
              <w:t>,00 рублей,</w:t>
            </w:r>
          </w:p>
          <w:p w:rsidR="00D64F87" w:rsidRPr="00CF3301" w:rsidRDefault="00D64F87" w:rsidP="00D64F87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CF3301">
              <w:rPr>
                <w:rFonts w:ascii="Times New Roman" w:hAnsi="Times New Roman"/>
                <w:sz w:val="28"/>
                <w:szCs w:val="27"/>
              </w:rPr>
              <w:t xml:space="preserve">      2022 г. —</w:t>
            </w:r>
            <w:r>
              <w:rPr>
                <w:rFonts w:ascii="Times New Roman" w:hAnsi="Times New Roman"/>
                <w:sz w:val="28"/>
                <w:szCs w:val="27"/>
              </w:rPr>
              <w:t xml:space="preserve"> </w:t>
            </w:r>
            <w:r w:rsidR="00CB6AD9">
              <w:rPr>
                <w:rFonts w:ascii="Times New Roman" w:hAnsi="Times New Roman"/>
                <w:sz w:val="28"/>
                <w:szCs w:val="27"/>
              </w:rPr>
              <w:t>0</w:t>
            </w:r>
            <w:r w:rsidRPr="00CF3301">
              <w:rPr>
                <w:rFonts w:ascii="Times New Roman" w:hAnsi="Times New Roman"/>
                <w:sz w:val="28"/>
                <w:szCs w:val="27"/>
              </w:rPr>
              <w:t>,00 рублей,</w:t>
            </w:r>
          </w:p>
          <w:p w:rsidR="00D64F87" w:rsidRPr="00CF3301" w:rsidRDefault="00D64F87" w:rsidP="00D64F87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CF3301">
              <w:rPr>
                <w:rFonts w:ascii="Times New Roman" w:hAnsi="Times New Roman"/>
                <w:sz w:val="28"/>
                <w:szCs w:val="27"/>
              </w:rPr>
              <w:t xml:space="preserve">местного бюджета — </w:t>
            </w:r>
            <w:r w:rsidR="00CB6AD9">
              <w:rPr>
                <w:rFonts w:ascii="Times New Roman" w:hAnsi="Times New Roman"/>
                <w:sz w:val="28"/>
                <w:szCs w:val="27"/>
              </w:rPr>
              <w:t>1 000 000</w:t>
            </w:r>
            <w:r>
              <w:rPr>
                <w:rFonts w:ascii="Times New Roman" w:hAnsi="Times New Roman"/>
                <w:sz w:val="28"/>
                <w:szCs w:val="27"/>
              </w:rPr>
              <w:t>,00</w:t>
            </w:r>
            <w:r w:rsidRPr="00CF3301">
              <w:rPr>
                <w:rFonts w:ascii="Times New Roman" w:hAnsi="Times New Roman"/>
                <w:sz w:val="28"/>
                <w:szCs w:val="27"/>
              </w:rPr>
              <w:t xml:space="preserve"> рублей,</w:t>
            </w:r>
          </w:p>
          <w:p w:rsidR="00D64F87" w:rsidRPr="00CF3301" w:rsidRDefault="00D64F87" w:rsidP="00D64F87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CF3301">
              <w:rPr>
                <w:rFonts w:ascii="Times New Roman" w:hAnsi="Times New Roman"/>
                <w:sz w:val="28"/>
                <w:szCs w:val="27"/>
              </w:rPr>
              <w:t xml:space="preserve">      в том числе:</w:t>
            </w:r>
          </w:p>
          <w:p w:rsidR="00D64F87" w:rsidRPr="00CF3301" w:rsidRDefault="00D64F87" w:rsidP="00D64F87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CF3301">
              <w:rPr>
                <w:rFonts w:ascii="Times New Roman" w:hAnsi="Times New Roman"/>
                <w:sz w:val="28"/>
                <w:szCs w:val="27"/>
              </w:rPr>
              <w:t xml:space="preserve">      2020 г. — </w:t>
            </w:r>
            <w:r w:rsidR="00CB6AD9">
              <w:rPr>
                <w:rFonts w:ascii="Times New Roman" w:hAnsi="Times New Roman"/>
                <w:sz w:val="28"/>
                <w:szCs w:val="27"/>
              </w:rPr>
              <w:t>1 000 000</w:t>
            </w:r>
            <w:r w:rsidRPr="00CF3301">
              <w:rPr>
                <w:rFonts w:ascii="Times New Roman" w:hAnsi="Times New Roman"/>
                <w:sz w:val="28"/>
                <w:szCs w:val="27"/>
              </w:rPr>
              <w:t>,00 рублей,</w:t>
            </w:r>
          </w:p>
          <w:p w:rsidR="00D64F87" w:rsidRPr="00CF3301" w:rsidRDefault="00D64F87" w:rsidP="00D64F87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CF3301">
              <w:rPr>
                <w:rFonts w:ascii="Times New Roman" w:hAnsi="Times New Roman"/>
                <w:sz w:val="28"/>
                <w:szCs w:val="27"/>
              </w:rPr>
              <w:t xml:space="preserve">      2021 г. — </w:t>
            </w:r>
            <w:r w:rsidR="00CB6AD9">
              <w:rPr>
                <w:rFonts w:ascii="Times New Roman" w:hAnsi="Times New Roman"/>
                <w:sz w:val="28"/>
                <w:szCs w:val="27"/>
              </w:rPr>
              <w:t>0</w:t>
            </w:r>
            <w:r w:rsidRPr="00CF3301">
              <w:rPr>
                <w:rFonts w:ascii="Times New Roman" w:hAnsi="Times New Roman"/>
                <w:sz w:val="28"/>
                <w:szCs w:val="27"/>
              </w:rPr>
              <w:t>,00 рублей,</w:t>
            </w:r>
          </w:p>
          <w:p w:rsidR="00D64F87" w:rsidRPr="00CF3301" w:rsidRDefault="00D64F87" w:rsidP="00CB6AD9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CF3301">
              <w:rPr>
                <w:rFonts w:ascii="Times New Roman" w:hAnsi="Times New Roman"/>
                <w:sz w:val="28"/>
                <w:szCs w:val="27"/>
              </w:rPr>
              <w:t xml:space="preserve">      2022 г. — </w:t>
            </w:r>
            <w:r w:rsidR="00CB6AD9">
              <w:rPr>
                <w:rFonts w:ascii="Times New Roman" w:hAnsi="Times New Roman"/>
                <w:sz w:val="28"/>
                <w:szCs w:val="27"/>
              </w:rPr>
              <w:t>0</w:t>
            </w:r>
            <w:r w:rsidRPr="00CF3301">
              <w:rPr>
                <w:rFonts w:ascii="Times New Roman" w:hAnsi="Times New Roman"/>
                <w:sz w:val="28"/>
                <w:szCs w:val="27"/>
              </w:rPr>
              <w:t>,00 рублей.</w:t>
            </w:r>
          </w:p>
        </w:tc>
      </w:tr>
    </w:tbl>
    <w:p w:rsidR="00623639" w:rsidRDefault="00623639" w:rsidP="00D64F8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3639" w:rsidRPr="00623639" w:rsidRDefault="00623639" w:rsidP="001613AC">
      <w:pPr>
        <w:widowControl w:val="0"/>
        <w:ind w:firstLine="567"/>
        <w:jc w:val="both"/>
        <w:rPr>
          <w:rFonts w:ascii="Times New Roman" w:hAnsi="Times New Roman"/>
          <w:sz w:val="28"/>
          <w:szCs w:val="27"/>
        </w:rPr>
      </w:pPr>
      <w:r>
        <w:rPr>
          <w:rFonts w:ascii="Times New Roman" w:hAnsi="Times New Roman"/>
          <w:sz w:val="28"/>
          <w:szCs w:val="28"/>
        </w:rPr>
        <w:t>1.6.</w:t>
      </w:r>
      <w:r w:rsidR="001613AC">
        <w:rPr>
          <w:rFonts w:ascii="Times New Roman" w:hAnsi="Times New Roman"/>
          <w:sz w:val="28"/>
          <w:szCs w:val="28"/>
        </w:rPr>
        <w:t xml:space="preserve"> </w:t>
      </w:r>
      <w:r w:rsidRPr="008E0534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> 1 «Перечень и значения показателей результативности подпрограммы» к муниципальной подпрограмме № 1 «Модернизация и капитальный ремонт объектов коммунальной инфраструктуры и энергетического комплекса ЗАТО Железногорск»</w:t>
      </w:r>
      <w:r>
        <w:rPr>
          <w:rFonts w:ascii="Times New Roman" w:hAnsi="Times New Roman"/>
          <w:sz w:val="28"/>
          <w:szCs w:val="24"/>
        </w:rPr>
        <w:t xml:space="preserve"> </w:t>
      </w:r>
      <w:r w:rsidRPr="008E0534">
        <w:rPr>
          <w:rFonts w:ascii="Times New Roman" w:hAnsi="Times New Roman"/>
          <w:sz w:val="28"/>
          <w:szCs w:val="28"/>
        </w:rPr>
        <w:t>изложить в</w:t>
      </w:r>
      <w:r w:rsidRPr="008E0534">
        <w:rPr>
          <w:rFonts w:ascii="Times New Roman" w:hAnsi="Times New Roman"/>
          <w:sz w:val="28"/>
          <w:szCs w:val="27"/>
        </w:rPr>
        <w:t xml:space="preserve"> новой редакции (Приложение № </w:t>
      </w:r>
      <w:r>
        <w:rPr>
          <w:rFonts w:ascii="Times New Roman" w:hAnsi="Times New Roman"/>
          <w:sz w:val="28"/>
          <w:szCs w:val="27"/>
        </w:rPr>
        <w:t>4</w:t>
      </w:r>
      <w:r w:rsidRPr="008E0534">
        <w:rPr>
          <w:rFonts w:ascii="Times New Roman" w:hAnsi="Times New Roman"/>
          <w:sz w:val="28"/>
          <w:szCs w:val="27"/>
        </w:rPr>
        <w:t>).</w:t>
      </w:r>
    </w:p>
    <w:p w:rsidR="003A0C2F" w:rsidRDefault="003A0C2F" w:rsidP="001613AC">
      <w:pPr>
        <w:widowControl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8E0534">
        <w:rPr>
          <w:rFonts w:ascii="Times New Roman" w:hAnsi="Times New Roman"/>
          <w:sz w:val="28"/>
          <w:szCs w:val="28"/>
        </w:rPr>
        <w:t>1.</w:t>
      </w:r>
      <w:r w:rsidR="00623639">
        <w:rPr>
          <w:rFonts w:ascii="Times New Roman" w:hAnsi="Times New Roman"/>
          <w:sz w:val="28"/>
          <w:szCs w:val="28"/>
        </w:rPr>
        <w:t>7</w:t>
      </w:r>
      <w:r w:rsidRPr="008E053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="001613AC">
        <w:rPr>
          <w:rFonts w:ascii="Times New Roman" w:hAnsi="Times New Roman"/>
          <w:sz w:val="28"/>
          <w:szCs w:val="28"/>
        </w:rPr>
        <w:t xml:space="preserve"> </w:t>
      </w:r>
      <w:r w:rsidRPr="008E0534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> </w:t>
      </w:r>
      <w:r w:rsidRPr="008E0534">
        <w:rPr>
          <w:rFonts w:ascii="Times New Roman" w:hAnsi="Times New Roman"/>
          <w:sz w:val="28"/>
          <w:szCs w:val="28"/>
        </w:rPr>
        <w:t>2</w:t>
      </w:r>
      <w:r w:rsidR="00623639">
        <w:rPr>
          <w:rFonts w:ascii="Times New Roman" w:hAnsi="Times New Roman"/>
          <w:sz w:val="28"/>
          <w:szCs w:val="28"/>
        </w:rPr>
        <w:t xml:space="preserve"> «Перечень мероприятий программы»</w:t>
      </w:r>
      <w:r w:rsidRPr="008E0534">
        <w:rPr>
          <w:rFonts w:ascii="Times New Roman" w:hAnsi="Times New Roman"/>
          <w:sz w:val="28"/>
          <w:szCs w:val="28"/>
        </w:rPr>
        <w:t xml:space="preserve"> </w:t>
      </w:r>
      <w:r w:rsidR="00CB6AD9">
        <w:rPr>
          <w:rFonts w:ascii="Times New Roman" w:hAnsi="Times New Roman"/>
          <w:sz w:val="28"/>
          <w:szCs w:val="28"/>
        </w:rPr>
        <w:t>к муниципальной подпрограмме № 1 «Модернизация и капитальный ремонт объектов коммунальной инфраструктуры и энергетического комплекса ЗАТО Железногорск»</w:t>
      </w:r>
      <w:r w:rsidR="00D64F87">
        <w:rPr>
          <w:rFonts w:ascii="Times New Roman" w:hAnsi="Times New Roman"/>
          <w:sz w:val="28"/>
          <w:szCs w:val="24"/>
        </w:rPr>
        <w:t xml:space="preserve"> </w:t>
      </w:r>
      <w:r w:rsidRPr="008E0534">
        <w:rPr>
          <w:rFonts w:ascii="Times New Roman" w:hAnsi="Times New Roman"/>
          <w:sz w:val="28"/>
          <w:szCs w:val="28"/>
        </w:rPr>
        <w:t>изложить в</w:t>
      </w:r>
      <w:r w:rsidRPr="008E0534">
        <w:rPr>
          <w:rFonts w:ascii="Times New Roman" w:hAnsi="Times New Roman"/>
          <w:sz w:val="28"/>
          <w:szCs w:val="27"/>
        </w:rPr>
        <w:t xml:space="preserve"> новой редакции (Приложение № </w:t>
      </w:r>
      <w:r w:rsidR="00623639">
        <w:rPr>
          <w:rFonts w:ascii="Times New Roman" w:hAnsi="Times New Roman"/>
          <w:sz w:val="28"/>
          <w:szCs w:val="27"/>
        </w:rPr>
        <w:t>5</w:t>
      </w:r>
      <w:r w:rsidRPr="008E0534">
        <w:rPr>
          <w:rFonts w:ascii="Times New Roman" w:hAnsi="Times New Roman"/>
          <w:sz w:val="28"/>
          <w:szCs w:val="27"/>
        </w:rPr>
        <w:t>).</w:t>
      </w:r>
    </w:p>
    <w:p w:rsidR="00623639" w:rsidRDefault="00623639" w:rsidP="001613AC">
      <w:pPr>
        <w:widowControl w:val="0"/>
        <w:ind w:firstLine="567"/>
        <w:jc w:val="both"/>
        <w:rPr>
          <w:rFonts w:ascii="Times New Roman" w:hAnsi="Times New Roman"/>
          <w:sz w:val="28"/>
          <w:szCs w:val="27"/>
        </w:rPr>
      </w:pPr>
      <w:r>
        <w:rPr>
          <w:rFonts w:ascii="Times New Roman" w:hAnsi="Times New Roman"/>
          <w:sz w:val="28"/>
          <w:szCs w:val="28"/>
        </w:rPr>
        <w:t>1.8.</w:t>
      </w:r>
      <w:r w:rsidR="001613AC">
        <w:rPr>
          <w:rFonts w:ascii="Times New Roman" w:hAnsi="Times New Roman"/>
          <w:sz w:val="28"/>
          <w:szCs w:val="28"/>
        </w:rPr>
        <w:t xml:space="preserve"> </w:t>
      </w:r>
      <w:r w:rsidRPr="008E0534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 xml:space="preserve"> 1 «Перечень и значения показателей результативности подпрограммы» к муниципальной подпрограмме № 2 </w:t>
      </w:r>
      <w:r w:rsidRPr="00623639">
        <w:rPr>
          <w:rFonts w:ascii="Times New Roman" w:hAnsi="Times New Roman"/>
          <w:sz w:val="28"/>
          <w:szCs w:val="28"/>
        </w:rPr>
        <w:t>«Развитие объектов социальной сферы, специального назначения и жилищно-коммунального хозяйства  ЗАТО Железногорск»</w:t>
      </w:r>
      <w:r w:rsidRPr="00623639">
        <w:rPr>
          <w:rFonts w:ascii="Times New Roman" w:hAnsi="Times New Roman"/>
          <w:sz w:val="28"/>
          <w:szCs w:val="24"/>
        </w:rPr>
        <w:t xml:space="preserve"> </w:t>
      </w:r>
      <w:r w:rsidRPr="00623639">
        <w:rPr>
          <w:rFonts w:ascii="Times New Roman" w:hAnsi="Times New Roman"/>
          <w:sz w:val="28"/>
          <w:szCs w:val="28"/>
        </w:rPr>
        <w:t>изложить в</w:t>
      </w:r>
      <w:r w:rsidRPr="00623639">
        <w:rPr>
          <w:rFonts w:ascii="Times New Roman" w:hAnsi="Times New Roman"/>
          <w:sz w:val="28"/>
          <w:szCs w:val="27"/>
        </w:rPr>
        <w:t xml:space="preserve"> новой редакции (Приложение № </w:t>
      </w:r>
      <w:r>
        <w:rPr>
          <w:rFonts w:ascii="Times New Roman" w:hAnsi="Times New Roman"/>
          <w:sz w:val="28"/>
          <w:szCs w:val="27"/>
        </w:rPr>
        <w:t>6</w:t>
      </w:r>
      <w:r w:rsidRPr="00623639">
        <w:rPr>
          <w:rFonts w:ascii="Times New Roman" w:hAnsi="Times New Roman"/>
          <w:sz w:val="28"/>
          <w:szCs w:val="27"/>
        </w:rPr>
        <w:t>).</w:t>
      </w:r>
    </w:p>
    <w:p w:rsidR="00CB6AD9" w:rsidRDefault="003D6F82" w:rsidP="001613AC">
      <w:pPr>
        <w:widowControl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8E0534">
        <w:rPr>
          <w:rFonts w:ascii="Times New Roman" w:hAnsi="Times New Roman"/>
          <w:sz w:val="28"/>
          <w:szCs w:val="28"/>
        </w:rPr>
        <w:t>1.</w:t>
      </w:r>
      <w:r w:rsidR="00623639">
        <w:rPr>
          <w:rFonts w:ascii="Times New Roman" w:hAnsi="Times New Roman"/>
          <w:sz w:val="28"/>
          <w:szCs w:val="28"/>
        </w:rPr>
        <w:t>9</w:t>
      </w:r>
      <w:r w:rsidRPr="008E053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="00CB6AD9" w:rsidRPr="008E0534">
        <w:rPr>
          <w:rFonts w:ascii="Times New Roman" w:hAnsi="Times New Roman"/>
          <w:sz w:val="28"/>
          <w:szCs w:val="28"/>
        </w:rPr>
        <w:t>Приложение №</w:t>
      </w:r>
      <w:r w:rsidR="00CB6AD9">
        <w:rPr>
          <w:rFonts w:ascii="Times New Roman" w:hAnsi="Times New Roman"/>
          <w:sz w:val="28"/>
          <w:szCs w:val="28"/>
        </w:rPr>
        <w:t> </w:t>
      </w:r>
      <w:r w:rsidR="00CB6AD9" w:rsidRPr="008E0534">
        <w:rPr>
          <w:rFonts w:ascii="Times New Roman" w:hAnsi="Times New Roman"/>
          <w:sz w:val="28"/>
          <w:szCs w:val="28"/>
        </w:rPr>
        <w:t xml:space="preserve">2 </w:t>
      </w:r>
      <w:r w:rsidR="00CB6AD9">
        <w:rPr>
          <w:rFonts w:ascii="Times New Roman" w:hAnsi="Times New Roman"/>
          <w:sz w:val="28"/>
          <w:szCs w:val="28"/>
        </w:rPr>
        <w:t>к муниципальной подпрограмме № 2 «Развитие объектов социальной сферы, специального назначения и жилищно-коммунального хозяйства ЗАТО Железногорск»</w:t>
      </w:r>
      <w:r w:rsidR="00CB6AD9">
        <w:rPr>
          <w:rFonts w:ascii="Times New Roman" w:hAnsi="Times New Roman"/>
          <w:sz w:val="28"/>
          <w:szCs w:val="24"/>
        </w:rPr>
        <w:t xml:space="preserve"> </w:t>
      </w:r>
      <w:r w:rsidR="00CB6AD9" w:rsidRPr="008E0534">
        <w:rPr>
          <w:rFonts w:ascii="Times New Roman" w:hAnsi="Times New Roman"/>
          <w:sz w:val="28"/>
          <w:szCs w:val="28"/>
        </w:rPr>
        <w:t>изложить в</w:t>
      </w:r>
      <w:r w:rsidR="00CB6AD9" w:rsidRPr="008E0534">
        <w:rPr>
          <w:rFonts w:ascii="Times New Roman" w:hAnsi="Times New Roman"/>
          <w:sz w:val="28"/>
          <w:szCs w:val="27"/>
        </w:rPr>
        <w:t xml:space="preserve"> новой редакции (Приложение № </w:t>
      </w:r>
      <w:r w:rsidR="00623639">
        <w:rPr>
          <w:rFonts w:ascii="Times New Roman" w:hAnsi="Times New Roman"/>
          <w:sz w:val="28"/>
          <w:szCs w:val="27"/>
        </w:rPr>
        <w:t>7</w:t>
      </w:r>
      <w:r w:rsidR="00CB6AD9" w:rsidRPr="008E0534">
        <w:rPr>
          <w:rFonts w:ascii="Times New Roman" w:hAnsi="Times New Roman"/>
          <w:sz w:val="28"/>
          <w:szCs w:val="27"/>
        </w:rPr>
        <w:t>).</w:t>
      </w:r>
    </w:p>
    <w:p w:rsidR="00623639" w:rsidRDefault="00623639" w:rsidP="001613AC">
      <w:pPr>
        <w:pStyle w:val="ConsPlusTitle"/>
        <w:spacing w:line="24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E0534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>10</w:t>
      </w:r>
      <w:r w:rsidRPr="008E0534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> </w:t>
      </w:r>
      <w:r w:rsidRPr="008E0534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В </w:t>
      </w:r>
      <w:proofErr w:type="gramStart"/>
      <w:r w:rsidRPr="008E0534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>приложении</w:t>
      </w:r>
      <w:proofErr w:type="gramEnd"/>
      <w:r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> 4</w:t>
      </w:r>
      <w:r w:rsidRPr="008E0534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>3</w:t>
      </w:r>
      <w:r w:rsidRPr="008E0534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>Паспорт Подпрограммы № 3</w:t>
      </w:r>
      <w:r w:rsidRPr="00D64F87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к муниципальной программе </w:t>
      </w:r>
      <w:r w:rsidRPr="00CB6AD9">
        <w:rPr>
          <w:rFonts w:ascii="Times New Roman" w:hAnsi="Times New Roman"/>
          <w:b w:val="0"/>
          <w:sz w:val="28"/>
          <w:szCs w:val="28"/>
        </w:rPr>
        <w:t>«Реформирование и модернизация жилищно-коммунального хозяйства и повышение энергетической эффективности на территории ЗАТО Железногорск»</w:t>
      </w:r>
      <w:r w:rsidRPr="00CB6AD9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623639" w:rsidRPr="008E0534" w:rsidRDefault="00623639" w:rsidP="001613AC">
      <w:pPr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E0534">
        <w:rPr>
          <w:rFonts w:ascii="Times New Roman" w:hAnsi="Times New Roman"/>
          <w:sz w:val="28"/>
          <w:szCs w:val="28"/>
        </w:rPr>
        <w:t xml:space="preserve">- строку </w:t>
      </w:r>
      <w:r>
        <w:rPr>
          <w:rFonts w:ascii="Times New Roman" w:hAnsi="Times New Roman"/>
          <w:sz w:val="28"/>
          <w:szCs w:val="28"/>
        </w:rPr>
        <w:t>5</w:t>
      </w:r>
      <w:r w:rsidRPr="008E0534">
        <w:rPr>
          <w:rFonts w:ascii="Times New Roman" w:hAnsi="Times New Roman"/>
          <w:sz w:val="28"/>
          <w:szCs w:val="28"/>
        </w:rPr>
        <w:t xml:space="preserve"> таблицы раздела 1 «Паспорт Подпрограммы № </w:t>
      </w:r>
      <w:r>
        <w:rPr>
          <w:rFonts w:ascii="Times New Roman" w:hAnsi="Times New Roman"/>
          <w:sz w:val="28"/>
          <w:szCs w:val="28"/>
        </w:rPr>
        <w:t>3</w:t>
      </w:r>
      <w:r w:rsidRPr="008E0534">
        <w:rPr>
          <w:rFonts w:ascii="Times New Roman" w:hAnsi="Times New Roman"/>
          <w:sz w:val="28"/>
          <w:szCs w:val="28"/>
        </w:rPr>
        <w:t>» изложить в</w:t>
      </w:r>
      <w:r>
        <w:rPr>
          <w:rFonts w:ascii="Times New Roman" w:hAnsi="Times New Roman"/>
          <w:sz w:val="28"/>
          <w:szCs w:val="28"/>
        </w:rPr>
        <w:t> </w:t>
      </w:r>
      <w:r w:rsidRPr="008E0534">
        <w:rPr>
          <w:rFonts w:ascii="Times New Roman" w:hAnsi="Times New Roman"/>
          <w:sz w:val="28"/>
          <w:szCs w:val="28"/>
        </w:rPr>
        <w:t>новой редакции:</w:t>
      </w:r>
    </w:p>
    <w:p w:rsidR="00623639" w:rsidRDefault="00623639" w:rsidP="001613AC">
      <w:pPr>
        <w:pStyle w:val="ConsPlusTitle"/>
        <w:spacing w:line="24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52"/>
        <w:gridCol w:w="6095"/>
      </w:tblGrid>
      <w:tr w:rsidR="00623639" w:rsidRPr="007C5ED3" w:rsidTr="00984527">
        <w:tc>
          <w:tcPr>
            <w:tcW w:w="3652" w:type="dxa"/>
          </w:tcPr>
          <w:p w:rsidR="00623639" w:rsidRPr="00623639" w:rsidRDefault="00623639" w:rsidP="001613AC">
            <w:pPr>
              <w:widowControl w:val="0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623639">
              <w:rPr>
                <w:rFonts w:ascii="Times New Roman" w:hAnsi="Times New Roman"/>
                <w:sz w:val="28"/>
                <w:szCs w:val="28"/>
              </w:rPr>
              <w:t>Показатели результативности</w:t>
            </w:r>
          </w:p>
        </w:tc>
        <w:tc>
          <w:tcPr>
            <w:tcW w:w="6095" w:type="dxa"/>
          </w:tcPr>
          <w:p w:rsidR="00623639" w:rsidRDefault="00623639" w:rsidP="001613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Доля потерь тепловой энергии, отпущенной единой теплоснабжающей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организацией, в общем объеме произведенного и полученного со стороны  тепла – не более 18% в 2022 году;</w:t>
            </w:r>
          </w:p>
          <w:p w:rsidR="00623639" w:rsidRDefault="00623639" w:rsidP="001613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Доля объемов тепловой энергии</w:t>
            </w:r>
            <w:r w:rsidRPr="00B07636">
              <w:rPr>
                <w:rFonts w:ascii="Times New Roman" w:hAnsi="Times New Roman"/>
                <w:sz w:val="28"/>
                <w:szCs w:val="28"/>
              </w:rPr>
              <w:t>, расчеты за котор</w:t>
            </w:r>
            <w:r>
              <w:rPr>
                <w:rFonts w:ascii="Times New Roman" w:hAnsi="Times New Roman"/>
                <w:sz w:val="28"/>
                <w:szCs w:val="28"/>
              </w:rPr>
              <w:t>ую</w:t>
            </w:r>
            <w:r w:rsidRPr="00B07636">
              <w:rPr>
                <w:rFonts w:ascii="Times New Roman" w:hAnsi="Times New Roman"/>
                <w:sz w:val="28"/>
                <w:szCs w:val="28"/>
              </w:rPr>
              <w:t xml:space="preserve"> осуществляются с использованием приборов учета (в части многоквартирных домов - с использованием коллективных  [</w:t>
            </w:r>
            <w:proofErr w:type="spellStart"/>
            <w:r w:rsidRPr="00B07636">
              <w:rPr>
                <w:rFonts w:ascii="Times New Roman" w:hAnsi="Times New Roman"/>
                <w:sz w:val="28"/>
                <w:szCs w:val="28"/>
              </w:rPr>
              <w:t>общедомовых</w:t>
            </w:r>
            <w:proofErr w:type="spellEnd"/>
            <w:r w:rsidRPr="00B07636">
              <w:rPr>
                <w:rFonts w:ascii="Times New Roman" w:hAnsi="Times New Roman"/>
                <w:sz w:val="28"/>
                <w:szCs w:val="28"/>
              </w:rPr>
              <w:t xml:space="preserve"> приборов учета]), в общем   объеме </w:t>
            </w:r>
            <w:r>
              <w:rPr>
                <w:rFonts w:ascii="Times New Roman" w:hAnsi="Times New Roman"/>
                <w:sz w:val="28"/>
                <w:szCs w:val="28"/>
              </w:rPr>
              <w:t>тепловой энергии,</w:t>
            </w:r>
            <w:r w:rsidRPr="00B07636">
              <w:rPr>
                <w:rFonts w:ascii="Times New Roman" w:hAnsi="Times New Roman"/>
                <w:sz w:val="28"/>
                <w:szCs w:val="28"/>
              </w:rPr>
              <w:t xml:space="preserve"> потребляем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B07636">
              <w:rPr>
                <w:rFonts w:ascii="Times New Roman" w:hAnsi="Times New Roman"/>
                <w:sz w:val="28"/>
                <w:szCs w:val="28"/>
              </w:rPr>
              <w:t xml:space="preserve"> (используем</w:t>
            </w:r>
            <w:r>
              <w:rPr>
                <w:rFonts w:ascii="Times New Roman" w:hAnsi="Times New Roman"/>
                <w:sz w:val="28"/>
                <w:szCs w:val="28"/>
              </w:rPr>
              <w:t>ой) на территории МО – не менее  89% в 2022 году</w:t>
            </w:r>
          </w:p>
          <w:p w:rsidR="00623639" w:rsidRDefault="00623639" w:rsidP="001613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Доля объемов холодной воды</w:t>
            </w:r>
            <w:r w:rsidRPr="00B07636">
              <w:rPr>
                <w:rFonts w:ascii="Times New Roman" w:hAnsi="Times New Roman"/>
                <w:sz w:val="28"/>
                <w:szCs w:val="28"/>
              </w:rPr>
              <w:t>, расчеты за котор</w:t>
            </w:r>
            <w:r>
              <w:rPr>
                <w:rFonts w:ascii="Times New Roman" w:hAnsi="Times New Roman"/>
                <w:sz w:val="28"/>
                <w:szCs w:val="28"/>
              </w:rPr>
              <w:t>ую</w:t>
            </w:r>
            <w:r w:rsidRPr="00B07636">
              <w:rPr>
                <w:rFonts w:ascii="Times New Roman" w:hAnsi="Times New Roman"/>
                <w:sz w:val="28"/>
                <w:szCs w:val="28"/>
              </w:rPr>
              <w:t xml:space="preserve"> осуществляются с использованием приборов учета (в части многоквартирных домов - с использованием коллективных  [</w:t>
            </w:r>
            <w:proofErr w:type="spellStart"/>
            <w:r w:rsidRPr="00B07636">
              <w:rPr>
                <w:rFonts w:ascii="Times New Roman" w:hAnsi="Times New Roman"/>
                <w:sz w:val="28"/>
                <w:szCs w:val="28"/>
              </w:rPr>
              <w:t>общедомовых</w:t>
            </w:r>
            <w:proofErr w:type="spellEnd"/>
            <w:r w:rsidRPr="00B07636">
              <w:rPr>
                <w:rFonts w:ascii="Times New Roman" w:hAnsi="Times New Roman"/>
                <w:sz w:val="28"/>
                <w:szCs w:val="28"/>
              </w:rPr>
              <w:t xml:space="preserve"> приборов учета]), в общем   объеме </w:t>
            </w:r>
            <w:r>
              <w:rPr>
                <w:rFonts w:ascii="Times New Roman" w:hAnsi="Times New Roman"/>
                <w:sz w:val="28"/>
                <w:szCs w:val="28"/>
              </w:rPr>
              <w:t>холодной воды,</w:t>
            </w:r>
            <w:r w:rsidRPr="00B07636">
              <w:rPr>
                <w:rFonts w:ascii="Times New Roman" w:hAnsi="Times New Roman"/>
                <w:sz w:val="28"/>
                <w:szCs w:val="28"/>
              </w:rPr>
              <w:t xml:space="preserve"> потребляем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B07636">
              <w:rPr>
                <w:rFonts w:ascii="Times New Roman" w:hAnsi="Times New Roman"/>
                <w:sz w:val="28"/>
                <w:szCs w:val="28"/>
              </w:rPr>
              <w:t xml:space="preserve"> (используем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ой) на территории МО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–н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 менее 97% в 2022 году</w:t>
            </w:r>
          </w:p>
          <w:p w:rsidR="00623639" w:rsidRPr="00623639" w:rsidRDefault="00623639" w:rsidP="001613AC">
            <w:pPr>
              <w:widowControl w:val="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23639" w:rsidRDefault="00623639" w:rsidP="00CB6AD9">
      <w:pPr>
        <w:widowControl w:val="0"/>
        <w:ind w:firstLine="709"/>
        <w:jc w:val="both"/>
        <w:rPr>
          <w:rFonts w:ascii="Times New Roman" w:hAnsi="Times New Roman"/>
          <w:sz w:val="28"/>
          <w:szCs w:val="27"/>
        </w:rPr>
      </w:pPr>
    </w:p>
    <w:p w:rsidR="00623639" w:rsidRDefault="00623639" w:rsidP="001613AC">
      <w:pPr>
        <w:widowControl w:val="0"/>
        <w:ind w:firstLine="567"/>
        <w:jc w:val="both"/>
        <w:rPr>
          <w:rFonts w:ascii="Times New Roman" w:hAnsi="Times New Roman"/>
          <w:sz w:val="28"/>
          <w:szCs w:val="27"/>
        </w:rPr>
      </w:pPr>
      <w:r>
        <w:rPr>
          <w:rFonts w:ascii="Times New Roman" w:hAnsi="Times New Roman"/>
          <w:sz w:val="28"/>
          <w:szCs w:val="28"/>
        </w:rPr>
        <w:t xml:space="preserve">1.11. </w:t>
      </w:r>
      <w:r w:rsidRPr="008E0534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 xml:space="preserve"> 1 «Перечень и значения показателей результативности подпрограммы» к муниципальной подпрограмме № 3 </w:t>
      </w:r>
      <w:r w:rsidRPr="00623639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Энергосбережение и повышение энергетической эффективности</w:t>
      </w:r>
      <w:r w:rsidRPr="00623639">
        <w:rPr>
          <w:rFonts w:ascii="Times New Roman" w:hAnsi="Times New Roman"/>
          <w:sz w:val="28"/>
          <w:szCs w:val="28"/>
        </w:rPr>
        <w:t xml:space="preserve">  ЗАТО Железногорск»</w:t>
      </w:r>
      <w:r w:rsidRPr="00623639">
        <w:rPr>
          <w:rFonts w:ascii="Times New Roman" w:hAnsi="Times New Roman"/>
          <w:sz w:val="28"/>
          <w:szCs w:val="24"/>
        </w:rPr>
        <w:t xml:space="preserve"> </w:t>
      </w:r>
      <w:r w:rsidRPr="00623639">
        <w:rPr>
          <w:rFonts w:ascii="Times New Roman" w:hAnsi="Times New Roman"/>
          <w:sz w:val="28"/>
          <w:szCs w:val="28"/>
        </w:rPr>
        <w:t>изложить в</w:t>
      </w:r>
      <w:r w:rsidRPr="00623639">
        <w:rPr>
          <w:rFonts w:ascii="Times New Roman" w:hAnsi="Times New Roman"/>
          <w:sz w:val="28"/>
          <w:szCs w:val="27"/>
        </w:rPr>
        <w:t xml:space="preserve"> новой редакции (Приложение № </w:t>
      </w:r>
      <w:r>
        <w:rPr>
          <w:rFonts w:ascii="Times New Roman" w:hAnsi="Times New Roman"/>
          <w:sz w:val="28"/>
          <w:szCs w:val="27"/>
        </w:rPr>
        <w:t>8</w:t>
      </w:r>
      <w:r w:rsidRPr="00623639">
        <w:rPr>
          <w:rFonts w:ascii="Times New Roman" w:hAnsi="Times New Roman"/>
          <w:sz w:val="28"/>
          <w:szCs w:val="27"/>
        </w:rPr>
        <w:t>).</w:t>
      </w:r>
    </w:p>
    <w:p w:rsidR="00D64F87" w:rsidRDefault="00CB6AD9" w:rsidP="001613AC">
      <w:pPr>
        <w:widowControl w:val="0"/>
        <w:ind w:firstLine="567"/>
        <w:jc w:val="both"/>
        <w:rPr>
          <w:rFonts w:ascii="Times New Roman" w:hAnsi="Times New Roman"/>
          <w:sz w:val="28"/>
          <w:szCs w:val="27"/>
        </w:rPr>
      </w:pPr>
      <w:r>
        <w:rPr>
          <w:rFonts w:ascii="Times New Roman" w:hAnsi="Times New Roman"/>
          <w:sz w:val="28"/>
          <w:szCs w:val="27"/>
        </w:rPr>
        <w:t>1.</w:t>
      </w:r>
      <w:r w:rsidR="00623639">
        <w:rPr>
          <w:rFonts w:ascii="Times New Roman" w:hAnsi="Times New Roman"/>
          <w:sz w:val="28"/>
          <w:szCs w:val="27"/>
        </w:rPr>
        <w:t>12</w:t>
      </w:r>
      <w:r>
        <w:rPr>
          <w:rFonts w:ascii="Times New Roman" w:hAnsi="Times New Roman"/>
          <w:sz w:val="28"/>
          <w:szCs w:val="27"/>
        </w:rPr>
        <w:t>.</w:t>
      </w:r>
      <w:r w:rsidRPr="00CB6AD9">
        <w:rPr>
          <w:rFonts w:ascii="Times New Roman" w:hAnsi="Times New Roman"/>
          <w:sz w:val="28"/>
          <w:szCs w:val="28"/>
        </w:rPr>
        <w:t xml:space="preserve"> </w:t>
      </w:r>
      <w:r w:rsidRPr="008E0534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 xml:space="preserve">  </w:t>
      </w:r>
      <w:r w:rsidRPr="008E0534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>к м</w:t>
      </w:r>
      <w:r w:rsidR="00623639">
        <w:rPr>
          <w:rFonts w:ascii="Times New Roman" w:hAnsi="Times New Roman"/>
          <w:sz w:val="28"/>
          <w:szCs w:val="28"/>
        </w:rPr>
        <w:t>униципальной подпрограмме № 3 «Э</w:t>
      </w:r>
      <w:r>
        <w:rPr>
          <w:rFonts w:ascii="Times New Roman" w:hAnsi="Times New Roman"/>
          <w:sz w:val="28"/>
          <w:szCs w:val="28"/>
        </w:rPr>
        <w:t>нергосбережение и повышение энергетической эффективности ЗАТО Железногорск»</w:t>
      </w:r>
      <w:r>
        <w:rPr>
          <w:rFonts w:ascii="Times New Roman" w:hAnsi="Times New Roman"/>
          <w:sz w:val="28"/>
          <w:szCs w:val="24"/>
        </w:rPr>
        <w:t xml:space="preserve"> </w:t>
      </w:r>
      <w:r w:rsidRPr="008E0534">
        <w:rPr>
          <w:rFonts w:ascii="Times New Roman" w:hAnsi="Times New Roman"/>
          <w:sz w:val="28"/>
          <w:szCs w:val="28"/>
        </w:rPr>
        <w:t>изложить в</w:t>
      </w:r>
      <w:r w:rsidRPr="008E0534">
        <w:rPr>
          <w:rFonts w:ascii="Times New Roman" w:hAnsi="Times New Roman"/>
          <w:sz w:val="28"/>
          <w:szCs w:val="27"/>
        </w:rPr>
        <w:t xml:space="preserve"> новой редакции</w:t>
      </w:r>
      <w:r>
        <w:rPr>
          <w:rFonts w:ascii="Times New Roman" w:hAnsi="Times New Roman"/>
          <w:sz w:val="28"/>
          <w:szCs w:val="27"/>
        </w:rPr>
        <w:t xml:space="preserve"> </w:t>
      </w:r>
      <w:r w:rsidRPr="008E0534">
        <w:rPr>
          <w:rFonts w:ascii="Times New Roman" w:hAnsi="Times New Roman"/>
          <w:sz w:val="28"/>
          <w:szCs w:val="27"/>
        </w:rPr>
        <w:t xml:space="preserve"> </w:t>
      </w:r>
      <w:r w:rsidR="003D6F82" w:rsidRPr="008E0534">
        <w:rPr>
          <w:rFonts w:ascii="Times New Roman" w:hAnsi="Times New Roman"/>
          <w:sz w:val="28"/>
          <w:szCs w:val="27"/>
        </w:rPr>
        <w:t xml:space="preserve">(Приложение № </w:t>
      </w:r>
      <w:r w:rsidR="00623639">
        <w:rPr>
          <w:rFonts w:ascii="Times New Roman" w:hAnsi="Times New Roman"/>
          <w:sz w:val="28"/>
          <w:szCs w:val="27"/>
        </w:rPr>
        <w:t>9</w:t>
      </w:r>
      <w:r w:rsidR="003D6F82" w:rsidRPr="008E0534">
        <w:rPr>
          <w:rFonts w:ascii="Times New Roman" w:hAnsi="Times New Roman"/>
          <w:sz w:val="28"/>
          <w:szCs w:val="27"/>
        </w:rPr>
        <w:t>).</w:t>
      </w:r>
    </w:p>
    <w:p w:rsidR="003A0C2F" w:rsidRPr="008E0534" w:rsidRDefault="003A0C2F" w:rsidP="001613AC">
      <w:pPr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E0534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 </w:t>
      </w:r>
      <w:r w:rsidRPr="008E0534">
        <w:rPr>
          <w:rFonts w:ascii="Times New Roman" w:hAnsi="Times New Roman"/>
          <w:sz w:val="28"/>
          <w:szCs w:val="28"/>
        </w:rPr>
        <w:t>Управлению делами Администрации ЗАТО г.</w:t>
      </w:r>
      <w:r>
        <w:rPr>
          <w:rFonts w:ascii="Times New Roman" w:hAnsi="Times New Roman"/>
          <w:sz w:val="28"/>
          <w:szCs w:val="28"/>
        </w:rPr>
        <w:t> </w:t>
      </w:r>
      <w:r w:rsidRPr="008E0534">
        <w:rPr>
          <w:rFonts w:ascii="Times New Roman" w:hAnsi="Times New Roman"/>
          <w:sz w:val="28"/>
          <w:szCs w:val="28"/>
        </w:rPr>
        <w:t>Железногорск (Е.В.</w:t>
      </w:r>
      <w:r>
        <w:rPr>
          <w:rFonts w:ascii="Times New Roman" w:hAnsi="Times New Roman"/>
          <w:sz w:val="28"/>
          <w:szCs w:val="28"/>
        </w:rPr>
        <w:t> </w:t>
      </w:r>
      <w:r w:rsidRPr="008E0534">
        <w:rPr>
          <w:rFonts w:ascii="Times New Roman" w:hAnsi="Times New Roman"/>
          <w:sz w:val="28"/>
          <w:szCs w:val="28"/>
        </w:rPr>
        <w:t>Андросова) довести настоящее постановление до сведения населения через газету «Город и горожане».</w:t>
      </w:r>
    </w:p>
    <w:p w:rsidR="003A0C2F" w:rsidRPr="008E0534" w:rsidRDefault="003A0C2F" w:rsidP="001613AC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8E0534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 </w:t>
      </w:r>
      <w:r w:rsidRPr="008E0534">
        <w:rPr>
          <w:rFonts w:ascii="Times New Roman" w:hAnsi="Times New Roman"/>
          <w:sz w:val="28"/>
          <w:szCs w:val="28"/>
        </w:rPr>
        <w:t>Отделу общественных связей Администрации ЗАТО г.</w:t>
      </w:r>
      <w:r>
        <w:rPr>
          <w:rFonts w:ascii="Times New Roman" w:hAnsi="Times New Roman"/>
          <w:sz w:val="28"/>
          <w:szCs w:val="28"/>
        </w:rPr>
        <w:t> </w:t>
      </w:r>
      <w:r w:rsidRPr="008E0534">
        <w:rPr>
          <w:rFonts w:ascii="Times New Roman" w:hAnsi="Times New Roman"/>
          <w:sz w:val="28"/>
          <w:szCs w:val="28"/>
        </w:rPr>
        <w:t>Железногорск (И.С.</w:t>
      </w:r>
      <w:r>
        <w:rPr>
          <w:rFonts w:ascii="Times New Roman" w:hAnsi="Times New Roman"/>
          <w:sz w:val="28"/>
          <w:szCs w:val="28"/>
        </w:rPr>
        <w:t> </w:t>
      </w:r>
      <w:r w:rsidRPr="008E0534">
        <w:rPr>
          <w:rFonts w:ascii="Times New Roman" w:hAnsi="Times New Roman"/>
          <w:sz w:val="28"/>
          <w:szCs w:val="28"/>
        </w:rPr>
        <w:t xml:space="preserve">Пикалова) </w:t>
      </w:r>
      <w:proofErr w:type="gramStart"/>
      <w:r w:rsidRPr="008E0534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8E0534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3A0C2F" w:rsidRPr="008E0534" w:rsidRDefault="003A0C2F" w:rsidP="001613AC">
      <w:pPr>
        <w:pStyle w:val="ConsNormal"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534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E0534">
        <w:rPr>
          <w:rFonts w:ascii="Times New Roman" w:hAnsi="Times New Roman" w:cs="Times New Roman"/>
          <w:sz w:val="28"/>
          <w:szCs w:val="28"/>
        </w:rPr>
        <w:t>Контроль над исполнением настоящего постановления возложить на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E0534">
        <w:rPr>
          <w:rFonts w:ascii="Times New Roman" w:hAnsi="Times New Roman" w:cs="Times New Roman"/>
          <w:sz w:val="28"/>
          <w:szCs w:val="28"/>
        </w:rPr>
        <w:t>первого заместителя Главы ЗАТО г.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E0534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3D6F82">
        <w:rPr>
          <w:rFonts w:ascii="Times New Roman" w:hAnsi="Times New Roman" w:cs="Times New Roman"/>
          <w:sz w:val="28"/>
          <w:szCs w:val="28"/>
        </w:rPr>
        <w:t>А.А. Сергейкина</w:t>
      </w:r>
      <w:r w:rsidRPr="008E0534">
        <w:rPr>
          <w:rFonts w:ascii="Times New Roman" w:hAnsi="Times New Roman" w:cs="Times New Roman"/>
          <w:sz w:val="28"/>
          <w:szCs w:val="28"/>
        </w:rPr>
        <w:t>.</w:t>
      </w:r>
    </w:p>
    <w:p w:rsidR="003A0C2F" w:rsidRPr="008E0534" w:rsidRDefault="003A0C2F" w:rsidP="001613AC">
      <w:pPr>
        <w:pStyle w:val="ConsNormal"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534">
        <w:rPr>
          <w:rFonts w:ascii="Times New Roman" w:hAnsi="Times New Roman" w:cs="Times New Roman"/>
          <w:sz w:val="28"/>
          <w:szCs w:val="28"/>
        </w:rPr>
        <w:t>5. Настоящее постановление  вступает в силу после его официального опубликования.</w:t>
      </w:r>
    </w:p>
    <w:p w:rsidR="003A0C2F" w:rsidRPr="008E0534" w:rsidRDefault="003A0C2F" w:rsidP="003A0C2F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0C2F" w:rsidRPr="008E0534" w:rsidRDefault="003A0C2F" w:rsidP="003A0C2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7"/>
        </w:rPr>
      </w:pPr>
    </w:p>
    <w:p w:rsidR="00586394" w:rsidRPr="008E0534" w:rsidRDefault="003A0C2F" w:rsidP="003A0C2F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Pr="008E0534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> </w:t>
      </w:r>
      <w:r w:rsidRPr="008E0534">
        <w:rPr>
          <w:rFonts w:ascii="Times New Roman" w:hAnsi="Times New Roman"/>
          <w:sz w:val="28"/>
          <w:szCs w:val="28"/>
        </w:rPr>
        <w:t>Железногорск</w:t>
      </w:r>
      <w:r w:rsidRPr="008E0534">
        <w:rPr>
          <w:rFonts w:ascii="Times New Roman" w:hAnsi="Times New Roman"/>
          <w:sz w:val="28"/>
          <w:szCs w:val="28"/>
        </w:rPr>
        <w:tab/>
      </w:r>
      <w:r w:rsidRPr="008E0534">
        <w:rPr>
          <w:rFonts w:ascii="Times New Roman" w:hAnsi="Times New Roman"/>
          <w:sz w:val="28"/>
          <w:szCs w:val="28"/>
        </w:rPr>
        <w:tab/>
      </w:r>
      <w:r w:rsidRPr="008E0534">
        <w:rPr>
          <w:rFonts w:ascii="Times New Roman" w:hAnsi="Times New Roman"/>
          <w:sz w:val="28"/>
          <w:szCs w:val="28"/>
        </w:rPr>
        <w:tab/>
      </w:r>
      <w:r w:rsidRPr="008E0534">
        <w:rPr>
          <w:rFonts w:ascii="Times New Roman" w:hAnsi="Times New Roman"/>
          <w:sz w:val="28"/>
          <w:szCs w:val="28"/>
        </w:rPr>
        <w:tab/>
      </w:r>
      <w:r w:rsidRPr="008E0534">
        <w:rPr>
          <w:rFonts w:ascii="Times New Roman" w:hAnsi="Times New Roman"/>
          <w:sz w:val="28"/>
          <w:szCs w:val="28"/>
        </w:rPr>
        <w:tab/>
      </w:r>
      <w:r w:rsidRPr="008E0534">
        <w:rPr>
          <w:rFonts w:ascii="Times New Roman" w:hAnsi="Times New Roman"/>
          <w:sz w:val="28"/>
          <w:szCs w:val="28"/>
        </w:rPr>
        <w:tab/>
      </w:r>
      <w:bookmarkStart w:id="0" w:name="RANGE!A1"/>
      <w:bookmarkStart w:id="1" w:name="RANGE!A1:J27"/>
      <w:bookmarkStart w:id="2" w:name="RANGE!A1:G189"/>
      <w:bookmarkStart w:id="3" w:name="RANGE!A1:K25"/>
      <w:bookmarkEnd w:id="0"/>
      <w:bookmarkEnd w:id="1"/>
      <w:bookmarkEnd w:id="2"/>
      <w:bookmarkEnd w:id="3"/>
      <w:r>
        <w:rPr>
          <w:rFonts w:ascii="Times New Roman" w:hAnsi="Times New Roman"/>
          <w:sz w:val="28"/>
          <w:szCs w:val="28"/>
        </w:rPr>
        <w:t xml:space="preserve">             И.Г. Куксин</w:t>
      </w:r>
    </w:p>
    <w:sectPr w:rsidR="00586394" w:rsidRPr="008E0534" w:rsidSect="005E2111">
      <w:headerReference w:type="default" r:id="rId9"/>
      <w:headerReference w:type="first" r:id="rId10"/>
      <w:pgSz w:w="11907" w:h="16840" w:code="9"/>
      <w:pgMar w:top="851" w:right="851" w:bottom="851" w:left="1418" w:header="720" w:footer="720" w:gutter="0"/>
      <w:pgNumType w:start="1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345" w:rsidRDefault="00794345">
      <w:r>
        <w:separator/>
      </w:r>
    </w:p>
  </w:endnote>
  <w:endnote w:type="continuationSeparator" w:id="0">
    <w:p w:rsidR="00794345" w:rsidRDefault="007943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345" w:rsidRDefault="00794345">
      <w:r>
        <w:separator/>
      </w:r>
    </w:p>
  </w:footnote>
  <w:footnote w:type="continuationSeparator" w:id="0">
    <w:p w:rsidR="00794345" w:rsidRDefault="007943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34967"/>
      <w:docPartObj>
        <w:docPartGallery w:val="Page Numbers (Top of Page)"/>
        <w:docPartUnique/>
      </w:docPartObj>
    </w:sdtPr>
    <w:sdtContent>
      <w:p w:rsidR="007A1F74" w:rsidRDefault="00F13B90">
        <w:pPr>
          <w:pStyle w:val="a7"/>
          <w:jc w:val="center"/>
        </w:pPr>
        <w:r w:rsidRPr="00B73954">
          <w:rPr>
            <w:rFonts w:ascii="Times New Roman" w:hAnsi="Times New Roman"/>
            <w:sz w:val="28"/>
          </w:rPr>
          <w:fldChar w:fldCharType="begin"/>
        </w:r>
        <w:r w:rsidR="007A1F74" w:rsidRPr="00B73954">
          <w:rPr>
            <w:rFonts w:ascii="Times New Roman" w:hAnsi="Times New Roman"/>
            <w:sz w:val="28"/>
          </w:rPr>
          <w:instrText xml:space="preserve"> PAGE   \* MERGEFORMAT </w:instrText>
        </w:r>
        <w:r w:rsidRPr="00B73954">
          <w:rPr>
            <w:rFonts w:ascii="Times New Roman" w:hAnsi="Times New Roman"/>
            <w:sz w:val="28"/>
          </w:rPr>
          <w:fldChar w:fldCharType="separate"/>
        </w:r>
        <w:r w:rsidR="00D72334">
          <w:rPr>
            <w:rFonts w:ascii="Times New Roman" w:hAnsi="Times New Roman"/>
            <w:noProof/>
            <w:sz w:val="28"/>
          </w:rPr>
          <w:t>5</w:t>
        </w:r>
        <w:r w:rsidRPr="00B73954">
          <w:rPr>
            <w:rFonts w:ascii="Times New Roman" w:hAnsi="Times New Roman"/>
            <w:sz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34968"/>
      <w:docPartObj>
        <w:docPartGallery w:val="Page Numbers (Top of Page)"/>
        <w:docPartUnique/>
      </w:docPartObj>
    </w:sdtPr>
    <w:sdtContent>
      <w:p w:rsidR="007A1F74" w:rsidRDefault="00F13B90">
        <w:pPr>
          <w:pStyle w:val="a7"/>
          <w:jc w:val="center"/>
        </w:pPr>
      </w:p>
    </w:sdtContent>
  </w:sdt>
  <w:p w:rsidR="007A1F74" w:rsidRDefault="007A1F7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210A3"/>
    <w:rsid w:val="0002582B"/>
    <w:rsid w:val="000320E9"/>
    <w:rsid w:val="00033FEE"/>
    <w:rsid w:val="00037BA6"/>
    <w:rsid w:val="00037CE5"/>
    <w:rsid w:val="00042B10"/>
    <w:rsid w:val="00044D7D"/>
    <w:rsid w:val="0005688E"/>
    <w:rsid w:val="00077BDA"/>
    <w:rsid w:val="000851CB"/>
    <w:rsid w:val="000902EF"/>
    <w:rsid w:val="000A33FB"/>
    <w:rsid w:val="000B2EC1"/>
    <w:rsid w:val="000D4950"/>
    <w:rsid w:val="000D6E29"/>
    <w:rsid w:val="000E5E82"/>
    <w:rsid w:val="000F6437"/>
    <w:rsid w:val="000F79F5"/>
    <w:rsid w:val="00107D77"/>
    <w:rsid w:val="00113B11"/>
    <w:rsid w:val="00114309"/>
    <w:rsid w:val="00116A81"/>
    <w:rsid w:val="00134625"/>
    <w:rsid w:val="00140E88"/>
    <w:rsid w:val="00156E0F"/>
    <w:rsid w:val="001613AC"/>
    <w:rsid w:val="0018070E"/>
    <w:rsid w:val="0018261C"/>
    <w:rsid w:val="00183F76"/>
    <w:rsid w:val="0019229F"/>
    <w:rsid w:val="001A1872"/>
    <w:rsid w:val="001A36AE"/>
    <w:rsid w:val="001B019A"/>
    <w:rsid w:val="001B153D"/>
    <w:rsid w:val="001B171D"/>
    <w:rsid w:val="001B1AAA"/>
    <w:rsid w:val="001D2107"/>
    <w:rsid w:val="001E1ECA"/>
    <w:rsid w:val="001F6137"/>
    <w:rsid w:val="0021344E"/>
    <w:rsid w:val="002157B7"/>
    <w:rsid w:val="00215F2A"/>
    <w:rsid w:val="0022496B"/>
    <w:rsid w:val="00224CD7"/>
    <w:rsid w:val="00240597"/>
    <w:rsid w:val="00246459"/>
    <w:rsid w:val="00255DA5"/>
    <w:rsid w:val="00266F18"/>
    <w:rsid w:val="0027027D"/>
    <w:rsid w:val="00284F68"/>
    <w:rsid w:val="00286CEF"/>
    <w:rsid w:val="002A5F4A"/>
    <w:rsid w:val="002A65FF"/>
    <w:rsid w:val="002A7EB9"/>
    <w:rsid w:val="002B46E9"/>
    <w:rsid w:val="002B535B"/>
    <w:rsid w:val="002C51B9"/>
    <w:rsid w:val="002C6791"/>
    <w:rsid w:val="002D00FB"/>
    <w:rsid w:val="002D0725"/>
    <w:rsid w:val="002D2A03"/>
    <w:rsid w:val="002D5DAC"/>
    <w:rsid w:val="002E167B"/>
    <w:rsid w:val="002F18E4"/>
    <w:rsid w:val="002F764C"/>
    <w:rsid w:val="00303FDB"/>
    <w:rsid w:val="00311E89"/>
    <w:rsid w:val="00323380"/>
    <w:rsid w:val="003349EB"/>
    <w:rsid w:val="00334D64"/>
    <w:rsid w:val="00340B97"/>
    <w:rsid w:val="003418AE"/>
    <w:rsid w:val="00342A7D"/>
    <w:rsid w:val="00342E00"/>
    <w:rsid w:val="00345284"/>
    <w:rsid w:val="00357705"/>
    <w:rsid w:val="003578BA"/>
    <w:rsid w:val="00364CEF"/>
    <w:rsid w:val="00383BEE"/>
    <w:rsid w:val="00396C4C"/>
    <w:rsid w:val="003A0C2F"/>
    <w:rsid w:val="003A13DB"/>
    <w:rsid w:val="003A2559"/>
    <w:rsid w:val="003A26E1"/>
    <w:rsid w:val="003A3CBF"/>
    <w:rsid w:val="003C750A"/>
    <w:rsid w:val="003D6F82"/>
    <w:rsid w:val="003D7FB3"/>
    <w:rsid w:val="003F1212"/>
    <w:rsid w:val="003F2107"/>
    <w:rsid w:val="0040676A"/>
    <w:rsid w:val="00411710"/>
    <w:rsid w:val="004150B6"/>
    <w:rsid w:val="00452D54"/>
    <w:rsid w:val="004577CE"/>
    <w:rsid w:val="00457E20"/>
    <w:rsid w:val="004629F7"/>
    <w:rsid w:val="0046386D"/>
    <w:rsid w:val="0048473E"/>
    <w:rsid w:val="00487546"/>
    <w:rsid w:val="00492656"/>
    <w:rsid w:val="004B48F1"/>
    <w:rsid w:val="004B502F"/>
    <w:rsid w:val="004C11E6"/>
    <w:rsid w:val="004C5289"/>
    <w:rsid w:val="004D1B6A"/>
    <w:rsid w:val="004D5738"/>
    <w:rsid w:val="004D6B8A"/>
    <w:rsid w:val="004E14DC"/>
    <w:rsid w:val="004F2B35"/>
    <w:rsid w:val="004F6657"/>
    <w:rsid w:val="004F6C66"/>
    <w:rsid w:val="00515089"/>
    <w:rsid w:val="00517C00"/>
    <w:rsid w:val="00522BE6"/>
    <w:rsid w:val="00535014"/>
    <w:rsid w:val="00535360"/>
    <w:rsid w:val="0054229B"/>
    <w:rsid w:val="00543597"/>
    <w:rsid w:val="00547051"/>
    <w:rsid w:val="00556034"/>
    <w:rsid w:val="00557CBB"/>
    <w:rsid w:val="0056149D"/>
    <w:rsid w:val="00581553"/>
    <w:rsid w:val="0058509E"/>
    <w:rsid w:val="00586394"/>
    <w:rsid w:val="005865DF"/>
    <w:rsid w:val="00591DF5"/>
    <w:rsid w:val="005B0D8B"/>
    <w:rsid w:val="005C4C3B"/>
    <w:rsid w:val="005C56CC"/>
    <w:rsid w:val="005D7D0C"/>
    <w:rsid w:val="005D7FCF"/>
    <w:rsid w:val="005E2111"/>
    <w:rsid w:val="005E3972"/>
    <w:rsid w:val="005F51EC"/>
    <w:rsid w:val="00600896"/>
    <w:rsid w:val="00610561"/>
    <w:rsid w:val="006106EF"/>
    <w:rsid w:val="00613B82"/>
    <w:rsid w:val="006215EC"/>
    <w:rsid w:val="0062165D"/>
    <w:rsid w:val="00623639"/>
    <w:rsid w:val="0063572E"/>
    <w:rsid w:val="0066524A"/>
    <w:rsid w:val="00670913"/>
    <w:rsid w:val="00683E5A"/>
    <w:rsid w:val="00697494"/>
    <w:rsid w:val="006A0457"/>
    <w:rsid w:val="006A273B"/>
    <w:rsid w:val="006A701D"/>
    <w:rsid w:val="006B4CFA"/>
    <w:rsid w:val="006C4248"/>
    <w:rsid w:val="006C5FEF"/>
    <w:rsid w:val="006D0EEE"/>
    <w:rsid w:val="006E501B"/>
    <w:rsid w:val="00707592"/>
    <w:rsid w:val="00713447"/>
    <w:rsid w:val="0074343E"/>
    <w:rsid w:val="007434B8"/>
    <w:rsid w:val="00747680"/>
    <w:rsid w:val="00754686"/>
    <w:rsid w:val="00767DA3"/>
    <w:rsid w:val="007772F6"/>
    <w:rsid w:val="007862D5"/>
    <w:rsid w:val="00790696"/>
    <w:rsid w:val="00794345"/>
    <w:rsid w:val="00795015"/>
    <w:rsid w:val="007A1C2A"/>
    <w:rsid w:val="007A1F74"/>
    <w:rsid w:val="007A2814"/>
    <w:rsid w:val="007A496E"/>
    <w:rsid w:val="007B4B8A"/>
    <w:rsid w:val="007C0068"/>
    <w:rsid w:val="007C167B"/>
    <w:rsid w:val="007D002A"/>
    <w:rsid w:val="007D2B52"/>
    <w:rsid w:val="007D70CB"/>
    <w:rsid w:val="007E13D4"/>
    <w:rsid w:val="007E498E"/>
    <w:rsid w:val="007E797B"/>
    <w:rsid w:val="007F6306"/>
    <w:rsid w:val="007F7BAB"/>
    <w:rsid w:val="00814B33"/>
    <w:rsid w:val="00825C3C"/>
    <w:rsid w:val="00837150"/>
    <w:rsid w:val="00847091"/>
    <w:rsid w:val="008509CC"/>
    <w:rsid w:val="00853E53"/>
    <w:rsid w:val="00860FB7"/>
    <w:rsid w:val="00864104"/>
    <w:rsid w:val="00873AB9"/>
    <w:rsid w:val="00876792"/>
    <w:rsid w:val="0087710C"/>
    <w:rsid w:val="0088123B"/>
    <w:rsid w:val="008819F4"/>
    <w:rsid w:val="00887BA6"/>
    <w:rsid w:val="008A158F"/>
    <w:rsid w:val="008A40E8"/>
    <w:rsid w:val="008B1913"/>
    <w:rsid w:val="008B5B7C"/>
    <w:rsid w:val="008C0F9E"/>
    <w:rsid w:val="008C0FF7"/>
    <w:rsid w:val="008C2045"/>
    <w:rsid w:val="008D6A79"/>
    <w:rsid w:val="008E0534"/>
    <w:rsid w:val="008E1AA7"/>
    <w:rsid w:val="008E31F9"/>
    <w:rsid w:val="008E5220"/>
    <w:rsid w:val="00902C83"/>
    <w:rsid w:val="00903CCF"/>
    <w:rsid w:val="009144B0"/>
    <w:rsid w:val="0091645E"/>
    <w:rsid w:val="00921642"/>
    <w:rsid w:val="0092222C"/>
    <w:rsid w:val="00932167"/>
    <w:rsid w:val="00934882"/>
    <w:rsid w:val="00942E03"/>
    <w:rsid w:val="00946B2B"/>
    <w:rsid w:val="00960047"/>
    <w:rsid w:val="0096207E"/>
    <w:rsid w:val="00964B24"/>
    <w:rsid w:val="00966291"/>
    <w:rsid w:val="00976DEA"/>
    <w:rsid w:val="009814BF"/>
    <w:rsid w:val="009833F5"/>
    <w:rsid w:val="009854B1"/>
    <w:rsid w:val="00993382"/>
    <w:rsid w:val="00994BB5"/>
    <w:rsid w:val="009A36F1"/>
    <w:rsid w:val="009B19AB"/>
    <w:rsid w:val="009B4BDB"/>
    <w:rsid w:val="009D1510"/>
    <w:rsid w:val="009D4019"/>
    <w:rsid w:val="009E5F7A"/>
    <w:rsid w:val="009F21C3"/>
    <w:rsid w:val="00A0330B"/>
    <w:rsid w:val="00A043C7"/>
    <w:rsid w:val="00A05487"/>
    <w:rsid w:val="00A06ACC"/>
    <w:rsid w:val="00A11E75"/>
    <w:rsid w:val="00A235B8"/>
    <w:rsid w:val="00A25B8F"/>
    <w:rsid w:val="00A322C5"/>
    <w:rsid w:val="00A47400"/>
    <w:rsid w:val="00A76F58"/>
    <w:rsid w:val="00A82CCF"/>
    <w:rsid w:val="00AB51AA"/>
    <w:rsid w:val="00AB6E35"/>
    <w:rsid w:val="00AC2816"/>
    <w:rsid w:val="00AE46CE"/>
    <w:rsid w:val="00AE6B13"/>
    <w:rsid w:val="00AF1965"/>
    <w:rsid w:val="00AF3AD8"/>
    <w:rsid w:val="00AF61B9"/>
    <w:rsid w:val="00B00E43"/>
    <w:rsid w:val="00B11E34"/>
    <w:rsid w:val="00B30C1B"/>
    <w:rsid w:val="00B31360"/>
    <w:rsid w:val="00B522EC"/>
    <w:rsid w:val="00B548E9"/>
    <w:rsid w:val="00B548FE"/>
    <w:rsid w:val="00B57519"/>
    <w:rsid w:val="00B62F72"/>
    <w:rsid w:val="00B63EA8"/>
    <w:rsid w:val="00B73954"/>
    <w:rsid w:val="00B7521D"/>
    <w:rsid w:val="00B8089A"/>
    <w:rsid w:val="00B919B7"/>
    <w:rsid w:val="00B936D9"/>
    <w:rsid w:val="00B9397C"/>
    <w:rsid w:val="00BA0C4B"/>
    <w:rsid w:val="00BA15B5"/>
    <w:rsid w:val="00BA3C97"/>
    <w:rsid w:val="00BA3CDB"/>
    <w:rsid w:val="00BB4090"/>
    <w:rsid w:val="00BB52A4"/>
    <w:rsid w:val="00BC7501"/>
    <w:rsid w:val="00BD4442"/>
    <w:rsid w:val="00BE2799"/>
    <w:rsid w:val="00BE2E9E"/>
    <w:rsid w:val="00BF2B09"/>
    <w:rsid w:val="00BF4E87"/>
    <w:rsid w:val="00C0599F"/>
    <w:rsid w:val="00C13622"/>
    <w:rsid w:val="00C14D90"/>
    <w:rsid w:val="00C30BE6"/>
    <w:rsid w:val="00C42F20"/>
    <w:rsid w:val="00C42F9B"/>
    <w:rsid w:val="00C4332D"/>
    <w:rsid w:val="00C54839"/>
    <w:rsid w:val="00C57F8F"/>
    <w:rsid w:val="00C776A1"/>
    <w:rsid w:val="00C85C4C"/>
    <w:rsid w:val="00C93AC8"/>
    <w:rsid w:val="00CB19EB"/>
    <w:rsid w:val="00CB5E14"/>
    <w:rsid w:val="00CB6AD9"/>
    <w:rsid w:val="00CC2892"/>
    <w:rsid w:val="00CD5149"/>
    <w:rsid w:val="00CD5F1B"/>
    <w:rsid w:val="00CD6043"/>
    <w:rsid w:val="00CD6AC6"/>
    <w:rsid w:val="00CD7175"/>
    <w:rsid w:val="00CF5CE9"/>
    <w:rsid w:val="00CF75BF"/>
    <w:rsid w:val="00CF7DAF"/>
    <w:rsid w:val="00D01B55"/>
    <w:rsid w:val="00D06399"/>
    <w:rsid w:val="00D13F8B"/>
    <w:rsid w:val="00D141E6"/>
    <w:rsid w:val="00D206FB"/>
    <w:rsid w:val="00D20F27"/>
    <w:rsid w:val="00D23369"/>
    <w:rsid w:val="00D27F89"/>
    <w:rsid w:val="00D32B26"/>
    <w:rsid w:val="00D378A9"/>
    <w:rsid w:val="00D434AA"/>
    <w:rsid w:val="00D44D97"/>
    <w:rsid w:val="00D64F87"/>
    <w:rsid w:val="00D66BBE"/>
    <w:rsid w:val="00D72334"/>
    <w:rsid w:val="00D72A82"/>
    <w:rsid w:val="00D844B8"/>
    <w:rsid w:val="00D873D1"/>
    <w:rsid w:val="00D90439"/>
    <w:rsid w:val="00D90E1B"/>
    <w:rsid w:val="00D94053"/>
    <w:rsid w:val="00DA3C90"/>
    <w:rsid w:val="00DA6EF7"/>
    <w:rsid w:val="00DC718D"/>
    <w:rsid w:val="00DC7A59"/>
    <w:rsid w:val="00DD4775"/>
    <w:rsid w:val="00DE4DBB"/>
    <w:rsid w:val="00DF22F5"/>
    <w:rsid w:val="00E05ECD"/>
    <w:rsid w:val="00E266D2"/>
    <w:rsid w:val="00E31918"/>
    <w:rsid w:val="00E57EF1"/>
    <w:rsid w:val="00EA3508"/>
    <w:rsid w:val="00EB5645"/>
    <w:rsid w:val="00EC115C"/>
    <w:rsid w:val="00ED0479"/>
    <w:rsid w:val="00ED312F"/>
    <w:rsid w:val="00ED447A"/>
    <w:rsid w:val="00ED508A"/>
    <w:rsid w:val="00EE67E6"/>
    <w:rsid w:val="00EE7DF6"/>
    <w:rsid w:val="00EF0309"/>
    <w:rsid w:val="00F11ADD"/>
    <w:rsid w:val="00F13B90"/>
    <w:rsid w:val="00F13CA3"/>
    <w:rsid w:val="00F40D3B"/>
    <w:rsid w:val="00F440BF"/>
    <w:rsid w:val="00F54248"/>
    <w:rsid w:val="00F54B45"/>
    <w:rsid w:val="00F65276"/>
    <w:rsid w:val="00F92530"/>
    <w:rsid w:val="00F93EDD"/>
    <w:rsid w:val="00FA4D13"/>
    <w:rsid w:val="00FA6294"/>
    <w:rsid w:val="00FB373E"/>
    <w:rsid w:val="00FB6A9E"/>
    <w:rsid w:val="00FB72AE"/>
    <w:rsid w:val="00FD40DA"/>
    <w:rsid w:val="00FE03CE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0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rsid w:val="00C0599F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">
    <w:name w:val="List Paragraph"/>
    <w:basedOn w:val="a"/>
    <w:link w:val="af0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link w:val="af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1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2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3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FA4D1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C5FC99-A9F2-4AD7-9B98-7B6DFC7AE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1542</Words>
  <Characters>8791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10313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Sinkina</cp:lastModifiedBy>
  <cp:revision>7</cp:revision>
  <cp:lastPrinted>2020-03-17T08:53:00Z</cp:lastPrinted>
  <dcterms:created xsi:type="dcterms:W3CDTF">2020-03-11T09:10:00Z</dcterms:created>
  <dcterms:modified xsi:type="dcterms:W3CDTF">2020-03-20T03:16:00Z</dcterms:modified>
</cp:coreProperties>
</file>