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7B5D41" w:rsidRDefault="00E90082" w:rsidP="00E90082">
      <w:pPr>
        <w:jc w:val="center"/>
      </w:pPr>
      <w:r w:rsidRPr="00E90082">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DF0987" w:rsidRDefault="009713E0" w:rsidP="009713E0">
      <w:pPr>
        <w:framePr w:w="9722" w:h="441" w:hSpace="180" w:wrap="around" w:vAnchor="text" w:hAnchor="page" w:x="1426" w:y="102"/>
        <w:jc w:val="center"/>
        <w:rPr>
          <w:b/>
          <w:sz w:val="28"/>
          <w:szCs w:val="28"/>
        </w:rPr>
      </w:pPr>
      <w:r w:rsidRPr="00DF0987">
        <w:rPr>
          <w:b/>
          <w:sz w:val="28"/>
          <w:szCs w:val="28"/>
        </w:rPr>
        <w:t>Муниципальное образование «Закрытое административно – территориальное образование Железногорск Красноярского края»</w:t>
      </w:r>
    </w:p>
    <w:p w:rsidR="009713E0" w:rsidRPr="00DF0987" w:rsidRDefault="009713E0" w:rsidP="009713E0">
      <w:pPr>
        <w:framePr w:w="9722" w:h="441" w:hSpace="180" w:wrap="around" w:vAnchor="text" w:hAnchor="page" w:x="1426" w:y="102"/>
        <w:jc w:val="center"/>
        <w:rPr>
          <w:b/>
          <w:sz w:val="28"/>
          <w:szCs w:val="28"/>
        </w:rPr>
      </w:pPr>
    </w:p>
    <w:p w:rsidR="009713E0" w:rsidRPr="00DF0987" w:rsidRDefault="009713E0" w:rsidP="009713E0">
      <w:pPr>
        <w:framePr w:w="9722" w:h="441" w:hSpace="180" w:wrap="around" w:vAnchor="text" w:hAnchor="page" w:x="1426" w:y="102"/>
        <w:jc w:val="center"/>
        <w:rPr>
          <w:b/>
          <w:sz w:val="32"/>
          <w:szCs w:val="32"/>
        </w:rPr>
      </w:pPr>
      <w:r w:rsidRPr="00DF0987">
        <w:rPr>
          <w:b/>
          <w:sz w:val="32"/>
          <w:szCs w:val="32"/>
        </w:rPr>
        <w:t xml:space="preserve">АДМИНИСТРАЦИЯ ЗАТО  г. ЖЕЛЕЗНОГОРСК </w:t>
      </w:r>
    </w:p>
    <w:p w:rsidR="009713E0" w:rsidRPr="00DF0987" w:rsidRDefault="009713E0" w:rsidP="009713E0">
      <w:pPr>
        <w:framePr w:w="9722" w:h="441" w:hSpace="180" w:wrap="around" w:vAnchor="text" w:hAnchor="page" w:x="1426" w:y="102"/>
        <w:jc w:val="center"/>
        <w:rPr>
          <w:b/>
          <w:sz w:val="28"/>
          <w:szCs w:val="28"/>
        </w:rPr>
      </w:pPr>
    </w:p>
    <w:p w:rsidR="009713E0" w:rsidRPr="00DF0987" w:rsidRDefault="009713E0" w:rsidP="009713E0">
      <w:pPr>
        <w:framePr w:w="9722" w:h="441" w:hSpace="180" w:wrap="around" w:vAnchor="text" w:hAnchor="page" w:x="1426" w:y="102"/>
        <w:jc w:val="center"/>
        <w:rPr>
          <w:b/>
          <w:sz w:val="36"/>
          <w:szCs w:val="36"/>
        </w:rPr>
      </w:pPr>
      <w:r w:rsidRPr="00DF0987">
        <w:rPr>
          <w:b/>
          <w:sz w:val="36"/>
          <w:szCs w:val="36"/>
        </w:rPr>
        <w:t>ПОСТАНОВЛЕНИЕ</w:t>
      </w:r>
    </w:p>
    <w:p w:rsidR="009713E0" w:rsidRPr="00DF0987" w:rsidRDefault="009713E0" w:rsidP="009713E0">
      <w:pPr>
        <w:framePr w:w="9722" w:h="441" w:hSpace="180" w:wrap="around" w:vAnchor="text" w:hAnchor="page" w:x="1426" w:y="102"/>
      </w:pPr>
    </w:p>
    <w:p w:rsidR="009713E0" w:rsidRPr="00363F1C" w:rsidRDefault="00141C7B" w:rsidP="00FD2DE7">
      <w:pPr>
        <w:framePr w:w="9722" w:h="441" w:hSpace="180" w:wrap="around" w:vAnchor="text" w:hAnchor="page" w:x="1426" w:y="102"/>
        <w:rPr>
          <w:sz w:val="22"/>
          <w:u w:val="single"/>
        </w:rPr>
      </w:pPr>
      <w:r>
        <w:rPr>
          <w:sz w:val="22"/>
        </w:rPr>
        <w:t>26.03.</w:t>
      </w:r>
      <w:r w:rsidR="00782BE6">
        <w:rPr>
          <w:sz w:val="22"/>
        </w:rPr>
        <w:t>20</w:t>
      </w:r>
      <w:r w:rsidR="00233A33">
        <w:rPr>
          <w:sz w:val="22"/>
        </w:rPr>
        <w:t>20</w:t>
      </w:r>
      <w:r w:rsidR="00F16FB6">
        <w:rPr>
          <w:sz w:val="22"/>
        </w:rPr>
        <w:tab/>
      </w:r>
      <w:r w:rsidR="00E42962">
        <w:rPr>
          <w:sz w:val="22"/>
        </w:rPr>
        <w:tab/>
      </w:r>
      <w:r w:rsidR="00FD2DE7">
        <w:rPr>
          <w:sz w:val="22"/>
        </w:rPr>
        <w:t xml:space="preserve">                        </w:t>
      </w:r>
      <w:r w:rsidR="00E42962">
        <w:rPr>
          <w:sz w:val="22"/>
        </w:rPr>
        <w:tab/>
      </w:r>
      <w:r w:rsidR="000E5325">
        <w:rPr>
          <w:sz w:val="22"/>
        </w:rPr>
        <w:tab/>
      </w:r>
      <w:r w:rsidR="00AC36F8">
        <w:rPr>
          <w:sz w:val="22"/>
        </w:rPr>
        <w:tab/>
      </w:r>
      <w:r w:rsidR="00AC36F8">
        <w:rPr>
          <w:sz w:val="22"/>
        </w:rPr>
        <w:tab/>
        <w:t xml:space="preserve">         </w:t>
      </w:r>
      <w:r w:rsidR="00FD2DE7">
        <w:rPr>
          <w:sz w:val="22"/>
        </w:rPr>
        <w:t xml:space="preserve">         </w:t>
      </w:r>
      <w:r w:rsidR="00782BE6">
        <w:rPr>
          <w:sz w:val="22"/>
        </w:rPr>
        <w:tab/>
        <w:t xml:space="preserve">        </w:t>
      </w:r>
      <w:r>
        <w:rPr>
          <w:sz w:val="22"/>
        </w:rPr>
        <w:tab/>
      </w:r>
      <w:r>
        <w:rPr>
          <w:sz w:val="22"/>
        </w:rPr>
        <w:tab/>
        <w:t xml:space="preserve">        </w:t>
      </w:r>
      <w:r w:rsidR="009713E0" w:rsidRPr="00DF0987">
        <w:rPr>
          <w:sz w:val="22"/>
        </w:rPr>
        <w:t>№</w:t>
      </w:r>
      <w:r w:rsidR="00FD2DE7">
        <w:rPr>
          <w:sz w:val="22"/>
        </w:rPr>
        <w:t xml:space="preserve"> </w:t>
      </w:r>
      <w:r>
        <w:rPr>
          <w:sz w:val="22"/>
        </w:rPr>
        <w:t>634</w:t>
      </w:r>
    </w:p>
    <w:p w:rsidR="009713E0" w:rsidRPr="00DF0987" w:rsidRDefault="009713E0" w:rsidP="009713E0">
      <w:pPr>
        <w:framePr w:w="9722" w:h="441" w:hSpace="180" w:wrap="around" w:vAnchor="text" w:hAnchor="page" w:x="1426" w:y="102"/>
        <w:jc w:val="center"/>
        <w:rPr>
          <w:sz w:val="22"/>
        </w:rPr>
      </w:pPr>
      <w:r w:rsidRPr="00DF0987">
        <w:rPr>
          <w:b/>
          <w:sz w:val="22"/>
        </w:rPr>
        <w:t>г.</w:t>
      </w:r>
      <w:r w:rsidR="00FD2DE7">
        <w:rPr>
          <w:b/>
          <w:sz w:val="22"/>
        </w:rPr>
        <w:t xml:space="preserve"> </w:t>
      </w:r>
      <w:r w:rsidRPr="00DF0987">
        <w:rPr>
          <w:b/>
          <w:sz w:val="22"/>
        </w:rPr>
        <w:t>Железногорск</w:t>
      </w:r>
    </w:p>
    <w:p w:rsidR="007B5D41" w:rsidRPr="007B5D41" w:rsidRDefault="007B5D41" w:rsidP="007B5D41">
      <w:pPr>
        <w:framePr w:w="9722" w:h="441" w:hSpace="180" w:wrap="around" w:vAnchor="text" w:hAnchor="page" w:x="1426" w:y="102"/>
        <w:rPr>
          <w:sz w:val="22"/>
        </w:rPr>
      </w:pPr>
    </w:p>
    <w:p w:rsidR="007B5D41" w:rsidRPr="007B5D41" w:rsidRDefault="007B5D41" w:rsidP="007B5D41"/>
    <w:p w:rsidR="007B5D41" w:rsidRPr="007B5D41" w:rsidRDefault="007B5D41" w:rsidP="007B5D41"/>
    <w:p w:rsidR="007B5D41" w:rsidRPr="007B5D41" w:rsidRDefault="007B5D41" w:rsidP="007B5D41">
      <w:pPr>
        <w:pStyle w:val="ConsNonformat"/>
        <w:widowControl/>
        <w:rPr>
          <w:rFonts w:ascii="Times New Roman" w:hAnsi="Times New Roman" w:cs="Times New Roman"/>
        </w:rPr>
      </w:pPr>
    </w:p>
    <w:p w:rsidR="009023E6" w:rsidRPr="00211046" w:rsidRDefault="009023E6" w:rsidP="009023E6">
      <w:pPr>
        <w:autoSpaceDE w:val="0"/>
        <w:autoSpaceDN w:val="0"/>
        <w:adjustRightInd w:val="0"/>
        <w:ind w:right="-2"/>
        <w:jc w:val="both"/>
        <w:rPr>
          <w:b/>
          <w:sz w:val="28"/>
          <w:szCs w:val="28"/>
        </w:rPr>
      </w:pPr>
      <w:r w:rsidRPr="000312D2">
        <w:rPr>
          <w:sz w:val="28"/>
          <w:szCs w:val="28"/>
        </w:rPr>
        <w:t>О внесении изменений в постановление Администрации ЗАТО г. Железногорск от 1</w:t>
      </w:r>
      <w:r>
        <w:rPr>
          <w:sz w:val="28"/>
          <w:szCs w:val="28"/>
        </w:rPr>
        <w:t>8</w:t>
      </w:r>
      <w:r w:rsidRPr="000312D2">
        <w:rPr>
          <w:sz w:val="28"/>
          <w:szCs w:val="28"/>
        </w:rPr>
        <w:t>.</w:t>
      </w:r>
      <w:r>
        <w:rPr>
          <w:sz w:val="28"/>
          <w:szCs w:val="28"/>
        </w:rPr>
        <w:t>11</w:t>
      </w:r>
      <w:r w:rsidRPr="000312D2">
        <w:rPr>
          <w:sz w:val="28"/>
          <w:szCs w:val="28"/>
        </w:rPr>
        <w:t>.201</w:t>
      </w:r>
      <w:r>
        <w:rPr>
          <w:sz w:val="28"/>
          <w:szCs w:val="28"/>
        </w:rPr>
        <w:t>3</w:t>
      </w:r>
      <w:r w:rsidRPr="000312D2">
        <w:rPr>
          <w:sz w:val="28"/>
          <w:szCs w:val="28"/>
        </w:rPr>
        <w:t xml:space="preserve"> № </w:t>
      </w:r>
      <w:r>
        <w:rPr>
          <w:sz w:val="28"/>
          <w:szCs w:val="28"/>
        </w:rPr>
        <w:t>1818</w:t>
      </w:r>
      <w:r w:rsidRPr="000312D2">
        <w:rPr>
          <w:sz w:val="28"/>
          <w:szCs w:val="28"/>
        </w:rPr>
        <w:t xml:space="preserve"> </w:t>
      </w:r>
      <w:r>
        <w:rPr>
          <w:sz w:val="28"/>
          <w:szCs w:val="28"/>
        </w:rPr>
        <w:t>«Об утверждении перечня автомобильных дорог общего пользования местного значения»</w:t>
      </w:r>
    </w:p>
    <w:p w:rsidR="007B5D41" w:rsidRPr="007B5D41" w:rsidRDefault="007B5D41" w:rsidP="007B5D41">
      <w:pPr>
        <w:pStyle w:val="ConsNonformat"/>
        <w:widowControl/>
        <w:rPr>
          <w:rFonts w:ascii="Times New Roman" w:hAnsi="Times New Roman" w:cs="Times New Roman"/>
          <w:sz w:val="24"/>
          <w:szCs w:val="24"/>
        </w:rPr>
      </w:pPr>
    </w:p>
    <w:p w:rsidR="00F64AFB" w:rsidRPr="00514852" w:rsidRDefault="00F16FB6" w:rsidP="00F16FB6">
      <w:pPr>
        <w:autoSpaceDE w:val="0"/>
        <w:autoSpaceDN w:val="0"/>
        <w:adjustRightInd w:val="0"/>
        <w:ind w:firstLine="540"/>
        <w:jc w:val="both"/>
        <w:rPr>
          <w:sz w:val="28"/>
          <w:szCs w:val="28"/>
        </w:rPr>
      </w:pPr>
      <w:r w:rsidRPr="00F16FB6">
        <w:rPr>
          <w:sz w:val="28"/>
          <w:szCs w:val="28"/>
        </w:rPr>
        <w:t xml:space="preserve">В соответствии с Федеральным законом от 06.10.2003 </w:t>
      </w:r>
      <w:r w:rsidR="006F3802">
        <w:rPr>
          <w:sz w:val="28"/>
          <w:szCs w:val="28"/>
        </w:rPr>
        <w:t>№</w:t>
      </w:r>
      <w:r w:rsidRPr="00F16FB6">
        <w:rPr>
          <w:sz w:val="28"/>
          <w:szCs w:val="28"/>
        </w:rPr>
        <w:t xml:space="preserve"> 131-ФЗ </w:t>
      </w:r>
      <w:r w:rsidR="006F3802">
        <w:rPr>
          <w:sz w:val="28"/>
          <w:szCs w:val="28"/>
        </w:rPr>
        <w:t>«</w:t>
      </w:r>
      <w:r w:rsidRPr="00F16FB6">
        <w:rPr>
          <w:sz w:val="28"/>
          <w:szCs w:val="28"/>
        </w:rPr>
        <w:t>Об общих принципах организации местного самоуправления в Российской Федерации</w:t>
      </w:r>
      <w:r w:rsidR="006F3802">
        <w:rPr>
          <w:sz w:val="28"/>
          <w:szCs w:val="28"/>
        </w:rPr>
        <w:t>»</w:t>
      </w:r>
      <w:r w:rsidR="00F737A3">
        <w:rPr>
          <w:sz w:val="28"/>
          <w:szCs w:val="28"/>
        </w:rPr>
        <w:t>,</w:t>
      </w:r>
      <w:r w:rsidRPr="00F16FB6">
        <w:rPr>
          <w:sz w:val="28"/>
          <w:szCs w:val="28"/>
        </w:rPr>
        <w:t xml:space="preserve"> Федеральным законом от 08.11.2007 </w:t>
      </w:r>
      <w:r w:rsidR="00F737A3">
        <w:rPr>
          <w:sz w:val="28"/>
          <w:szCs w:val="28"/>
        </w:rPr>
        <w:t>№</w:t>
      </w:r>
      <w:r w:rsidRPr="00F16FB6">
        <w:rPr>
          <w:sz w:val="28"/>
          <w:szCs w:val="28"/>
        </w:rPr>
        <w:t xml:space="preserve"> 257-ФЗ </w:t>
      </w:r>
      <w:r>
        <w:rPr>
          <w:sz w:val="28"/>
          <w:szCs w:val="28"/>
        </w:rPr>
        <w:t>«</w:t>
      </w:r>
      <w:r w:rsidRPr="00F16FB6">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00F64AFB" w:rsidRPr="00514852">
        <w:rPr>
          <w:sz w:val="28"/>
          <w:szCs w:val="28"/>
        </w:rPr>
        <w:t xml:space="preserve">, </w:t>
      </w:r>
      <w:r w:rsidR="00F737A3">
        <w:rPr>
          <w:sz w:val="28"/>
          <w:szCs w:val="28"/>
        </w:rPr>
        <w:t>руководствуясь Уставом ЗАТО Железногорск</w:t>
      </w:r>
      <w:r w:rsidR="00C203FB">
        <w:rPr>
          <w:sz w:val="28"/>
          <w:szCs w:val="28"/>
        </w:rPr>
        <w:t>,</w:t>
      </w:r>
    </w:p>
    <w:p w:rsidR="007B5D41" w:rsidRPr="007B5D41" w:rsidRDefault="007B5D41" w:rsidP="007B5D41">
      <w:pPr>
        <w:pStyle w:val="ConsNormal"/>
        <w:widowControl/>
        <w:ind w:right="0" w:firstLine="540"/>
        <w:jc w:val="both"/>
        <w:rPr>
          <w:rFonts w:ascii="Times New Roman" w:hAnsi="Times New Roman" w:cs="Times New Roman"/>
          <w:sz w:val="28"/>
          <w:szCs w:val="28"/>
        </w:rPr>
      </w:pPr>
    </w:p>
    <w:p w:rsidR="007B5D41" w:rsidRPr="007B5D41" w:rsidRDefault="00CB176D" w:rsidP="007B5D4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ПОСТАНОВЛЯЮ</w:t>
      </w:r>
      <w:r w:rsidR="007B5D41" w:rsidRPr="007B5D41">
        <w:rPr>
          <w:rFonts w:ascii="Times New Roman" w:hAnsi="Times New Roman" w:cs="Times New Roman"/>
          <w:sz w:val="28"/>
          <w:szCs w:val="28"/>
        </w:rPr>
        <w:t>:</w:t>
      </w:r>
    </w:p>
    <w:p w:rsidR="007B5D41" w:rsidRPr="007B5D41" w:rsidRDefault="007B5D41" w:rsidP="007B5D41">
      <w:pPr>
        <w:pStyle w:val="ConsNormal"/>
        <w:widowControl/>
        <w:ind w:right="0" w:firstLine="540"/>
        <w:jc w:val="both"/>
        <w:rPr>
          <w:rFonts w:ascii="Times New Roman" w:hAnsi="Times New Roman" w:cs="Times New Roman"/>
          <w:sz w:val="28"/>
          <w:szCs w:val="28"/>
        </w:rPr>
      </w:pPr>
    </w:p>
    <w:p w:rsidR="009023E6" w:rsidRPr="00FD2DE7" w:rsidRDefault="00FD2DE7" w:rsidP="009023E6">
      <w:pPr>
        <w:pStyle w:val="ConsTitle"/>
        <w:ind w:firstLine="567"/>
        <w:jc w:val="both"/>
        <w:rPr>
          <w:rFonts w:ascii="Times New Roman" w:hAnsi="Times New Roman"/>
          <w:b w:val="0"/>
          <w:sz w:val="28"/>
          <w:szCs w:val="28"/>
        </w:rPr>
      </w:pPr>
      <w:r>
        <w:rPr>
          <w:rFonts w:ascii="Times New Roman" w:hAnsi="Times New Roman"/>
          <w:b w:val="0"/>
          <w:sz w:val="28"/>
          <w:szCs w:val="28"/>
        </w:rPr>
        <w:t>1</w:t>
      </w:r>
      <w:r w:rsidRPr="00FD2DE7">
        <w:rPr>
          <w:rFonts w:ascii="Times New Roman" w:hAnsi="Times New Roman"/>
          <w:b w:val="0"/>
          <w:sz w:val="28"/>
          <w:szCs w:val="28"/>
        </w:rPr>
        <w:t xml:space="preserve">. Внести изменения в </w:t>
      </w:r>
      <w:r w:rsidR="00362822">
        <w:rPr>
          <w:rFonts w:ascii="Times New Roman" w:hAnsi="Times New Roman"/>
          <w:b w:val="0"/>
          <w:sz w:val="28"/>
          <w:szCs w:val="28"/>
        </w:rPr>
        <w:t>постановление</w:t>
      </w:r>
      <w:r w:rsidRPr="00FD2DE7">
        <w:rPr>
          <w:rFonts w:ascii="Times New Roman" w:hAnsi="Times New Roman"/>
          <w:b w:val="0"/>
          <w:sz w:val="28"/>
          <w:szCs w:val="28"/>
        </w:rPr>
        <w:t xml:space="preserve"> Администрации ЗАТО г. Железногорск от 18.11.2013 №1818 «Об утверждении перечня автомобильных дорог общего пользования ме</w:t>
      </w:r>
      <w:r w:rsidR="00A0606F">
        <w:rPr>
          <w:rFonts w:ascii="Times New Roman" w:hAnsi="Times New Roman"/>
          <w:b w:val="0"/>
          <w:sz w:val="28"/>
          <w:szCs w:val="28"/>
        </w:rPr>
        <w:t>стного значения»», изложив п</w:t>
      </w:r>
      <w:r w:rsidR="00362822">
        <w:rPr>
          <w:rFonts w:ascii="Times New Roman" w:hAnsi="Times New Roman"/>
          <w:b w:val="0"/>
          <w:sz w:val="28"/>
          <w:szCs w:val="28"/>
        </w:rPr>
        <w:t>риложение № 1</w:t>
      </w:r>
      <w:r w:rsidRPr="00FD2DE7">
        <w:rPr>
          <w:rFonts w:ascii="Times New Roman" w:hAnsi="Times New Roman"/>
          <w:b w:val="0"/>
          <w:sz w:val="28"/>
          <w:szCs w:val="28"/>
        </w:rPr>
        <w:t xml:space="preserve"> </w:t>
      </w:r>
      <w:r w:rsidR="00A0606F">
        <w:rPr>
          <w:rFonts w:ascii="Times New Roman" w:hAnsi="Times New Roman"/>
          <w:b w:val="0"/>
          <w:sz w:val="28"/>
          <w:szCs w:val="28"/>
        </w:rPr>
        <w:t xml:space="preserve">в </w:t>
      </w:r>
      <w:r w:rsidRPr="00FD2DE7">
        <w:rPr>
          <w:rFonts w:ascii="Times New Roman" w:hAnsi="Times New Roman"/>
          <w:b w:val="0"/>
          <w:sz w:val="28"/>
          <w:szCs w:val="28"/>
        </w:rPr>
        <w:t>новой редакции (</w:t>
      </w:r>
      <w:r w:rsidR="00A0606F">
        <w:rPr>
          <w:rFonts w:ascii="Times New Roman" w:hAnsi="Times New Roman"/>
          <w:b w:val="0"/>
          <w:sz w:val="28"/>
          <w:szCs w:val="28"/>
        </w:rPr>
        <w:t>п</w:t>
      </w:r>
      <w:r w:rsidRPr="00FD2DE7">
        <w:rPr>
          <w:rFonts w:ascii="Times New Roman" w:hAnsi="Times New Roman"/>
          <w:b w:val="0"/>
          <w:sz w:val="28"/>
          <w:szCs w:val="28"/>
        </w:rPr>
        <w:t>риложение).</w:t>
      </w:r>
      <w:r w:rsidR="009023E6" w:rsidRPr="00FD2DE7">
        <w:rPr>
          <w:rFonts w:ascii="Times New Roman" w:hAnsi="Times New Roman"/>
          <w:b w:val="0"/>
          <w:sz w:val="28"/>
          <w:szCs w:val="28"/>
        </w:rPr>
        <w:t xml:space="preserve"> </w:t>
      </w:r>
    </w:p>
    <w:p w:rsidR="009023E6" w:rsidRPr="00FD2DE7" w:rsidRDefault="0013217F" w:rsidP="00FD2DE7">
      <w:pPr>
        <w:pStyle w:val="ConsNormal"/>
        <w:widowControl/>
        <w:ind w:right="0" w:firstLine="540"/>
        <w:jc w:val="both"/>
        <w:rPr>
          <w:rFonts w:ascii="Times New Roman" w:hAnsi="Times New Roman" w:cs="Times New Roman"/>
          <w:sz w:val="28"/>
          <w:szCs w:val="28"/>
        </w:rPr>
      </w:pPr>
      <w:r w:rsidRPr="00FD2DE7">
        <w:rPr>
          <w:rFonts w:ascii="Times New Roman" w:hAnsi="Times New Roman" w:cs="Times New Roman"/>
          <w:sz w:val="28"/>
          <w:szCs w:val="28"/>
        </w:rPr>
        <w:t xml:space="preserve"> </w:t>
      </w:r>
      <w:r w:rsidR="009023E6" w:rsidRPr="00FD2DE7">
        <w:rPr>
          <w:rFonts w:ascii="Times New Roman" w:hAnsi="Times New Roman" w:cs="Times New Roman"/>
          <w:sz w:val="28"/>
          <w:szCs w:val="28"/>
        </w:rP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9023E6" w:rsidRPr="00A2338A" w:rsidRDefault="009023E6" w:rsidP="009023E6">
      <w:pPr>
        <w:ind w:firstLine="567"/>
        <w:jc w:val="both"/>
        <w:rPr>
          <w:sz w:val="28"/>
          <w:szCs w:val="28"/>
        </w:rPr>
      </w:pPr>
      <w:r w:rsidRPr="00FD2DE7">
        <w:rPr>
          <w:sz w:val="28"/>
          <w:szCs w:val="28"/>
        </w:rPr>
        <w:t>3. Отделу общественных связей Администрации ЗАТО г.</w:t>
      </w:r>
      <w:r w:rsidR="00FD2DE7">
        <w:rPr>
          <w:sz w:val="28"/>
          <w:szCs w:val="28"/>
        </w:rPr>
        <w:t xml:space="preserve"> </w:t>
      </w:r>
      <w:r w:rsidRPr="00FD2DE7">
        <w:rPr>
          <w:sz w:val="28"/>
          <w:szCs w:val="28"/>
        </w:rPr>
        <w:t>Железногорск (И.С. Пикалова) разместить настоящее постановление на официальном сайте муниципального образования</w:t>
      </w:r>
      <w:r w:rsidRPr="00A2338A">
        <w:rPr>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9023E6" w:rsidRPr="00A2338A" w:rsidRDefault="009023E6" w:rsidP="009023E6">
      <w:pPr>
        <w:ind w:firstLine="567"/>
        <w:jc w:val="both"/>
        <w:rPr>
          <w:sz w:val="28"/>
          <w:szCs w:val="28"/>
        </w:rPr>
      </w:pPr>
      <w:r>
        <w:rPr>
          <w:sz w:val="28"/>
          <w:szCs w:val="28"/>
        </w:rPr>
        <w:t>4</w:t>
      </w:r>
      <w:r w:rsidRPr="00A2338A">
        <w:rPr>
          <w:sz w:val="28"/>
          <w:szCs w:val="28"/>
        </w:rPr>
        <w:t>. Контроль над исполнением настоящ</w:t>
      </w:r>
      <w:r>
        <w:rPr>
          <w:sz w:val="28"/>
          <w:szCs w:val="28"/>
        </w:rPr>
        <w:t>его постановления возложить на п</w:t>
      </w:r>
      <w:r w:rsidRPr="00A2338A">
        <w:rPr>
          <w:sz w:val="28"/>
          <w:szCs w:val="28"/>
        </w:rPr>
        <w:t xml:space="preserve">ервого заместителя Главы ЗАТО г. Железногорск по жилищно-коммунальному хозяйству </w:t>
      </w:r>
      <w:r w:rsidR="00233A33">
        <w:rPr>
          <w:sz w:val="28"/>
          <w:szCs w:val="28"/>
        </w:rPr>
        <w:t>А.А. Сергейкина</w:t>
      </w:r>
      <w:r w:rsidRPr="00A2338A">
        <w:rPr>
          <w:sz w:val="28"/>
          <w:szCs w:val="28"/>
        </w:rPr>
        <w:t>.</w:t>
      </w:r>
    </w:p>
    <w:p w:rsidR="009023E6" w:rsidRPr="00A2338A" w:rsidRDefault="009023E6" w:rsidP="009023E6">
      <w:pPr>
        <w:ind w:firstLine="567"/>
        <w:jc w:val="both"/>
        <w:rPr>
          <w:sz w:val="28"/>
          <w:szCs w:val="28"/>
        </w:rPr>
      </w:pPr>
      <w:r>
        <w:rPr>
          <w:sz w:val="28"/>
          <w:szCs w:val="28"/>
        </w:rPr>
        <w:lastRenderedPageBreak/>
        <w:t>5</w:t>
      </w:r>
      <w:r w:rsidRPr="00A2338A">
        <w:rPr>
          <w:sz w:val="28"/>
          <w:szCs w:val="28"/>
        </w:rPr>
        <w:t xml:space="preserve">. </w:t>
      </w:r>
      <w:r w:rsidR="00233A33" w:rsidRPr="00A2338A">
        <w:rPr>
          <w:sz w:val="28"/>
          <w:szCs w:val="28"/>
        </w:rPr>
        <w:t>Настоящее пос</w:t>
      </w:r>
      <w:r w:rsidR="00233A33">
        <w:rPr>
          <w:sz w:val="28"/>
          <w:szCs w:val="28"/>
        </w:rPr>
        <w:t>тановление вступает в силу</w:t>
      </w:r>
      <w:r w:rsidR="00233A33" w:rsidRPr="00A2338A">
        <w:rPr>
          <w:sz w:val="28"/>
          <w:szCs w:val="28"/>
        </w:rPr>
        <w:t xml:space="preserve"> </w:t>
      </w:r>
      <w:r w:rsidR="00B5372A">
        <w:rPr>
          <w:sz w:val="28"/>
          <w:szCs w:val="28"/>
        </w:rPr>
        <w:t xml:space="preserve">после </w:t>
      </w:r>
      <w:r w:rsidR="00233A33">
        <w:rPr>
          <w:sz w:val="28"/>
          <w:szCs w:val="28"/>
        </w:rPr>
        <w:t>его официального опубликования</w:t>
      </w:r>
      <w:r w:rsidR="00CD4288">
        <w:rPr>
          <w:sz w:val="28"/>
          <w:szCs w:val="28"/>
        </w:rPr>
        <w:t>.</w:t>
      </w:r>
    </w:p>
    <w:p w:rsidR="007B5D41" w:rsidRPr="007B5D41" w:rsidRDefault="007B5D41" w:rsidP="007B5D41">
      <w:pPr>
        <w:pStyle w:val="ConsNonformat"/>
        <w:widowControl/>
        <w:ind w:firstLine="540"/>
        <w:rPr>
          <w:rFonts w:ascii="Times New Roman" w:hAnsi="Times New Roman" w:cs="Times New Roman"/>
          <w:sz w:val="28"/>
          <w:szCs w:val="28"/>
        </w:rPr>
      </w:pPr>
    </w:p>
    <w:p w:rsidR="007B5D41" w:rsidRPr="007B5D41" w:rsidRDefault="007B5D41" w:rsidP="007B5D41">
      <w:pPr>
        <w:pStyle w:val="ConsNonformat"/>
        <w:widowControl/>
        <w:ind w:firstLine="540"/>
        <w:rPr>
          <w:rFonts w:ascii="Times New Roman" w:hAnsi="Times New Roman" w:cs="Times New Roman"/>
          <w:sz w:val="28"/>
          <w:szCs w:val="28"/>
        </w:rPr>
      </w:pPr>
    </w:p>
    <w:p w:rsidR="00C06948" w:rsidRDefault="009023E6" w:rsidP="009023E6">
      <w:pPr>
        <w:pStyle w:val="ConsNonformat"/>
        <w:widowControl/>
        <w:rPr>
          <w:rFonts w:ascii="Times New Roman" w:hAnsi="Times New Roman" w:cs="Times New Roman"/>
          <w:sz w:val="28"/>
          <w:szCs w:val="28"/>
        </w:rPr>
      </w:pPr>
      <w:r w:rsidRPr="009023E6">
        <w:rPr>
          <w:rFonts w:ascii="Times New Roman" w:hAnsi="Times New Roman" w:cs="Times New Roman"/>
          <w:sz w:val="28"/>
          <w:szCs w:val="28"/>
        </w:rPr>
        <w:t>Глава ЗАТО г. Железногорск</w:t>
      </w:r>
      <w:r w:rsidRPr="009023E6">
        <w:rPr>
          <w:rFonts w:ascii="Times New Roman" w:hAnsi="Times New Roman" w:cs="Times New Roman"/>
          <w:sz w:val="28"/>
          <w:szCs w:val="28"/>
        </w:rPr>
        <w:tab/>
      </w:r>
      <w:r w:rsidRPr="009023E6">
        <w:rPr>
          <w:rFonts w:ascii="Times New Roman" w:hAnsi="Times New Roman" w:cs="Times New Roman"/>
          <w:sz w:val="28"/>
          <w:szCs w:val="28"/>
        </w:rPr>
        <w:tab/>
        <w:t xml:space="preserve">        </w:t>
      </w:r>
      <w:r w:rsidRPr="009023E6">
        <w:rPr>
          <w:rFonts w:ascii="Times New Roman" w:hAnsi="Times New Roman" w:cs="Times New Roman"/>
          <w:sz w:val="28"/>
          <w:szCs w:val="28"/>
        </w:rPr>
        <w:tab/>
      </w:r>
      <w:r w:rsidRPr="009023E6">
        <w:rPr>
          <w:rFonts w:ascii="Times New Roman" w:hAnsi="Times New Roman" w:cs="Times New Roman"/>
          <w:sz w:val="28"/>
          <w:szCs w:val="28"/>
        </w:rPr>
        <w:tab/>
      </w:r>
      <w:r w:rsidRPr="009023E6">
        <w:rPr>
          <w:rFonts w:ascii="Times New Roman" w:hAnsi="Times New Roman" w:cs="Times New Roman"/>
          <w:sz w:val="28"/>
          <w:szCs w:val="28"/>
        </w:rPr>
        <w:tab/>
      </w:r>
      <w:r w:rsidRPr="009023E6">
        <w:rPr>
          <w:rFonts w:ascii="Times New Roman" w:hAnsi="Times New Roman" w:cs="Times New Roman"/>
          <w:sz w:val="28"/>
          <w:szCs w:val="28"/>
        </w:rPr>
        <w:tab/>
        <w:t xml:space="preserve">    </w:t>
      </w:r>
      <w:r w:rsidR="00782BE6">
        <w:rPr>
          <w:rFonts w:ascii="Times New Roman" w:hAnsi="Times New Roman" w:cs="Times New Roman"/>
          <w:sz w:val="28"/>
          <w:szCs w:val="28"/>
        </w:rPr>
        <w:t xml:space="preserve">         </w:t>
      </w:r>
      <w:r w:rsidRPr="009023E6">
        <w:rPr>
          <w:rFonts w:ascii="Times New Roman" w:hAnsi="Times New Roman" w:cs="Times New Roman"/>
          <w:sz w:val="28"/>
          <w:szCs w:val="28"/>
        </w:rPr>
        <w:t>И.Г. Куксин</w:t>
      </w:r>
    </w:p>
    <w:p w:rsidR="00782BE6" w:rsidRDefault="00782BE6" w:rsidP="009023E6">
      <w:pPr>
        <w:pStyle w:val="ConsNonformat"/>
        <w:widowControl/>
        <w:rPr>
          <w:rFonts w:ascii="Times New Roman" w:hAnsi="Times New Roman" w:cs="Times New Roman"/>
        </w:rPr>
        <w:sectPr w:rsidR="00782BE6" w:rsidSect="00F737A3">
          <w:footerReference w:type="even" r:id="rId9"/>
          <w:footerReference w:type="default" r:id="rId10"/>
          <w:pgSz w:w="11906" w:h="16838"/>
          <w:pgMar w:top="1134" w:right="851" w:bottom="1134" w:left="1418" w:header="720" w:footer="720" w:gutter="0"/>
          <w:pgNumType w:start="1"/>
          <w:cols w:space="720"/>
          <w:titlePg/>
          <w:docGrid w:linePitch="272"/>
        </w:sectPr>
      </w:pPr>
    </w:p>
    <w:p w:rsidR="00782BE6" w:rsidRPr="00141C7B" w:rsidRDefault="00782BE6" w:rsidP="00782BE6">
      <w:pPr>
        <w:ind w:left="5529" w:firstLine="6095"/>
        <w:rPr>
          <w:sz w:val="24"/>
          <w:szCs w:val="24"/>
        </w:rPr>
      </w:pPr>
      <w:r w:rsidRPr="00DB3D5C">
        <w:rPr>
          <w:sz w:val="24"/>
          <w:szCs w:val="24"/>
        </w:rPr>
        <w:lastRenderedPageBreak/>
        <w:t>Пр</w:t>
      </w:r>
      <w:r w:rsidRPr="00141C7B">
        <w:rPr>
          <w:sz w:val="24"/>
          <w:szCs w:val="24"/>
        </w:rPr>
        <w:t>иложение №1</w:t>
      </w:r>
    </w:p>
    <w:p w:rsidR="00782BE6" w:rsidRPr="00141C7B" w:rsidRDefault="00782BE6" w:rsidP="00782BE6">
      <w:pPr>
        <w:pStyle w:val="af0"/>
        <w:ind w:left="5529" w:firstLine="6095"/>
        <w:jc w:val="both"/>
        <w:rPr>
          <w:sz w:val="24"/>
          <w:szCs w:val="24"/>
        </w:rPr>
      </w:pPr>
      <w:r w:rsidRPr="00141C7B">
        <w:rPr>
          <w:sz w:val="24"/>
          <w:szCs w:val="24"/>
        </w:rPr>
        <w:t>к постановлению Администрации</w:t>
      </w:r>
    </w:p>
    <w:p w:rsidR="00782BE6" w:rsidRPr="00141C7B" w:rsidRDefault="00782BE6" w:rsidP="00782BE6">
      <w:pPr>
        <w:pStyle w:val="af0"/>
        <w:ind w:left="5529" w:firstLine="6095"/>
        <w:jc w:val="both"/>
        <w:rPr>
          <w:sz w:val="24"/>
          <w:szCs w:val="24"/>
        </w:rPr>
      </w:pPr>
      <w:r w:rsidRPr="00141C7B">
        <w:rPr>
          <w:sz w:val="24"/>
          <w:szCs w:val="24"/>
        </w:rPr>
        <w:t>ЗАТО г. Железногорск</w:t>
      </w:r>
    </w:p>
    <w:p w:rsidR="00782BE6" w:rsidRPr="00141C7B" w:rsidRDefault="00782BE6" w:rsidP="00782BE6">
      <w:pPr>
        <w:pStyle w:val="af0"/>
        <w:ind w:left="5529" w:firstLine="6095"/>
        <w:jc w:val="both"/>
        <w:rPr>
          <w:sz w:val="24"/>
          <w:szCs w:val="24"/>
        </w:rPr>
      </w:pPr>
      <w:r w:rsidRPr="00141C7B">
        <w:rPr>
          <w:sz w:val="24"/>
          <w:szCs w:val="24"/>
        </w:rPr>
        <w:t xml:space="preserve">от </w:t>
      </w:r>
      <w:r w:rsidR="004C5B2B" w:rsidRPr="00141C7B">
        <w:rPr>
          <w:sz w:val="24"/>
          <w:szCs w:val="24"/>
        </w:rPr>
        <w:t>____________ № ______</w:t>
      </w:r>
    </w:p>
    <w:p w:rsidR="00782BE6" w:rsidRPr="00141C7B" w:rsidRDefault="00782BE6" w:rsidP="00782BE6">
      <w:pPr>
        <w:ind w:left="5529"/>
        <w:rPr>
          <w:sz w:val="24"/>
          <w:szCs w:val="24"/>
        </w:rPr>
      </w:pPr>
    </w:p>
    <w:p w:rsidR="00782BE6" w:rsidRPr="00141C7B" w:rsidRDefault="00782BE6" w:rsidP="00782BE6">
      <w:pPr>
        <w:ind w:left="11624"/>
        <w:rPr>
          <w:sz w:val="24"/>
          <w:szCs w:val="24"/>
        </w:rPr>
      </w:pPr>
      <w:r w:rsidRPr="00141C7B">
        <w:rPr>
          <w:sz w:val="24"/>
          <w:szCs w:val="24"/>
        </w:rPr>
        <w:t>Приложение №1</w:t>
      </w:r>
    </w:p>
    <w:p w:rsidR="00782BE6" w:rsidRPr="00141C7B" w:rsidRDefault="00782BE6" w:rsidP="00782BE6">
      <w:pPr>
        <w:ind w:left="11624"/>
        <w:rPr>
          <w:sz w:val="24"/>
          <w:szCs w:val="24"/>
        </w:rPr>
      </w:pPr>
      <w:r w:rsidRPr="00141C7B">
        <w:rPr>
          <w:sz w:val="24"/>
          <w:szCs w:val="24"/>
        </w:rPr>
        <w:t xml:space="preserve">к постановлению Администрации ЗАТО г. Железногорск </w:t>
      </w:r>
    </w:p>
    <w:p w:rsidR="00782BE6" w:rsidRPr="00141C7B" w:rsidRDefault="00782BE6" w:rsidP="00782BE6">
      <w:pPr>
        <w:ind w:left="11624"/>
        <w:rPr>
          <w:sz w:val="24"/>
          <w:szCs w:val="24"/>
        </w:rPr>
      </w:pPr>
      <w:r w:rsidRPr="00141C7B">
        <w:rPr>
          <w:sz w:val="24"/>
          <w:szCs w:val="24"/>
        </w:rPr>
        <w:t>от 18.11.2013 № 1818</w:t>
      </w:r>
    </w:p>
    <w:p w:rsidR="00782BE6" w:rsidRPr="00141C7B" w:rsidRDefault="00782BE6" w:rsidP="00782BE6">
      <w:pPr>
        <w:jc w:val="center"/>
        <w:rPr>
          <w:sz w:val="28"/>
          <w:szCs w:val="28"/>
        </w:rPr>
      </w:pPr>
      <w:r w:rsidRPr="00141C7B">
        <w:rPr>
          <w:sz w:val="28"/>
          <w:szCs w:val="28"/>
        </w:rPr>
        <w:t>Перечень дорог общего пользования местного значения</w:t>
      </w:r>
    </w:p>
    <w:tbl>
      <w:tblPr>
        <w:tblW w:w="15633" w:type="dxa"/>
        <w:jc w:val="center"/>
        <w:tblLayout w:type="fixed"/>
        <w:tblCellMar>
          <w:left w:w="0" w:type="dxa"/>
          <w:right w:w="0" w:type="dxa"/>
        </w:tblCellMar>
        <w:tblLook w:val="04A0"/>
      </w:tblPr>
      <w:tblGrid>
        <w:gridCol w:w="403"/>
        <w:gridCol w:w="2243"/>
        <w:gridCol w:w="4589"/>
        <w:gridCol w:w="2835"/>
        <w:gridCol w:w="1330"/>
        <w:gridCol w:w="1380"/>
        <w:gridCol w:w="884"/>
        <w:gridCol w:w="1113"/>
        <w:gridCol w:w="856"/>
      </w:tblGrid>
      <w:tr w:rsidR="00233A33" w:rsidRPr="00141C7B" w:rsidTr="00141C7B">
        <w:trPr>
          <w:trHeight w:val="480"/>
          <w:jc w:val="center"/>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w:t>
            </w:r>
            <w:r w:rsidRPr="00141C7B">
              <w:rPr>
                <w:color w:val="000000"/>
              </w:rPr>
              <w:br/>
              <w:t>п/п</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3A33" w:rsidRPr="00141C7B" w:rsidRDefault="00233A33">
            <w:pPr>
              <w:jc w:val="center"/>
              <w:rPr>
                <w:color w:val="000000"/>
              </w:rPr>
            </w:pPr>
            <w:r w:rsidRPr="00141C7B">
              <w:rPr>
                <w:color w:val="000000"/>
              </w:rPr>
              <w:t>Идентификационный номер</w:t>
            </w:r>
          </w:p>
        </w:tc>
        <w:tc>
          <w:tcPr>
            <w:tcW w:w="4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3A33" w:rsidRPr="00141C7B" w:rsidRDefault="00233A33">
            <w:pPr>
              <w:jc w:val="center"/>
              <w:rPr>
                <w:color w:val="000000"/>
              </w:rPr>
            </w:pPr>
            <w:r w:rsidRPr="00141C7B">
              <w:rPr>
                <w:color w:val="000000"/>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3A33" w:rsidRPr="00141C7B" w:rsidRDefault="00233A33">
            <w:pPr>
              <w:jc w:val="center"/>
              <w:rPr>
                <w:color w:val="000000"/>
              </w:rPr>
            </w:pPr>
            <w:r w:rsidRPr="00141C7B">
              <w:rPr>
                <w:color w:val="000000"/>
              </w:rPr>
              <w:t>Кадастровый номер</w:t>
            </w:r>
          </w:p>
        </w:tc>
        <w:tc>
          <w:tcPr>
            <w:tcW w:w="1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3A33" w:rsidRPr="00141C7B" w:rsidRDefault="00233A33">
            <w:pPr>
              <w:jc w:val="center"/>
              <w:rPr>
                <w:color w:val="000000"/>
              </w:rPr>
            </w:pPr>
            <w:r w:rsidRPr="00141C7B">
              <w:rPr>
                <w:color w:val="000000"/>
              </w:rPr>
              <w:t>Протяженность объекта, м.</w:t>
            </w:r>
          </w:p>
        </w:tc>
        <w:tc>
          <w:tcPr>
            <w:tcW w:w="4233" w:type="dxa"/>
            <w:gridSpan w:val="4"/>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Характеристика проезжей части</w:t>
            </w:r>
          </w:p>
        </w:tc>
      </w:tr>
      <w:tr w:rsidR="00233A33" w:rsidRPr="00141C7B" w:rsidTr="00141C7B">
        <w:trPr>
          <w:trHeight w:val="648"/>
          <w:jc w:val="center"/>
        </w:trPr>
        <w:tc>
          <w:tcPr>
            <w:tcW w:w="403" w:type="dxa"/>
            <w:vMerge/>
            <w:tcBorders>
              <w:top w:val="single" w:sz="4" w:space="0" w:color="auto"/>
              <w:left w:val="single" w:sz="4" w:space="0" w:color="auto"/>
              <w:bottom w:val="single" w:sz="4" w:space="0" w:color="auto"/>
              <w:right w:val="single" w:sz="4" w:space="0" w:color="auto"/>
            </w:tcBorders>
            <w:vAlign w:val="center"/>
            <w:hideMark/>
          </w:tcPr>
          <w:p w:rsidR="00233A33" w:rsidRPr="00141C7B" w:rsidRDefault="00233A33">
            <w:pPr>
              <w:rPr>
                <w:color w:val="000000"/>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233A33" w:rsidRPr="00141C7B" w:rsidRDefault="00233A33">
            <w:pPr>
              <w:rPr>
                <w:color w:val="000000"/>
              </w:rPr>
            </w:pPr>
          </w:p>
        </w:tc>
        <w:tc>
          <w:tcPr>
            <w:tcW w:w="4589" w:type="dxa"/>
            <w:vMerge/>
            <w:tcBorders>
              <w:top w:val="single" w:sz="4" w:space="0" w:color="auto"/>
              <w:left w:val="single" w:sz="4" w:space="0" w:color="auto"/>
              <w:bottom w:val="single" w:sz="4" w:space="0" w:color="auto"/>
              <w:right w:val="single" w:sz="4" w:space="0" w:color="auto"/>
            </w:tcBorders>
            <w:vAlign w:val="center"/>
            <w:hideMark/>
          </w:tcPr>
          <w:p w:rsidR="00233A33" w:rsidRPr="00141C7B" w:rsidRDefault="00233A3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33A33" w:rsidRPr="00141C7B" w:rsidRDefault="00233A33">
            <w:pPr>
              <w:rPr>
                <w:color w:val="00000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233A33" w:rsidRPr="00141C7B" w:rsidRDefault="00233A33">
            <w:pPr>
              <w:rPr>
                <w:color w:val="000000"/>
              </w:rPr>
            </w:pP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233A33" w:rsidRPr="00141C7B" w:rsidRDefault="00233A33">
            <w:pPr>
              <w:jc w:val="center"/>
              <w:rPr>
                <w:color w:val="000000"/>
              </w:rPr>
            </w:pPr>
            <w:r w:rsidRPr="00141C7B">
              <w:rPr>
                <w:color w:val="000000"/>
              </w:rPr>
              <w:t>Протяженность, м.</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Ширина, м.</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Площадь, кв.м.</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Покрытие</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 Железногорск</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"Ленинградский проспект" (включая объект "сооружение-проезд")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24:58:0000000:4278, 24:58:0308001:3168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5 434,0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5 464,2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99 784,1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"проезд Мира"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24:58:000000:0000:04:535:002:000064660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4 643,7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"проезд Центральный"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620,4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6 467,9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"проспект Курчатова"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54 157,3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22 Партсъезда"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551,3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11 498,2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60 лет ВЛКСМ"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24:58:0000000:4390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2 930,0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2 930,0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43 950,0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Андреева"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990,2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17 369,5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Восточная"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2 802,0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2 802,0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35 580,8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04-009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генерала Царевского"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1 474,0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1 474,0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14 741,2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Горького"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24:58:0000000:4356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1 425,0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1 425,0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10 967,3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Григорьева"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25:58:0000000:4446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189,9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1 275,0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Енисейская"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2 523,0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2 505,4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24 552,9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Загородная"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5 497,0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5 178,4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31 139,3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Кирова"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24:58:0000000:4355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12 925,4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Комсомольская"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24:58:0000000:4353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1 386,0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1 386,4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9 967,7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"проезд Комсомольский"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1 002,0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Королева"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24:58:0000000:4377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494,5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4 127,0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Красноярская"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9 474,0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9 439,1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70 352,3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04-019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Крупской"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328,1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3 545,2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Ленина"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24:58:0000000:4295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3 947,0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3 947,0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60 992,7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Маяковского"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24:58:0000000:4418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735,3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5 915,3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Молодежная"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24:58:0000000:4292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7 051,7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Октябрьская"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24:58:0000000:4297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936,9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9 145,4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Павлова"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3 519,1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Парковая"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1 052,0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1 031,1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11 451,6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Первомайская"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24:58:0339001:388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4 147,5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Пирогова"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24:58:0000000:4359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1 980,9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Привокзальная"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24:58:0000000:36202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1 591,0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1 591,0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10 659,7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04-029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Промышленная"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24:58:0000000:34434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1 350,0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1 350,0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7 087,5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Пушкина"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639,4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4 539,9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Решетнева"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24:58:0000000:4289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806,9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7 272,7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Саянская"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1 265,0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1 265,0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11 351,0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Свердлова"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2 385,0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2 385,0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36 122,8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Северная"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489,3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4 554,8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Советская"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12 140,7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Советской Армии"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12 339,9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Тихая"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13 438,3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Транзитная"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24:58:0000000:34432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5 510,0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5 510,0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54 540,0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04-039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Чапаева"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1 122,3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Чехова"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24:58:0000000:4357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1 082,7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Школьная"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24:58:0000000:36128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1 785,0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1 722,5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11 024,0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Штефана"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205,5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1 637,9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Южная"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24:58:0000000:36129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6 012,0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6 012,0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69 701,5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"Юбилейный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24:58:0000000:4443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5 911,4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до АБЗ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3 047,3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до городскую свалку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24:58:0354001:960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1 690,0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1 925,0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12 733,3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до спасательной станции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1 095,1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о/л «Орбита» до садового кооператива №42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24:58:0000000:37222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3 100,0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3 100,0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24 648,2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04-049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подъездная к школе № 94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24:58:0000000:34530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713,6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ул. Красноярская - о/л «Взлет»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2 954,1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2 954,1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18 378,3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51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с/к Октябрь до МКОУ ДОД ДЮСШ-1"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24:58:0304001:702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979,0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СК "Октябрь" до яхт-клуба"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359,5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1 924,3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пляжу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159,4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159,4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1 420,9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 Ленинградский к нежилому зданию по пр. Ленинградский, 13"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243,2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5 027,6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ЖЭК №8 со стороны пр. Ленинградский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241,4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1 882,1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ЦД от пр. Ленинградский (по обе стороны от ТД "Михайловский")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411,6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411,6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4 588,8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пр. Ленинградский, 75 со стороны пр. Ленинградский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1 045,8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и площадка "перед жилым домом по пр. Ленинградский, д.99"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525,3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04-059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и площадка "от пр. Ленинградский между жилыми домами по пр. Ленинградский, д.105 и пр. Ленинградский, д.101"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1 540,6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и площадка "от пр. Ленинградский между жилыми домами по пр. Ленинградский, д.109 и пр. Ленинградский, д.105"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630,4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профилакторию "Строитель" со стороны пр. Ленинградский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574,7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2 571,8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ЖЭК-1 со стороны пр. Мира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3 571,1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жилого дома проезд Мира, д.17 до жилого дома по пр. Ленинградский, д. 75"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250,6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250,6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2 035,2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"перед нежилым зданием по проезд Мира, 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 Курчатова южнее жилого дома по пр. Курчатова, д.2"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 Курчатова севернее жилого дома по пр. Курчатова, д.№6"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253,4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 Курчатова между жилыми домами по пр. Курчатова, д.6 и пр. Курчатова, д.14 и до жилого дома по пр. Курчатова, д.10 и ул. Центральный проезд, д.8"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265,7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1 220,4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пр. Курчатова, 28 со стороны пр. Курчатова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314,6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2 242,5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04-069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"перед жилым домом по пр. Курчатова, д. 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676,1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"вокруг здания по пр. Курчатова, д.48Б"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252,8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252,8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2 857,6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71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пр. Курчатова, 52 со стороны пр. Курчатова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1 127,3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ул. Восточная, 56 со стороны пр. Курчатова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332,9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2 120,7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 Курчатова между жилыми домами по пр. Курчатова, д.68 и пр. Курчатова, д.70 до магазина"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420,4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МОУ №106 со стороны ул. 60 лет ВЛКСМ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3 519,9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ЖБП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60 лет ВЛКСМ до нежилого здания по ул. 60 лет ВЛКСМ, 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СК "Дельфин" со стороны ул. 60 лет ВЛКСМ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2 738,2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60 лет ВЛКСМ до пляжной зоны отдыха"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1 133,2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Андреева между жилыми домами ул. Андреева, 6, ул. Андреева, 8 до гаражного кооператива"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279,3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04-079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жилого дома по ул. Андреева, 21 в сторону здания по ул. 22 Партсъезда, 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Андреева между нежилыми зданиями по ул. Советской Армии, 30, ул. Советской Армии, 32 до площадки ФГУП "ГХК", нежилого здания по ул. Советской Армии, 44А, ул. Советской Армии, 34"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528,5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5 490,7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до ул. Павлова (перед стационаром)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3 343,4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между жилыми домами по ул. Восточная, д.3, ул. Восточная, д.11 и до жилого дома по ул. Молодежная, д.15а"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224,3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224,3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1 406,7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между жилыми домами по ул. Восточная, д.13 и ул. Восточная, д.17"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352,3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ул. Восточная, 23 со стороны ул. Восточная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218,7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1 503,8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до МП Горэлектросеть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2 985,8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к жилым домам по ул. Королева, д.17, ул. Восточная, д.31"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123,6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МОУ №95 со стороны ул. Восточная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415,6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3 371,5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жилого дома по ул. Восточная, д.31 до жилого дома по ул. Восточная, д.37А"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112,4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112,4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679,2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04-089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Восточная между жилым домом по ул. Восточная, д.47 и зданием по ул. Восточная, 49 до нежилого здания по ул. Восточная, 45А"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495,9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нежилому зданию по ул. Восточная,60А"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162,9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блокированного жилого дома по ул. Царевского, 6 до блокированного жилого дома по ул. Царевского, 22А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24:58:0313001:410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5 661,5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Горького между жилыми домами по ул. Горького, д.23, ул. Горького, д.31 к жилому дому по ул. Горького, д.27"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608,5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Горького до здания по ул. Горького, 38А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1 217,0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Горького между жилыми домами по ул. Горького, д.43, ул. Горького, д.51 к жилому дому по ул. Горького, д.47"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92,6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Горького до здания по ул. Горького, 46А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24:58:0000000:40411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617,6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Григорьева между жилыми домами ул. Григорьева, 2, ул. Григорьева, 6 к нежилому зданию по ул. Григорьева, 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407,2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Загородная до в/ч в Лукашах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338,1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Кирова между жилыми домами ул. Кирова, 4 и ул. Кирова,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332,7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04-099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Кирова между жилыми домами ул. Кирова, 6 и ул. Кирова, 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жилым домом Кирова 10а и зданием университета Кирова 12а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606,5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Кирова между жилым домом ул. Кирова, 12 и нежилым зданием по ул. Кирова, 12А"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299,8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между жилыми домами по ул. Комсомольская, д.22, ул. Комсомольская, д.24 до гаражей"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198,7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между жилыми домами ул. Комсомольская, 23, ул. Комсомольская, 25 до нежилого здания по ул. Комсомольская, 25А и вокруг него"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228,3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1 079,8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xml:space="preserve">Проезд "от ул. Комсомольская между жилыми домами по ул. Комсомольская, д.26, ул. </w:t>
            </w:r>
            <w:r w:rsidRPr="00141C7B">
              <w:rPr>
                <w:color w:val="000000"/>
              </w:rPr>
              <w:lastRenderedPageBreak/>
              <w:t>Комсомольская, д.28 до нежилого здания по ул. Комсомольская, 26А"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lastRenderedPageBreak/>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289,1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105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между жилыми домами ул. Комсомольская, 35, ул. Комсомольска, 37 до нежилого здания по ул. Комсомольская, 35А"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между зданием ул. Комсомольская 52 домом ул. Комсомольская 50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61,7</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368,8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между зданием ул. Комсомольская 52 домом ул. Комсомольская 54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77,1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Комсомольская южнее жилого дома ул. Комсомольская, 56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183,4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04-109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Королева к жилому дому по пр. Курчатова, д.42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1 568,2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жилого дома ул. Крупской, 5 и до нежилого здания по ул. Крупской, 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Крупской между нежилыми зданиями ул. Крупской, 11 и ул. Крупской, 11А"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311,7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и площадка "между нежилыми зданиями по ул. Ленина, 8В и ул. Школьная, 23А"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939,6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между жилыми домами ул. Ленина, 31, ул. Ленина, 33 до нежилого здания по ул. Андреева, 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125,4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между жилыми домами ул. Ленина, 34, ул. Ленина, 36 до нежилого здания по ул. Ленина, 34А"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нежилого здания по ул. Ленина, 34А до нежилого здания по ул. Школьная, 47А"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вокруг нежилого здания по ул. Ленина, 39"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281,9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1 734,9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к ул. Школьная между жилым домом ул. Ленина, 40 и нежилым зданием по ул. Ленина, 42, жилыми домами по ул. Школьная, 53, ул. Школьная, 55"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240,9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1 438,7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к ул. Школьная между нежилым зданием по ул. Ленина, 42 и жилым домом ул. Ленина, 44, жилыми домами по ул. Школьная, 55, ул. Школьная, 57"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240,9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240,9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1 438,7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119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04-119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между жилыми домами ул. Ленина, 55, ул. Ленина, 57 к нежилому зданию по ул. Ленина, 55А"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114,3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Ленина между нежилыми зданиями по ул. Ленина, 63, ул. Ленина, 65 к гаражам"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852,7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Маяковского между жилыми домами ул. Маяковского, 14, ул. Маяковского, 16 к нежилому зданию по ул. Свердлова, 46"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Маяковского между жилым домом ул. Маяковского, 17 и нежилым зданием по ул. Маяковского, 17А"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221,1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Маяковского между жилыми домами ул. Маяковского, д.30, ул. Маяковского, д.32 к жилому дому по ул. Маяковского, д.34"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462,6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Молодежная между жилым домом по ул. Молодежная, д.5 и зданием по ул. Молодежная, 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255,1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Молодежная между жилым домом по ул. Молодежная, д.9 и зданием по ул. Молодежная, 9Б"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277,9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Октябрьская между жилым домом ул. Октябрьская, 4 и нежилым зданием по ул. Октябрьская, 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со стоянкой "перед нежилым зданием ул. Октябрьская, 13"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299,5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до здания прокуратуры и УКС от ул. Октябрьская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250,7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3 172,4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04-129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Октябрьская между нежилыми зданиями ул. Октябрьская, 41 и ул. Октябрьская, 43"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143,1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825,2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Октябрьская между нежилыми зданиями ул. Октябрьская, 42 и ул. Октябрьская, 44"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Парковая до ул. Советская между рынком и ТЦ "Силуэт"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119,5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890,2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Пушкина между жилыми домами по ул. Пушкина, д.5, ул. Пушкина, д.11 к жилому дому по ул. Горького, д.3"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181,5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181,5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Пушкина между жилыми домами по ул. Пушкина, д.6, ул. Пушкина, д.14 к жилому дому по ул. Пушкина, д.10"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322,6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"за жилым домом по ул. Пушкина, 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139,5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135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Пушкина между жилыми домами ул. Пушкина, 30, ул. Пушкина, 34 к нежилому зданию ул. Пушкина, 32"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365,9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Саянская к жилому дому по ул. Саянская, д.9 и нежилому зданию ул. Саянская, 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176,5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здания по ул. Саянская, 17 до здания по ул. Саянская 9А, жилого дома по ул. Саянская, д.9"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103,4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103,4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ул. Саянская, 23 со стороны ул. Саянская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24:58:0000000:36176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187,3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04-139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по ул. Свердлова, 7 и нежилым зданием по ул. Свердлова, 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24,7</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198,6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нежилым зданием по ул. Свердлова, 9 и  жилым домом по ул. Свердлова, 11"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189,5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по ул. Свердлова, 15 и нежилым зданием по ул. Свердлова, 15А"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нежилым зданием по ул. Свердлова, 15А и жилым домом по ул. Свердлова, 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386,8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жилыми домами ул. Свердлова, 31, ул. Свердлова, 33 до нежилого здания по ул. Свердлова, 31А"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169,8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жилыми домами ул. Свердлова, 30, ул. Свердлова, 34 до нежилого здания по ул. Свердлова, 32"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120,3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ул. Свердлова, 33 и нежилым зданием по ул. Свердлова, 35 до нежилого здания по ул. Свердлова, 33А"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544,3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ул. Свердлова, 37 и нежилым зданием по ул. Свердлова, 35 до жилого дома по ул. Свердлова, 37А"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398,9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жилыми домами ул. Свердлова, 38 и ул. Свердлова, 40"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66,9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ул. Свердлова, 45 и нежилым зданием по ул. Свердлова, 47"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04-149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жилым домом ул. Свердлова, 48 и нежилым зданием по ул. Свердлова, 46"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286,7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150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ул. Свердлова, 49 и нежилым зданием по ул. Свердлова, 47"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жилым домом по ул. Свердлова, 56 и нежилым зданием по ул. Свердлова, 58"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Свердлова между нежилым зданием по ул. Свердлова, 58 и жилым домом по ул. Свердлова, 60"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184,5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"за нежилым зданием по ул. Свердлова, 68"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115,3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909,8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нежилыми зданиями ул. Советская, 25Б и ул. Советская, 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116,4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519,9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Советская между домами ул. Советская 28 и 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31,4</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270,3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Советская между жилыми домами ул. Советская, 30 и ул. Советская, 32"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293,6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Советской Армии между жилыми домами по ул. Советской Армии, д.7 и ул. Советской Армии, д.9 к нежилому зданию по ул. Советской Армии, 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нежилым зданием по ул. Советской Армии д.30 и сквером"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105,2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105,2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1 271,3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04-159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Чехова между жилыми домами по ул. Чехова, д.4, ул. Чехова, д.10 к жилому дому по ул. Чехова, д.8"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76,8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между нежилыми зданиями ул. Школьная, 9 и ул. Школьная, 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213,3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ул. Школьная, 21 и гаражным кооперативом"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357,4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между нежилыми зданиями ул. Школьная, 23 и ул. Школьная, 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227,1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до жилых домов ул. Школьная, 31, ул. Школьная, 33"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398,2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до спортивного корта"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129,7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1 625,1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между жилыми домами ул. Школьная, 47, ул. Школьная, 49 до нежилого здания по ул. Школьная, 47А"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102,3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до ИФНС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353,6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353,6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4 369,7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Школьная между жилым домом ул. Школьная, 48, нежилым зданием по ул. Школьная, 50А до жилого дома по ул. Школьная, 54А"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215,3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1 838,3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"западнее нежилого здания по ул. Штефана, 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303,1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04-169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Штефана между жилыми домами ул. Штефана, 4, ул. Штефана, 6, ул. Штефана, 8, Штефана, 10 к нежилому зданию по ул. Штефана, 8А"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105,2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818,3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Южная до нежилого здания по ул. Южная, 49з " (кислородно-ацетиленовый завод)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380,6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2 093,3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Южная до нежилого здания по ул. Южная, 52" (ГПП-10)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3 448,5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Южная до нежилого здания по ул. Южная, 53" (котельная №1)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218,4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1 201,2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жилому дому ул. 60 лет ВЛКСМ 42 со стороны пр. Юбилейный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452,3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3 554,4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проезда Юбилейный между жилыми домами проезд Юбилейный, д.2, проезд Юбилейный, д.4"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66,1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474,4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жилого дома проезд Юбилейный, д.8 к нежилому зданию по ул. 60 лет ВЛКСМ, 38А"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317,1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мкрн. Первомайский</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"Веселый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24:58:0317001:322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1 244,3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"Поселковый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8 291,1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Белорусская"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1 449,5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11 141,3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04-179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Госпитальная"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24:58:0000000:36200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2 630,5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Калинина"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561,1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3 537,8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Купеческая"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24:58:0000000:36203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247,7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934,4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Малая Садовая"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167,1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1 438,3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Мичурина"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24:58:0000000:36196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599,9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2 262,4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A 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Объездная"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24:58:0000000:36198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346,8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1 075,1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Поселковая"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24:58:0000000:36152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1 612,0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1 612,2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10 804,6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Ровная"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24:58:0000000:36201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154,3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848,7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Таежная"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1 118,0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1 117,8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8 050,1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Толстого"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24:58:0000000:36144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1 196,0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1 196,4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10 674,1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1104"/>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189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04-189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Узкоколейная"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24:58:0000000:36199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840,5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4 614,2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ЖБП ПГС Щ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Челюскинцев"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621,1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2 688,7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Шевченко"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24:58:0000000:36197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5 852,9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24:58:0000000:36165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414,5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2 220,1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"между жилыми домами по ул. Госпитальная, д.43а и ул. Мичурина, д.42"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105,9</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510,3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Мичурина до ул. Госпитальная между жилыми домами по ул. Мичурина, д.20, ул. Мичурина, д.22 и жилыми домами по ул. Госпитальная, д.21, ул. Госпитальная, д.23"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189,4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444,7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Поселковый проезд к жилым домам по ул. Поселковая, д.26, ул. Поселковая, д.28, ул. Поселковая, д.30"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177,3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1 124,7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Челюскинцев между жилыми домами по ул. Челюскинцев, д. 7, ул. Челюскинцев, д.9 и ул. Челюскинцев, д. 8, ул. Челюскинцев, д.10"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253,7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1 139,2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Щетинкина между жилыми домами по ул. Щетинкина, д.19, ул. Щетинкина, д.21"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242,1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Щетинкина между жилыми домами по ул. Щетинкина, д.32, ул. Щетинкина, д.34"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329,2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828"/>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04-199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Щетинкина до ул. Мичурина между жилыми домами по ул. Щетинкина, д.20, ул. Щетинкина, д.22 и жилыми домами по ул. Мичурина, д.19, ул. Мичурина, д.21"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proofErr w:type="spellStart"/>
            <w:r w:rsidRPr="00141C7B">
              <w:rPr>
                <w:color w:val="000000"/>
              </w:rPr>
              <w:t>н</w:t>
            </w:r>
            <w:proofErr w:type="spellEnd"/>
            <w:r w:rsidRPr="00141C7B">
              <w:rPr>
                <w:color w:val="000000"/>
              </w:rPr>
              <w:t>/у</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140,5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407,5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мкр. Заозерный</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Ермака"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24:58:0000000:5011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2 912,0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Зеленая"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269,3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1 137,7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Кооперативная"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442,6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2 614,9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Линейная"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24:58:0000000:108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651,7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2 524,1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Лысенко"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408,8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2 274,5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Матросова"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5 111,9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Озерная"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519,7</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1 973,0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Островского"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533,6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2 392,6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Сибирская"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2 726,4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209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04-209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Трудовая"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456,5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2 610,6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"Южный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127,8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485,5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пос. Тартат</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40 лет Октября"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24:58:0601001:967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2 887,0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Береговая"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24:58:0601001:954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2 393,0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2 393,0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9 572,0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Больничная"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24:58:0601001:969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1 084,0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24:58:0601001:968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1 102,0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1 102,0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6 865,0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A ЖБ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Жемчужная"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Западная"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24:58:0000000:34450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1 222,0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1 222,0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3 854,1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Куйбышева"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24:58:0601001:971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1 440,0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10 800,0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Путейская"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24:58:0601002:91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2 063,0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2 063,0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8 664,6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04-219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Разина"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24:58:0601001:953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287,4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1 109,40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Станционная"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24:58:0601001:970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1 530,5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Тартатская"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1 744,90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пос. Додоново</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Автодорога «Железногорск-Додоново»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4 985,0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4 985,0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41 161,2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Дорога к кладбищу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1 502,0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ПГС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"Зимний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1 590,0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"переулок Кантатский"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24:58:0501001:285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636,0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"переулок Саяногорский"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3 350,0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"переулок Средний"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Зеленая"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2 369,0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229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04-229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Крестьянская"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1 968,0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Луговая"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2 019,0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2 019,0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5 216,0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Невская"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2 670,0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Новоселов"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2 811,0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Песочная"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24:58:0000000:40397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Полевая"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24:58:0501002:578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3 140,0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Речная"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5 678,0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A 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236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Светлая"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24:58:0000000:40412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Юности"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2 385,0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пос. Новый Путь</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Гагарина"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24:58:0701001:1053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455,0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2 520,0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Дружбы"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24:58:0000000:4089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481,8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2 890,5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ЖБ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04-239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Лесная"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24:58:0701001:1001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190,6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2 153,2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ЖБ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Майская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24:58:0000000:34525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1 134,0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9 040,2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Мичурина"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24:58:0701001:1055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3 774,0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Садовая"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24:58:0701001:981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5 918,0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Спортивная"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24:58:0701001:1054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2 764,0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ЖБ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ж/д ул. Майская, 1 к котельной ул. Спортивная,1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24:58:0000000:900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2 694,0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ЖБ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к кладбищу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189,5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758,0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ПГС </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дер. Шивера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Верхняя"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24:58:0101001:374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13 440,0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Заречная"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24:58:0101001:376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2 125,0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2 125,0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47 000,0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Зеленая"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24:58:0101001:373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7 250,0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A ПГС Г</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04-249</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Новая"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24:58:0101001:375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3 500,0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ЖБП ПГС </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04-250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Солнечная"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24:58:0101001:343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4 513,6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ЖБП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04-251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Центральная"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24:58:0101001:353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820,1</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4 609,0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ЖБП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 ОП МГ 04-252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Новая до проезда к складу травяной муки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24:58:0101001:378</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1 244,0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пос. Подгорный</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Боровая"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24:58:0000000:5030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846,6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7 873,4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Дальняя"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2 712,0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2 712,0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16 229,1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04-003</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Заводская"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24:58:0000000:40405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1 962,0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1 962,0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14 833,0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04-004</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Кировская"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1 753,0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1 752,5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10 339,8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04-005</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Лесная"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24:58:0000000:5024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389,0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3 890,0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259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04-006</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Мира"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24:58:0000000:36139</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656,4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13 193,6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04-007</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Рабочая"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2 337,3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04-008</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"улица Строительная"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24:58:0000000:36185</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857,0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856,8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5 870,5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262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04-010</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Заводской до МП ЖКХ"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24:58:0805001:1894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04-011</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Заводская до ПТБО"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24:58:0000000:34446</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1 241,0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1 241,0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4 244,2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ПГС </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04-535-555 ОП МГ 04-012</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Проезд "от ул. Дальняя до кладбища"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24:58:0801001:92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xml:space="preserve">A </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Дороги, включение которых в состав Муниципальной казны ЗАТО Железногорск планируется после завершения их строительства</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пос. Тартат</w:t>
            </w:r>
          </w:p>
        </w:tc>
      </w:tr>
      <w:tr w:rsidR="00233A33" w:rsidRPr="00141C7B" w:rsidTr="00141C7B">
        <w:trPr>
          <w:trHeight w:val="300"/>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68 по ул. Вокзальная до жилого дома № 52 по ул. 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404,0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2 141,2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46 ул. Вокзальная до жилого дома № 34Б ул. Западная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600,0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3 600,0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36Г до жилого дома №48 ул. Западная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419,0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2 430,2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жилого дома № 20 ул. </w:t>
            </w:r>
            <w:proofErr w:type="spellStart"/>
            <w:r w:rsidRPr="00141C7B">
              <w:rPr>
                <w:color w:val="000000"/>
              </w:rPr>
              <w:t>Жемчуженная</w:t>
            </w:r>
            <w:proofErr w:type="spellEnd"/>
            <w:r w:rsidRPr="00141C7B">
              <w:rPr>
                <w:color w:val="000000"/>
              </w:rPr>
              <w:t xml:space="preserve"> до жилого дома № 34 ул. Западная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159,0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874,5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жилого дома № 78 ул. Береговая до жилого дома № 16 ул. </w:t>
            </w:r>
            <w:proofErr w:type="spellStart"/>
            <w:r w:rsidRPr="00141C7B">
              <w:rPr>
                <w:color w:val="000000"/>
              </w:rPr>
              <w:t>Жемчуженная</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173,0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173,0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899,6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жилого дома № 71А ул. Береговая до жилого дома № 12 ул. </w:t>
            </w:r>
            <w:proofErr w:type="spellStart"/>
            <w:r w:rsidRPr="00141C7B">
              <w:rPr>
                <w:color w:val="000000"/>
              </w:rPr>
              <w:t>Жемчуженная</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245,0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245,0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1 396,5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жилого дома № 76 до жилого дома № 82 ул. Куйбышева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447,2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74 ул. Куйбышева до жилого дома № 27 ул. Западная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435,0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435,0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2 175,0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между жилыми домами № 52 и № 54 ул. Береговая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82,0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500,2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37 ул. Куйбышева до жилого дома № 30 ул. Береговая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149,0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149,0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13 ул. 40 лет Октября до жилого дома № 24 ул. Береговая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199,0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199,0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995,0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19 ул. Куйбышева до жилого дома № 12 ул. Береговая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121,0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121,0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629,2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между жилыми домами № 32 и № 34 ул. 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89,0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498,4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2А до жилого дома № 2В ул. 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12А ул. Куйбышева до жилого дома № 2А ул. Вокзальная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189,0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5,1</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963,9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жилого дома № 13 ул. Разина до жилого дома № 1Д ул. 40 лет Октября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95,0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522,5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3A33" w:rsidRPr="00141C7B" w:rsidRDefault="00233A33">
            <w:pPr>
              <w:jc w:val="center"/>
              <w:rPr>
                <w:color w:val="000000"/>
              </w:rPr>
            </w:pPr>
            <w:r w:rsidRPr="00141C7B">
              <w:rPr>
                <w:color w:val="000000"/>
              </w:rPr>
              <w:t>г. Железногорск</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Проезды ИЖС в районе ул. Ботаническая (Школа Космонавтики)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950,0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950,0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5 700,0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282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Проезды ИЖС по ул. Енисейская (в районе КПП-1)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1 273,0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1 273,0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6 365,0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Проезды ИЖС по ул. Енисейская (в районе примыкания </w:t>
            </w:r>
            <w:proofErr w:type="spellStart"/>
            <w:r w:rsidRPr="00141C7B">
              <w:rPr>
                <w:color w:val="000000"/>
              </w:rPr>
              <w:t>ул.Енисейска-ул</w:t>
            </w:r>
            <w:proofErr w:type="spellEnd"/>
            <w:r w:rsidRPr="00141C7B">
              <w:rPr>
                <w:color w:val="000000"/>
              </w:rPr>
              <w:t>. Красноярская)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2 728,0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ул. Енисейская до садовых товариществ №№ 9, 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338,4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Кедровая (ИЖС)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2 665,0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Березовая (ИЖС)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2 583,0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Верхняя Саянская  (ИЖС)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1 168,0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7 008,0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Проезд Горный  (ИЖС)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1 770,0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1 770,0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10 266,0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Внутриквартальный проезд МКР №5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673,0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673,0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5 384,0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Автодорога от ул. Южная до зданий № 33 по ул. Южная, №№ 19, 17Ж/1, 15/1 по ул. Красноярская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1 534,0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1 534,0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11 351,6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Автодорога до нежилых зданий ул. Красноярская 80И, 80з/2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790,0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6 952,0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А</w:t>
            </w:r>
          </w:p>
        </w:tc>
      </w:tr>
      <w:tr w:rsidR="00233A33" w:rsidRPr="00141C7B" w:rsidTr="00141C7B">
        <w:trPr>
          <w:trHeight w:val="288"/>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мкрн. Первомайский</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№1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1 274,4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№2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1 113,0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№3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788,0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788,0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4 491,6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№4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938,0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5 440,4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№5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264,0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1 531,2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№6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1 112,4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№7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70,0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5,9</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413,0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№8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Улица №9 в районе ИЖС (ул. Щетинкина)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504,0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88"/>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3A33" w:rsidRPr="00141C7B" w:rsidRDefault="00233A33">
            <w:pPr>
              <w:jc w:val="center"/>
              <w:rPr>
                <w:color w:val="000000"/>
              </w:rPr>
            </w:pPr>
            <w:r w:rsidRPr="00141C7B">
              <w:rPr>
                <w:color w:val="000000"/>
              </w:rPr>
              <w:t>пос. Подгорный</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Автодорога от ул. Заводская до ИЖС Рябинушка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351,0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351,0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2 281,5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Удачная (ИЖС Рябинушка)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290,0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1 740,0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Черемуховая (ИЖС Рябинушка)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204,0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1 264,8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Цветочная (ИЖС Рябинушка)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272,0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1 740,8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305</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Ул. Весенняя (ИЖС Рябинушка)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210,0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1 428,0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306</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автодороги "Обход Железногорск" до ул. Дальняя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1 787,0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1 787,0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10 364,6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88"/>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3A33" w:rsidRPr="00141C7B" w:rsidRDefault="00233A33">
            <w:pPr>
              <w:jc w:val="center"/>
              <w:rPr>
                <w:color w:val="000000"/>
              </w:rPr>
            </w:pPr>
            <w:r w:rsidRPr="00141C7B">
              <w:rPr>
                <w:color w:val="000000"/>
              </w:rPr>
              <w:t>пос. Додоново</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Автодорога от ул. Полевая до кладбища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636,0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636,0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3 816,0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308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ул. Полевая до жилых домов №20, №20А, </w:t>
            </w:r>
            <w:r w:rsidRPr="00141C7B">
              <w:rPr>
                <w:color w:val="000000"/>
              </w:rPr>
              <w:lastRenderedPageBreak/>
              <w:t>№21 ул. Полевая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157,0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lastRenderedPageBreak/>
              <w:t>309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ул. Песочная до жилых домов №20, №20А, №21 ул. Полевая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372,0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1 488,0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310</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ул. Песочная до ул. Зимний Проезд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180,0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6,5</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1 170,0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Проезды ИЖС в районе ул. Луговая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567,0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3 402,0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Г</w:t>
            </w:r>
          </w:p>
        </w:tc>
      </w:tr>
      <w:tr w:rsidR="00233A33" w:rsidRPr="00141C7B" w:rsidTr="00141C7B">
        <w:trPr>
          <w:trHeight w:val="288"/>
          <w:jc w:val="center"/>
        </w:trPr>
        <w:tc>
          <w:tcPr>
            <w:tcW w:w="1563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33A33" w:rsidRPr="00141C7B" w:rsidRDefault="00233A33">
            <w:pPr>
              <w:jc w:val="center"/>
              <w:rPr>
                <w:color w:val="000000"/>
              </w:rPr>
            </w:pPr>
            <w:r w:rsidRPr="00141C7B">
              <w:rPr>
                <w:color w:val="000000"/>
              </w:rPr>
              <w:t>Прочее</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Проезд от автодороги "Красноярск - Железногорск" до садового товарищества № 20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49,0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8,2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401,8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552"/>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313</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 xml:space="preserve">Проезд от "Автодорога о/л «Орбита» до садового кооператива №42"от до </w:t>
            </w:r>
            <w:proofErr w:type="spellStart"/>
            <w:r w:rsidRPr="00141C7B">
              <w:rPr>
                <w:color w:val="000000"/>
              </w:rPr>
              <w:t>кательной</w:t>
            </w:r>
            <w:proofErr w:type="spellEnd"/>
            <w:r w:rsidRPr="00141C7B">
              <w:rPr>
                <w:color w:val="000000"/>
              </w:rPr>
              <w:t xml:space="preserve"> ОЛ Орбита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577,0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577,0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3 462,0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76"/>
          <w:jc w:val="center"/>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314</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233A33" w:rsidRPr="00141C7B" w:rsidRDefault="00233A33">
            <w:pPr>
              <w:rPr>
                <w:color w:val="000000"/>
              </w:rPr>
            </w:pPr>
            <w:r w:rsidRPr="00141C7B">
              <w:rPr>
                <w:color w:val="000000"/>
              </w:rPr>
              <w:t>Автодорога от ул. Транзитная до очистных сооружений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1 550,0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1 550,0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6,2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9 610,0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33A33" w:rsidRPr="00141C7B" w:rsidRDefault="00233A33">
            <w:pPr>
              <w:jc w:val="center"/>
              <w:rPr>
                <w:color w:val="000000"/>
              </w:rPr>
            </w:pPr>
            <w:r w:rsidRPr="00141C7B">
              <w:rPr>
                <w:color w:val="000000"/>
              </w:rPr>
              <w:t>ПГС Г</w:t>
            </w:r>
          </w:p>
        </w:tc>
      </w:tr>
      <w:tr w:rsidR="00233A33" w:rsidRPr="00141C7B" w:rsidTr="00141C7B">
        <w:trPr>
          <w:trHeight w:val="288"/>
          <w:jc w:val="center"/>
        </w:trPr>
        <w:tc>
          <w:tcPr>
            <w:tcW w:w="100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ИОТОГО:</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190 100,1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189 453,9</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1 583 549,1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A33" w:rsidRPr="00141C7B" w:rsidRDefault="00233A33">
            <w:pPr>
              <w:jc w:val="center"/>
              <w:rPr>
                <w:color w:val="000000"/>
              </w:rPr>
            </w:pPr>
            <w:r w:rsidRPr="00141C7B">
              <w:rPr>
                <w:color w:val="000000"/>
              </w:rPr>
              <w:t> </w:t>
            </w:r>
          </w:p>
        </w:tc>
      </w:tr>
    </w:tbl>
    <w:p w:rsidR="0061564A" w:rsidRPr="00141C7B" w:rsidRDefault="00233A33" w:rsidP="0061564A">
      <w:pPr>
        <w:jc w:val="both"/>
      </w:pPr>
      <w:r w:rsidRPr="00141C7B">
        <w:t xml:space="preserve"> </w:t>
      </w:r>
      <w:r w:rsidR="0061564A" w:rsidRPr="00141C7B">
        <w:t xml:space="preserve">Примечание: используется следующее сокращение для покрытия дорог: </w:t>
      </w:r>
    </w:p>
    <w:p w:rsidR="0061564A" w:rsidRPr="00141C7B" w:rsidRDefault="0061564A" w:rsidP="0061564A">
      <w:pPr>
        <w:jc w:val="both"/>
      </w:pPr>
      <w:r w:rsidRPr="00141C7B">
        <w:t>- усовершенствованное покрытие: А – асфальтобетонное, ЖБ – монолитный железобетон, ЖБП – сборное покрытие из железобетонных плит;</w:t>
      </w:r>
    </w:p>
    <w:p w:rsidR="0061564A" w:rsidRPr="00141C7B" w:rsidRDefault="0061564A" w:rsidP="0061564A">
      <w:pPr>
        <w:jc w:val="both"/>
      </w:pPr>
      <w:r w:rsidRPr="00141C7B">
        <w:t>- переходное покрытие: ПГС – песчано-гравийная смесь, Щ - щебеночное покрытие;</w:t>
      </w:r>
    </w:p>
    <w:p w:rsidR="00782BE6" w:rsidRPr="00141C7B" w:rsidRDefault="0061564A" w:rsidP="0061564A">
      <w:pPr>
        <w:jc w:val="both"/>
      </w:pPr>
      <w:r w:rsidRPr="00141C7B">
        <w:t xml:space="preserve">- низшее покрытие (без покрытия): Г – грунтовая дорога. </w:t>
      </w:r>
    </w:p>
    <w:sectPr w:rsidR="00782BE6" w:rsidRPr="00141C7B" w:rsidSect="00233A33">
      <w:headerReference w:type="default" r:id="rId11"/>
      <w:pgSz w:w="16834" w:h="11909" w:orient="landscape"/>
      <w:pgMar w:top="993" w:right="731" w:bottom="567" w:left="357" w:header="720" w:footer="720" w:gutter="0"/>
      <w:pgNumType w:start="1"/>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0B" w:rsidRDefault="00E9440B">
      <w:r>
        <w:separator/>
      </w:r>
    </w:p>
  </w:endnote>
  <w:endnote w:type="continuationSeparator" w:id="0">
    <w:p w:rsidR="00E9440B" w:rsidRDefault="00E94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58" w:rsidRDefault="008C0123">
    <w:pPr>
      <w:pStyle w:val="a6"/>
      <w:framePr w:wrap="around" w:vAnchor="text" w:hAnchor="margin" w:xAlign="right" w:y="1"/>
      <w:rPr>
        <w:rStyle w:val="a8"/>
      </w:rPr>
    </w:pPr>
    <w:r>
      <w:rPr>
        <w:rStyle w:val="a8"/>
      </w:rPr>
      <w:fldChar w:fldCharType="begin"/>
    </w:r>
    <w:r w:rsidR="00DA5A58">
      <w:rPr>
        <w:rStyle w:val="a8"/>
      </w:rPr>
      <w:instrText xml:space="preserve">PAGE  </w:instrText>
    </w:r>
    <w:r>
      <w:rPr>
        <w:rStyle w:val="a8"/>
      </w:rPr>
      <w:fldChar w:fldCharType="separate"/>
    </w:r>
    <w:r w:rsidR="00DA5A58">
      <w:rPr>
        <w:rStyle w:val="a8"/>
        <w:noProof/>
      </w:rPr>
      <w:t>1</w:t>
    </w:r>
    <w:r>
      <w:rPr>
        <w:rStyle w:val="a8"/>
      </w:rPr>
      <w:fldChar w:fldCharType="end"/>
    </w:r>
  </w:p>
  <w:p w:rsidR="00DA5A58" w:rsidRDefault="00DA5A5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58" w:rsidRDefault="00DA5A58">
    <w:pPr>
      <w:pStyle w:val="a6"/>
      <w:framePr w:wrap="around" w:vAnchor="text" w:hAnchor="margin" w:xAlign="right" w:y="1"/>
      <w:rPr>
        <w:rStyle w:val="a8"/>
      </w:rPr>
    </w:pPr>
  </w:p>
  <w:p w:rsidR="00DA5A58" w:rsidRDefault="00DA5A5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0B" w:rsidRDefault="00E9440B">
      <w:r>
        <w:separator/>
      </w:r>
    </w:p>
  </w:footnote>
  <w:footnote w:type="continuationSeparator" w:id="0">
    <w:p w:rsidR="00E9440B" w:rsidRDefault="00E94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813"/>
      <w:docPartObj>
        <w:docPartGallery w:val="Page Numbers (Top of Page)"/>
        <w:docPartUnique/>
      </w:docPartObj>
    </w:sdtPr>
    <w:sdtContent>
      <w:p w:rsidR="00D4197B" w:rsidRDefault="008C0123">
        <w:pPr>
          <w:pStyle w:val="a9"/>
          <w:jc w:val="center"/>
        </w:pPr>
        <w:r>
          <w:fldChar w:fldCharType="begin"/>
        </w:r>
        <w:r w:rsidR="00782BE6">
          <w:instrText xml:space="preserve"> PAGE   \* MERGEFORMAT </w:instrText>
        </w:r>
        <w:r>
          <w:fldChar w:fldCharType="separate"/>
        </w:r>
        <w:r w:rsidR="00141C7B">
          <w:rPr>
            <w:noProof/>
          </w:rPr>
          <w:t>2</w:t>
        </w:r>
        <w:r>
          <w:fldChar w:fldCharType="end"/>
        </w:r>
      </w:p>
    </w:sdtContent>
  </w:sdt>
  <w:p w:rsidR="00D4197B" w:rsidRDefault="00374C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7">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3">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4">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147852"/>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8">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9">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063B3B"/>
    <w:multiLevelType w:val="singleLevel"/>
    <w:tmpl w:val="0419000F"/>
    <w:lvl w:ilvl="0">
      <w:start w:val="1"/>
      <w:numFmt w:val="decimal"/>
      <w:lvlText w:val="%1."/>
      <w:lvlJc w:val="left"/>
      <w:pPr>
        <w:tabs>
          <w:tab w:val="num" w:pos="360"/>
        </w:tabs>
        <w:ind w:left="360" w:hanging="360"/>
      </w:pPr>
    </w:lvl>
  </w:abstractNum>
  <w:abstractNum w:abstractNumId="23">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5928274D"/>
    <w:multiLevelType w:val="hybridMultilevel"/>
    <w:tmpl w:val="62F0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8">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0">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31">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abstractNum w:abstractNumId="33">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8">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EE25D8"/>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40"/>
  </w:num>
  <w:num w:numId="3">
    <w:abstractNumId w:val="3"/>
  </w:num>
  <w:num w:numId="4">
    <w:abstractNumId w:val="7"/>
  </w:num>
  <w:num w:numId="5">
    <w:abstractNumId w:val="14"/>
  </w:num>
  <w:num w:numId="6">
    <w:abstractNumId w:val="20"/>
  </w:num>
  <w:num w:numId="7">
    <w:abstractNumId w:val="8"/>
  </w:num>
  <w:num w:numId="8">
    <w:abstractNumId w:val="37"/>
  </w:num>
  <w:num w:numId="9">
    <w:abstractNumId w:val="25"/>
  </w:num>
  <w:num w:numId="10">
    <w:abstractNumId w:val="23"/>
  </w:num>
  <w:num w:numId="11">
    <w:abstractNumId w:val="0"/>
  </w:num>
  <w:num w:numId="12">
    <w:abstractNumId w:val="33"/>
  </w:num>
  <w:num w:numId="13">
    <w:abstractNumId w:val="38"/>
  </w:num>
  <w:num w:numId="14">
    <w:abstractNumId w:val="6"/>
  </w:num>
  <w:num w:numId="15">
    <w:abstractNumId w:val="18"/>
  </w:num>
  <w:num w:numId="16">
    <w:abstractNumId w:val="36"/>
  </w:num>
  <w:num w:numId="17">
    <w:abstractNumId w:val="19"/>
  </w:num>
  <w:num w:numId="18">
    <w:abstractNumId w:val="17"/>
  </w:num>
  <w:num w:numId="19">
    <w:abstractNumId w:val="21"/>
  </w:num>
  <w:num w:numId="20">
    <w:abstractNumId w:val="12"/>
  </w:num>
  <w:num w:numId="21">
    <w:abstractNumId w:val="28"/>
  </w:num>
  <w:num w:numId="22">
    <w:abstractNumId w:val="9"/>
  </w:num>
  <w:num w:numId="23">
    <w:abstractNumId w:val="31"/>
  </w:num>
  <w:num w:numId="24">
    <w:abstractNumId w:val="11"/>
  </w:num>
  <w:num w:numId="25">
    <w:abstractNumId w:val="29"/>
  </w:num>
  <w:num w:numId="26">
    <w:abstractNumId w:val="27"/>
  </w:num>
  <w:num w:numId="27">
    <w:abstractNumId w:val="39"/>
  </w:num>
  <w:num w:numId="28">
    <w:abstractNumId w:val="5"/>
  </w:num>
  <w:num w:numId="29">
    <w:abstractNumId w:val="10"/>
  </w:num>
  <w:num w:numId="30">
    <w:abstractNumId w:val="13"/>
  </w:num>
  <w:num w:numId="31">
    <w:abstractNumId w:val="4"/>
  </w:num>
  <w:num w:numId="32">
    <w:abstractNumId w:val="2"/>
  </w:num>
  <w:num w:numId="33">
    <w:abstractNumId w:val="24"/>
  </w:num>
  <w:num w:numId="34">
    <w:abstractNumId w:val="35"/>
  </w:num>
  <w:num w:numId="35">
    <w:abstractNumId w:val="34"/>
  </w:num>
  <w:num w:numId="36">
    <w:abstractNumId w:val="32"/>
  </w:num>
  <w:num w:numId="37">
    <w:abstractNumId w:val="30"/>
  </w:num>
  <w:num w:numId="38">
    <w:abstractNumId w:val="16"/>
  </w:num>
  <w:num w:numId="39">
    <w:abstractNumId w:val="15"/>
  </w:num>
  <w:num w:numId="40">
    <w:abstractNumId w:val="1"/>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142337"/>
  </w:hdrShapeDefaults>
  <w:footnotePr>
    <w:footnote w:id="-1"/>
    <w:footnote w:id="0"/>
  </w:footnotePr>
  <w:endnotePr>
    <w:endnote w:id="-1"/>
    <w:endnote w:id="0"/>
  </w:endnotePr>
  <w:compat/>
  <w:rsids>
    <w:rsidRoot w:val="000F2458"/>
    <w:rsid w:val="00000414"/>
    <w:rsid w:val="00006839"/>
    <w:rsid w:val="00010CA5"/>
    <w:rsid w:val="000112DD"/>
    <w:rsid w:val="00021ACF"/>
    <w:rsid w:val="0003064C"/>
    <w:rsid w:val="00032293"/>
    <w:rsid w:val="00032C1A"/>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4DF1"/>
    <w:rsid w:val="000B182F"/>
    <w:rsid w:val="000C3318"/>
    <w:rsid w:val="000C3612"/>
    <w:rsid w:val="000C40FA"/>
    <w:rsid w:val="000C58B0"/>
    <w:rsid w:val="000D1A5A"/>
    <w:rsid w:val="000D78E9"/>
    <w:rsid w:val="000E2043"/>
    <w:rsid w:val="000E4042"/>
    <w:rsid w:val="000E5325"/>
    <w:rsid w:val="000F0B7E"/>
    <w:rsid w:val="000F2458"/>
    <w:rsid w:val="000F45C5"/>
    <w:rsid w:val="00101938"/>
    <w:rsid w:val="00101C86"/>
    <w:rsid w:val="0010603E"/>
    <w:rsid w:val="00106409"/>
    <w:rsid w:val="00107646"/>
    <w:rsid w:val="001170F5"/>
    <w:rsid w:val="00131C2E"/>
    <w:rsid w:val="0013217F"/>
    <w:rsid w:val="00141C7B"/>
    <w:rsid w:val="001460B8"/>
    <w:rsid w:val="00156050"/>
    <w:rsid w:val="00163782"/>
    <w:rsid w:val="00167B41"/>
    <w:rsid w:val="00171061"/>
    <w:rsid w:val="00173052"/>
    <w:rsid w:val="001742C9"/>
    <w:rsid w:val="00174702"/>
    <w:rsid w:val="00176369"/>
    <w:rsid w:val="00187487"/>
    <w:rsid w:val="001943D7"/>
    <w:rsid w:val="00195A3F"/>
    <w:rsid w:val="001A1508"/>
    <w:rsid w:val="001B02DB"/>
    <w:rsid w:val="001B7AE5"/>
    <w:rsid w:val="001C6029"/>
    <w:rsid w:val="001D0C91"/>
    <w:rsid w:val="001D2039"/>
    <w:rsid w:val="001E0C52"/>
    <w:rsid w:val="001E4917"/>
    <w:rsid w:val="001F1AC0"/>
    <w:rsid w:val="001F36B2"/>
    <w:rsid w:val="001F3B4C"/>
    <w:rsid w:val="001F5D3D"/>
    <w:rsid w:val="002000C9"/>
    <w:rsid w:val="00206668"/>
    <w:rsid w:val="00212606"/>
    <w:rsid w:val="00216327"/>
    <w:rsid w:val="0022014C"/>
    <w:rsid w:val="0022256C"/>
    <w:rsid w:val="00223A64"/>
    <w:rsid w:val="00230132"/>
    <w:rsid w:val="002325F2"/>
    <w:rsid w:val="00232745"/>
    <w:rsid w:val="00233A33"/>
    <w:rsid w:val="00241EC7"/>
    <w:rsid w:val="0024707B"/>
    <w:rsid w:val="002473A0"/>
    <w:rsid w:val="00247747"/>
    <w:rsid w:val="00247CB6"/>
    <w:rsid w:val="00253411"/>
    <w:rsid w:val="00256C49"/>
    <w:rsid w:val="00261694"/>
    <w:rsid w:val="0027060D"/>
    <w:rsid w:val="0027598F"/>
    <w:rsid w:val="0027736E"/>
    <w:rsid w:val="00281BB3"/>
    <w:rsid w:val="00281FCE"/>
    <w:rsid w:val="002857CB"/>
    <w:rsid w:val="002871B1"/>
    <w:rsid w:val="002A1162"/>
    <w:rsid w:val="002A305F"/>
    <w:rsid w:val="002A559C"/>
    <w:rsid w:val="002A7F50"/>
    <w:rsid w:val="002B2A62"/>
    <w:rsid w:val="002B3FD0"/>
    <w:rsid w:val="002C2E08"/>
    <w:rsid w:val="002D50F9"/>
    <w:rsid w:val="002E0D9F"/>
    <w:rsid w:val="00302296"/>
    <w:rsid w:val="003044E0"/>
    <w:rsid w:val="00310CEA"/>
    <w:rsid w:val="0032326D"/>
    <w:rsid w:val="0032645F"/>
    <w:rsid w:val="0033420D"/>
    <w:rsid w:val="00343C4C"/>
    <w:rsid w:val="00352011"/>
    <w:rsid w:val="00353F10"/>
    <w:rsid w:val="00355BA0"/>
    <w:rsid w:val="0036271D"/>
    <w:rsid w:val="00362822"/>
    <w:rsid w:val="00363F1C"/>
    <w:rsid w:val="0036795C"/>
    <w:rsid w:val="00372F47"/>
    <w:rsid w:val="00372FA5"/>
    <w:rsid w:val="003730A1"/>
    <w:rsid w:val="00374C07"/>
    <w:rsid w:val="00374FFF"/>
    <w:rsid w:val="00382A1A"/>
    <w:rsid w:val="00383352"/>
    <w:rsid w:val="003869AC"/>
    <w:rsid w:val="00391838"/>
    <w:rsid w:val="00393E40"/>
    <w:rsid w:val="00397A33"/>
    <w:rsid w:val="003A0409"/>
    <w:rsid w:val="003A5F97"/>
    <w:rsid w:val="003B339C"/>
    <w:rsid w:val="003B4253"/>
    <w:rsid w:val="003B5FE2"/>
    <w:rsid w:val="003C23A3"/>
    <w:rsid w:val="003C45DF"/>
    <w:rsid w:val="003D0F55"/>
    <w:rsid w:val="003D5856"/>
    <w:rsid w:val="003D5BF4"/>
    <w:rsid w:val="003D784D"/>
    <w:rsid w:val="003E4C5F"/>
    <w:rsid w:val="00401EDF"/>
    <w:rsid w:val="00410500"/>
    <w:rsid w:val="00410899"/>
    <w:rsid w:val="00421ECF"/>
    <w:rsid w:val="004277E8"/>
    <w:rsid w:val="004363E5"/>
    <w:rsid w:val="00440CB8"/>
    <w:rsid w:val="00445452"/>
    <w:rsid w:val="004500F1"/>
    <w:rsid w:val="00473831"/>
    <w:rsid w:val="00484720"/>
    <w:rsid w:val="00495DF1"/>
    <w:rsid w:val="00497AD3"/>
    <w:rsid w:val="004A14E8"/>
    <w:rsid w:val="004A2D3B"/>
    <w:rsid w:val="004A35BD"/>
    <w:rsid w:val="004A5563"/>
    <w:rsid w:val="004A61B0"/>
    <w:rsid w:val="004B1B50"/>
    <w:rsid w:val="004C5B2B"/>
    <w:rsid w:val="004E1FCF"/>
    <w:rsid w:val="004E5444"/>
    <w:rsid w:val="004F4B54"/>
    <w:rsid w:val="004F5784"/>
    <w:rsid w:val="004F58FB"/>
    <w:rsid w:val="00502FB8"/>
    <w:rsid w:val="00505D68"/>
    <w:rsid w:val="005136AB"/>
    <w:rsid w:val="0053476C"/>
    <w:rsid w:val="00542998"/>
    <w:rsid w:val="00555191"/>
    <w:rsid w:val="00557644"/>
    <w:rsid w:val="005624F3"/>
    <w:rsid w:val="00570F37"/>
    <w:rsid w:val="005722C8"/>
    <w:rsid w:val="0058195C"/>
    <w:rsid w:val="00586520"/>
    <w:rsid w:val="00597BF9"/>
    <w:rsid w:val="005A3E0B"/>
    <w:rsid w:val="005A6D1B"/>
    <w:rsid w:val="005A71A5"/>
    <w:rsid w:val="005B4762"/>
    <w:rsid w:val="005C134F"/>
    <w:rsid w:val="005C2170"/>
    <w:rsid w:val="005D7E19"/>
    <w:rsid w:val="005E3A01"/>
    <w:rsid w:val="005F0139"/>
    <w:rsid w:val="005F62BE"/>
    <w:rsid w:val="00611239"/>
    <w:rsid w:val="00614CE2"/>
    <w:rsid w:val="0061564A"/>
    <w:rsid w:val="00615BE9"/>
    <w:rsid w:val="0061618A"/>
    <w:rsid w:val="00621EB1"/>
    <w:rsid w:val="00622288"/>
    <w:rsid w:val="00644009"/>
    <w:rsid w:val="006503F2"/>
    <w:rsid w:val="0065214A"/>
    <w:rsid w:val="00654D48"/>
    <w:rsid w:val="00655989"/>
    <w:rsid w:val="00676865"/>
    <w:rsid w:val="00677484"/>
    <w:rsid w:val="00677861"/>
    <w:rsid w:val="00684B05"/>
    <w:rsid w:val="00691161"/>
    <w:rsid w:val="0069327E"/>
    <w:rsid w:val="006A1767"/>
    <w:rsid w:val="006C25B7"/>
    <w:rsid w:val="006C3E6D"/>
    <w:rsid w:val="006C78D4"/>
    <w:rsid w:val="006D74D5"/>
    <w:rsid w:val="006E092C"/>
    <w:rsid w:val="006E7109"/>
    <w:rsid w:val="006F3802"/>
    <w:rsid w:val="006F3AA3"/>
    <w:rsid w:val="007018FB"/>
    <w:rsid w:val="00702D16"/>
    <w:rsid w:val="00703599"/>
    <w:rsid w:val="00704515"/>
    <w:rsid w:val="00705319"/>
    <w:rsid w:val="0070626C"/>
    <w:rsid w:val="007153D7"/>
    <w:rsid w:val="0072091D"/>
    <w:rsid w:val="007230D7"/>
    <w:rsid w:val="00724661"/>
    <w:rsid w:val="00726FD9"/>
    <w:rsid w:val="007320BA"/>
    <w:rsid w:val="00734CB3"/>
    <w:rsid w:val="00735E96"/>
    <w:rsid w:val="00744825"/>
    <w:rsid w:val="007500DF"/>
    <w:rsid w:val="0075108E"/>
    <w:rsid w:val="00751E8F"/>
    <w:rsid w:val="007602B9"/>
    <w:rsid w:val="007613FD"/>
    <w:rsid w:val="007617CE"/>
    <w:rsid w:val="0076412B"/>
    <w:rsid w:val="00764FFF"/>
    <w:rsid w:val="00765B66"/>
    <w:rsid w:val="007744BF"/>
    <w:rsid w:val="0077758F"/>
    <w:rsid w:val="00782BE6"/>
    <w:rsid w:val="00784FE7"/>
    <w:rsid w:val="007949F0"/>
    <w:rsid w:val="007A0E11"/>
    <w:rsid w:val="007A3A0A"/>
    <w:rsid w:val="007A47D4"/>
    <w:rsid w:val="007A75CA"/>
    <w:rsid w:val="007B04D5"/>
    <w:rsid w:val="007B421F"/>
    <w:rsid w:val="007B44ED"/>
    <w:rsid w:val="007B5D41"/>
    <w:rsid w:val="007C425B"/>
    <w:rsid w:val="007C7BA2"/>
    <w:rsid w:val="007D4D94"/>
    <w:rsid w:val="007E4846"/>
    <w:rsid w:val="007F1753"/>
    <w:rsid w:val="00802D77"/>
    <w:rsid w:val="00811A24"/>
    <w:rsid w:val="008157E9"/>
    <w:rsid w:val="00823DC1"/>
    <w:rsid w:val="00833236"/>
    <w:rsid w:val="008448C9"/>
    <w:rsid w:val="00850733"/>
    <w:rsid w:val="00855668"/>
    <w:rsid w:val="0085610C"/>
    <w:rsid w:val="008606BE"/>
    <w:rsid w:val="008638B4"/>
    <w:rsid w:val="008670AD"/>
    <w:rsid w:val="00873001"/>
    <w:rsid w:val="0087450E"/>
    <w:rsid w:val="00885108"/>
    <w:rsid w:val="0089193C"/>
    <w:rsid w:val="008945FA"/>
    <w:rsid w:val="00897CEF"/>
    <w:rsid w:val="008A4238"/>
    <w:rsid w:val="008A7627"/>
    <w:rsid w:val="008B086C"/>
    <w:rsid w:val="008C0123"/>
    <w:rsid w:val="008C45D5"/>
    <w:rsid w:val="008C471E"/>
    <w:rsid w:val="008D3D7F"/>
    <w:rsid w:val="008D4408"/>
    <w:rsid w:val="008E4B36"/>
    <w:rsid w:val="008F23BE"/>
    <w:rsid w:val="008F7ECD"/>
    <w:rsid w:val="009023E6"/>
    <w:rsid w:val="009139A4"/>
    <w:rsid w:val="00920ABC"/>
    <w:rsid w:val="00923646"/>
    <w:rsid w:val="00937E87"/>
    <w:rsid w:val="00940F84"/>
    <w:rsid w:val="0094455A"/>
    <w:rsid w:val="00944F84"/>
    <w:rsid w:val="009468D6"/>
    <w:rsid w:val="00947BBB"/>
    <w:rsid w:val="00953CD1"/>
    <w:rsid w:val="00954A1C"/>
    <w:rsid w:val="0096436A"/>
    <w:rsid w:val="0096653F"/>
    <w:rsid w:val="00967E16"/>
    <w:rsid w:val="00970D26"/>
    <w:rsid w:val="009713E0"/>
    <w:rsid w:val="00972F8F"/>
    <w:rsid w:val="00973361"/>
    <w:rsid w:val="009745E9"/>
    <w:rsid w:val="00981E32"/>
    <w:rsid w:val="00987D9E"/>
    <w:rsid w:val="00995E45"/>
    <w:rsid w:val="00996F88"/>
    <w:rsid w:val="009A7F8C"/>
    <w:rsid w:val="009C0A92"/>
    <w:rsid w:val="009D4212"/>
    <w:rsid w:val="009D74F7"/>
    <w:rsid w:val="009E1E69"/>
    <w:rsid w:val="009E76BE"/>
    <w:rsid w:val="009F4853"/>
    <w:rsid w:val="009F5529"/>
    <w:rsid w:val="00A023D5"/>
    <w:rsid w:val="00A03969"/>
    <w:rsid w:val="00A03D39"/>
    <w:rsid w:val="00A0606F"/>
    <w:rsid w:val="00A11D83"/>
    <w:rsid w:val="00A16091"/>
    <w:rsid w:val="00A276F0"/>
    <w:rsid w:val="00A27FD4"/>
    <w:rsid w:val="00A31D28"/>
    <w:rsid w:val="00A34361"/>
    <w:rsid w:val="00A35DB7"/>
    <w:rsid w:val="00A40025"/>
    <w:rsid w:val="00A45683"/>
    <w:rsid w:val="00A47885"/>
    <w:rsid w:val="00A51898"/>
    <w:rsid w:val="00A51ABA"/>
    <w:rsid w:val="00A53472"/>
    <w:rsid w:val="00A55350"/>
    <w:rsid w:val="00A66A8A"/>
    <w:rsid w:val="00A74A94"/>
    <w:rsid w:val="00A82C6E"/>
    <w:rsid w:val="00AC03B3"/>
    <w:rsid w:val="00AC197F"/>
    <w:rsid w:val="00AC36F8"/>
    <w:rsid w:val="00AD2979"/>
    <w:rsid w:val="00AD33CC"/>
    <w:rsid w:val="00AE5D4A"/>
    <w:rsid w:val="00AE65A7"/>
    <w:rsid w:val="00AE66F1"/>
    <w:rsid w:val="00AF2A2E"/>
    <w:rsid w:val="00AF414C"/>
    <w:rsid w:val="00B07B74"/>
    <w:rsid w:val="00B11E28"/>
    <w:rsid w:val="00B14C8E"/>
    <w:rsid w:val="00B157A6"/>
    <w:rsid w:val="00B32A64"/>
    <w:rsid w:val="00B377EC"/>
    <w:rsid w:val="00B4173D"/>
    <w:rsid w:val="00B44BE1"/>
    <w:rsid w:val="00B52FF3"/>
    <w:rsid w:val="00B5372A"/>
    <w:rsid w:val="00B61E15"/>
    <w:rsid w:val="00B7011C"/>
    <w:rsid w:val="00B71C06"/>
    <w:rsid w:val="00B731F4"/>
    <w:rsid w:val="00B82328"/>
    <w:rsid w:val="00B8278A"/>
    <w:rsid w:val="00B84ADA"/>
    <w:rsid w:val="00B91928"/>
    <w:rsid w:val="00B92610"/>
    <w:rsid w:val="00BA2CD4"/>
    <w:rsid w:val="00BA2E9E"/>
    <w:rsid w:val="00BD031B"/>
    <w:rsid w:val="00BD6467"/>
    <w:rsid w:val="00BE33D2"/>
    <w:rsid w:val="00BE60AD"/>
    <w:rsid w:val="00BE61E3"/>
    <w:rsid w:val="00BF1D6B"/>
    <w:rsid w:val="00BF1EF7"/>
    <w:rsid w:val="00BF6534"/>
    <w:rsid w:val="00BF744D"/>
    <w:rsid w:val="00BF78F8"/>
    <w:rsid w:val="00C03C52"/>
    <w:rsid w:val="00C0677B"/>
    <w:rsid w:val="00C06948"/>
    <w:rsid w:val="00C12EDB"/>
    <w:rsid w:val="00C163B5"/>
    <w:rsid w:val="00C16542"/>
    <w:rsid w:val="00C203FB"/>
    <w:rsid w:val="00C2107E"/>
    <w:rsid w:val="00C23F7F"/>
    <w:rsid w:val="00C24BA6"/>
    <w:rsid w:val="00C24FD2"/>
    <w:rsid w:val="00C2637D"/>
    <w:rsid w:val="00C30DFB"/>
    <w:rsid w:val="00C31D8D"/>
    <w:rsid w:val="00C32B3B"/>
    <w:rsid w:val="00C43E34"/>
    <w:rsid w:val="00C44814"/>
    <w:rsid w:val="00C4770C"/>
    <w:rsid w:val="00C643C5"/>
    <w:rsid w:val="00C81FF7"/>
    <w:rsid w:val="00C83F59"/>
    <w:rsid w:val="00C845D9"/>
    <w:rsid w:val="00C87DD5"/>
    <w:rsid w:val="00C919A3"/>
    <w:rsid w:val="00C948FA"/>
    <w:rsid w:val="00C95877"/>
    <w:rsid w:val="00C9777B"/>
    <w:rsid w:val="00CB176D"/>
    <w:rsid w:val="00CB53D6"/>
    <w:rsid w:val="00CD4288"/>
    <w:rsid w:val="00CD5479"/>
    <w:rsid w:val="00CD5891"/>
    <w:rsid w:val="00CE177E"/>
    <w:rsid w:val="00CF0324"/>
    <w:rsid w:val="00CF1EFD"/>
    <w:rsid w:val="00CF4B46"/>
    <w:rsid w:val="00D02032"/>
    <w:rsid w:val="00D0634C"/>
    <w:rsid w:val="00D23BB1"/>
    <w:rsid w:val="00D23FC5"/>
    <w:rsid w:val="00D276C9"/>
    <w:rsid w:val="00D424E1"/>
    <w:rsid w:val="00D52C6C"/>
    <w:rsid w:val="00D5523F"/>
    <w:rsid w:val="00D60FD0"/>
    <w:rsid w:val="00D622A2"/>
    <w:rsid w:val="00D63F60"/>
    <w:rsid w:val="00D72E69"/>
    <w:rsid w:val="00D73D84"/>
    <w:rsid w:val="00D76FDB"/>
    <w:rsid w:val="00D8121F"/>
    <w:rsid w:val="00D87C24"/>
    <w:rsid w:val="00D9396E"/>
    <w:rsid w:val="00DA352C"/>
    <w:rsid w:val="00DA5A58"/>
    <w:rsid w:val="00DC3AEB"/>
    <w:rsid w:val="00DC4391"/>
    <w:rsid w:val="00DD24A1"/>
    <w:rsid w:val="00DD2FAC"/>
    <w:rsid w:val="00DD6305"/>
    <w:rsid w:val="00DD7566"/>
    <w:rsid w:val="00DE08EE"/>
    <w:rsid w:val="00DF0987"/>
    <w:rsid w:val="00DF3C7D"/>
    <w:rsid w:val="00DF5A6F"/>
    <w:rsid w:val="00E36667"/>
    <w:rsid w:val="00E375D0"/>
    <w:rsid w:val="00E37D41"/>
    <w:rsid w:val="00E40545"/>
    <w:rsid w:val="00E42962"/>
    <w:rsid w:val="00E54606"/>
    <w:rsid w:val="00E55A28"/>
    <w:rsid w:val="00E63665"/>
    <w:rsid w:val="00E72092"/>
    <w:rsid w:val="00E775F1"/>
    <w:rsid w:val="00E828B4"/>
    <w:rsid w:val="00E85E2E"/>
    <w:rsid w:val="00E90082"/>
    <w:rsid w:val="00E9440B"/>
    <w:rsid w:val="00EA0F42"/>
    <w:rsid w:val="00EA1B00"/>
    <w:rsid w:val="00EA2E27"/>
    <w:rsid w:val="00EA64DE"/>
    <w:rsid w:val="00EB1224"/>
    <w:rsid w:val="00EB12C0"/>
    <w:rsid w:val="00EB39E0"/>
    <w:rsid w:val="00EC05E5"/>
    <w:rsid w:val="00EC31CE"/>
    <w:rsid w:val="00ED0146"/>
    <w:rsid w:val="00EE4D2C"/>
    <w:rsid w:val="00EF5984"/>
    <w:rsid w:val="00EF7064"/>
    <w:rsid w:val="00F16FB6"/>
    <w:rsid w:val="00F25823"/>
    <w:rsid w:val="00F32DE5"/>
    <w:rsid w:val="00F33273"/>
    <w:rsid w:val="00F418E1"/>
    <w:rsid w:val="00F500EB"/>
    <w:rsid w:val="00F57FF0"/>
    <w:rsid w:val="00F63C13"/>
    <w:rsid w:val="00F64AFB"/>
    <w:rsid w:val="00F650A3"/>
    <w:rsid w:val="00F72C6C"/>
    <w:rsid w:val="00F737A3"/>
    <w:rsid w:val="00F77E05"/>
    <w:rsid w:val="00F835AB"/>
    <w:rsid w:val="00FA1768"/>
    <w:rsid w:val="00FA3E0F"/>
    <w:rsid w:val="00FA53DA"/>
    <w:rsid w:val="00FB5717"/>
    <w:rsid w:val="00FC2AB3"/>
    <w:rsid w:val="00FD2DE7"/>
    <w:rsid w:val="00FD555D"/>
    <w:rsid w:val="00FD5905"/>
    <w:rsid w:val="00FE414E"/>
    <w:rsid w:val="00FE4418"/>
    <w:rsid w:val="00FE4C1F"/>
    <w:rsid w:val="00FE4E08"/>
    <w:rsid w:val="00FF37E8"/>
    <w:rsid w:val="00FF5EBC"/>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link w:val="a5"/>
    <w:rsid w:val="00A53472"/>
    <w:pPr>
      <w:ind w:firstLine="709"/>
      <w:jc w:val="both"/>
    </w:pPr>
    <w:rPr>
      <w:sz w:val="22"/>
    </w:rPr>
  </w:style>
  <w:style w:type="paragraph" w:styleId="2">
    <w:name w:val="Body Text Indent 2"/>
    <w:basedOn w:val="a"/>
    <w:rsid w:val="00A53472"/>
    <w:pPr>
      <w:ind w:firstLine="709"/>
    </w:pPr>
    <w:rPr>
      <w:sz w:val="22"/>
    </w:rPr>
  </w:style>
  <w:style w:type="paragraph" w:styleId="a6">
    <w:name w:val="footer"/>
    <w:basedOn w:val="a"/>
    <w:link w:val="a7"/>
    <w:uiPriority w:val="99"/>
    <w:rsid w:val="00A53472"/>
    <w:pPr>
      <w:tabs>
        <w:tab w:val="center" w:pos="4153"/>
        <w:tab w:val="right" w:pos="8306"/>
      </w:tabs>
    </w:pPr>
  </w:style>
  <w:style w:type="character" w:styleId="a8">
    <w:name w:val="page number"/>
    <w:basedOn w:val="a0"/>
    <w:rsid w:val="00A53472"/>
  </w:style>
  <w:style w:type="paragraph" w:styleId="a9">
    <w:name w:val="header"/>
    <w:basedOn w:val="a"/>
    <w:link w:val="aa"/>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b">
    <w:name w:val="Balloon Text"/>
    <w:basedOn w:val="a"/>
    <w:link w:val="ac"/>
    <w:uiPriority w:val="99"/>
    <w:semiHidden/>
    <w:rsid w:val="001460B8"/>
    <w:rPr>
      <w:rFonts w:ascii="Tahoma" w:hAnsi="Tahoma" w:cs="Tahoma"/>
      <w:sz w:val="16"/>
      <w:szCs w:val="16"/>
    </w:rPr>
  </w:style>
  <w:style w:type="table" w:styleId="ad">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d"/>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rsid w:val="004A5563"/>
    <w:rPr>
      <w:rFonts w:ascii="Tahoma" w:hAnsi="Tahoma" w:cs="Tahoma"/>
      <w:sz w:val="16"/>
      <w:szCs w:val="16"/>
    </w:rPr>
  </w:style>
  <w:style w:type="character" w:customStyle="1" w:styleId="af">
    <w:name w:val="Схема документа Знак"/>
    <w:basedOn w:val="a0"/>
    <w:link w:val="ae"/>
    <w:rsid w:val="004A5563"/>
    <w:rPr>
      <w:rFonts w:ascii="Tahoma" w:hAnsi="Tahoma" w:cs="Tahoma"/>
      <w:sz w:val="16"/>
      <w:szCs w:val="16"/>
    </w:rPr>
  </w:style>
  <w:style w:type="table" w:customStyle="1" w:styleId="20">
    <w:name w:val="Сетка таблицы2"/>
    <w:basedOn w:val="a1"/>
    <w:next w:val="ad"/>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f0">
    <w:name w:val="No Spacing"/>
    <w:uiPriority w:val="1"/>
    <w:qFormat/>
    <w:rsid w:val="00621EB1"/>
  </w:style>
  <w:style w:type="character" w:customStyle="1" w:styleId="aa">
    <w:name w:val="Верхний колонтитул Знак"/>
    <w:basedOn w:val="a0"/>
    <w:link w:val="a9"/>
    <w:uiPriority w:val="99"/>
    <w:rsid w:val="000E4042"/>
  </w:style>
  <w:style w:type="character" w:styleId="af1">
    <w:name w:val="line number"/>
    <w:basedOn w:val="a0"/>
    <w:rsid w:val="00C919A3"/>
  </w:style>
  <w:style w:type="paragraph" w:styleId="af2">
    <w:name w:val="List Paragraph"/>
    <w:basedOn w:val="a"/>
    <w:uiPriority w:val="34"/>
    <w:qFormat/>
    <w:rsid w:val="00BA2CD4"/>
    <w:pPr>
      <w:ind w:left="720"/>
      <w:contextualSpacing/>
    </w:pPr>
  </w:style>
  <w:style w:type="character" w:customStyle="1" w:styleId="a5">
    <w:name w:val="Основной текст с отступом Знак"/>
    <w:basedOn w:val="a0"/>
    <w:link w:val="a4"/>
    <w:rsid w:val="00782BE6"/>
    <w:rPr>
      <w:sz w:val="22"/>
    </w:rPr>
  </w:style>
  <w:style w:type="character" w:customStyle="1" w:styleId="a7">
    <w:name w:val="Нижний колонтитул Знак"/>
    <w:basedOn w:val="a0"/>
    <w:link w:val="a6"/>
    <w:uiPriority w:val="99"/>
    <w:rsid w:val="00782BE6"/>
  </w:style>
  <w:style w:type="character" w:styleId="af3">
    <w:name w:val="Hyperlink"/>
    <w:basedOn w:val="a0"/>
    <w:uiPriority w:val="99"/>
    <w:unhideWhenUsed/>
    <w:rsid w:val="00782BE6"/>
    <w:rPr>
      <w:color w:val="0000FF"/>
      <w:u w:val="single"/>
    </w:rPr>
  </w:style>
  <w:style w:type="character" w:styleId="af4">
    <w:name w:val="FollowedHyperlink"/>
    <w:basedOn w:val="a0"/>
    <w:uiPriority w:val="99"/>
    <w:unhideWhenUsed/>
    <w:rsid w:val="00782BE6"/>
    <w:rPr>
      <w:color w:val="800080"/>
      <w:u w:val="single"/>
    </w:rPr>
  </w:style>
  <w:style w:type="paragraph" w:customStyle="1" w:styleId="xl63">
    <w:name w:val="xl63"/>
    <w:basedOn w:val="a"/>
    <w:rsid w:val="00782BE6"/>
    <w:pPr>
      <w:spacing w:before="100" w:beforeAutospacing="1" w:after="100" w:afterAutospacing="1"/>
      <w:jc w:val="center"/>
      <w:textAlignment w:val="center"/>
    </w:pPr>
    <w:rPr>
      <w:sz w:val="18"/>
      <w:szCs w:val="18"/>
    </w:rPr>
  </w:style>
  <w:style w:type="paragraph" w:customStyle="1" w:styleId="xl64">
    <w:name w:val="xl64"/>
    <w:basedOn w:val="a"/>
    <w:rsid w:val="00782BE6"/>
    <w:pPr>
      <w:spacing w:before="100" w:beforeAutospacing="1" w:after="100" w:afterAutospacing="1"/>
    </w:pPr>
    <w:rPr>
      <w:sz w:val="18"/>
      <w:szCs w:val="18"/>
    </w:rPr>
  </w:style>
  <w:style w:type="paragraph" w:customStyle="1" w:styleId="xl65">
    <w:name w:val="xl65"/>
    <w:basedOn w:val="a"/>
    <w:rsid w:val="00782BE6"/>
    <w:pPr>
      <w:spacing w:before="100" w:beforeAutospacing="1" w:after="100" w:afterAutospacing="1"/>
      <w:jc w:val="center"/>
      <w:textAlignment w:val="center"/>
    </w:pPr>
    <w:rPr>
      <w:sz w:val="18"/>
      <w:szCs w:val="18"/>
    </w:rPr>
  </w:style>
  <w:style w:type="paragraph" w:customStyle="1" w:styleId="xl66">
    <w:name w:val="xl66"/>
    <w:basedOn w:val="a"/>
    <w:rsid w:val="00782BE6"/>
    <w:pPr>
      <w:spacing w:before="100" w:beforeAutospacing="1" w:after="100" w:afterAutospacing="1"/>
      <w:textAlignment w:val="top"/>
    </w:pPr>
    <w:rPr>
      <w:sz w:val="18"/>
      <w:szCs w:val="18"/>
    </w:rPr>
  </w:style>
  <w:style w:type="paragraph" w:customStyle="1" w:styleId="xl67">
    <w:name w:val="xl67"/>
    <w:basedOn w:val="a"/>
    <w:rsid w:val="00782BE6"/>
    <w:pPr>
      <w:spacing w:before="100" w:beforeAutospacing="1" w:after="100" w:afterAutospacing="1"/>
      <w:jc w:val="center"/>
      <w:textAlignment w:val="top"/>
    </w:pPr>
    <w:rPr>
      <w:sz w:val="18"/>
      <w:szCs w:val="18"/>
    </w:rPr>
  </w:style>
  <w:style w:type="paragraph" w:customStyle="1" w:styleId="xl68">
    <w:name w:val="xl68"/>
    <w:basedOn w:val="a"/>
    <w:rsid w:val="00782BE6"/>
    <w:pPr>
      <w:spacing w:before="100" w:beforeAutospacing="1" w:after="100" w:afterAutospacing="1"/>
      <w:textAlignment w:val="top"/>
    </w:pPr>
    <w:rPr>
      <w:sz w:val="18"/>
      <w:szCs w:val="18"/>
    </w:rPr>
  </w:style>
  <w:style w:type="paragraph" w:customStyle="1" w:styleId="xl69">
    <w:name w:val="xl69"/>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782BE6"/>
    <w:pPr>
      <w:spacing w:before="100" w:beforeAutospacing="1" w:after="100" w:afterAutospacing="1"/>
      <w:textAlignment w:val="center"/>
    </w:pPr>
    <w:rPr>
      <w:sz w:val="18"/>
      <w:szCs w:val="18"/>
    </w:rPr>
  </w:style>
  <w:style w:type="paragraph" w:customStyle="1" w:styleId="xl72">
    <w:name w:val="xl72"/>
    <w:basedOn w:val="a"/>
    <w:rsid w:val="00782BE6"/>
    <w:pPr>
      <w:spacing w:before="100" w:beforeAutospacing="1" w:after="100" w:afterAutospacing="1"/>
      <w:textAlignment w:val="center"/>
    </w:pPr>
    <w:rPr>
      <w:sz w:val="18"/>
      <w:szCs w:val="18"/>
    </w:rPr>
  </w:style>
  <w:style w:type="paragraph" w:customStyle="1" w:styleId="xl73">
    <w:name w:val="xl73"/>
    <w:basedOn w:val="a"/>
    <w:rsid w:val="00782BE6"/>
    <w:pPr>
      <w:spacing w:before="100" w:beforeAutospacing="1" w:after="100" w:afterAutospacing="1"/>
      <w:jc w:val="center"/>
      <w:textAlignment w:val="center"/>
    </w:pPr>
    <w:rPr>
      <w:sz w:val="18"/>
      <w:szCs w:val="18"/>
    </w:rPr>
  </w:style>
  <w:style w:type="paragraph" w:customStyle="1" w:styleId="xl74">
    <w:name w:val="xl74"/>
    <w:basedOn w:val="a"/>
    <w:rsid w:val="00782BE6"/>
    <w:pPr>
      <w:spacing w:before="100" w:beforeAutospacing="1" w:after="100" w:afterAutospacing="1"/>
      <w:jc w:val="center"/>
      <w:textAlignment w:val="center"/>
    </w:pPr>
    <w:rPr>
      <w:sz w:val="18"/>
      <w:szCs w:val="18"/>
    </w:rPr>
  </w:style>
  <w:style w:type="paragraph" w:customStyle="1" w:styleId="xl75">
    <w:name w:val="xl75"/>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77">
    <w:name w:val="xl77"/>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78">
    <w:name w:val="xl78"/>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1">
    <w:name w:val="xl81"/>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2">
    <w:name w:val="xl82"/>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6">
    <w:name w:val="xl86"/>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7">
    <w:name w:val="xl87"/>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0">
    <w:name w:val="xl90"/>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1">
    <w:name w:val="xl91"/>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2">
    <w:name w:val="xl92"/>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3">
    <w:name w:val="xl93"/>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4">
    <w:name w:val="xl94"/>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96">
    <w:name w:val="xl96"/>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98">
    <w:name w:val="xl98"/>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2">
    <w:name w:val="xl102"/>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78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5">
    <w:name w:val="xl105"/>
    <w:basedOn w:val="a"/>
    <w:rsid w:val="00782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character" w:customStyle="1" w:styleId="ac">
    <w:name w:val="Текст выноски Знак"/>
    <w:basedOn w:val="a0"/>
    <w:link w:val="ab"/>
    <w:uiPriority w:val="99"/>
    <w:semiHidden/>
    <w:rsid w:val="00782BE6"/>
    <w:rPr>
      <w:rFonts w:ascii="Tahoma" w:hAnsi="Tahoma" w:cs="Tahoma"/>
      <w:sz w:val="16"/>
      <w:szCs w:val="16"/>
    </w:rPr>
  </w:style>
  <w:style w:type="paragraph" w:customStyle="1" w:styleId="font5">
    <w:name w:val="font5"/>
    <w:basedOn w:val="a"/>
    <w:rsid w:val="00233A33"/>
    <w:pPr>
      <w:spacing w:before="100" w:beforeAutospacing="1" w:after="100" w:afterAutospacing="1"/>
    </w:pPr>
    <w:rPr>
      <w:rFonts w:ascii="Tahoma" w:hAnsi="Tahoma" w:cs="Tahoma"/>
      <w:color w:val="000000"/>
      <w:sz w:val="18"/>
      <w:szCs w:val="18"/>
    </w:rPr>
  </w:style>
  <w:style w:type="paragraph" w:customStyle="1" w:styleId="font6">
    <w:name w:val="font6"/>
    <w:basedOn w:val="a"/>
    <w:rsid w:val="00233A33"/>
    <w:pPr>
      <w:spacing w:before="100" w:beforeAutospacing="1" w:after="100" w:afterAutospacing="1"/>
    </w:pPr>
    <w:rPr>
      <w:rFonts w:ascii="Tahoma" w:hAnsi="Tahoma" w:cs="Tahoma"/>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321667930">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959185787">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3BE9-2DB5-40A3-A49F-4525FD0A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5973</Words>
  <Characters>34048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39942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Масалов Ю.С.</cp:lastModifiedBy>
  <cp:revision>2</cp:revision>
  <cp:lastPrinted>2019-10-31T04:36:00Z</cp:lastPrinted>
  <dcterms:created xsi:type="dcterms:W3CDTF">2020-03-30T03:43:00Z</dcterms:created>
  <dcterms:modified xsi:type="dcterms:W3CDTF">2020-03-30T03:43:00Z</dcterms:modified>
</cp:coreProperties>
</file>