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58" w:rsidRPr="009E4379" w:rsidRDefault="00633A58" w:rsidP="009E437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9E4379">
        <w:rPr>
          <w:rFonts w:ascii="Arial" w:hAnsi="Arial" w:cs="Arial"/>
          <w:sz w:val="24"/>
          <w:szCs w:val="24"/>
        </w:rPr>
        <w:t>Городской округ</w:t>
      </w:r>
    </w:p>
    <w:p w:rsidR="00633A58" w:rsidRPr="009E4379" w:rsidRDefault="00633A58" w:rsidP="009E437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9E4379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9E4379">
        <w:rPr>
          <w:rFonts w:ascii="Arial" w:hAnsi="Arial" w:cs="Arial"/>
          <w:sz w:val="24"/>
          <w:szCs w:val="24"/>
        </w:rPr>
        <w:t>рск Кр</w:t>
      </w:r>
      <w:proofErr w:type="gramEnd"/>
      <w:r w:rsidRPr="009E4379">
        <w:rPr>
          <w:rFonts w:ascii="Arial" w:hAnsi="Arial" w:cs="Arial"/>
          <w:sz w:val="24"/>
          <w:szCs w:val="24"/>
        </w:rPr>
        <w:t>асноярского края»</w:t>
      </w:r>
    </w:p>
    <w:p w:rsidR="00633A58" w:rsidRPr="009E4379" w:rsidRDefault="00633A58" w:rsidP="009E437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633A58" w:rsidRPr="009E4379" w:rsidRDefault="00633A58" w:rsidP="009E437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9E4379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E4379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633A58" w:rsidRPr="009E4379" w:rsidRDefault="00633A58" w:rsidP="009E437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633A58" w:rsidRPr="009E4379" w:rsidRDefault="00633A58" w:rsidP="009E437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E4379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9E4379" w:rsidRDefault="00CC2892">
      <w:pPr>
        <w:rPr>
          <w:rFonts w:ascii="Arial" w:hAnsi="Arial" w:cs="Arial"/>
          <w:sz w:val="24"/>
          <w:szCs w:val="24"/>
        </w:rPr>
      </w:pPr>
    </w:p>
    <w:p w:rsidR="00246459" w:rsidRPr="009E4379" w:rsidRDefault="0001256D" w:rsidP="009E4379">
      <w:pPr>
        <w:rPr>
          <w:rFonts w:ascii="Arial" w:hAnsi="Arial" w:cs="Arial"/>
          <w:sz w:val="24"/>
          <w:szCs w:val="24"/>
        </w:rPr>
      </w:pPr>
      <w:r w:rsidRPr="009E4379">
        <w:rPr>
          <w:rFonts w:ascii="Arial" w:hAnsi="Arial" w:cs="Arial"/>
          <w:sz w:val="24"/>
          <w:szCs w:val="24"/>
        </w:rPr>
        <w:t>17.06.</w:t>
      </w:r>
      <w:r w:rsidR="006058C3" w:rsidRPr="009E4379">
        <w:rPr>
          <w:rFonts w:ascii="Arial" w:hAnsi="Arial" w:cs="Arial"/>
          <w:sz w:val="24"/>
          <w:szCs w:val="24"/>
        </w:rPr>
        <w:t>2</w:t>
      </w:r>
      <w:r w:rsidR="00DE084D" w:rsidRPr="009E4379">
        <w:rPr>
          <w:rFonts w:ascii="Arial" w:hAnsi="Arial" w:cs="Arial"/>
          <w:sz w:val="24"/>
          <w:szCs w:val="24"/>
        </w:rPr>
        <w:t>020</w:t>
      </w:r>
      <w:r w:rsidR="00246459" w:rsidRPr="009E4379">
        <w:rPr>
          <w:rFonts w:ascii="Arial" w:hAnsi="Arial" w:cs="Arial"/>
          <w:sz w:val="24"/>
          <w:szCs w:val="24"/>
        </w:rPr>
        <w:t xml:space="preserve">           </w:t>
      </w:r>
      <w:r w:rsidR="009E4379">
        <w:rPr>
          <w:rFonts w:ascii="Arial" w:hAnsi="Arial" w:cs="Arial"/>
          <w:sz w:val="24"/>
          <w:szCs w:val="24"/>
        </w:rPr>
        <w:tab/>
      </w:r>
      <w:r w:rsidR="009E4379">
        <w:rPr>
          <w:rFonts w:ascii="Arial" w:hAnsi="Arial" w:cs="Arial"/>
          <w:sz w:val="24"/>
          <w:szCs w:val="24"/>
        </w:rPr>
        <w:tab/>
      </w:r>
      <w:r w:rsidR="00246459" w:rsidRPr="009E437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6149D" w:rsidRPr="009E4379">
        <w:rPr>
          <w:rFonts w:ascii="Arial" w:hAnsi="Arial" w:cs="Arial"/>
          <w:sz w:val="24"/>
          <w:szCs w:val="24"/>
        </w:rPr>
        <w:t xml:space="preserve">        </w:t>
      </w:r>
      <w:r w:rsidRPr="009E4379">
        <w:rPr>
          <w:rFonts w:ascii="Arial" w:hAnsi="Arial" w:cs="Arial"/>
          <w:sz w:val="24"/>
          <w:szCs w:val="24"/>
        </w:rPr>
        <w:tab/>
      </w:r>
      <w:r w:rsidR="0056149D" w:rsidRPr="009E4379">
        <w:rPr>
          <w:rFonts w:ascii="Arial" w:hAnsi="Arial" w:cs="Arial"/>
          <w:sz w:val="24"/>
          <w:szCs w:val="24"/>
        </w:rPr>
        <w:t xml:space="preserve">          </w:t>
      </w:r>
      <w:r w:rsidR="00246459" w:rsidRPr="009E4379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75pt" o:ole="">
            <v:imagedata r:id="rId8" o:title=""/>
          </v:shape>
          <o:OLEObject Type="Embed" ProgID="MSWordArt.2" ShapeID="_x0000_i1025" DrawAspect="Content" ObjectID="_1654349833" r:id="rId9">
            <o:FieldCodes>\s</o:FieldCodes>
          </o:OLEObject>
        </w:object>
      </w:r>
      <w:r w:rsidR="00246459" w:rsidRPr="009E4379">
        <w:rPr>
          <w:rFonts w:ascii="Arial" w:hAnsi="Arial" w:cs="Arial"/>
          <w:sz w:val="24"/>
          <w:szCs w:val="24"/>
        </w:rPr>
        <w:t xml:space="preserve"> </w:t>
      </w:r>
      <w:r w:rsidRPr="009E4379">
        <w:rPr>
          <w:rFonts w:ascii="Arial" w:hAnsi="Arial" w:cs="Arial"/>
          <w:sz w:val="24"/>
          <w:szCs w:val="24"/>
        </w:rPr>
        <w:t>1085</w:t>
      </w:r>
    </w:p>
    <w:p w:rsidR="00246459" w:rsidRPr="009E4379" w:rsidRDefault="00246459" w:rsidP="009E4379">
      <w:pPr>
        <w:jc w:val="center"/>
        <w:rPr>
          <w:rFonts w:ascii="Arial" w:hAnsi="Arial" w:cs="Arial"/>
          <w:sz w:val="24"/>
          <w:szCs w:val="24"/>
        </w:rPr>
      </w:pPr>
      <w:r w:rsidRPr="009E4379">
        <w:rPr>
          <w:rFonts w:ascii="Arial" w:hAnsi="Arial" w:cs="Arial"/>
          <w:b/>
          <w:sz w:val="24"/>
          <w:szCs w:val="24"/>
        </w:rPr>
        <w:t>г.</w:t>
      </w:r>
      <w:r w:rsidR="00930968" w:rsidRPr="009E4379">
        <w:rPr>
          <w:rFonts w:ascii="Arial" w:hAnsi="Arial" w:cs="Arial"/>
          <w:b/>
          <w:sz w:val="24"/>
          <w:szCs w:val="24"/>
        </w:rPr>
        <w:t xml:space="preserve"> </w:t>
      </w:r>
      <w:r w:rsidRPr="009E4379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9E4379" w:rsidRDefault="00CC2892" w:rsidP="00902C8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B3481" w:rsidRPr="009E4379" w:rsidRDefault="000B3481" w:rsidP="005625CA">
      <w:pPr>
        <w:pStyle w:val="11"/>
        <w:shd w:val="clear" w:color="auto" w:fill="auto"/>
        <w:spacing w:before="0"/>
        <w:ind w:left="20" w:right="20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</w:t>
      </w: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ЗАТО г. Железногорск от </w:t>
      </w:r>
      <w:r w:rsidR="00650BBF" w:rsidRPr="009E4379">
        <w:rPr>
          <w:rFonts w:ascii="Arial" w:hAnsi="Arial" w:cs="Arial"/>
          <w:color w:val="000000"/>
          <w:sz w:val="24"/>
          <w:szCs w:val="24"/>
        </w:rPr>
        <w:t>20</w:t>
      </w:r>
      <w:r w:rsidRPr="009E4379">
        <w:rPr>
          <w:rFonts w:ascii="Arial" w:hAnsi="Arial" w:cs="Arial"/>
          <w:color w:val="000000"/>
          <w:sz w:val="24"/>
          <w:szCs w:val="24"/>
        </w:rPr>
        <w:t>.</w:t>
      </w:r>
      <w:r w:rsidR="00650BBF" w:rsidRPr="009E4379">
        <w:rPr>
          <w:rFonts w:ascii="Arial" w:hAnsi="Arial" w:cs="Arial"/>
          <w:color w:val="000000"/>
          <w:sz w:val="24"/>
          <w:szCs w:val="24"/>
        </w:rPr>
        <w:t>11</w:t>
      </w:r>
      <w:r w:rsidRPr="009E4379">
        <w:rPr>
          <w:rFonts w:ascii="Arial" w:hAnsi="Arial" w:cs="Arial"/>
          <w:color w:val="000000"/>
          <w:sz w:val="24"/>
          <w:szCs w:val="24"/>
        </w:rPr>
        <w:t>.20</w:t>
      </w:r>
      <w:r w:rsidR="00650BBF" w:rsidRPr="009E4379">
        <w:rPr>
          <w:rFonts w:ascii="Arial" w:hAnsi="Arial" w:cs="Arial"/>
          <w:color w:val="000000"/>
          <w:sz w:val="24"/>
          <w:szCs w:val="24"/>
        </w:rPr>
        <w:t>19</w:t>
      </w:r>
      <w:r w:rsidRPr="009E4379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650BBF" w:rsidRPr="009E4379">
        <w:rPr>
          <w:rFonts w:ascii="Arial" w:hAnsi="Arial" w:cs="Arial"/>
          <w:color w:val="000000"/>
          <w:sz w:val="24"/>
          <w:szCs w:val="24"/>
        </w:rPr>
        <w:t>2373</w:t>
      </w:r>
      <w:r w:rsidRPr="009E4379">
        <w:rPr>
          <w:rFonts w:ascii="Arial" w:hAnsi="Arial" w:cs="Arial"/>
          <w:color w:val="000000"/>
          <w:sz w:val="24"/>
          <w:szCs w:val="24"/>
        </w:rPr>
        <w:t xml:space="preserve"> «</w:t>
      </w:r>
      <w:r w:rsidR="001E08A5" w:rsidRPr="009E4379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650BBF" w:rsidRPr="009E4379">
        <w:rPr>
          <w:rFonts w:ascii="Arial" w:hAnsi="Arial" w:cs="Arial"/>
          <w:color w:val="000000"/>
          <w:sz w:val="24"/>
          <w:szCs w:val="24"/>
        </w:rPr>
        <w:t>П</w:t>
      </w:r>
      <w:r w:rsidR="001E08A5" w:rsidRPr="009E4379">
        <w:rPr>
          <w:rFonts w:ascii="Arial" w:hAnsi="Arial" w:cs="Arial"/>
          <w:color w:val="000000"/>
          <w:sz w:val="24"/>
          <w:szCs w:val="24"/>
        </w:rPr>
        <w:t xml:space="preserve">еречня муниципального имущества, </w:t>
      </w:r>
      <w:r w:rsidR="00650BBF" w:rsidRPr="009E4379">
        <w:rPr>
          <w:rFonts w:ascii="Arial" w:hAnsi="Arial" w:cs="Arial"/>
          <w:color w:val="000000"/>
          <w:sz w:val="24"/>
          <w:szCs w:val="24"/>
        </w:rPr>
        <w:t>входящего в состав Муниципальной казны ЗАТО Железногорск,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Pr="009E4379">
        <w:rPr>
          <w:rFonts w:ascii="Arial" w:hAnsi="Arial" w:cs="Arial"/>
          <w:color w:val="000000"/>
          <w:sz w:val="24"/>
          <w:szCs w:val="24"/>
        </w:rPr>
        <w:t>»</w:t>
      </w:r>
    </w:p>
    <w:p w:rsidR="007A2F63" w:rsidRPr="009E4379" w:rsidRDefault="000B3481" w:rsidP="005625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Pr="009E4379">
        <w:rPr>
          <w:rFonts w:ascii="Arial" w:hAnsi="Arial" w:cs="Arial"/>
          <w:sz w:val="24"/>
          <w:szCs w:val="24"/>
        </w:rPr>
        <w:t xml:space="preserve">от </w:t>
      </w:r>
      <w:r w:rsidR="00214B5A" w:rsidRPr="009E4379">
        <w:rPr>
          <w:rFonts w:ascii="Arial" w:hAnsi="Arial" w:cs="Arial"/>
          <w:sz w:val="24"/>
          <w:szCs w:val="24"/>
        </w:rPr>
        <w:t>12</w:t>
      </w:r>
      <w:r w:rsidRPr="009E4379">
        <w:rPr>
          <w:rFonts w:ascii="Arial" w:hAnsi="Arial" w:cs="Arial"/>
          <w:sz w:val="24"/>
          <w:szCs w:val="24"/>
        </w:rPr>
        <w:t>.</w:t>
      </w:r>
      <w:r w:rsidR="00214B5A" w:rsidRPr="009E4379">
        <w:rPr>
          <w:rFonts w:ascii="Arial" w:hAnsi="Arial" w:cs="Arial"/>
          <w:sz w:val="24"/>
          <w:szCs w:val="24"/>
        </w:rPr>
        <w:t>01</w:t>
      </w:r>
      <w:r w:rsidRPr="009E4379">
        <w:rPr>
          <w:rFonts w:ascii="Arial" w:hAnsi="Arial" w:cs="Arial"/>
          <w:sz w:val="24"/>
          <w:szCs w:val="24"/>
        </w:rPr>
        <w:t>.</w:t>
      </w:r>
      <w:r w:rsidR="00214B5A" w:rsidRPr="009E4379">
        <w:rPr>
          <w:rFonts w:ascii="Arial" w:hAnsi="Arial" w:cs="Arial"/>
          <w:sz w:val="24"/>
          <w:szCs w:val="24"/>
        </w:rPr>
        <w:t>1996</w:t>
      </w:r>
      <w:r w:rsidRPr="009E4379">
        <w:rPr>
          <w:rFonts w:ascii="Arial" w:hAnsi="Arial" w:cs="Arial"/>
          <w:sz w:val="24"/>
          <w:szCs w:val="24"/>
        </w:rPr>
        <w:t xml:space="preserve"> № </w:t>
      </w:r>
      <w:r w:rsidR="00214B5A" w:rsidRPr="009E4379">
        <w:rPr>
          <w:rFonts w:ascii="Arial" w:hAnsi="Arial" w:cs="Arial"/>
          <w:sz w:val="24"/>
          <w:szCs w:val="24"/>
        </w:rPr>
        <w:t>7</w:t>
      </w:r>
      <w:r w:rsidRPr="009E4379">
        <w:rPr>
          <w:rFonts w:ascii="Arial" w:hAnsi="Arial" w:cs="Arial"/>
          <w:sz w:val="24"/>
          <w:szCs w:val="24"/>
        </w:rPr>
        <w:t xml:space="preserve">-ФЗ «О </w:t>
      </w:r>
      <w:r w:rsidR="00214B5A" w:rsidRPr="009E4379">
        <w:rPr>
          <w:rFonts w:ascii="Arial" w:hAnsi="Arial" w:cs="Arial"/>
          <w:sz w:val="24"/>
          <w:szCs w:val="24"/>
        </w:rPr>
        <w:t>некоммерческих организациях</w:t>
      </w:r>
      <w:r w:rsidRPr="009E4379">
        <w:rPr>
          <w:rFonts w:ascii="Arial" w:hAnsi="Arial" w:cs="Arial"/>
          <w:sz w:val="24"/>
          <w:szCs w:val="24"/>
        </w:rPr>
        <w:t>», Уставом</w:t>
      </w:r>
      <w:r w:rsidR="00650BBF" w:rsidRPr="009E4379">
        <w:rPr>
          <w:rFonts w:ascii="Arial" w:hAnsi="Arial" w:cs="Arial"/>
          <w:sz w:val="24"/>
          <w:szCs w:val="24"/>
        </w:rPr>
        <w:t xml:space="preserve"> городского </w:t>
      </w:r>
      <w:proofErr w:type="gramStart"/>
      <w:r w:rsidR="00650BBF" w:rsidRPr="009E4379">
        <w:rPr>
          <w:rFonts w:ascii="Arial" w:hAnsi="Arial" w:cs="Arial"/>
          <w:sz w:val="24"/>
          <w:szCs w:val="24"/>
        </w:rPr>
        <w:t>округа</w:t>
      </w:r>
      <w:proofErr w:type="gramEnd"/>
      <w:r w:rsidR="005625CA" w:rsidRPr="009E4379">
        <w:rPr>
          <w:rFonts w:ascii="Arial" w:hAnsi="Arial" w:cs="Arial"/>
          <w:sz w:val="24"/>
          <w:szCs w:val="24"/>
        </w:rPr>
        <w:t xml:space="preserve"> ЗАТО Железногорск</w:t>
      </w:r>
      <w:r w:rsidRPr="009E4379">
        <w:rPr>
          <w:rFonts w:ascii="Arial" w:hAnsi="Arial" w:cs="Arial"/>
          <w:sz w:val="24"/>
          <w:szCs w:val="24"/>
        </w:rPr>
        <w:t>, решением Совета депутатов ЗАТО г.</w:t>
      </w:r>
      <w:r w:rsidR="00A41666" w:rsidRPr="009E4379">
        <w:rPr>
          <w:rFonts w:ascii="Arial" w:hAnsi="Arial" w:cs="Arial"/>
          <w:sz w:val="24"/>
          <w:szCs w:val="24"/>
        </w:rPr>
        <w:t> </w:t>
      </w:r>
      <w:r w:rsidRPr="009E4379">
        <w:rPr>
          <w:rFonts w:ascii="Arial" w:hAnsi="Arial" w:cs="Arial"/>
          <w:sz w:val="24"/>
          <w:szCs w:val="24"/>
        </w:rPr>
        <w:t xml:space="preserve">Железногорск от </w:t>
      </w:r>
      <w:r w:rsidR="00650BBF" w:rsidRPr="009E4379">
        <w:rPr>
          <w:rFonts w:ascii="Arial" w:hAnsi="Arial" w:cs="Arial"/>
          <w:sz w:val="24"/>
          <w:szCs w:val="24"/>
        </w:rPr>
        <w:t>07</w:t>
      </w:r>
      <w:r w:rsidRPr="009E4379">
        <w:rPr>
          <w:rFonts w:ascii="Arial" w:hAnsi="Arial" w:cs="Arial"/>
          <w:sz w:val="24"/>
          <w:szCs w:val="24"/>
        </w:rPr>
        <w:t>.</w:t>
      </w:r>
      <w:r w:rsidR="00650BBF" w:rsidRPr="009E4379">
        <w:rPr>
          <w:rFonts w:ascii="Arial" w:hAnsi="Arial" w:cs="Arial"/>
          <w:sz w:val="24"/>
          <w:szCs w:val="24"/>
        </w:rPr>
        <w:t>07</w:t>
      </w:r>
      <w:r w:rsidRPr="009E4379">
        <w:rPr>
          <w:rFonts w:ascii="Arial" w:hAnsi="Arial" w:cs="Arial"/>
          <w:sz w:val="24"/>
          <w:szCs w:val="24"/>
        </w:rPr>
        <w:t>.20</w:t>
      </w:r>
      <w:r w:rsidR="00650BBF" w:rsidRPr="009E4379">
        <w:rPr>
          <w:rFonts w:ascii="Arial" w:hAnsi="Arial" w:cs="Arial"/>
          <w:sz w:val="24"/>
          <w:szCs w:val="24"/>
        </w:rPr>
        <w:t>16</w:t>
      </w:r>
      <w:r w:rsidRPr="009E4379">
        <w:rPr>
          <w:rFonts w:ascii="Arial" w:hAnsi="Arial" w:cs="Arial"/>
          <w:sz w:val="24"/>
          <w:szCs w:val="24"/>
        </w:rPr>
        <w:t xml:space="preserve"> № </w:t>
      </w:r>
      <w:r w:rsidR="00650BBF" w:rsidRPr="009E4379">
        <w:rPr>
          <w:rFonts w:ascii="Arial" w:hAnsi="Arial" w:cs="Arial"/>
          <w:sz w:val="24"/>
          <w:szCs w:val="24"/>
        </w:rPr>
        <w:t>10</w:t>
      </w:r>
      <w:r w:rsidRPr="009E4379">
        <w:rPr>
          <w:rFonts w:ascii="Arial" w:hAnsi="Arial" w:cs="Arial"/>
          <w:sz w:val="24"/>
          <w:szCs w:val="24"/>
        </w:rPr>
        <w:t>-</w:t>
      </w:r>
      <w:r w:rsidR="00650BBF" w:rsidRPr="009E4379">
        <w:rPr>
          <w:rFonts w:ascii="Arial" w:hAnsi="Arial" w:cs="Arial"/>
          <w:sz w:val="24"/>
          <w:szCs w:val="24"/>
        </w:rPr>
        <w:t xml:space="preserve">43Р </w:t>
      </w:r>
      <w:r w:rsidR="005625CA" w:rsidRPr="009E4379">
        <w:rPr>
          <w:rFonts w:ascii="Arial" w:hAnsi="Arial" w:cs="Arial"/>
          <w:sz w:val="24"/>
          <w:szCs w:val="24"/>
        </w:rPr>
        <w:t>«Об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некоммерческих организаций), которое может быть предоставлено во владение и (или) пользование социально ориентированным некоммерческим организациям на долгосрочной основе»</w:t>
      </w:r>
      <w:r w:rsidR="007A2F63" w:rsidRPr="009E4379">
        <w:rPr>
          <w:rFonts w:ascii="Arial" w:hAnsi="Arial" w:cs="Arial"/>
          <w:color w:val="000000"/>
          <w:sz w:val="24"/>
          <w:szCs w:val="24"/>
        </w:rPr>
        <w:t>,</w:t>
      </w:r>
    </w:p>
    <w:p w:rsidR="007A2F63" w:rsidRPr="009E4379" w:rsidRDefault="007A2F63" w:rsidP="007A2F6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2F63" w:rsidRPr="009E4379" w:rsidRDefault="007A2F63" w:rsidP="007A2F63">
      <w:pPr>
        <w:pStyle w:val="11"/>
        <w:shd w:val="clear" w:color="auto" w:fill="auto"/>
        <w:spacing w:before="0" w:after="311" w:line="270" w:lineRule="exact"/>
        <w:ind w:left="20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7A2F63" w:rsidRPr="009E4379" w:rsidRDefault="007A2F63" w:rsidP="007A2F63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spacing w:before="0" w:after="0"/>
        <w:ind w:left="0" w:right="20" w:firstLine="709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 xml:space="preserve">Внести изменения в приложение к постановлению </w:t>
      </w: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ЗАТО г. Железногорск от </w:t>
      </w:r>
      <w:r w:rsidR="005625CA" w:rsidRPr="009E4379">
        <w:rPr>
          <w:rFonts w:ascii="Arial" w:hAnsi="Arial" w:cs="Arial"/>
          <w:color w:val="000000"/>
          <w:sz w:val="24"/>
          <w:szCs w:val="24"/>
        </w:rPr>
        <w:t>20.11.2019 № 2373</w:t>
      </w:r>
      <w:r w:rsidRPr="009E4379">
        <w:rPr>
          <w:rFonts w:ascii="Arial" w:hAnsi="Arial" w:cs="Arial"/>
          <w:color w:val="000000"/>
          <w:sz w:val="24"/>
          <w:szCs w:val="24"/>
        </w:rPr>
        <w:t xml:space="preserve"> </w:t>
      </w:r>
      <w:r w:rsidR="005625CA" w:rsidRPr="009E4379">
        <w:rPr>
          <w:rFonts w:ascii="Arial" w:hAnsi="Arial" w:cs="Arial"/>
          <w:color w:val="000000"/>
          <w:sz w:val="24"/>
          <w:szCs w:val="24"/>
        </w:rPr>
        <w:t>«Об утверждении Перечня муниципального имущества, входящего в состав Муниципальной казны ЗАТО Железногорск,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основе»</w:t>
      </w:r>
    </w:p>
    <w:p w:rsidR="007A2F63" w:rsidRPr="009E4379" w:rsidRDefault="00633A58" w:rsidP="007A2F63">
      <w:pPr>
        <w:pStyle w:val="11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left="0" w:right="20" w:firstLine="709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>В строке 2 столбец 3 слова «122,2» заменить словами «134,0»</w:t>
      </w:r>
      <w:r w:rsidR="007A2F63" w:rsidRPr="009E4379">
        <w:rPr>
          <w:rFonts w:ascii="Arial" w:hAnsi="Arial" w:cs="Arial"/>
          <w:color w:val="000000"/>
          <w:sz w:val="24"/>
          <w:szCs w:val="24"/>
        </w:rPr>
        <w:t>.</w:t>
      </w:r>
    </w:p>
    <w:p w:rsidR="00633A58" w:rsidRPr="009E4379" w:rsidRDefault="00633A58" w:rsidP="00633A58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 xml:space="preserve">Управлению внутреннего контроля </w:t>
      </w: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ЗАТО г. Железногорск (Е.Н. Панченко) довести настоящее постановление до сведения населения через газету «Город и горожане».</w:t>
      </w:r>
    </w:p>
    <w:p w:rsidR="00BD6585" w:rsidRPr="009E4379" w:rsidRDefault="00BD6585" w:rsidP="00633A58">
      <w:pPr>
        <w:pStyle w:val="11"/>
        <w:numPr>
          <w:ilvl w:val="0"/>
          <w:numId w:val="8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 xml:space="preserve">Отделу общественных связей </w:t>
      </w: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</w:t>
      </w:r>
      <w:r w:rsidR="00633A58" w:rsidRPr="009E4379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9E4379">
        <w:rPr>
          <w:rFonts w:ascii="Arial" w:hAnsi="Arial" w:cs="Arial"/>
          <w:color w:val="000000"/>
          <w:sz w:val="24"/>
          <w:szCs w:val="24"/>
        </w:rPr>
        <w:t>«Закрытое административно-территориальное образование Железногорск Крас</w:t>
      </w:r>
      <w:r w:rsidR="00633A58" w:rsidRPr="009E4379">
        <w:rPr>
          <w:rFonts w:ascii="Arial" w:hAnsi="Arial" w:cs="Arial"/>
          <w:color w:val="000000"/>
          <w:sz w:val="24"/>
          <w:szCs w:val="24"/>
        </w:rPr>
        <w:t>ноярского края» в информационно-т</w:t>
      </w:r>
      <w:r w:rsidRPr="009E4379">
        <w:rPr>
          <w:rFonts w:ascii="Arial" w:hAnsi="Arial" w:cs="Arial"/>
          <w:color w:val="000000"/>
          <w:sz w:val="24"/>
          <w:szCs w:val="24"/>
        </w:rPr>
        <w:t>елекоммуникационной сети «Интернет».</w:t>
      </w:r>
    </w:p>
    <w:p w:rsidR="00BD6585" w:rsidRPr="009E4379" w:rsidRDefault="00BD6585" w:rsidP="005625CA">
      <w:pPr>
        <w:pStyle w:val="11"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t xml:space="preserve"> Контроль над исполнением настоящего постановления возложить на первого заместителя </w:t>
      </w: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Главы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ЗАТО г.</w:t>
      </w:r>
      <w:r w:rsidR="00877171" w:rsidRPr="009E4379">
        <w:rPr>
          <w:rFonts w:ascii="Arial" w:hAnsi="Arial" w:cs="Arial"/>
          <w:color w:val="000000"/>
          <w:sz w:val="24"/>
          <w:szCs w:val="24"/>
        </w:rPr>
        <w:t> Ж</w:t>
      </w:r>
      <w:r w:rsidRPr="009E4379">
        <w:rPr>
          <w:rFonts w:ascii="Arial" w:hAnsi="Arial" w:cs="Arial"/>
          <w:color w:val="000000"/>
          <w:sz w:val="24"/>
          <w:szCs w:val="24"/>
        </w:rPr>
        <w:t xml:space="preserve">елезногорск по жилищно-коммунальному хозяйству </w:t>
      </w:r>
      <w:r w:rsidR="007A2F63" w:rsidRPr="009E4379">
        <w:rPr>
          <w:rFonts w:ascii="Arial" w:hAnsi="Arial" w:cs="Arial"/>
          <w:color w:val="000000"/>
          <w:sz w:val="24"/>
          <w:szCs w:val="24"/>
        </w:rPr>
        <w:t>А</w:t>
      </w:r>
      <w:r w:rsidRPr="009E4379">
        <w:rPr>
          <w:rFonts w:ascii="Arial" w:hAnsi="Arial" w:cs="Arial"/>
          <w:color w:val="000000"/>
          <w:sz w:val="24"/>
          <w:szCs w:val="24"/>
        </w:rPr>
        <w:t>.</w:t>
      </w:r>
      <w:r w:rsidR="007A2F63" w:rsidRPr="009E4379">
        <w:rPr>
          <w:rFonts w:ascii="Arial" w:hAnsi="Arial" w:cs="Arial"/>
          <w:color w:val="000000"/>
          <w:sz w:val="24"/>
          <w:szCs w:val="24"/>
        </w:rPr>
        <w:t>А</w:t>
      </w:r>
      <w:r w:rsidRPr="009E4379">
        <w:rPr>
          <w:rFonts w:ascii="Arial" w:hAnsi="Arial" w:cs="Arial"/>
          <w:color w:val="000000"/>
          <w:sz w:val="24"/>
          <w:szCs w:val="24"/>
        </w:rPr>
        <w:t>. </w:t>
      </w:r>
      <w:proofErr w:type="spellStart"/>
      <w:r w:rsidR="007A2F63" w:rsidRPr="009E4379">
        <w:rPr>
          <w:rFonts w:ascii="Arial" w:hAnsi="Arial" w:cs="Arial"/>
          <w:color w:val="000000"/>
          <w:sz w:val="24"/>
          <w:szCs w:val="24"/>
        </w:rPr>
        <w:t>Сергейкина</w:t>
      </w:r>
      <w:proofErr w:type="spellEnd"/>
      <w:r w:rsidR="007A2F63" w:rsidRPr="009E4379">
        <w:rPr>
          <w:rFonts w:ascii="Arial" w:hAnsi="Arial" w:cs="Arial"/>
          <w:color w:val="000000"/>
          <w:sz w:val="24"/>
          <w:szCs w:val="24"/>
        </w:rPr>
        <w:t>.</w:t>
      </w:r>
    </w:p>
    <w:p w:rsidR="00BD6585" w:rsidRPr="009E4379" w:rsidRDefault="00BD6585" w:rsidP="005625CA">
      <w:pPr>
        <w:pStyle w:val="11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E4379">
        <w:rPr>
          <w:rFonts w:ascii="Arial" w:hAnsi="Arial" w:cs="Arial"/>
          <w:color w:val="000000"/>
          <w:sz w:val="24"/>
          <w:szCs w:val="24"/>
        </w:rPr>
        <w:lastRenderedPageBreak/>
        <w:t>Настоящее постановление вступает в силу после его официального опубликования.</w:t>
      </w:r>
    </w:p>
    <w:p w:rsidR="005625CA" w:rsidRPr="009E4379" w:rsidRDefault="005625CA" w:rsidP="005625CA">
      <w:pPr>
        <w:pStyle w:val="11"/>
        <w:shd w:val="clear" w:color="auto" w:fill="auto"/>
        <w:tabs>
          <w:tab w:val="left" w:pos="1090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25CA" w:rsidRPr="009E4379" w:rsidRDefault="005625CA" w:rsidP="005625CA">
      <w:pPr>
        <w:pStyle w:val="11"/>
        <w:shd w:val="clear" w:color="auto" w:fill="auto"/>
        <w:tabs>
          <w:tab w:val="left" w:pos="1090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25CA" w:rsidRPr="009E4379" w:rsidRDefault="00633A58" w:rsidP="005625CA">
      <w:pPr>
        <w:pStyle w:val="11"/>
        <w:shd w:val="clear" w:color="auto" w:fill="auto"/>
        <w:tabs>
          <w:tab w:val="left" w:pos="1090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обязанности</w:t>
      </w:r>
    </w:p>
    <w:p w:rsidR="00BD6585" w:rsidRPr="009E4379" w:rsidRDefault="00BD6585" w:rsidP="005625CA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4379">
        <w:rPr>
          <w:rFonts w:ascii="Arial" w:hAnsi="Arial" w:cs="Arial"/>
          <w:color w:val="000000"/>
          <w:sz w:val="24"/>
          <w:szCs w:val="24"/>
        </w:rPr>
        <w:t>Глав</w:t>
      </w:r>
      <w:r w:rsidR="00633A58" w:rsidRPr="009E4379">
        <w:rPr>
          <w:rFonts w:ascii="Arial" w:hAnsi="Arial" w:cs="Arial"/>
          <w:color w:val="000000"/>
          <w:sz w:val="24"/>
          <w:szCs w:val="24"/>
        </w:rPr>
        <w:t>ы</w:t>
      </w:r>
      <w:proofErr w:type="gramEnd"/>
      <w:r w:rsidRPr="009E4379">
        <w:rPr>
          <w:rFonts w:ascii="Arial" w:hAnsi="Arial" w:cs="Arial"/>
          <w:color w:val="000000"/>
          <w:sz w:val="24"/>
          <w:szCs w:val="24"/>
        </w:rPr>
        <w:t xml:space="preserve"> ЗАТО г. Железногорск</w:t>
      </w:r>
      <w:r w:rsidRPr="009E4379">
        <w:rPr>
          <w:rFonts w:ascii="Arial" w:hAnsi="Arial" w:cs="Arial"/>
          <w:color w:val="000000"/>
          <w:sz w:val="24"/>
          <w:szCs w:val="24"/>
        </w:rPr>
        <w:tab/>
      </w:r>
      <w:r w:rsidRPr="009E4379">
        <w:rPr>
          <w:rFonts w:ascii="Arial" w:hAnsi="Arial" w:cs="Arial"/>
          <w:color w:val="000000"/>
          <w:sz w:val="24"/>
          <w:szCs w:val="24"/>
        </w:rPr>
        <w:tab/>
      </w:r>
      <w:r w:rsidRPr="009E4379">
        <w:rPr>
          <w:rFonts w:ascii="Arial" w:hAnsi="Arial" w:cs="Arial"/>
          <w:color w:val="000000"/>
          <w:sz w:val="24"/>
          <w:szCs w:val="24"/>
        </w:rPr>
        <w:tab/>
      </w:r>
      <w:r w:rsidRPr="009E4379">
        <w:rPr>
          <w:rFonts w:ascii="Arial" w:hAnsi="Arial" w:cs="Arial"/>
          <w:color w:val="000000"/>
          <w:sz w:val="24"/>
          <w:szCs w:val="24"/>
        </w:rPr>
        <w:tab/>
      </w:r>
      <w:r w:rsidRPr="009E4379">
        <w:rPr>
          <w:rFonts w:ascii="Arial" w:hAnsi="Arial" w:cs="Arial"/>
          <w:color w:val="000000"/>
          <w:sz w:val="24"/>
          <w:szCs w:val="24"/>
        </w:rPr>
        <w:tab/>
      </w:r>
      <w:r w:rsidRPr="009E4379">
        <w:rPr>
          <w:rFonts w:ascii="Arial" w:hAnsi="Arial" w:cs="Arial"/>
          <w:color w:val="000000"/>
          <w:sz w:val="24"/>
          <w:szCs w:val="24"/>
        </w:rPr>
        <w:tab/>
      </w:r>
      <w:r w:rsidR="00633A58" w:rsidRPr="009E4379">
        <w:rPr>
          <w:rFonts w:ascii="Arial" w:hAnsi="Arial" w:cs="Arial"/>
          <w:color w:val="000000"/>
          <w:sz w:val="24"/>
          <w:szCs w:val="24"/>
        </w:rPr>
        <w:t>А</w:t>
      </w:r>
      <w:r w:rsidRPr="009E4379">
        <w:rPr>
          <w:rFonts w:ascii="Arial" w:hAnsi="Arial" w:cs="Arial"/>
          <w:color w:val="000000"/>
          <w:sz w:val="24"/>
          <w:szCs w:val="24"/>
        </w:rPr>
        <w:t>.</w:t>
      </w:r>
      <w:r w:rsidR="00633A58" w:rsidRPr="009E4379">
        <w:rPr>
          <w:rFonts w:ascii="Arial" w:hAnsi="Arial" w:cs="Arial"/>
          <w:color w:val="000000"/>
          <w:sz w:val="24"/>
          <w:szCs w:val="24"/>
        </w:rPr>
        <w:t>А</w:t>
      </w:r>
      <w:r w:rsidRPr="009E437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633A58" w:rsidRPr="009E4379">
        <w:rPr>
          <w:rFonts w:ascii="Arial" w:hAnsi="Arial" w:cs="Arial"/>
          <w:color w:val="000000"/>
          <w:sz w:val="24"/>
          <w:szCs w:val="24"/>
        </w:rPr>
        <w:t>Сергейкин</w:t>
      </w:r>
      <w:proofErr w:type="spellEnd"/>
    </w:p>
    <w:p w:rsidR="00013DF1" w:rsidRPr="009E4379" w:rsidRDefault="00013DF1" w:rsidP="005625CA">
      <w:pPr>
        <w:pStyle w:val="11"/>
        <w:shd w:val="clear" w:color="auto" w:fill="auto"/>
        <w:tabs>
          <w:tab w:val="left" w:pos="1075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</w:p>
    <w:sectPr w:rsidR="00013DF1" w:rsidRPr="009E4379" w:rsidSect="009E4379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D3" w:rsidRDefault="00DF52D3">
      <w:r>
        <w:separator/>
      </w:r>
    </w:p>
  </w:endnote>
  <w:endnote w:type="continuationSeparator" w:id="0">
    <w:p w:rsidR="00DF52D3" w:rsidRDefault="00DF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D3" w:rsidRDefault="00DF52D3">
      <w:r>
        <w:separator/>
      </w:r>
    </w:p>
  </w:footnote>
  <w:footnote w:type="continuationSeparator" w:id="0">
    <w:p w:rsidR="00DF52D3" w:rsidRDefault="00DF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B58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D163761"/>
    <w:multiLevelType w:val="multilevel"/>
    <w:tmpl w:val="9B08F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">
    <w:nsid w:val="78FF1396"/>
    <w:multiLevelType w:val="multilevel"/>
    <w:tmpl w:val="23164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56D"/>
    <w:rsid w:val="00013DF1"/>
    <w:rsid w:val="00047FDE"/>
    <w:rsid w:val="00050390"/>
    <w:rsid w:val="00077092"/>
    <w:rsid w:val="00084AB5"/>
    <w:rsid w:val="000902EF"/>
    <w:rsid w:val="000B3481"/>
    <w:rsid w:val="000C6AD2"/>
    <w:rsid w:val="000D6E29"/>
    <w:rsid w:val="00134625"/>
    <w:rsid w:val="00142D35"/>
    <w:rsid w:val="001A13BA"/>
    <w:rsid w:val="001E08A5"/>
    <w:rsid w:val="0021344E"/>
    <w:rsid w:val="00214B5A"/>
    <w:rsid w:val="0022396B"/>
    <w:rsid w:val="0022496B"/>
    <w:rsid w:val="00234396"/>
    <w:rsid w:val="0024575F"/>
    <w:rsid w:val="00246459"/>
    <w:rsid w:val="00266F18"/>
    <w:rsid w:val="002A5F4A"/>
    <w:rsid w:val="002B535B"/>
    <w:rsid w:val="002E7321"/>
    <w:rsid w:val="00301AF7"/>
    <w:rsid w:val="00323380"/>
    <w:rsid w:val="00337956"/>
    <w:rsid w:val="003418AE"/>
    <w:rsid w:val="0044179C"/>
    <w:rsid w:val="004857F5"/>
    <w:rsid w:val="004923FE"/>
    <w:rsid w:val="004B53B4"/>
    <w:rsid w:val="004B5859"/>
    <w:rsid w:val="004C683B"/>
    <w:rsid w:val="004D1B6A"/>
    <w:rsid w:val="004D6072"/>
    <w:rsid w:val="004F2B35"/>
    <w:rsid w:val="00540258"/>
    <w:rsid w:val="00554AF7"/>
    <w:rsid w:val="00556034"/>
    <w:rsid w:val="0056149D"/>
    <w:rsid w:val="005625CA"/>
    <w:rsid w:val="00581553"/>
    <w:rsid w:val="005820D2"/>
    <w:rsid w:val="0058289D"/>
    <w:rsid w:val="00596FCF"/>
    <w:rsid w:val="005A3CF5"/>
    <w:rsid w:val="005C0285"/>
    <w:rsid w:val="006058C3"/>
    <w:rsid w:val="00633A58"/>
    <w:rsid w:val="00650BBF"/>
    <w:rsid w:val="006761E2"/>
    <w:rsid w:val="00683E5A"/>
    <w:rsid w:val="0069196E"/>
    <w:rsid w:val="006A0457"/>
    <w:rsid w:val="006C1BB4"/>
    <w:rsid w:val="006C5FEF"/>
    <w:rsid w:val="006C6E56"/>
    <w:rsid w:val="006E041B"/>
    <w:rsid w:val="006E1D52"/>
    <w:rsid w:val="0070310B"/>
    <w:rsid w:val="00707685"/>
    <w:rsid w:val="00710248"/>
    <w:rsid w:val="007116F9"/>
    <w:rsid w:val="0079466F"/>
    <w:rsid w:val="007A2814"/>
    <w:rsid w:val="007A2F63"/>
    <w:rsid w:val="007D41E0"/>
    <w:rsid w:val="007D70CB"/>
    <w:rsid w:val="007E498E"/>
    <w:rsid w:val="00813029"/>
    <w:rsid w:val="008524D9"/>
    <w:rsid w:val="00877171"/>
    <w:rsid w:val="008A158F"/>
    <w:rsid w:val="008E6D48"/>
    <w:rsid w:val="00902C83"/>
    <w:rsid w:val="00903CCF"/>
    <w:rsid w:val="00930968"/>
    <w:rsid w:val="00933B15"/>
    <w:rsid w:val="00960A3C"/>
    <w:rsid w:val="00964B24"/>
    <w:rsid w:val="00993382"/>
    <w:rsid w:val="009C3C09"/>
    <w:rsid w:val="009E4379"/>
    <w:rsid w:val="009E7C98"/>
    <w:rsid w:val="00A0330B"/>
    <w:rsid w:val="00A41666"/>
    <w:rsid w:val="00A50301"/>
    <w:rsid w:val="00A878D0"/>
    <w:rsid w:val="00AC2816"/>
    <w:rsid w:val="00AD2E69"/>
    <w:rsid w:val="00AD4870"/>
    <w:rsid w:val="00AE3827"/>
    <w:rsid w:val="00B30C1B"/>
    <w:rsid w:val="00B41B70"/>
    <w:rsid w:val="00B87454"/>
    <w:rsid w:val="00B961C4"/>
    <w:rsid w:val="00BA0C4B"/>
    <w:rsid w:val="00BA127F"/>
    <w:rsid w:val="00BB4090"/>
    <w:rsid w:val="00BD085E"/>
    <w:rsid w:val="00BD4442"/>
    <w:rsid w:val="00BD6585"/>
    <w:rsid w:val="00BF5EF5"/>
    <w:rsid w:val="00C02836"/>
    <w:rsid w:val="00C03C31"/>
    <w:rsid w:val="00C04C47"/>
    <w:rsid w:val="00C13622"/>
    <w:rsid w:val="00C17375"/>
    <w:rsid w:val="00C42F9B"/>
    <w:rsid w:val="00C4332D"/>
    <w:rsid w:val="00C7524F"/>
    <w:rsid w:val="00CA162B"/>
    <w:rsid w:val="00CC2892"/>
    <w:rsid w:val="00D206FB"/>
    <w:rsid w:val="00D378A9"/>
    <w:rsid w:val="00D56EE8"/>
    <w:rsid w:val="00DA3C90"/>
    <w:rsid w:val="00DC718D"/>
    <w:rsid w:val="00DC7A59"/>
    <w:rsid w:val="00DE084D"/>
    <w:rsid w:val="00DF52D3"/>
    <w:rsid w:val="00E00CFE"/>
    <w:rsid w:val="00E05ECD"/>
    <w:rsid w:val="00E266D2"/>
    <w:rsid w:val="00E31918"/>
    <w:rsid w:val="00EE6560"/>
    <w:rsid w:val="00EF0356"/>
    <w:rsid w:val="00F43DB3"/>
    <w:rsid w:val="00F62D20"/>
    <w:rsid w:val="00F84BC7"/>
    <w:rsid w:val="00FA6294"/>
    <w:rsid w:val="00FB3EF9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1"/>
    <w:rsid w:val="000B348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7A2F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33A5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633A58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75E6-165F-47F2-B529-67A4E23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6</cp:revision>
  <cp:lastPrinted>2020-06-09T08:31:00Z</cp:lastPrinted>
  <dcterms:created xsi:type="dcterms:W3CDTF">2020-06-09T08:22:00Z</dcterms:created>
  <dcterms:modified xsi:type="dcterms:W3CDTF">2020-06-22T09:51:00Z</dcterms:modified>
</cp:coreProperties>
</file>