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2749BB" w:rsidRDefault="002749BB" w:rsidP="002749BB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749BB" w:rsidRPr="00C4332D" w:rsidRDefault="002749BB" w:rsidP="002749BB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749BB" w:rsidRPr="00C4332D" w:rsidRDefault="002749BB" w:rsidP="002749BB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2749BB" w:rsidRPr="006A0457" w:rsidRDefault="002749BB" w:rsidP="002749BB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2749BB" w:rsidRDefault="002749BB" w:rsidP="002749BB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2749BB" w:rsidRDefault="002749BB" w:rsidP="002749BB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D4A77">
        <w:rPr>
          <w:rFonts w:ascii="Times New Roman" w:hAnsi="Times New Roman"/>
          <w:sz w:val="22"/>
        </w:rPr>
        <w:t>08</w:t>
      </w:r>
      <w:r w:rsidR="002749BB">
        <w:rPr>
          <w:rFonts w:ascii="Times New Roman" w:hAnsi="Times New Roman"/>
          <w:sz w:val="22"/>
        </w:rPr>
        <w:t>.0</w:t>
      </w:r>
      <w:r w:rsidR="00DF04C9">
        <w:rPr>
          <w:rFonts w:ascii="Times New Roman" w:hAnsi="Times New Roman"/>
          <w:sz w:val="22"/>
        </w:rPr>
        <w:t>7</w:t>
      </w:r>
      <w:r w:rsidR="002749BB">
        <w:rPr>
          <w:rFonts w:ascii="Times New Roman" w:hAnsi="Times New Roman"/>
          <w:sz w:val="22"/>
        </w:rPr>
        <w:t>.2020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E06488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   </w:t>
      </w:r>
      <w:r w:rsidR="004D4A77">
        <w:rPr>
          <w:rFonts w:ascii="Times New Roman" w:hAnsi="Times New Roman"/>
          <w:sz w:val="22"/>
        </w:rPr>
        <w:t xml:space="preserve">  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2749BB">
        <w:rPr>
          <w:rFonts w:ascii="Times New Roman" w:hAnsi="Times New Roman"/>
          <w:sz w:val="22"/>
        </w:rPr>
        <w:t xml:space="preserve">№ </w:t>
      </w:r>
      <w:r w:rsidR="004D4A77">
        <w:rPr>
          <w:rFonts w:ascii="Times New Roman" w:hAnsi="Times New Roman"/>
          <w:sz w:val="22"/>
        </w:rPr>
        <w:t>222</w:t>
      </w:r>
      <w:proofErr w:type="gramStart"/>
      <w:r w:rsidR="00E06488">
        <w:rPr>
          <w:rFonts w:ascii="Times New Roman" w:hAnsi="Times New Roman"/>
          <w:sz w:val="22"/>
        </w:rPr>
        <w:t xml:space="preserve"> </w:t>
      </w:r>
      <w:r w:rsidR="002824A1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095081">
        <w:rPr>
          <w:rFonts w:ascii="Times New Roman" w:hAnsi="Times New Roman"/>
          <w:b w:val="0"/>
          <w:i w:val="0"/>
          <w:sz w:val="28"/>
        </w:rPr>
        <w:t>здания по адресу: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2577D1">
        <w:rPr>
          <w:rFonts w:ascii="Times New Roman" w:hAnsi="Times New Roman"/>
          <w:b w:val="0"/>
          <w:i w:val="0"/>
          <w:sz w:val="28"/>
        </w:rPr>
        <w:t xml:space="preserve">Красноярская, </w:t>
      </w:r>
      <w:proofErr w:type="spellStart"/>
      <w:r w:rsidR="000B7BB1">
        <w:rPr>
          <w:rFonts w:ascii="Times New Roman" w:hAnsi="Times New Roman"/>
          <w:b w:val="0"/>
          <w:i w:val="0"/>
          <w:sz w:val="28"/>
        </w:rPr>
        <w:t>з</w:t>
      </w:r>
      <w:r w:rsidR="002577D1">
        <w:rPr>
          <w:rFonts w:ascii="Times New Roman" w:hAnsi="Times New Roman"/>
          <w:b w:val="0"/>
          <w:i w:val="0"/>
          <w:sz w:val="28"/>
        </w:rPr>
        <w:t>д</w:t>
      </w:r>
      <w:proofErr w:type="spellEnd"/>
      <w:r w:rsidR="002577D1">
        <w:rPr>
          <w:rFonts w:ascii="Times New Roman" w:hAnsi="Times New Roman"/>
          <w:b w:val="0"/>
          <w:i w:val="0"/>
          <w:sz w:val="28"/>
        </w:rPr>
        <w:t xml:space="preserve">. </w:t>
      </w:r>
      <w:r w:rsidR="000B7BB1">
        <w:rPr>
          <w:rFonts w:ascii="Times New Roman" w:hAnsi="Times New Roman"/>
          <w:b w:val="0"/>
          <w:i w:val="0"/>
          <w:sz w:val="28"/>
        </w:rPr>
        <w:t xml:space="preserve">№ </w:t>
      </w:r>
      <w:r w:rsidR="002577D1">
        <w:rPr>
          <w:rFonts w:ascii="Times New Roman" w:hAnsi="Times New Roman"/>
          <w:b w:val="0"/>
          <w:i w:val="0"/>
          <w:sz w:val="28"/>
        </w:rPr>
        <w:t>74/1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2749BB" w:rsidRPr="00964847" w:rsidRDefault="00D24101" w:rsidP="002749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 xml:space="preserve">1. </w:t>
      </w:r>
      <w:r w:rsidR="002749BB"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2749BB" w:rsidRPr="00964847">
        <w:rPr>
          <w:rFonts w:ascii="Times New Roman" w:hAnsi="Times New Roman"/>
          <w:sz w:val="28"/>
          <w:szCs w:val="28"/>
        </w:rPr>
        <w:t xml:space="preserve">нежилого здания, расположенного по адресу: </w:t>
      </w:r>
      <w:r w:rsidR="002749BB" w:rsidRPr="000B7BB1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2749BB" w:rsidRPr="000B7BB1">
        <w:rPr>
          <w:rFonts w:ascii="Times New Roman" w:hAnsi="Times New Roman"/>
          <w:sz w:val="28"/>
          <w:szCs w:val="28"/>
        </w:rPr>
        <w:t>округ</w:t>
      </w:r>
      <w:proofErr w:type="gramEnd"/>
      <w:r w:rsidR="002749BB" w:rsidRPr="000B7BB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 </w:t>
      </w:r>
      <w:r w:rsidR="002749BB"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2749BB" w:rsidRPr="00FA6C85" w:rsidRDefault="002749BB" w:rsidP="002749BB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>- Способ приватизации – аукцион;</w:t>
      </w:r>
    </w:p>
    <w:p w:rsidR="002749BB" w:rsidRPr="00FA6C85" w:rsidRDefault="002749BB" w:rsidP="002749BB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Начальная цена  – </w:t>
      </w:r>
      <w:r>
        <w:rPr>
          <w:rFonts w:ascii="Times New Roman" w:hAnsi="Times New Roman"/>
          <w:sz w:val="28"/>
          <w:szCs w:val="28"/>
        </w:rPr>
        <w:t>90 000,00</w:t>
      </w:r>
      <w:r w:rsidRPr="00FA6C8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2749BB" w:rsidRPr="00FA6C85" w:rsidRDefault="002749BB" w:rsidP="002749BB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>
        <w:rPr>
          <w:rFonts w:ascii="Times New Roman" w:hAnsi="Times New Roman"/>
          <w:sz w:val="28"/>
          <w:szCs w:val="28"/>
        </w:rPr>
        <w:t>18 000,00</w:t>
      </w:r>
      <w:r w:rsidRPr="00FA6C85">
        <w:rPr>
          <w:rFonts w:ascii="Times New Roman" w:hAnsi="Times New Roman"/>
          <w:sz w:val="28"/>
          <w:szCs w:val="28"/>
        </w:rPr>
        <w:t xml:space="preserve"> рублей;</w:t>
      </w:r>
    </w:p>
    <w:p w:rsidR="002749BB" w:rsidRPr="00FA6C85" w:rsidRDefault="002749BB" w:rsidP="002749BB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>
        <w:rPr>
          <w:rFonts w:ascii="Times New Roman" w:hAnsi="Times New Roman"/>
          <w:sz w:val="28"/>
          <w:szCs w:val="28"/>
        </w:rPr>
        <w:t>4</w:t>
      </w:r>
      <w:r w:rsidRPr="00FA6C85">
        <w:rPr>
          <w:rFonts w:ascii="Times New Roman" w:hAnsi="Times New Roman"/>
          <w:sz w:val="28"/>
          <w:szCs w:val="28"/>
        </w:rPr>
        <w:t xml:space="preserve"> 000,00 рублей.</w:t>
      </w:r>
    </w:p>
    <w:p w:rsidR="002749BB" w:rsidRPr="00200D1F" w:rsidRDefault="002749BB" w:rsidP="002749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 xml:space="preserve">2. Утвердить прилагаемый План приватизации муниципального имущества – нежилого </w:t>
      </w:r>
      <w:r>
        <w:rPr>
          <w:rFonts w:ascii="Times New Roman" w:hAnsi="Times New Roman"/>
          <w:sz w:val="28"/>
          <w:szCs w:val="28"/>
        </w:rPr>
        <w:t>здания</w:t>
      </w:r>
      <w:r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Pr="000B7BB1">
        <w:rPr>
          <w:rFonts w:ascii="Times New Roman" w:hAnsi="Times New Roman"/>
          <w:sz w:val="28"/>
          <w:szCs w:val="28"/>
        </w:rPr>
        <w:t>округ</w:t>
      </w:r>
      <w:proofErr w:type="gramEnd"/>
      <w:r w:rsidRPr="000B7BB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BB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ЗАО 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2749BB" w:rsidRPr="00993A86" w:rsidRDefault="002749BB" w:rsidP="00274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2749BB" w:rsidRDefault="002749BB" w:rsidP="002749BB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>
        <w:rPr>
          <w:rFonts w:ascii="Times New Roman" w:hAnsi="Times New Roman"/>
          <w:sz w:val="28"/>
        </w:rPr>
        <w:t>Сергейкина</w:t>
      </w:r>
      <w:proofErr w:type="spellEnd"/>
      <w:r>
        <w:rPr>
          <w:rFonts w:ascii="Times New Roman" w:hAnsi="Times New Roman"/>
          <w:sz w:val="28"/>
        </w:rPr>
        <w:t>.</w:t>
      </w:r>
    </w:p>
    <w:p w:rsidR="002749BB" w:rsidRDefault="002749BB" w:rsidP="002749BB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2749BB" w:rsidRDefault="002749BB" w:rsidP="002749BB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2749BB" w:rsidRDefault="002749BB" w:rsidP="002749BB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2749BB" w:rsidTr="009E11A5">
        <w:tc>
          <w:tcPr>
            <w:tcW w:w="5920" w:type="dxa"/>
          </w:tcPr>
          <w:p w:rsidR="002749BB" w:rsidRDefault="002749BB" w:rsidP="00DF04C9">
            <w:pPr>
              <w:pStyle w:val="a9"/>
            </w:pPr>
            <w:proofErr w:type="gramStart"/>
            <w:r>
              <w:t>Глав</w:t>
            </w:r>
            <w:r w:rsidR="00DF04C9">
              <w:t>а</w:t>
            </w:r>
            <w:proofErr w:type="gramEnd"/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2749BB" w:rsidRDefault="002749BB" w:rsidP="009E11A5">
            <w:pPr>
              <w:pStyle w:val="a9"/>
              <w:jc w:val="center"/>
            </w:pPr>
            <w:r>
              <w:t xml:space="preserve">                     </w:t>
            </w:r>
            <w:r w:rsidR="00DF04C9">
              <w:t xml:space="preserve">И.Г. </w:t>
            </w:r>
            <w:proofErr w:type="spellStart"/>
            <w:r w:rsidR="00DF04C9">
              <w:t>Кукс</w:t>
            </w:r>
            <w:r>
              <w:t>ин</w:t>
            </w:r>
            <w:proofErr w:type="spellEnd"/>
            <w:r>
              <w:t xml:space="preserve">                 </w:t>
            </w:r>
          </w:p>
          <w:p w:rsidR="002749BB" w:rsidRDefault="002749BB" w:rsidP="009E11A5">
            <w:pPr>
              <w:pStyle w:val="a9"/>
              <w:jc w:val="center"/>
            </w:pPr>
          </w:p>
        </w:tc>
      </w:tr>
    </w:tbl>
    <w:p w:rsidR="00D24101" w:rsidRDefault="00D24101" w:rsidP="002749BB">
      <w:pPr>
        <w:pStyle w:val="a3"/>
        <w:jc w:val="both"/>
      </w:pPr>
    </w:p>
    <w:p w:rsidR="00D24101" w:rsidRDefault="00D24101" w:rsidP="00D24101">
      <w:pPr>
        <w:pStyle w:val="a9"/>
      </w:pPr>
    </w:p>
    <w:p w:rsidR="002824A1" w:rsidRDefault="002824A1">
      <w:pPr>
        <w:rPr>
          <w:rFonts w:ascii="Times New Roman" w:hAnsi="Times New Roman"/>
          <w:sz w:val="28"/>
        </w:rPr>
      </w:pPr>
      <w:r>
        <w:br w:type="page"/>
      </w:r>
    </w:p>
    <w:p w:rsidR="002824A1" w:rsidRPr="002824A1" w:rsidRDefault="002824A1" w:rsidP="002824A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24A1">
        <w:rPr>
          <w:bCs/>
        </w:rPr>
        <w:t xml:space="preserve">       </w:t>
      </w:r>
      <w:r w:rsidRPr="002824A1">
        <w:rPr>
          <w:bCs/>
          <w:szCs w:val="28"/>
        </w:rPr>
        <w:t>Приложение</w:t>
      </w:r>
    </w:p>
    <w:p w:rsidR="002824A1" w:rsidRPr="002824A1" w:rsidRDefault="002824A1" w:rsidP="002824A1">
      <w:pPr>
        <w:pStyle w:val="2"/>
        <w:rPr>
          <w:b/>
          <w:bCs/>
        </w:rPr>
      </w:pPr>
    </w:p>
    <w:p w:rsidR="002824A1" w:rsidRPr="002824A1" w:rsidRDefault="002824A1" w:rsidP="002824A1">
      <w:pPr>
        <w:pStyle w:val="2"/>
        <w:rPr>
          <w:b/>
          <w:bCs/>
          <w:szCs w:val="28"/>
        </w:rPr>
      </w:pPr>
      <w:r w:rsidRPr="002824A1">
        <w:rPr>
          <w:bCs/>
        </w:rPr>
        <w:t xml:space="preserve">                                                                              </w:t>
      </w:r>
      <w:r w:rsidRPr="002824A1">
        <w:rPr>
          <w:bCs/>
          <w:szCs w:val="28"/>
        </w:rPr>
        <w:t>УТВЕРЖДЕН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  </w:t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824A1">
        <w:rPr>
          <w:rFonts w:ascii="Times New Roman" w:hAnsi="Times New Roman"/>
          <w:sz w:val="28"/>
          <w:szCs w:val="28"/>
        </w:rPr>
        <w:t>г</w:t>
      </w:r>
      <w:proofErr w:type="gramEnd"/>
      <w:r w:rsidRPr="002824A1">
        <w:rPr>
          <w:rFonts w:ascii="Times New Roman" w:hAnsi="Times New Roman"/>
          <w:sz w:val="28"/>
          <w:szCs w:val="28"/>
        </w:rPr>
        <w:t>. Железногорск</w:t>
      </w:r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D4A77">
        <w:rPr>
          <w:rFonts w:ascii="Times New Roman" w:hAnsi="Times New Roman"/>
          <w:sz w:val="28"/>
          <w:szCs w:val="28"/>
        </w:rPr>
        <w:t>08</w:t>
      </w:r>
      <w:r w:rsidR="002749BB">
        <w:rPr>
          <w:rFonts w:ascii="Times New Roman" w:hAnsi="Times New Roman"/>
          <w:sz w:val="28"/>
          <w:szCs w:val="28"/>
        </w:rPr>
        <w:t>.0</w:t>
      </w:r>
      <w:r w:rsidR="00DF04C9">
        <w:rPr>
          <w:rFonts w:ascii="Times New Roman" w:hAnsi="Times New Roman"/>
          <w:sz w:val="28"/>
          <w:szCs w:val="28"/>
        </w:rPr>
        <w:t>7</w:t>
      </w:r>
      <w:r w:rsidR="002749BB">
        <w:rPr>
          <w:rFonts w:ascii="Times New Roman" w:hAnsi="Times New Roman"/>
          <w:sz w:val="28"/>
          <w:szCs w:val="28"/>
        </w:rPr>
        <w:t>.2020</w:t>
      </w:r>
      <w:r w:rsidRPr="002824A1">
        <w:rPr>
          <w:rFonts w:ascii="Times New Roman" w:hAnsi="Times New Roman"/>
          <w:sz w:val="28"/>
          <w:szCs w:val="28"/>
        </w:rPr>
        <w:t xml:space="preserve">  № </w:t>
      </w:r>
      <w:r w:rsidR="00E06488">
        <w:rPr>
          <w:rFonts w:ascii="Times New Roman" w:hAnsi="Times New Roman"/>
          <w:sz w:val="28"/>
          <w:szCs w:val="28"/>
        </w:rPr>
        <w:t xml:space="preserve"> </w:t>
      </w:r>
      <w:r w:rsidR="004D4A77">
        <w:rPr>
          <w:rFonts w:ascii="Times New Roman" w:hAnsi="Times New Roman"/>
          <w:sz w:val="28"/>
          <w:szCs w:val="28"/>
        </w:rPr>
        <w:t>222</w:t>
      </w:r>
      <w:proofErr w:type="gramStart"/>
      <w:r w:rsidR="00E06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824A1" w:rsidRPr="002824A1" w:rsidRDefault="002824A1" w:rsidP="002824A1">
      <w:pPr>
        <w:jc w:val="right"/>
        <w:rPr>
          <w:rFonts w:ascii="Times New Roman" w:hAnsi="Times New Roman"/>
        </w:rPr>
      </w:pPr>
    </w:p>
    <w:p w:rsidR="002824A1" w:rsidRPr="002824A1" w:rsidRDefault="002824A1" w:rsidP="002824A1">
      <w:pPr>
        <w:pStyle w:val="3"/>
        <w:ind w:firstLine="709"/>
        <w:jc w:val="center"/>
        <w:rPr>
          <w:b/>
          <w:szCs w:val="28"/>
        </w:rPr>
      </w:pPr>
      <w:r w:rsidRPr="002824A1">
        <w:rPr>
          <w:b/>
          <w:szCs w:val="28"/>
        </w:rPr>
        <w:t>ПЛАН ПРИВАТИЗАЦИИ</w:t>
      </w:r>
    </w:p>
    <w:p w:rsidR="002824A1" w:rsidRPr="002824A1" w:rsidRDefault="002824A1" w:rsidP="002824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муниципального имущества –  нежилого здания, расположенного по адресу: Красноярский край,</w:t>
      </w:r>
      <w:r w:rsidRPr="002824A1">
        <w:rPr>
          <w:rFonts w:ascii="Times New Roman" w:hAnsi="Times New Roman"/>
          <w:b/>
          <w:sz w:val="28"/>
          <w:szCs w:val="28"/>
        </w:rPr>
        <w:t xml:space="preserve"> </w:t>
      </w:r>
      <w:r w:rsidRPr="002824A1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2824A1">
        <w:rPr>
          <w:rFonts w:ascii="Times New Roman" w:hAnsi="Times New Roman"/>
          <w:sz w:val="28"/>
          <w:szCs w:val="28"/>
        </w:rPr>
        <w:t>округ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ЗАТО город Железногорск,                 Железногорск город, Красноярская улица, здание № 74/1.</w:t>
      </w:r>
    </w:p>
    <w:p w:rsidR="002824A1" w:rsidRPr="002824A1" w:rsidRDefault="002824A1" w:rsidP="002824A1">
      <w:pPr>
        <w:pStyle w:val="2"/>
        <w:ind w:firstLine="709"/>
        <w:jc w:val="center"/>
      </w:pPr>
      <w:r w:rsidRPr="002824A1">
        <w:t xml:space="preserve">                                                                                                                              </w:t>
      </w:r>
    </w:p>
    <w:p w:rsidR="002824A1" w:rsidRPr="002824A1" w:rsidRDefault="002824A1" w:rsidP="002824A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824A1">
        <w:rPr>
          <w:rFonts w:ascii="Times New Roman" w:hAnsi="Times New Roman"/>
          <w:sz w:val="28"/>
          <w:szCs w:val="28"/>
        </w:rPr>
        <w:t xml:space="preserve"> – нежилое здание;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1.2. Адрес объекта</w:t>
      </w:r>
      <w:r w:rsidRPr="002824A1">
        <w:rPr>
          <w:rFonts w:ascii="Times New Roman" w:hAnsi="Times New Roman"/>
          <w:sz w:val="28"/>
          <w:szCs w:val="28"/>
        </w:rPr>
        <w:t xml:space="preserve"> – Красноярский край, Городской </w:t>
      </w:r>
      <w:proofErr w:type="gramStart"/>
      <w:r w:rsidRPr="002824A1">
        <w:rPr>
          <w:rFonts w:ascii="Times New Roman" w:hAnsi="Times New Roman"/>
          <w:sz w:val="28"/>
          <w:szCs w:val="28"/>
        </w:rPr>
        <w:t>округ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ЗАТО город Железногорск, Железногорск город, Красноярская улица, здание № 74/1;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824A1">
        <w:rPr>
          <w:rFonts w:ascii="Times New Roman" w:hAnsi="Times New Roman"/>
          <w:sz w:val="28"/>
          <w:szCs w:val="28"/>
        </w:rPr>
        <w:t>– 2004 г.;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1.4.</w:t>
      </w:r>
      <w:r w:rsidRPr="002824A1">
        <w:rPr>
          <w:rFonts w:ascii="Times New Roman" w:hAnsi="Times New Roman"/>
          <w:sz w:val="28"/>
          <w:szCs w:val="28"/>
        </w:rPr>
        <w:t xml:space="preserve"> </w:t>
      </w:r>
      <w:r w:rsidRPr="002824A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824A1">
        <w:rPr>
          <w:rFonts w:ascii="Times New Roman" w:hAnsi="Times New Roman"/>
          <w:sz w:val="28"/>
          <w:szCs w:val="28"/>
        </w:rPr>
        <w:t>– 23,5 кв</w:t>
      </w:r>
      <w:proofErr w:type="gramStart"/>
      <w:r w:rsidRPr="002824A1">
        <w:rPr>
          <w:rFonts w:ascii="Times New Roman" w:hAnsi="Times New Roman"/>
          <w:sz w:val="28"/>
          <w:szCs w:val="28"/>
        </w:rPr>
        <w:t>.м</w:t>
      </w:r>
      <w:proofErr w:type="gramEnd"/>
      <w:r w:rsidRPr="002824A1">
        <w:rPr>
          <w:rFonts w:ascii="Times New Roman" w:hAnsi="Times New Roman"/>
          <w:sz w:val="28"/>
          <w:szCs w:val="28"/>
        </w:rPr>
        <w:t>етров;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824A1">
        <w:rPr>
          <w:rFonts w:ascii="Times New Roman" w:hAnsi="Times New Roman"/>
          <w:sz w:val="28"/>
          <w:szCs w:val="28"/>
        </w:rPr>
        <w:t>нежилое;</w:t>
      </w:r>
    </w:p>
    <w:p w:rsidR="002824A1" w:rsidRPr="002824A1" w:rsidRDefault="002824A1" w:rsidP="002824A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824A1">
        <w:rPr>
          <w:rFonts w:ascii="Times New Roman" w:hAnsi="Times New Roman"/>
          <w:sz w:val="28"/>
          <w:szCs w:val="28"/>
        </w:rPr>
        <w:t xml:space="preserve"> –  </w:t>
      </w:r>
      <w:r w:rsidR="002749BB">
        <w:rPr>
          <w:rFonts w:ascii="Times New Roman" w:hAnsi="Times New Roman"/>
          <w:sz w:val="28"/>
          <w:szCs w:val="28"/>
        </w:rPr>
        <w:t>90 000,00</w:t>
      </w:r>
      <w:r w:rsidRPr="002824A1">
        <w:rPr>
          <w:rFonts w:ascii="Times New Roman" w:hAnsi="Times New Roman"/>
          <w:sz w:val="28"/>
          <w:szCs w:val="28"/>
        </w:rPr>
        <w:t xml:space="preserve">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824A1">
        <w:rPr>
          <w:rFonts w:ascii="Times New Roman" w:hAnsi="Times New Roman"/>
          <w:sz w:val="28"/>
          <w:szCs w:val="28"/>
        </w:rPr>
        <w:t xml:space="preserve">   </w:t>
      </w:r>
      <w:r w:rsidR="002749BB">
        <w:rPr>
          <w:rFonts w:ascii="Times New Roman" w:hAnsi="Times New Roman"/>
          <w:sz w:val="28"/>
          <w:szCs w:val="28"/>
        </w:rPr>
        <w:t>3 000,00</w:t>
      </w:r>
      <w:r w:rsidRPr="002824A1">
        <w:rPr>
          <w:rFonts w:ascii="Times New Roman" w:hAnsi="Times New Roman"/>
          <w:sz w:val="28"/>
          <w:szCs w:val="28"/>
        </w:rPr>
        <w:t xml:space="preserve">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в т.ч.:  </w:t>
      </w:r>
      <w:r w:rsidRPr="002824A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824A1" w:rsidRPr="002824A1" w:rsidRDefault="002824A1" w:rsidP="002824A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оценка рыночной стоимости –  </w:t>
      </w:r>
      <w:r w:rsidR="002749BB">
        <w:rPr>
          <w:rFonts w:ascii="Times New Roman" w:hAnsi="Times New Roman"/>
          <w:sz w:val="28"/>
          <w:szCs w:val="28"/>
        </w:rPr>
        <w:t>3 000,00</w:t>
      </w:r>
      <w:r w:rsidRPr="002824A1">
        <w:rPr>
          <w:rFonts w:ascii="Times New Roman" w:hAnsi="Times New Roman"/>
          <w:sz w:val="28"/>
          <w:szCs w:val="28"/>
        </w:rPr>
        <w:t xml:space="preserve"> рублей.</w:t>
      </w:r>
      <w:r w:rsidRPr="002824A1">
        <w:rPr>
          <w:rFonts w:ascii="Times New Roman" w:hAnsi="Times New Roman"/>
          <w:b/>
          <w:sz w:val="28"/>
          <w:szCs w:val="28"/>
        </w:rPr>
        <w:t xml:space="preserve">    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824A1">
        <w:rPr>
          <w:rFonts w:ascii="Times New Roman" w:hAnsi="Times New Roman"/>
          <w:sz w:val="28"/>
          <w:szCs w:val="28"/>
        </w:rPr>
        <w:t xml:space="preserve">–  </w:t>
      </w:r>
      <w:r w:rsidR="002749BB">
        <w:rPr>
          <w:rFonts w:ascii="Times New Roman" w:hAnsi="Times New Roman"/>
          <w:sz w:val="28"/>
          <w:szCs w:val="28"/>
        </w:rPr>
        <w:t>18 000,00</w:t>
      </w:r>
      <w:r w:rsidRPr="002824A1">
        <w:rPr>
          <w:rFonts w:ascii="Times New Roman" w:hAnsi="Times New Roman"/>
          <w:sz w:val="28"/>
          <w:szCs w:val="28"/>
        </w:rPr>
        <w:t xml:space="preserve"> рублей.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824A1">
        <w:rPr>
          <w:rFonts w:ascii="Times New Roman" w:hAnsi="Times New Roman"/>
          <w:sz w:val="28"/>
          <w:szCs w:val="28"/>
        </w:rPr>
        <w:t xml:space="preserve">– </w:t>
      </w:r>
      <w:r w:rsidR="002749BB">
        <w:rPr>
          <w:rFonts w:ascii="Times New Roman" w:hAnsi="Times New Roman"/>
          <w:sz w:val="28"/>
          <w:szCs w:val="28"/>
        </w:rPr>
        <w:t>4</w:t>
      </w:r>
      <w:r w:rsidRPr="002824A1">
        <w:rPr>
          <w:rFonts w:ascii="Times New Roman" w:hAnsi="Times New Roman"/>
          <w:sz w:val="28"/>
          <w:szCs w:val="28"/>
        </w:rPr>
        <w:t xml:space="preserve"> 000,00 рублей.</w:t>
      </w:r>
    </w:p>
    <w:p w:rsidR="002824A1" w:rsidRPr="002824A1" w:rsidRDefault="002824A1" w:rsidP="002824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24A1" w:rsidRPr="002824A1" w:rsidRDefault="002824A1" w:rsidP="002824A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824A1" w:rsidRPr="002824A1" w:rsidRDefault="002824A1" w:rsidP="002824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824A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824A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824A1">
        <w:rPr>
          <w:rFonts w:ascii="Times New Roman" w:hAnsi="Times New Roman"/>
          <w:sz w:val="28"/>
          <w:szCs w:val="28"/>
        </w:rPr>
        <w:t>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4A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824A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824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24A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824A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Шаг аукциона – </w:t>
      </w:r>
      <w:r w:rsidR="002749BB">
        <w:rPr>
          <w:rFonts w:ascii="Times New Roman" w:hAnsi="Times New Roman"/>
          <w:sz w:val="28"/>
          <w:szCs w:val="28"/>
        </w:rPr>
        <w:t>4</w:t>
      </w:r>
      <w:r w:rsidRPr="002824A1">
        <w:rPr>
          <w:rFonts w:ascii="Times New Roman" w:hAnsi="Times New Roman"/>
          <w:sz w:val="28"/>
          <w:szCs w:val="28"/>
        </w:rPr>
        <w:t xml:space="preserve"> 000 (</w:t>
      </w:r>
      <w:r w:rsidR="002749BB">
        <w:rPr>
          <w:rFonts w:ascii="Times New Roman" w:hAnsi="Times New Roman"/>
          <w:sz w:val="28"/>
          <w:szCs w:val="28"/>
        </w:rPr>
        <w:t>четыре</w:t>
      </w:r>
      <w:r w:rsidRPr="002824A1">
        <w:rPr>
          <w:rFonts w:ascii="Times New Roman" w:hAnsi="Times New Roman"/>
          <w:sz w:val="28"/>
          <w:szCs w:val="28"/>
        </w:rPr>
        <w:t xml:space="preserve"> тысяч</w:t>
      </w:r>
      <w:r w:rsidR="002749BB">
        <w:rPr>
          <w:rFonts w:ascii="Times New Roman" w:hAnsi="Times New Roman"/>
          <w:sz w:val="28"/>
          <w:szCs w:val="28"/>
        </w:rPr>
        <w:t>и</w:t>
      </w:r>
      <w:r w:rsidRPr="002824A1">
        <w:rPr>
          <w:rFonts w:ascii="Times New Roman" w:hAnsi="Times New Roman"/>
          <w:sz w:val="28"/>
          <w:szCs w:val="28"/>
        </w:rPr>
        <w:t>) рублей 00 копеек.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824A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Порядок оплаты.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824A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824A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Покупатель обязан возместить отдельно от стоимости приобретаемого имущества </w:t>
      </w:r>
      <w:r w:rsidR="002749BB">
        <w:rPr>
          <w:rFonts w:ascii="Times New Roman" w:hAnsi="Times New Roman"/>
          <w:sz w:val="28"/>
          <w:szCs w:val="28"/>
        </w:rPr>
        <w:t>3 000</w:t>
      </w:r>
      <w:r w:rsidRPr="002824A1">
        <w:rPr>
          <w:rFonts w:ascii="Times New Roman" w:hAnsi="Times New Roman"/>
          <w:sz w:val="28"/>
          <w:szCs w:val="28"/>
        </w:rPr>
        <w:t xml:space="preserve"> (</w:t>
      </w:r>
      <w:r w:rsidR="002749BB">
        <w:rPr>
          <w:rFonts w:ascii="Times New Roman" w:hAnsi="Times New Roman"/>
          <w:sz w:val="28"/>
          <w:szCs w:val="28"/>
        </w:rPr>
        <w:t>три</w:t>
      </w:r>
      <w:r w:rsidRPr="002824A1">
        <w:rPr>
          <w:rFonts w:ascii="Times New Roman" w:hAnsi="Times New Roman"/>
          <w:sz w:val="28"/>
          <w:szCs w:val="28"/>
        </w:rPr>
        <w:t xml:space="preserve"> тысяч</w:t>
      </w:r>
      <w:r w:rsidR="002749BB">
        <w:rPr>
          <w:rFonts w:ascii="Times New Roman" w:hAnsi="Times New Roman"/>
          <w:sz w:val="28"/>
          <w:szCs w:val="28"/>
        </w:rPr>
        <w:t>и</w:t>
      </w:r>
      <w:r w:rsidRPr="002824A1">
        <w:rPr>
          <w:rFonts w:ascii="Times New Roman" w:hAnsi="Times New Roman"/>
          <w:sz w:val="28"/>
          <w:szCs w:val="28"/>
        </w:rPr>
        <w:t xml:space="preserve">) рублей </w:t>
      </w:r>
      <w:r w:rsidR="002749BB">
        <w:rPr>
          <w:rFonts w:ascii="Times New Roman" w:hAnsi="Times New Roman"/>
          <w:sz w:val="28"/>
          <w:szCs w:val="28"/>
        </w:rPr>
        <w:t>00</w:t>
      </w:r>
      <w:r w:rsidRPr="002824A1">
        <w:rPr>
          <w:rFonts w:ascii="Times New Roman" w:hAnsi="Times New Roman"/>
          <w:sz w:val="28"/>
          <w:szCs w:val="28"/>
        </w:rPr>
        <w:t xml:space="preserve"> копе</w:t>
      </w:r>
      <w:r w:rsidR="002749BB">
        <w:rPr>
          <w:rFonts w:ascii="Times New Roman" w:hAnsi="Times New Roman"/>
          <w:sz w:val="28"/>
          <w:szCs w:val="28"/>
        </w:rPr>
        <w:t>е</w:t>
      </w:r>
      <w:r w:rsidRPr="002824A1">
        <w:rPr>
          <w:rFonts w:ascii="Times New Roman" w:hAnsi="Times New Roman"/>
          <w:sz w:val="28"/>
          <w:szCs w:val="28"/>
        </w:rPr>
        <w:t>к.</w:t>
      </w:r>
    </w:p>
    <w:p w:rsidR="002824A1" w:rsidRPr="002824A1" w:rsidRDefault="002824A1" w:rsidP="002824A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824A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824A1">
        <w:rPr>
          <w:rFonts w:ascii="Times New Roman" w:hAnsi="Times New Roman"/>
          <w:sz w:val="28"/>
          <w:szCs w:val="28"/>
        </w:rPr>
        <w:t xml:space="preserve"> имущество.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824A1" w:rsidRPr="002824A1" w:rsidRDefault="002824A1" w:rsidP="002824A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«</w:t>
      </w:r>
      <w:r w:rsidR="00DF04C9">
        <w:rPr>
          <w:rFonts w:ascii="Times New Roman" w:hAnsi="Times New Roman"/>
          <w:sz w:val="28"/>
          <w:szCs w:val="28"/>
          <w:u w:val="single"/>
        </w:rPr>
        <w:t>02</w:t>
      </w:r>
      <w:r w:rsidRPr="002824A1">
        <w:rPr>
          <w:rFonts w:ascii="Times New Roman" w:hAnsi="Times New Roman"/>
          <w:sz w:val="28"/>
          <w:szCs w:val="28"/>
        </w:rPr>
        <w:t xml:space="preserve">» </w:t>
      </w:r>
      <w:r w:rsidR="002749BB">
        <w:rPr>
          <w:rFonts w:ascii="Times New Roman" w:hAnsi="Times New Roman"/>
          <w:sz w:val="28"/>
          <w:szCs w:val="28"/>
          <w:u w:val="single"/>
        </w:rPr>
        <w:t>ию</w:t>
      </w:r>
      <w:r w:rsidR="00DF04C9">
        <w:rPr>
          <w:rFonts w:ascii="Times New Roman" w:hAnsi="Times New Roman"/>
          <w:sz w:val="28"/>
          <w:szCs w:val="28"/>
          <w:u w:val="single"/>
        </w:rPr>
        <w:t>л</w:t>
      </w:r>
      <w:r w:rsidR="002749BB">
        <w:rPr>
          <w:rFonts w:ascii="Times New Roman" w:hAnsi="Times New Roman"/>
          <w:sz w:val="28"/>
          <w:szCs w:val="28"/>
          <w:u w:val="single"/>
        </w:rPr>
        <w:t>я</w:t>
      </w:r>
      <w:r w:rsidRPr="002824A1">
        <w:rPr>
          <w:rFonts w:ascii="Times New Roman" w:hAnsi="Times New Roman"/>
          <w:sz w:val="28"/>
          <w:szCs w:val="28"/>
        </w:rPr>
        <w:t xml:space="preserve"> 20</w:t>
      </w:r>
      <w:r w:rsidR="002749BB">
        <w:rPr>
          <w:rFonts w:ascii="Times New Roman" w:hAnsi="Times New Roman"/>
          <w:sz w:val="28"/>
          <w:szCs w:val="28"/>
        </w:rPr>
        <w:t>20</w:t>
      </w:r>
      <w:r w:rsidRPr="002824A1">
        <w:rPr>
          <w:rFonts w:ascii="Times New Roman" w:hAnsi="Times New Roman"/>
          <w:sz w:val="28"/>
          <w:szCs w:val="28"/>
        </w:rPr>
        <w:t xml:space="preserve"> г.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824A1" w:rsidRPr="002824A1" w:rsidTr="00B71167">
        <w:trPr>
          <w:trHeight w:val="331"/>
        </w:trPr>
        <w:tc>
          <w:tcPr>
            <w:tcW w:w="5778" w:type="dxa"/>
          </w:tcPr>
          <w:p w:rsidR="002824A1" w:rsidRPr="002824A1" w:rsidRDefault="002824A1" w:rsidP="00B7116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24A1" w:rsidRPr="002824A1" w:rsidRDefault="002824A1" w:rsidP="00B7116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4A1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824A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824A1" w:rsidRPr="002824A1" w:rsidTr="00B71167">
        <w:trPr>
          <w:trHeight w:val="305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749BB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Соловьева Н.И</w:t>
            </w:r>
            <w:r w:rsidR="002824A1" w:rsidRPr="002824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749BB" w:rsidP="00B71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А.И</w:t>
            </w:r>
            <w:r w:rsidR="002824A1" w:rsidRPr="002824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4A1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824A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824A1" w:rsidRPr="002824A1" w:rsidTr="00B71167">
        <w:trPr>
          <w:trHeight w:val="311"/>
        </w:trPr>
        <w:tc>
          <w:tcPr>
            <w:tcW w:w="5778" w:type="dxa"/>
          </w:tcPr>
          <w:p w:rsidR="002824A1" w:rsidRPr="002824A1" w:rsidRDefault="002824A1" w:rsidP="00B7116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24A1" w:rsidRPr="002824A1" w:rsidRDefault="002824A1" w:rsidP="00B711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8"/>
                <w:szCs w:val="28"/>
              </w:rPr>
            </w:pPr>
            <w:r w:rsidRPr="002824A1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824A1" w:rsidRPr="002824A1" w:rsidRDefault="002824A1" w:rsidP="002824A1">
      <w:pPr>
        <w:rPr>
          <w:rFonts w:ascii="Times New Roman" w:hAnsi="Times New Roman"/>
          <w:sz w:val="28"/>
          <w:szCs w:val="28"/>
        </w:rPr>
      </w:pPr>
    </w:p>
    <w:p w:rsidR="00D24101" w:rsidRPr="002824A1" w:rsidRDefault="00D24101" w:rsidP="00D24101">
      <w:pPr>
        <w:pStyle w:val="a9"/>
      </w:pPr>
    </w:p>
    <w:p w:rsidR="00D24101" w:rsidRPr="002824A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824A1" w:rsidTr="002824A1">
        <w:tc>
          <w:tcPr>
            <w:tcW w:w="3443" w:type="dxa"/>
          </w:tcPr>
          <w:p w:rsidR="002824A1" w:rsidRDefault="0099338B" w:rsidP="00B71167">
            <w:pPr>
              <w:pStyle w:val="3"/>
            </w:pPr>
            <w:r w:rsidRPr="002824A1">
              <w:lastRenderedPageBreak/>
              <w:t xml:space="preserve">   </w:t>
            </w:r>
          </w:p>
        </w:tc>
        <w:tc>
          <w:tcPr>
            <w:tcW w:w="2977" w:type="dxa"/>
          </w:tcPr>
          <w:p w:rsidR="002824A1" w:rsidRDefault="002824A1" w:rsidP="00B71167">
            <w:pPr>
              <w:pStyle w:val="3"/>
            </w:pPr>
          </w:p>
        </w:tc>
        <w:tc>
          <w:tcPr>
            <w:tcW w:w="3577" w:type="dxa"/>
          </w:tcPr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824A1" w:rsidRPr="008A08D2" w:rsidRDefault="002824A1" w:rsidP="00B7116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824A1" w:rsidRDefault="002824A1" w:rsidP="00B7116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здания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Городской </w:t>
            </w:r>
            <w:proofErr w:type="gramStart"/>
            <w:r>
              <w:rPr>
                <w:sz w:val="21"/>
                <w:szCs w:val="21"/>
              </w:rPr>
              <w:t>округ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город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Железногорск город,          Красноярская улица, здание № 74/1.</w:t>
            </w:r>
            <w:r>
              <w:t xml:space="preserve">   </w:t>
            </w:r>
          </w:p>
        </w:tc>
      </w:tr>
    </w:tbl>
    <w:p w:rsidR="002824A1" w:rsidRPr="00554DA6" w:rsidRDefault="002824A1" w:rsidP="002824A1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824A1" w:rsidRDefault="002824A1" w:rsidP="002824A1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824A1" w:rsidRPr="002824A1" w:rsidRDefault="002824A1" w:rsidP="002824A1">
      <w:pPr>
        <w:pStyle w:val="3"/>
        <w:jc w:val="center"/>
        <w:rPr>
          <w:szCs w:val="28"/>
        </w:rPr>
      </w:pPr>
      <w:r w:rsidRPr="002824A1">
        <w:rPr>
          <w:b/>
          <w:bCs/>
          <w:szCs w:val="28"/>
        </w:rPr>
        <w:t>АКТ ОЦЕНКИ</w:t>
      </w:r>
    </w:p>
    <w:p w:rsidR="002824A1" w:rsidRPr="002824A1" w:rsidRDefault="002824A1" w:rsidP="002824A1">
      <w:pPr>
        <w:pStyle w:val="a9"/>
        <w:jc w:val="center"/>
        <w:rPr>
          <w:b/>
          <w:szCs w:val="28"/>
        </w:rPr>
      </w:pPr>
      <w:r w:rsidRPr="002824A1">
        <w:rPr>
          <w:szCs w:val="28"/>
        </w:rPr>
        <w:t xml:space="preserve">муниципального имущества – нежилого здания, расположенного по адресу: Красноярский край, Городской </w:t>
      </w:r>
      <w:proofErr w:type="gramStart"/>
      <w:r w:rsidRPr="002824A1">
        <w:rPr>
          <w:szCs w:val="28"/>
        </w:rPr>
        <w:t>округ</w:t>
      </w:r>
      <w:proofErr w:type="gramEnd"/>
      <w:r w:rsidRPr="002824A1">
        <w:rPr>
          <w:szCs w:val="28"/>
        </w:rPr>
        <w:t xml:space="preserve"> ЗАТО город Железногорск, Железногорск город, Красноярская улица, здание № 74/1.</w:t>
      </w:r>
    </w:p>
    <w:p w:rsidR="002824A1" w:rsidRPr="002824A1" w:rsidRDefault="002824A1" w:rsidP="002824A1">
      <w:pPr>
        <w:pStyle w:val="a9"/>
        <w:rPr>
          <w:sz w:val="24"/>
          <w:szCs w:val="24"/>
        </w:rPr>
      </w:pPr>
      <w:r w:rsidRPr="002824A1">
        <w:rPr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7"/>
        <w:gridCol w:w="993"/>
        <w:gridCol w:w="1417"/>
        <w:gridCol w:w="1559"/>
      </w:tblGrid>
      <w:tr w:rsidR="002824A1" w:rsidRPr="002824A1" w:rsidTr="00671569">
        <w:trPr>
          <w:trHeight w:val="644"/>
        </w:trPr>
        <w:tc>
          <w:tcPr>
            <w:tcW w:w="4786" w:type="dxa"/>
            <w:vAlign w:val="center"/>
          </w:tcPr>
          <w:p w:rsidR="002824A1" w:rsidRPr="002824A1" w:rsidRDefault="002824A1" w:rsidP="00B71167">
            <w:pPr>
              <w:pStyle w:val="2"/>
              <w:ind w:right="-250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993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Износ, руб.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559" w:type="dxa"/>
          </w:tcPr>
          <w:p w:rsidR="002824A1" w:rsidRPr="002824A1" w:rsidRDefault="002824A1" w:rsidP="00B71167">
            <w:pPr>
              <w:pStyle w:val="2"/>
              <w:rPr>
                <w:sz w:val="24"/>
                <w:szCs w:val="24"/>
              </w:rPr>
            </w:pPr>
            <w:r w:rsidRPr="002824A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2824A1" w:rsidRPr="002824A1" w:rsidTr="00671569">
        <w:trPr>
          <w:cantSplit/>
          <w:trHeight w:val="523"/>
        </w:trPr>
        <w:tc>
          <w:tcPr>
            <w:tcW w:w="4786" w:type="dxa"/>
            <w:vAlign w:val="center"/>
          </w:tcPr>
          <w:p w:rsidR="002824A1" w:rsidRPr="002824A1" w:rsidRDefault="002824A1" w:rsidP="00B71167">
            <w:pPr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 xml:space="preserve">Нежилое здание, Красноярский край, Городской </w:t>
            </w:r>
            <w:proofErr w:type="gramStart"/>
            <w:r w:rsidRPr="002824A1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gramEnd"/>
            <w:r w:rsidRPr="002824A1">
              <w:rPr>
                <w:rFonts w:ascii="Times New Roman" w:hAnsi="Times New Roman"/>
                <w:sz w:val="24"/>
                <w:szCs w:val="24"/>
              </w:rPr>
              <w:t xml:space="preserve"> ЗАТО город Железногорск,  Железногорск город,          Красноярская улица, здание № 74/1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993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824A1" w:rsidRPr="002824A1" w:rsidRDefault="002824A1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A1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2824A1" w:rsidRPr="002824A1" w:rsidRDefault="002749BB" w:rsidP="00B7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</w:tr>
    </w:tbl>
    <w:p w:rsidR="002824A1" w:rsidRPr="002824A1" w:rsidRDefault="002824A1" w:rsidP="002824A1">
      <w:pPr>
        <w:jc w:val="both"/>
        <w:rPr>
          <w:rFonts w:ascii="Times New Roman" w:hAnsi="Times New Roman"/>
          <w:b/>
          <w:sz w:val="28"/>
          <w:szCs w:val="28"/>
        </w:rPr>
      </w:pPr>
      <w:r w:rsidRPr="002824A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2749BB">
        <w:rPr>
          <w:rFonts w:ascii="Times New Roman" w:hAnsi="Times New Roman"/>
          <w:b/>
          <w:sz w:val="28"/>
          <w:szCs w:val="28"/>
        </w:rPr>
        <w:t>90 000</w:t>
      </w:r>
      <w:r w:rsidRPr="002824A1">
        <w:rPr>
          <w:rFonts w:ascii="Times New Roman" w:hAnsi="Times New Roman"/>
          <w:b/>
          <w:sz w:val="28"/>
          <w:szCs w:val="28"/>
        </w:rPr>
        <w:t xml:space="preserve"> (</w:t>
      </w:r>
      <w:r w:rsidR="002749BB">
        <w:rPr>
          <w:rFonts w:ascii="Times New Roman" w:hAnsi="Times New Roman"/>
          <w:b/>
          <w:sz w:val="28"/>
          <w:szCs w:val="28"/>
        </w:rPr>
        <w:t>девяно</w:t>
      </w:r>
      <w:r w:rsidRPr="002824A1">
        <w:rPr>
          <w:rFonts w:ascii="Times New Roman" w:hAnsi="Times New Roman"/>
          <w:b/>
          <w:sz w:val="28"/>
          <w:szCs w:val="28"/>
        </w:rPr>
        <w:t>сто  тысяч) рубл</w:t>
      </w:r>
      <w:r w:rsidR="002749BB">
        <w:rPr>
          <w:rFonts w:ascii="Times New Roman" w:hAnsi="Times New Roman"/>
          <w:b/>
          <w:sz w:val="28"/>
          <w:szCs w:val="28"/>
        </w:rPr>
        <w:t>ей 0</w:t>
      </w:r>
      <w:r w:rsidRPr="002824A1">
        <w:rPr>
          <w:rFonts w:ascii="Times New Roman" w:hAnsi="Times New Roman"/>
          <w:b/>
          <w:sz w:val="28"/>
          <w:szCs w:val="28"/>
        </w:rPr>
        <w:t xml:space="preserve">0 копеек. </w:t>
      </w:r>
    </w:p>
    <w:p w:rsidR="002824A1" w:rsidRPr="002824A1" w:rsidRDefault="002824A1" w:rsidP="002824A1">
      <w:pPr>
        <w:jc w:val="both"/>
        <w:rPr>
          <w:rFonts w:ascii="Times New Roman" w:hAnsi="Times New Roman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</w:t>
      </w:r>
      <w:r w:rsidR="002749BB">
        <w:rPr>
          <w:rFonts w:ascii="Times New Roman" w:hAnsi="Times New Roman"/>
          <w:sz w:val="28"/>
          <w:szCs w:val="28"/>
        </w:rPr>
        <w:t>–</w:t>
      </w:r>
      <w:r w:rsidRPr="002824A1">
        <w:rPr>
          <w:rFonts w:ascii="Times New Roman" w:hAnsi="Times New Roman"/>
          <w:sz w:val="28"/>
          <w:szCs w:val="28"/>
        </w:rPr>
        <w:t xml:space="preserve"> </w:t>
      </w:r>
      <w:r w:rsidR="002749BB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824A1">
        <w:rPr>
          <w:rFonts w:ascii="Times New Roman" w:hAnsi="Times New Roman"/>
          <w:sz w:val="28"/>
          <w:szCs w:val="28"/>
        </w:rPr>
        <w:t xml:space="preserve"> </w:t>
      </w:r>
      <w:r w:rsidR="002749BB">
        <w:rPr>
          <w:rFonts w:ascii="Times New Roman" w:hAnsi="Times New Roman"/>
          <w:sz w:val="28"/>
          <w:szCs w:val="28"/>
        </w:rPr>
        <w:t>Романченко Екатерина Владимировна</w:t>
      </w:r>
      <w:r w:rsidR="004D4A77">
        <w:rPr>
          <w:rFonts w:ascii="Times New Roman" w:hAnsi="Times New Roman"/>
          <w:sz w:val="28"/>
          <w:szCs w:val="28"/>
        </w:rPr>
        <w:t xml:space="preserve"> (ИП Романченко Е.В.)</w:t>
      </w:r>
      <w:r w:rsidRPr="002824A1">
        <w:rPr>
          <w:rFonts w:ascii="Times New Roman" w:hAnsi="Times New Roman"/>
          <w:sz w:val="28"/>
          <w:szCs w:val="28"/>
        </w:rPr>
        <w:t>.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DF04C9">
        <w:rPr>
          <w:rFonts w:ascii="Times New Roman" w:hAnsi="Times New Roman"/>
          <w:sz w:val="28"/>
          <w:szCs w:val="28"/>
          <w:u w:val="single"/>
        </w:rPr>
        <w:t>02</w:t>
      </w:r>
      <w:r w:rsidRPr="002824A1">
        <w:rPr>
          <w:rFonts w:ascii="Times New Roman" w:hAnsi="Times New Roman"/>
          <w:sz w:val="28"/>
          <w:szCs w:val="28"/>
        </w:rPr>
        <w:t xml:space="preserve">» </w:t>
      </w:r>
      <w:r w:rsidR="002749BB">
        <w:rPr>
          <w:rFonts w:ascii="Times New Roman" w:hAnsi="Times New Roman"/>
          <w:sz w:val="28"/>
          <w:szCs w:val="28"/>
          <w:u w:val="single"/>
        </w:rPr>
        <w:t>ию</w:t>
      </w:r>
      <w:r w:rsidR="00DF04C9">
        <w:rPr>
          <w:rFonts w:ascii="Times New Roman" w:hAnsi="Times New Roman"/>
          <w:sz w:val="28"/>
          <w:szCs w:val="28"/>
          <w:u w:val="single"/>
        </w:rPr>
        <w:t>л</w:t>
      </w:r>
      <w:r w:rsidR="002749BB"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2824A1">
        <w:rPr>
          <w:rFonts w:ascii="Times New Roman" w:hAnsi="Times New Roman"/>
          <w:sz w:val="28"/>
          <w:szCs w:val="28"/>
        </w:rPr>
        <w:t>20</w:t>
      </w:r>
      <w:r w:rsidR="002749BB">
        <w:rPr>
          <w:rFonts w:ascii="Times New Roman" w:hAnsi="Times New Roman"/>
          <w:sz w:val="28"/>
          <w:szCs w:val="28"/>
        </w:rPr>
        <w:t>20</w:t>
      </w:r>
      <w:r w:rsidRPr="002824A1">
        <w:rPr>
          <w:rFonts w:ascii="Times New Roman" w:hAnsi="Times New Roman"/>
          <w:sz w:val="28"/>
          <w:szCs w:val="28"/>
        </w:rPr>
        <w:t xml:space="preserve"> г.</w:t>
      </w:r>
      <w:r w:rsidRPr="002824A1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824A1" w:rsidRPr="002824A1" w:rsidRDefault="002824A1" w:rsidP="002824A1">
      <w:pPr>
        <w:jc w:val="both"/>
        <w:rPr>
          <w:rFonts w:ascii="Times New Roman" w:hAnsi="Times New Roman"/>
          <w:sz w:val="28"/>
          <w:szCs w:val="28"/>
        </w:rPr>
      </w:pPr>
      <w:r w:rsidRPr="002824A1">
        <w:rPr>
          <w:rFonts w:ascii="Times New Roman" w:hAnsi="Times New Roman"/>
          <w:sz w:val="28"/>
          <w:szCs w:val="28"/>
        </w:rPr>
        <w:t xml:space="preserve">              </w:t>
      </w:r>
      <w:r w:rsidRPr="002824A1">
        <w:rPr>
          <w:rFonts w:ascii="Times New Roman" w:hAnsi="Times New Roman"/>
          <w:sz w:val="28"/>
          <w:szCs w:val="28"/>
        </w:rPr>
        <w:tab/>
      </w:r>
      <w:r w:rsidRPr="002824A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824A1" w:rsidRPr="002824A1" w:rsidTr="00B71167">
        <w:trPr>
          <w:trHeight w:val="4129"/>
        </w:trPr>
        <w:tc>
          <w:tcPr>
            <w:tcW w:w="7372" w:type="dxa"/>
          </w:tcPr>
          <w:tbl>
            <w:tblPr>
              <w:tblW w:w="10206" w:type="dxa"/>
              <w:tblLook w:val="01E0"/>
            </w:tblPr>
            <w:tblGrid>
              <w:gridCol w:w="4962"/>
              <w:gridCol w:w="1701"/>
              <w:gridCol w:w="3402"/>
              <w:gridCol w:w="141"/>
            </w:tblGrid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Проскурнин С.Д.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749BB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Соловьева Н.И</w:t>
                  </w:r>
                  <w:r w:rsidR="002824A1" w:rsidRPr="002824A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749BB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Сумина А.И</w:t>
                  </w:r>
                  <w:r w:rsidR="002824A1" w:rsidRPr="002824A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2824A1" w:rsidRPr="002824A1" w:rsidTr="002824A1">
              <w:trPr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2824A1" w:rsidRPr="002824A1" w:rsidRDefault="002824A1" w:rsidP="0057677E">
                  <w:pPr>
                    <w:tabs>
                      <w:tab w:val="left" w:pos="298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824A1" w:rsidRPr="002824A1" w:rsidTr="002824A1">
              <w:trPr>
                <w:gridAfter w:val="1"/>
                <w:wAfter w:w="141" w:type="dxa"/>
                <w:trHeight w:val="567"/>
              </w:trPr>
              <w:tc>
                <w:tcPr>
                  <w:tcW w:w="4962" w:type="dxa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2824A1" w:rsidRPr="002824A1" w:rsidRDefault="002824A1" w:rsidP="0057677E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24A1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824A1" w:rsidRPr="002824A1" w:rsidRDefault="002824A1" w:rsidP="005767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824A1" w:rsidRPr="002824A1" w:rsidRDefault="002824A1" w:rsidP="005767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2824A1" w:rsidRDefault="00D24101" w:rsidP="00D24101">
      <w:pPr>
        <w:pStyle w:val="a9"/>
      </w:pPr>
    </w:p>
    <w:sectPr w:rsidR="00D24101" w:rsidRPr="002824A1" w:rsidSect="0057677E">
      <w:headerReference w:type="even" r:id="rId8"/>
      <w:headerReference w:type="default" r:id="rId9"/>
      <w:pgSz w:w="11907" w:h="16840" w:code="9"/>
      <w:pgMar w:top="567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AC" w:rsidRDefault="001B74AC">
      <w:r>
        <w:separator/>
      </w:r>
    </w:p>
  </w:endnote>
  <w:endnote w:type="continuationSeparator" w:id="0">
    <w:p w:rsidR="001B74AC" w:rsidRDefault="001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AC" w:rsidRDefault="001B74AC">
      <w:r>
        <w:separator/>
      </w:r>
    </w:p>
  </w:footnote>
  <w:footnote w:type="continuationSeparator" w:id="0">
    <w:p w:rsidR="001B74AC" w:rsidRDefault="001B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F11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0F11A2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B74A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49BB"/>
    <w:rsid w:val="002824A1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B52A8"/>
    <w:rsid w:val="00437BDA"/>
    <w:rsid w:val="00495BF4"/>
    <w:rsid w:val="004B5EAD"/>
    <w:rsid w:val="004D1B6A"/>
    <w:rsid w:val="004D4A77"/>
    <w:rsid w:val="004F0686"/>
    <w:rsid w:val="004F2B35"/>
    <w:rsid w:val="00501275"/>
    <w:rsid w:val="00556034"/>
    <w:rsid w:val="00560F05"/>
    <w:rsid w:val="0056149D"/>
    <w:rsid w:val="0057677E"/>
    <w:rsid w:val="00581553"/>
    <w:rsid w:val="005820D2"/>
    <w:rsid w:val="005B3007"/>
    <w:rsid w:val="005F20F9"/>
    <w:rsid w:val="005F656C"/>
    <w:rsid w:val="006042FF"/>
    <w:rsid w:val="00646E61"/>
    <w:rsid w:val="00653DEF"/>
    <w:rsid w:val="00660CBE"/>
    <w:rsid w:val="00662DA9"/>
    <w:rsid w:val="0066513F"/>
    <w:rsid w:val="00671569"/>
    <w:rsid w:val="00683E5A"/>
    <w:rsid w:val="006862CD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335B5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BF6952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D0F91"/>
    <w:rsid w:val="00DE164F"/>
    <w:rsid w:val="00DF04C9"/>
    <w:rsid w:val="00E05ECD"/>
    <w:rsid w:val="00E06488"/>
    <w:rsid w:val="00E266D2"/>
    <w:rsid w:val="00E31918"/>
    <w:rsid w:val="00E93649"/>
    <w:rsid w:val="00EA10D7"/>
    <w:rsid w:val="00EA4A39"/>
    <w:rsid w:val="00EB40BB"/>
    <w:rsid w:val="00F0642C"/>
    <w:rsid w:val="00F6254D"/>
    <w:rsid w:val="00F73236"/>
    <w:rsid w:val="00F91ED5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2749BB"/>
    <w:rPr>
      <w:b/>
      <w:sz w:val="28"/>
    </w:rPr>
  </w:style>
  <w:style w:type="character" w:customStyle="1" w:styleId="31">
    <w:name w:val="Основной текст 3 Знак"/>
    <w:basedOn w:val="a0"/>
    <w:link w:val="30"/>
    <w:rsid w:val="002749BB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2018-10-18T03:38:00Z</cp:lastPrinted>
  <dcterms:created xsi:type="dcterms:W3CDTF">2019-10-11T04:02:00Z</dcterms:created>
  <dcterms:modified xsi:type="dcterms:W3CDTF">2020-07-08T10:12:00Z</dcterms:modified>
</cp:coreProperties>
</file>