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1B" w:rsidRPr="00DE436B" w:rsidRDefault="00DE436B" w:rsidP="00DE436B">
      <w:pPr>
        <w:autoSpaceDE w:val="0"/>
        <w:autoSpaceDN w:val="0"/>
        <w:adjustRightInd w:val="0"/>
        <w:ind w:left="1928"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 xml:space="preserve">Приложение </w:t>
      </w:r>
    </w:p>
    <w:p w:rsidR="0037121B" w:rsidRPr="00DE436B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7121B" w:rsidRPr="00DE436B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="0037121B" w:rsidRPr="00DE436B">
        <w:rPr>
          <w:rFonts w:ascii="Times New Roman" w:hAnsi="Times New Roman"/>
          <w:sz w:val="28"/>
          <w:szCs w:val="28"/>
        </w:rPr>
        <w:t>г</w:t>
      </w:r>
      <w:proofErr w:type="gramEnd"/>
      <w:r w:rsidR="0037121B" w:rsidRPr="00DE436B">
        <w:rPr>
          <w:rFonts w:ascii="Times New Roman" w:hAnsi="Times New Roman"/>
          <w:sz w:val="28"/>
          <w:szCs w:val="28"/>
        </w:rPr>
        <w:t>.</w:t>
      </w:r>
      <w:r w:rsidR="003C2527" w:rsidRPr="00DE436B">
        <w:rPr>
          <w:rFonts w:ascii="Times New Roman" w:hAnsi="Times New Roman"/>
          <w:sz w:val="28"/>
          <w:szCs w:val="28"/>
        </w:rPr>
        <w:t xml:space="preserve"> </w:t>
      </w:r>
      <w:r w:rsidR="0037121B" w:rsidRPr="00DE436B">
        <w:rPr>
          <w:rFonts w:ascii="Times New Roman" w:hAnsi="Times New Roman"/>
          <w:sz w:val="28"/>
          <w:szCs w:val="28"/>
        </w:rPr>
        <w:t>Железногорск</w:t>
      </w:r>
    </w:p>
    <w:p w:rsidR="0037121B" w:rsidRPr="00A66DFE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524C4">
        <w:rPr>
          <w:rFonts w:ascii="Times New Roman" w:hAnsi="Times New Roman"/>
          <w:sz w:val="28"/>
          <w:szCs w:val="28"/>
        </w:rPr>
        <w:t>о</w:t>
      </w:r>
      <w:r w:rsidR="003C7384" w:rsidRPr="00DE436B">
        <w:rPr>
          <w:rFonts w:ascii="Times New Roman" w:hAnsi="Times New Roman"/>
          <w:sz w:val="28"/>
          <w:szCs w:val="28"/>
        </w:rPr>
        <w:t>т</w:t>
      </w:r>
      <w:r w:rsidR="00F524C4">
        <w:rPr>
          <w:rFonts w:ascii="Times New Roman" w:hAnsi="Times New Roman"/>
          <w:sz w:val="28"/>
          <w:szCs w:val="28"/>
        </w:rPr>
        <w:t xml:space="preserve"> </w:t>
      </w:r>
      <w:r w:rsidR="00BD08F7" w:rsidRPr="00BD08F7">
        <w:rPr>
          <w:rFonts w:ascii="Times New Roman" w:hAnsi="Times New Roman"/>
          <w:sz w:val="28"/>
          <w:szCs w:val="28"/>
          <w:u w:val="single"/>
        </w:rPr>
        <w:t>06.10.2020</w:t>
      </w:r>
      <w:r w:rsidR="00BD08F7">
        <w:rPr>
          <w:rFonts w:ascii="Times New Roman" w:hAnsi="Times New Roman"/>
          <w:sz w:val="28"/>
          <w:szCs w:val="28"/>
        </w:rPr>
        <w:t xml:space="preserve"> </w:t>
      </w:r>
      <w:r w:rsidR="00F524C4">
        <w:rPr>
          <w:rFonts w:ascii="Times New Roman" w:hAnsi="Times New Roman"/>
          <w:sz w:val="28"/>
          <w:szCs w:val="28"/>
        </w:rPr>
        <w:t xml:space="preserve"> </w:t>
      </w:r>
      <w:r w:rsidR="00011E74" w:rsidRPr="00DE436B">
        <w:rPr>
          <w:rFonts w:ascii="Times New Roman" w:hAnsi="Times New Roman"/>
          <w:sz w:val="28"/>
          <w:szCs w:val="28"/>
        </w:rPr>
        <w:t>№</w:t>
      </w:r>
      <w:r w:rsidR="0037121B" w:rsidRPr="00DE436B">
        <w:rPr>
          <w:rFonts w:ascii="Times New Roman" w:hAnsi="Times New Roman"/>
          <w:sz w:val="28"/>
          <w:szCs w:val="28"/>
        </w:rPr>
        <w:t xml:space="preserve"> </w:t>
      </w:r>
      <w:r w:rsidR="004F04CA" w:rsidRPr="00DE436B">
        <w:rPr>
          <w:rFonts w:ascii="Times New Roman" w:hAnsi="Times New Roman"/>
          <w:sz w:val="28"/>
          <w:szCs w:val="28"/>
        </w:rPr>
        <w:t xml:space="preserve"> </w:t>
      </w:r>
      <w:r w:rsidR="00BD08F7" w:rsidRPr="00BD08F7">
        <w:rPr>
          <w:rFonts w:ascii="Times New Roman" w:hAnsi="Times New Roman"/>
          <w:sz w:val="28"/>
          <w:szCs w:val="28"/>
          <w:u w:val="single"/>
        </w:rPr>
        <w:t>1767</w:t>
      </w:r>
    </w:p>
    <w:p w:rsidR="0037121B" w:rsidRPr="00A66DFE" w:rsidRDefault="0037121B" w:rsidP="00DE436B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37121B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37121B" w:rsidRDefault="0037121B" w:rsidP="003712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121B" w:rsidRDefault="0037121B" w:rsidP="003712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121B" w:rsidRPr="00502EBC" w:rsidRDefault="0037121B" w:rsidP="0037121B">
      <w:pPr>
        <w:pStyle w:val="ConsPlu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BA2D4D" w:rsidRDefault="00BA2D4D" w:rsidP="00921091">
      <w:pPr>
        <w:pStyle w:val="ConsPlusNonformat"/>
        <w:tabs>
          <w:tab w:val="left" w:pos="1701"/>
          <w:tab w:val="left" w:pos="2268"/>
        </w:tabs>
        <w:ind w:left="2268" w:hanging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Будулуца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</w:t>
      </w:r>
      <w:r w:rsidR="00921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общим вопросам</w:t>
      </w:r>
    </w:p>
    <w:p w:rsidR="00BA2D4D" w:rsidRDefault="00A66DFE" w:rsidP="00A66DFE">
      <w:pPr>
        <w:pStyle w:val="ConsPlusNonformat"/>
        <w:tabs>
          <w:tab w:val="left" w:pos="2268"/>
        </w:tabs>
        <w:ind w:left="2268" w:hanging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6DFE" w:rsidRDefault="00254D27" w:rsidP="00921091">
      <w:pPr>
        <w:pStyle w:val="ConsPlusNonformat"/>
        <w:tabs>
          <w:tab w:val="left" w:pos="1843"/>
        </w:tabs>
        <w:ind w:left="1843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Ищенко В</w:t>
      </w:r>
      <w:r w:rsidR="00A66DFE" w:rsidRPr="001968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66DFE" w:rsidRPr="0019687D">
        <w:rPr>
          <w:rFonts w:ascii="Times New Roman" w:hAnsi="Times New Roman" w:cs="Times New Roman"/>
          <w:sz w:val="28"/>
          <w:szCs w:val="28"/>
        </w:rPr>
        <w:t xml:space="preserve">.  </w:t>
      </w:r>
      <w:r w:rsidR="00921091">
        <w:rPr>
          <w:rFonts w:ascii="Times New Roman" w:hAnsi="Times New Roman" w:cs="Times New Roman"/>
          <w:sz w:val="28"/>
          <w:szCs w:val="28"/>
        </w:rPr>
        <w:t xml:space="preserve"> </w:t>
      </w:r>
      <w:r w:rsidR="00BA2D4D">
        <w:rPr>
          <w:rFonts w:ascii="Times New Roman" w:hAnsi="Times New Roman" w:cs="Times New Roman"/>
          <w:sz w:val="28"/>
          <w:szCs w:val="28"/>
        </w:rPr>
        <w:t>–</w:t>
      </w:r>
      <w:r w:rsidR="00A66DFE" w:rsidRPr="0019687D">
        <w:rPr>
          <w:rFonts w:ascii="Times New Roman" w:hAnsi="Times New Roman" w:cs="Times New Roman"/>
          <w:sz w:val="28"/>
          <w:szCs w:val="28"/>
        </w:rPr>
        <w:t xml:space="preserve"> </w:t>
      </w:r>
      <w:r w:rsidR="00BA2D4D">
        <w:rPr>
          <w:rFonts w:ascii="Times New Roman" w:hAnsi="Times New Roman" w:cs="Times New Roman"/>
          <w:sz w:val="28"/>
          <w:szCs w:val="28"/>
        </w:rPr>
        <w:t xml:space="preserve">ведущий инженер – технолог ТУ </w:t>
      </w:r>
      <w:r w:rsidR="002C32F6">
        <w:rPr>
          <w:rFonts w:ascii="Times New Roman" w:hAnsi="Times New Roman" w:cs="Times New Roman"/>
          <w:sz w:val="28"/>
          <w:szCs w:val="28"/>
        </w:rPr>
        <w:t>ФГУП «ГХК»</w:t>
      </w:r>
      <w:r w:rsidR="00A66DFE" w:rsidRPr="0019687D">
        <w:rPr>
          <w:rFonts w:ascii="Times New Roman" w:hAnsi="Times New Roman" w:cs="Times New Roman"/>
          <w:sz w:val="28"/>
          <w:szCs w:val="28"/>
        </w:rPr>
        <w:t xml:space="preserve"> </w:t>
      </w:r>
      <w:r w:rsidR="00921091">
        <w:rPr>
          <w:rFonts w:ascii="Times New Roman" w:hAnsi="Times New Roman" w:cs="Times New Roman"/>
          <w:sz w:val="28"/>
          <w:szCs w:val="28"/>
        </w:rPr>
        <w:t>(по согласованию)</w:t>
      </w:r>
      <w:r w:rsidR="00A66DFE" w:rsidRPr="00196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BA2D4D">
        <w:rPr>
          <w:rFonts w:ascii="Times New Roman" w:hAnsi="Times New Roman" w:cs="Times New Roman"/>
          <w:sz w:val="28"/>
          <w:szCs w:val="28"/>
        </w:rPr>
        <w:t>пустин 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BA2D4D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2D4D">
        <w:rPr>
          <w:rFonts w:ascii="Times New Roman" w:hAnsi="Times New Roman" w:cs="Times New Roman"/>
          <w:sz w:val="28"/>
          <w:szCs w:val="28"/>
        </w:rPr>
        <w:t xml:space="preserve">заместитель главного инженера </w:t>
      </w:r>
      <w:r>
        <w:rPr>
          <w:rFonts w:ascii="Times New Roman" w:hAnsi="Times New Roman" w:cs="Times New Roman"/>
          <w:sz w:val="28"/>
          <w:szCs w:val="28"/>
        </w:rPr>
        <w:t>ФГУП «</w:t>
      </w:r>
      <w:r w:rsidR="00BA2D4D">
        <w:rPr>
          <w:rFonts w:ascii="Times New Roman" w:hAnsi="Times New Roman" w:cs="Times New Roman"/>
          <w:sz w:val="28"/>
          <w:szCs w:val="28"/>
        </w:rPr>
        <w:t>ГХК</w:t>
      </w:r>
      <w:r w:rsidR="002C32F6">
        <w:rPr>
          <w:rFonts w:ascii="Times New Roman" w:hAnsi="Times New Roman" w:cs="Times New Roman"/>
          <w:sz w:val="28"/>
          <w:szCs w:val="28"/>
        </w:rPr>
        <w:t xml:space="preserve">» </w:t>
      </w:r>
      <w:r w:rsidR="00BA2D4D">
        <w:rPr>
          <w:rFonts w:ascii="Times New Roman" w:hAnsi="Times New Roman" w:cs="Times New Roman"/>
          <w:sz w:val="28"/>
          <w:szCs w:val="28"/>
        </w:rPr>
        <w:t>по ТО и РБ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2C32F6" w:rsidRDefault="002C32F6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C32F6" w:rsidRDefault="002C32F6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Проскурнин С.Д –</w:t>
      </w:r>
      <w:r w:rsidR="00921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(по согласованию) 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</w:t>
      </w:r>
      <w:r w:rsidR="00A66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66DFE" w:rsidRPr="00B54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Управления по правовой и кадровой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BA2D4D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Рыженков Б.В. –начальник УСО ФГУП «ГХК»</w:t>
      </w:r>
      <w:r w:rsidR="002C32F6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BA2D4D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Сергейкин А.А.</w:t>
      </w:r>
      <w:r w:rsidR="00A66DFE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DFE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proofErr w:type="gramStart"/>
      <w:r w:rsidR="00A66DF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A66DFE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</w:t>
      </w:r>
    </w:p>
    <w:p w:rsidR="00A66DFE" w:rsidRDefault="00A66DFE" w:rsidP="00A66DFE">
      <w:pPr>
        <w:pStyle w:val="ConsPlusNonformat"/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2D4D" w:rsidRDefault="00BA2D4D" w:rsidP="00BA2D4D">
      <w:pPr>
        <w:pStyle w:val="ConsPlusNonformat"/>
        <w:tabs>
          <w:tab w:val="left" w:pos="241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Тимофеев А.В. – начальник СХТК </w:t>
      </w:r>
      <w:r w:rsidR="002C32F6">
        <w:rPr>
          <w:rFonts w:ascii="Times New Roman" w:hAnsi="Times New Roman" w:cs="Times New Roman"/>
          <w:sz w:val="28"/>
          <w:szCs w:val="28"/>
        </w:rPr>
        <w:t>ФГУП «ГХК» (по согласованию)</w:t>
      </w:r>
    </w:p>
    <w:p w:rsidR="002C32F6" w:rsidRDefault="002C32F6" w:rsidP="00BA2D4D">
      <w:pPr>
        <w:pStyle w:val="ConsPlusNonformat"/>
        <w:tabs>
          <w:tab w:val="left" w:pos="241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>Шахина 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- 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44B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A66DFE" w:rsidSect="00902C83">
      <w:headerReference w:type="even" r:id="rId7"/>
      <w:headerReference w:type="default" r:id="rId8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27A" w:rsidRDefault="002A627A" w:rsidP="003A653A">
      <w:r>
        <w:separator/>
      </w:r>
    </w:p>
  </w:endnote>
  <w:endnote w:type="continuationSeparator" w:id="0">
    <w:p w:rsidR="002A627A" w:rsidRDefault="002A627A" w:rsidP="003A6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27A" w:rsidRDefault="002A627A" w:rsidP="003A653A">
      <w:r>
        <w:separator/>
      </w:r>
    </w:p>
  </w:footnote>
  <w:footnote w:type="continuationSeparator" w:id="0">
    <w:p w:rsidR="002A627A" w:rsidRDefault="002A627A" w:rsidP="003A6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3C1F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12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2A627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2A627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21B"/>
    <w:rsid w:val="00011E74"/>
    <w:rsid w:val="0002049F"/>
    <w:rsid w:val="000243D6"/>
    <w:rsid w:val="00036E49"/>
    <w:rsid w:val="000434DC"/>
    <w:rsid w:val="000D71A4"/>
    <w:rsid w:val="000E2531"/>
    <w:rsid w:val="001057BA"/>
    <w:rsid w:val="001D495B"/>
    <w:rsid w:val="001E0E21"/>
    <w:rsid w:val="001E1817"/>
    <w:rsid w:val="002044F7"/>
    <w:rsid w:val="00254D27"/>
    <w:rsid w:val="002A627A"/>
    <w:rsid w:val="002C32F6"/>
    <w:rsid w:val="00337BAA"/>
    <w:rsid w:val="0037121B"/>
    <w:rsid w:val="003738AE"/>
    <w:rsid w:val="00386D5A"/>
    <w:rsid w:val="003A653A"/>
    <w:rsid w:val="003B2C1C"/>
    <w:rsid w:val="003C1FFD"/>
    <w:rsid w:val="003C2527"/>
    <w:rsid w:val="003C7384"/>
    <w:rsid w:val="003D4E64"/>
    <w:rsid w:val="003E7521"/>
    <w:rsid w:val="00400737"/>
    <w:rsid w:val="0048140A"/>
    <w:rsid w:val="004F04CA"/>
    <w:rsid w:val="005070DE"/>
    <w:rsid w:val="00542067"/>
    <w:rsid w:val="005543E8"/>
    <w:rsid w:val="005A13EF"/>
    <w:rsid w:val="005A7AF7"/>
    <w:rsid w:val="005C77B3"/>
    <w:rsid w:val="005D40A5"/>
    <w:rsid w:val="006505B7"/>
    <w:rsid w:val="00663212"/>
    <w:rsid w:val="006727E9"/>
    <w:rsid w:val="006D66E8"/>
    <w:rsid w:val="006F0D8F"/>
    <w:rsid w:val="00765C1C"/>
    <w:rsid w:val="00794AF2"/>
    <w:rsid w:val="008039B5"/>
    <w:rsid w:val="008246C0"/>
    <w:rsid w:val="008306F4"/>
    <w:rsid w:val="00840C70"/>
    <w:rsid w:val="008B0940"/>
    <w:rsid w:val="008C6332"/>
    <w:rsid w:val="008C7615"/>
    <w:rsid w:val="00921091"/>
    <w:rsid w:val="00946AA6"/>
    <w:rsid w:val="00955153"/>
    <w:rsid w:val="009959E2"/>
    <w:rsid w:val="009E1E52"/>
    <w:rsid w:val="00A66DFE"/>
    <w:rsid w:val="00AD0D73"/>
    <w:rsid w:val="00B2783D"/>
    <w:rsid w:val="00B425B9"/>
    <w:rsid w:val="00B934FC"/>
    <w:rsid w:val="00BA2D4D"/>
    <w:rsid w:val="00BD08F7"/>
    <w:rsid w:val="00C12793"/>
    <w:rsid w:val="00C530D3"/>
    <w:rsid w:val="00C6072D"/>
    <w:rsid w:val="00CA32C0"/>
    <w:rsid w:val="00D076E9"/>
    <w:rsid w:val="00D537D1"/>
    <w:rsid w:val="00D86EE0"/>
    <w:rsid w:val="00DC5B5D"/>
    <w:rsid w:val="00DE436B"/>
    <w:rsid w:val="00E567B2"/>
    <w:rsid w:val="00EE512B"/>
    <w:rsid w:val="00EE797F"/>
    <w:rsid w:val="00F37FE7"/>
    <w:rsid w:val="00F5183D"/>
    <w:rsid w:val="00F524C4"/>
    <w:rsid w:val="00FC7862"/>
    <w:rsid w:val="00FE2B2C"/>
    <w:rsid w:val="00FF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1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121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7121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37121B"/>
  </w:style>
  <w:style w:type="paragraph" w:customStyle="1" w:styleId="ConsPlusNonformat">
    <w:name w:val="ConsPlusNonformat"/>
    <w:uiPriority w:val="99"/>
    <w:rsid w:val="00371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121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DBC210-D2DA-4AFD-851D-D3B4AF3C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26</cp:revision>
  <cp:lastPrinted>2020-10-06T01:48:00Z</cp:lastPrinted>
  <dcterms:created xsi:type="dcterms:W3CDTF">2014-05-21T07:00:00Z</dcterms:created>
  <dcterms:modified xsi:type="dcterms:W3CDTF">2020-10-06T07:28:00Z</dcterms:modified>
</cp:coreProperties>
</file>