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F6551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1818</w:t>
      </w:r>
      <w:bookmarkStart w:id="0" w:name="_GoBack"/>
      <w:bookmarkEnd w:id="0"/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61523A">
        <w:rPr>
          <w:rFonts w:ascii="Times New Roman" w:hAnsi="Times New Roman"/>
          <w:b w:val="0"/>
          <w:sz w:val="28"/>
          <w:szCs w:val="28"/>
        </w:rPr>
        <w:t>Поселковая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66354">
        <w:rPr>
          <w:rFonts w:ascii="Times New Roman" w:hAnsi="Times New Roman"/>
          <w:b w:val="0"/>
          <w:sz w:val="28"/>
          <w:szCs w:val="28"/>
        </w:rPr>
        <w:t>33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412037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412037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412037">
        <w:rPr>
          <w:rFonts w:ascii="Times New Roman" w:hAnsi="Times New Roman"/>
          <w:b w:val="0"/>
          <w:sz w:val="28"/>
          <w:szCs w:val="28"/>
        </w:rPr>
        <w:t>Белорусское</w:t>
      </w:r>
      <w:r w:rsidR="00412037" w:rsidRPr="008503DD">
        <w:rPr>
          <w:rFonts w:ascii="Times New Roman" w:hAnsi="Times New Roman"/>
          <w:b w:val="0"/>
          <w:sz w:val="28"/>
          <w:szCs w:val="28"/>
        </w:rPr>
        <w:t>» (</w:t>
      </w:r>
      <w:r w:rsidR="00412037">
        <w:rPr>
          <w:rFonts w:ascii="Times New Roman" w:hAnsi="Times New Roman"/>
          <w:b w:val="0"/>
          <w:sz w:val="28"/>
          <w:szCs w:val="28"/>
        </w:rPr>
        <w:t>ООО «Белорусское</w:t>
      </w:r>
      <w:r w:rsidR="00412037" w:rsidRPr="008503DD">
        <w:rPr>
          <w:rFonts w:ascii="Times New Roman" w:hAnsi="Times New Roman"/>
          <w:b w:val="0"/>
          <w:sz w:val="28"/>
          <w:szCs w:val="28"/>
        </w:rPr>
        <w:t>»)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61523A">
        <w:rPr>
          <w:rFonts w:ascii="Times New Roman" w:hAnsi="Times New Roman"/>
          <w:b w:val="0"/>
          <w:sz w:val="28"/>
          <w:szCs w:val="28"/>
        </w:rPr>
        <w:t>ул. Поселковая, д. 3</w:t>
      </w:r>
      <w:r w:rsidR="00866354">
        <w:rPr>
          <w:rFonts w:ascii="Times New Roman" w:hAnsi="Times New Roman"/>
          <w:b w:val="0"/>
          <w:sz w:val="28"/>
          <w:szCs w:val="28"/>
        </w:rPr>
        <w:t>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66354">
        <w:rPr>
          <w:rFonts w:ascii="Times New Roman" w:hAnsi="Times New Roman"/>
          <w:b w:val="0"/>
          <w:sz w:val="28"/>
          <w:szCs w:val="28"/>
        </w:rPr>
        <w:t>ул. Поселковая, д. 33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>Железногорск</w:t>
      </w:r>
      <w:r w:rsidR="00BA224E" w:rsidRPr="0061523A">
        <w:rPr>
          <w:rFonts w:ascii="Times New Roman" w:hAnsi="Times New Roman"/>
          <w:sz w:val="28"/>
          <w:szCs w:val="28"/>
        </w:rPr>
        <w:t xml:space="preserve">, </w:t>
      </w:r>
      <w:r w:rsidR="0061523A" w:rsidRPr="0061523A">
        <w:rPr>
          <w:rFonts w:ascii="Times New Roman" w:hAnsi="Times New Roman"/>
          <w:sz w:val="28"/>
          <w:szCs w:val="28"/>
        </w:rPr>
        <w:t>ул. Поселковая, д. 3</w:t>
      </w:r>
      <w:r w:rsidR="00866354">
        <w:rPr>
          <w:rFonts w:ascii="Times New Roman" w:hAnsi="Times New Roman"/>
          <w:sz w:val="28"/>
          <w:szCs w:val="28"/>
        </w:rPr>
        <w:t>3</w:t>
      </w:r>
      <w:r w:rsidR="0061523A" w:rsidRPr="0061523A">
        <w:rPr>
          <w:rFonts w:ascii="Times New Roman" w:hAnsi="Times New Roman"/>
          <w:sz w:val="28"/>
          <w:szCs w:val="28"/>
        </w:rPr>
        <w:t xml:space="preserve"> </w:t>
      </w:r>
      <w:r w:rsidR="008503DD" w:rsidRPr="0061523A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66354">
        <w:rPr>
          <w:rFonts w:ascii="Times New Roman" w:hAnsi="Times New Roman"/>
          <w:sz w:val="28"/>
          <w:szCs w:val="28"/>
        </w:rPr>
        <w:t>26,15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412037" w:rsidRPr="00412037">
        <w:rPr>
          <w:rFonts w:ascii="Times New Roman" w:hAnsi="Times New Roman"/>
          <w:sz w:val="28"/>
          <w:szCs w:val="28"/>
        </w:rPr>
        <w:t>ООО «Белорусское»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Пикалова)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406941"/>
      <w:docPartObj>
        <w:docPartGallery w:val="Page Numbers (Top of Page)"/>
        <w:docPartUnique/>
      </w:docPartObj>
    </w:sdtPr>
    <w:sdtEndPr/>
    <w:sdtContent>
      <w:p w:rsidR="00BA224E" w:rsidRDefault="007F6551" w:rsidP="00690443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 w15:restartNumberingAfterBreak="0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6369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2037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551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0C77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o:colormenu v:ext="edit" strokecolor="none"/>
    </o:shapedefaults>
    <o:shapelayout v:ext="edit">
      <o:idmap v:ext="edit" data="1"/>
    </o:shapelayout>
  </w:shapeDefaults>
  <w:decimalSymbol w:val=","/>
  <w:listSeparator w:val=";"/>
  <w15:docId w15:val="{23F462C6-A8A3-40FC-9003-89152909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C4A28-5D0D-4F4D-BF30-AB99E0C4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Елена Г. Шагина</cp:lastModifiedBy>
  <cp:revision>45</cp:revision>
  <cp:lastPrinted>2020-10-07T03:15:00Z</cp:lastPrinted>
  <dcterms:created xsi:type="dcterms:W3CDTF">2019-05-15T05:17:00Z</dcterms:created>
  <dcterms:modified xsi:type="dcterms:W3CDTF">2020-10-07T05:06:00Z</dcterms:modified>
</cp:coreProperties>
</file>