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6FB" w:rsidRPr="00B416FB" w:rsidRDefault="00B416FB" w:rsidP="00B416FB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20"/>
          <w:lang w:val="en-US" w:eastAsia="ru-RU"/>
        </w:rPr>
      </w:pPr>
      <w:r w:rsidRPr="00B416FB">
        <w:rPr>
          <w:rFonts w:ascii="Lucida Console" w:eastAsia="Times New Roman" w:hAnsi="Lucida Console" w:cs="Times New Roman"/>
          <w:noProof/>
          <w:sz w:val="16"/>
          <w:szCs w:val="20"/>
          <w:lang w:eastAsia="ru-RU"/>
        </w:rPr>
        <w:drawing>
          <wp:inline distT="0" distB="0" distL="0" distR="0">
            <wp:extent cx="638175" cy="914400"/>
            <wp:effectExtent l="0" t="0" r="9525" b="0"/>
            <wp:docPr id="2" name="Рисунок 2" descr="gerb_zh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_zhel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16FB" w:rsidRPr="00B416FB" w:rsidRDefault="00B416FB" w:rsidP="00B416FB">
      <w:pPr>
        <w:spacing w:after="0" w:line="240" w:lineRule="auto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</w:p>
    <w:p w:rsidR="00192C49" w:rsidRDefault="00700899" w:rsidP="00B416FB">
      <w:pPr>
        <w:framePr w:w="9897" w:h="1873" w:hSpace="180" w:wrap="around" w:vAnchor="text" w:hAnchor="page" w:x="1342" w:y="106"/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sz w:val="28"/>
          <w:szCs w:val="28"/>
          <w:lang w:eastAsia="ru-RU"/>
        </w:rPr>
        <w:t>Городской округ</w:t>
      </w:r>
      <w:r w:rsidR="00B416FB" w:rsidRPr="00B416FB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</w:t>
      </w:r>
    </w:p>
    <w:p w:rsidR="00B416FB" w:rsidRPr="00B416FB" w:rsidRDefault="00B416FB" w:rsidP="00B416FB">
      <w:pPr>
        <w:framePr w:w="9897" w:h="1873" w:hSpace="180" w:wrap="around" w:vAnchor="text" w:hAnchor="page" w:x="1342" w:y="106"/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B416FB">
        <w:rPr>
          <w:rFonts w:ascii="Arial" w:eastAsia="Times New Roman" w:hAnsi="Arial" w:cs="Arial"/>
          <w:b/>
          <w:sz w:val="28"/>
          <w:szCs w:val="28"/>
          <w:lang w:eastAsia="ru-RU"/>
        </w:rPr>
        <w:t>«Закрытое административно – территориальное образование Железногорск Красноярского края»</w:t>
      </w:r>
    </w:p>
    <w:p w:rsidR="00B416FB" w:rsidRPr="00B416FB" w:rsidRDefault="00B416FB" w:rsidP="00B416FB">
      <w:pPr>
        <w:keepNext/>
        <w:framePr w:w="9897" w:h="1873" w:hSpace="180" w:wrap="around" w:vAnchor="text" w:hAnchor="page" w:x="1342" w:y="106"/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B416FB" w:rsidRPr="00B416FB" w:rsidRDefault="00B416FB" w:rsidP="00B416FB">
      <w:pPr>
        <w:keepNext/>
        <w:framePr w:w="9897" w:h="1873" w:hSpace="180" w:wrap="around" w:vAnchor="text" w:hAnchor="page" w:x="1342" w:y="106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416F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АДМИНИСТРАЦИЯ ЗАТО г.</w:t>
      </w:r>
      <w:r w:rsidR="0077566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Pr="00B416F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ЖЕЛЕЗНОГОРСК</w:t>
      </w:r>
    </w:p>
    <w:p w:rsidR="00B416FB" w:rsidRPr="00B416FB" w:rsidRDefault="00B416FB" w:rsidP="00B416FB">
      <w:pPr>
        <w:framePr w:w="9897" w:h="1873" w:hSpace="180" w:wrap="around" w:vAnchor="text" w:hAnchor="page" w:x="1342" w:y="106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B416FB" w:rsidRPr="00B416FB" w:rsidRDefault="00B416FB" w:rsidP="00B416FB">
      <w:pPr>
        <w:framePr w:w="9897" w:h="1873" w:hSpace="180" w:wrap="around" w:vAnchor="text" w:hAnchor="page" w:x="1342" w:y="106"/>
        <w:spacing w:after="0" w:line="240" w:lineRule="auto"/>
        <w:jc w:val="center"/>
        <w:rPr>
          <w:rFonts w:ascii="Arial" w:eastAsia="Times New Roman" w:hAnsi="Arial" w:cs="Times New Roman"/>
          <w:sz w:val="16"/>
          <w:szCs w:val="20"/>
          <w:lang w:eastAsia="ru-RU"/>
        </w:rPr>
      </w:pPr>
      <w:r w:rsidRPr="00B416FB">
        <w:rPr>
          <w:rFonts w:ascii="Arial" w:eastAsia="Times New Roman" w:hAnsi="Arial" w:cs="Times New Roman"/>
          <w:b/>
          <w:sz w:val="36"/>
          <w:szCs w:val="20"/>
          <w:lang w:eastAsia="ru-RU"/>
        </w:rPr>
        <w:t>ПОСТАНОВЛЕНИЕ</w:t>
      </w:r>
    </w:p>
    <w:p w:rsidR="00B416FB" w:rsidRPr="00B416FB" w:rsidRDefault="00B416FB" w:rsidP="00B416FB">
      <w:pPr>
        <w:spacing w:after="0" w:line="240" w:lineRule="auto"/>
        <w:rPr>
          <w:rFonts w:ascii="Lucida Console" w:eastAsia="Times New Roman" w:hAnsi="Lucida Console" w:cs="Times New Roman"/>
          <w:sz w:val="16"/>
          <w:szCs w:val="20"/>
          <w:lang w:eastAsia="ru-RU"/>
        </w:rPr>
      </w:pPr>
    </w:p>
    <w:p w:rsidR="00B416FB" w:rsidRPr="00B416FB" w:rsidRDefault="00B416FB" w:rsidP="00B416FB">
      <w:pPr>
        <w:framePr w:w="9766" w:h="441" w:hSpace="180" w:wrap="around" w:vAnchor="text" w:hAnchor="page" w:x="1456" w:y="15"/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</w:p>
    <w:p w:rsidR="00B416FB" w:rsidRPr="00B416FB" w:rsidRDefault="003A4650" w:rsidP="00B416FB">
      <w:pPr>
        <w:framePr w:w="9766" w:h="441" w:hSpace="180" w:wrap="around" w:vAnchor="text" w:hAnchor="page" w:x="1456" w:y="15"/>
        <w:tabs>
          <w:tab w:val="left" w:pos="80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24.12.2020</w:t>
      </w:r>
      <w:r w:rsidR="00B416FB" w:rsidRPr="00B416F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7566D" w:rsidRPr="00700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B416FB" w:rsidRPr="00700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2434</w:t>
      </w:r>
    </w:p>
    <w:p w:rsidR="00B416FB" w:rsidRPr="00B416FB" w:rsidRDefault="00B416FB" w:rsidP="00B416FB">
      <w:pPr>
        <w:framePr w:w="9766" w:h="441" w:hSpace="180" w:wrap="around" w:vAnchor="text" w:hAnchor="page" w:x="1456" w:y="15"/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</w:p>
    <w:p w:rsidR="00B416FB" w:rsidRPr="00B416FB" w:rsidRDefault="00B416FB" w:rsidP="00B416FB">
      <w:pPr>
        <w:framePr w:w="9766" w:h="441" w:hSpace="180" w:wrap="around" w:vAnchor="text" w:hAnchor="page" w:x="1456" w:y="15"/>
        <w:spacing w:after="0" w:line="240" w:lineRule="auto"/>
        <w:jc w:val="center"/>
        <w:rPr>
          <w:rFonts w:ascii="Lucida Console" w:eastAsia="Times New Roman" w:hAnsi="Lucida Console" w:cs="Times New Roman"/>
          <w:lang w:eastAsia="ru-RU"/>
        </w:rPr>
      </w:pPr>
      <w:r w:rsidRPr="00B416FB">
        <w:rPr>
          <w:rFonts w:ascii="Times New Roman" w:eastAsia="Times New Roman" w:hAnsi="Times New Roman" w:cs="Times New Roman"/>
          <w:b/>
          <w:lang w:eastAsia="ru-RU"/>
        </w:rPr>
        <w:t>г.</w:t>
      </w:r>
      <w:r w:rsidR="0077566D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B416FB">
        <w:rPr>
          <w:rFonts w:ascii="Times New Roman" w:eastAsia="Times New Roman" w:hAnsi="Times New Roman" w:cs="Times New Roman"/>
          <w:b/>
          <w:lang w:eastAsia="ru-RU"/>
        </w:rPr>
        <w:t>Железногорск</w:t>
      </w:r>
    </w:p>
    <w:p w:rsidR="00B416FB" w:rsidRPr="00B416FB" w:rsidRDefault="00B416FB" w:rsidP="00B416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16FB" w:rsidRPr="00B416FB" w:rsidRDefault="00B416FB" w:rsidP="00B416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416FB" w:rsidRDefault="0077566D" w:rsidP="00B416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 внесении изменени</w:t>
      </w:r>
      <w:r w:rsidR="004F76F4">
        <w:rPr>
          <w:rFonts w:ascii="Times New Roman" w:eastAsia="Calibri" w:hAnsi="Times New Roman" w:cs="Times New Roman"/>
          <w:sz w:val="28"/>
          <w:szCs w:val="28"/>
          <w:lang w:eastAsia="ru-RU"/>
        </w:rPr>
        <w:t>й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4F76F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постановление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Администрации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ЗАТО г. Железногорск от 26.09.2014 № 1765 «</w:t>
      </w:r>
      <w:r w:rsidR="00B416FB" w:rsidRPr="00B416FB">
        <w:rPr>
          <w:rFonts w:ascii="Times New Roman" w:eastAsia="Calibri" w:hAnsi="Times New Roman" w:cs="Times New Roman"/>
          <w:sz w:val="28"/>
          <w:szCs w:val="28"/>
          <w:lang w:eastAsia="ru-RU"/>
        </w:rPr>
        <w:t>О порядке составления, утверждения и исполнения показателей планов финансово-хозяйственной деятельности муниципальных предприятий и о представлении отчетности руководителей муниципальных предприятий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</w:p>
    <w:p w:rsidR="003E6B83" w:rsidRPr="00B416FB" w:rsidRDefault="003E6B83" w:rsidP="00B416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416FB" w:rsidRPr="00B416FB" w:rsidRDefault="00FE0A88" w:rsidP="0051432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B416FB" w:rsidRPr="00B41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соответствии с Федеральным </w:t>
      </w:r>
      <w:hyperlink r:id="rId6" w:history="1">
        <w:r w:rsidR="00B416FB" w:rsidRPr="00B416F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="00B416FB" w:rsidRPr="00B41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14.11.2002 № 161-ФЗ </w:t>
      </w:r>
      <w:r w:rsidR="00B416FB" w:rsidRPr="00B416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«О государственных и муниципальных унитарных предприятиях», Федеральным законом от 06.10.2003 № 131-ФЗ «Об общих принципах организации местного самоуправления в Российской Федерации», </w:t>
      </w:r>
      <w:r w:rsidR="00824F00" w:rsidRPr="00B416FB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Уставом ЗАТО Железногорск,</w:t>
      </w:r>
      <w:r w:rsidR="00824F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6A10" w:rsidRPr="00C646E1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824F00" w:rsidRPr="00C646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ешением Совета депутатов  ЗАТО </w:t>
      </w:r>
      <w:r w:rsidR="00FE6A10" w:rsidRPr="00C646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Железногорск от 16.01.2018 № 28-107Р </w:t>
      </w:r>
      <w:r w:rsidR="00824F00" w:rsidRPr="00C646E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E6A10" w:rsidRPr="00C646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утверждении структуры </w:t>
      </w:r>
      <w:r w:rsidR="0008364D" w:rsidRPr="00C646E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FE6A10" w:rsidRPr="00C646E1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  ЗАТО г. Железногорск»,</w:t>
      </w:r>
      <w:r w:rsidR="00FE6A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416FB" w:rsidRPr="00B416FB" w:rsidRDefault="00B416FB" w:rsidP="00B416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16FB" w:rsidRPr="00B416FB" w:rsidRDefault="00B416FB" w:rsidP="00B416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6F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B416FB" w:rsidRPr="00B416FB" w:rsidRDefault="00B416FB" w:rsidP="00B416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4BBF" w:rsidRDefault="00324BBF" w:rsidP="005143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41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постановление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0A8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ЗАТО г. Железногорск </w:t>
      </w:r>
      <w:r w:rsidR="00100A83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от 26.09.2014 № 1765 «</w:t>
      </w:r>
      <w:r w:rsidRPr="00B416FB">
        <w:rPr>
          <w:rFonts w:ascii="Times New Roman" w:eastAsia="Calibri" w:hAnsi="Times New Roman" w:cs="Times New Roman"/>
          <w:sz w:val="28"/>
          <w:szCs w:val="28"/>
          <w:lang w:eastAsia="ru-RU"/>
        </w:rPr>
        <w:t>О порядке составления, утверждения и исполнения показателей планов финансово-хозяйственной деятельности муниципальных предприятий и о представлении отчетности руководителей муниципальных предприятий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» следующие изменения:</w:t>
      </w:r>
    </w:p>
    <w:p w:rsidR="00324BBF" w:rsidRDefault="00324BBF" w:rsidP="005143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1.</w:t>
      </w:r>
      <w:r w:rsidR="0051432F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приложении № 1 </w:t>
      </w:r>
      <w:r w:rsidR="009B3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постановлению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«Порядок составления,  утверждения и исполнения показателей планов финансово-хозяйственной деятельности муниципальных предприятий»:</w:t>
      </w:r>
    </w:p>
    <w:p w:rsidR="00324BBF" w:rsidRDefault="001E3209" w:rsidP="005143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51432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</w:t>
      </w:r>
      <w:r w:rsidR="009B34C6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r w:rsidR="00E65C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9B34C6">
        <w:rPr>
          <w:rFonts w:ascii="Times New Roman" w:eastAsia="Times New Roman" w:hAnsi="Times New Roman" w:cs="Times New Roman"/>
          <w:sz w:val="28"/>
          <w:szCs w:val="28"/>
          <w:lang w:eastAsia="ru-RU"/>
        </w:rPr>
        <w:t>ункта</w:t>
      </w:r>
      <w:r w:rsidR="00E65C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B34C6">
        <w:rPr>
          <w:rFonts w:ascii="Times New Roman" w:eastAsia="Times New Roman" w:hAnsi="Times New Roman" w:cs="Times New Roman"/>
          <w:sz w:val="28"/>
          <w:szCs w:val="28"/>
          <w:lang w:eastAsia="ru-RU"/>
        </w:rPr>
        <w:t>1.2</w:t>
      </w:r>
      <w:r w:rsidR="00B629A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B3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исключить</w:t>
      </w:r>
      <w:r w:rsidR="00324B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 «</w:t>
      </w:r>
      <w:r w:rsidR="009B34C6" w:rsidRPr="00450B37">
        <w:rPr>
          <w:rFonts w:ascii="Times New Roman" w:hAnsi="Times New Roman"/>
          <w:sz w:val="28"/>
          <w:szCs w:val="28"/>
        </w:rPr>
        <w:t>Общий фонд оплаты труда предварительно должен быть согласован в Управлении экономики</w:t>
      </w:r>
      <w:r w:rsidR="009B34C6">
        <w:rPr>
          <w:rFonts w:ascii="Times New Roman" w:hAnsi="Times New Roman"/>
          <w:sz w:val="28"/>
          <w:szCs w:val="28"/>
        </w:rPr>
        <w:t xml:space="preserve"> </w:t>
      </w:r>
      <w:r w:rsidR="009B34C6">
        <w:rPr>
          <w:rFonts w:ascii="Times New Roman" w:hAnsi="Times New Roman"/>
          <w:sz w:val="28"/>
          <w:szCs w:val="28"/>
        </w:rPr>
        <w:br/>
      </w:r>
      <w:r w:rsidR="009B34C6" w:rsidRPr="00450B37">
        <w:rPr>
          <w:rFonts w:ascii="Times New Roman" w:hAnsi="Times New Roman"/>
          <w:sz w:val="28"/>
          <w:szCs w:val="28"/>
        </w:rPr>
        <w:t xml:space="preserve">и планирования </w:t>
      </w:r>
      <w:proofErr w:type="gramStart"/>
      <w:r w:rsidR="009B34C6" w:rsidRPr="00450B37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="009B34C6" w:rsidRPr="00450B37">
        <w:rPr>
          <w:rFonts w:ascii="Times New Roman" w:hAnsi="Times New Roman"/>
          <w:sz w:val="28"/>
          <w:szCs w:val="28"/>
        </w:rPr>
        <w:t xml:space="preserve"> ЗАТО </w:t>
      </w:r>
      <w:r w:rsidR="009B34C6">
        <w:rPr>
          <w:rFonts w:ascii="Times New Roman" w:hAnsi="Times New Roman"/>
          <w:sz w:val="28"/>
          <w:szCs w:val="28"/>
        </w:rPr>
        <w:t xml:space="preserve">г. Железногорск (далее - </w:t>
      </w:r>
      <w:r w:rsidR="009B34C6" w:rsidRPr="00450B37">
        <w:rPr>
          <w:rFonts w:ascii="Times New Roman" w:hAnsi="Times New Roman"/>
          <w:sz w:val="28"/>
          <w:szCs w:val="28"/>
        </w:rPr>
        <w:t>УЭП).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ED14DD" w:rsidRDefault="00324BBF" w:rsidP="005143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7E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</w:t>
      </w:r>
      <w:r w:rsidR="009B34C6" w:rsidRPr="00D017E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D01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 </w:t>
      </w:r>
      <w:r w:rsidR="006271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Дополнить </w:t>
      </w:r>
      <w:r w:rsidR="00ED14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пунктом </w:t>
      </w:r>
      <w:r w:rsidR="0062712A">
        <w:rPr>
          <w:rFonts w:ascii="Times New Roman" w:eastAsia="Times New Roman" w:hAnsi="Times New Roman" w:cs="Times New Roman"/>
          <w:sz w:val="28"/>
          <w:szCs w:val="28"/>
          <w:lang w:eastAsia="ru-RU"/>
        </w:rPr>
        <w:t>1.10.</w:t>
      </w:r>
      <w:r w:rsidR="00ED14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следующего содержания:</w:t>
      </w:r>
    </w:p>
    <w:p w:rsidR="00ED14DD" w:rsidRDefault="00ED14DD" w:rsidP="005143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«1.10. </w:t>
      </w:r>
      <w:r w:rsidR="006271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планировании фонда </w:t>
      </w:r>
      <w:r w:rsidR="005809A3">
        <w:rPr>
          <w:rFonts w:ascii="Times New Roman" w:eastAsia="Times New Roman" w:hAnsi="Times New Roman" w:cs="Times New Roman"/>
          <w:sz w:val="28"/>
          <w:szCs w:val="28"/>
          <w:lang w:eastAsia="ru-RU"/>
        </w:rPr>
        <w:t>оплаты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09A3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 учесть следующие критерии:</w:t>
      </w:r>
    </w:p>
    <w:p w:rsidR="00B264CD" w:rsidRDefault="00ED14DD" w:rsidP="005143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1.10.1. </w:t>
      </w:r>
      <w:r w:rsidR="00B264CD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Темп роста среднемесячной заработной платы</w:t>
      </w:r>
      <w:r w:rsidR="00F83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целом </w:t>
      </w:r>
      <w:r w:rsidR="00F8381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предприятию</w:t>
      </w:r>
      <w:r w:rsidR="00B264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должен превышать темп роста среднемесячной выработки </w:t>
      </w:r>
      <w:r w:rsidR="00F8381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264C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1 человека.</w:t>
      </w:r>
    </w:p>
    <w:p w:rsidR="00ED14DD" w:rsidRDefault="00ED14DD" w:rsidP="00B264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1.10.2</w:t>
      </w:r>
      <w:r w:rsidR="00B264CD" w:rsidRPr="00B264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64CD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Темп роста среднемесячной заработной платы административно-управленческого персонала не должен превышать темпы роста среднемесячной заработной платы основных производственных рабочих и среднемесячной заработной платы вспомогательного и прочего персонала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02C8B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  <w:proofErr w:type="gramEnd"/>
    </w:p>
    <w:p w:rsidR="00324BBF" w:rsidRDefault="00B629A3" w:rsidP="005143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1.1.3. </w:t>
      </w:r>
      <w:r w:rsidR="00324BB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четвертом абзаце</w:t>
      </w:r>
      <w:r w:rsidR="00324B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пункта</w:t>
      </w:r>
      <w:r w:rsidR="00324B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2.1.</w:t>
      </w:r>
      <w:r w:rsidR="00324B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аббревиатуру</w:t>
      </w:r>
      <w:r w:rsidR="00C76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УЭП</w:t>
      </w:r>
      <w:r w:rsidR="00C76458">
        <w:rPr>
          <w:rFonts w:ascii="Times New Roman" w:eastAsia="Times New Roman" w:hAnsi="Times New Roman" w:cs="Times New Roman"/>
          <w:sz w:val="28"/>
          <w:szCs w:val="28"/>
          <w:lang w:eastAsia="ru-RU"/>
        </w:rPr>
        <w:t>» заменить словами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 экономики и планирования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ЗАТО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г. Железногорск (далее - УЭП)</w:t>
      </w:r>
      <w:r w:rsidR="00E438FF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EA2642" w:rsidRDefault="00EA2642" w:rsidP="005143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1.1.4. Пункт 2.7.4. изложить в новой редакции:</w:t>
      </w:r>
    </w:p>
    <w:p w:rsidR="00EA2642" w:rsidRDefault="00EA2642" w:rsidP="005143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«2.7.4. Изменения в планы предоставляются по формам согласно приложениям № 1-3 к настоящему Порядку. </w:t>
      </w:r>
      <w:r w:rsidR="003F729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F83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указанных</w:t>
      </w:r>
      <w:r w:rsidR="003F72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формах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6A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столбце </w:t>
      </w:r>
      <w:r w:rsidR="003F72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«год, предшествующий </w:t>
      </w:r>
      <w:proofErr w:type="gramStart"/>
      <w:r w:rsidR="003F729C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плановому</w:t>
      </w:r>
      <w:proofErr w:type="gramEnd"/>
      <w:r w:rsidR="003F729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3F729C" w:rsidRPr="003F72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729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наличии фактических данных необходимо указывать фактические показатели.».</w:t>
      </w:r>
    </w:p>
    <w:p w:rsidR="00790B91" w:rsidRDefault="00790B91" w:rsidP="005143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1.1.5. </w:t>
      </w:r>
      <w:r w:rsidR="00753E36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3.10. изложить в новой редакции:</w:t>
      </w:r>
    </w:p>
    <w:p w:rsidR="00753E36" w:rsidRDefault="00753E36" w:rsidP="005143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«3.10. Отчет за 1, 2, 3 квартал текущего года предоставляется в течение </w:t>
      </w:r>
      <w:r w:rsidR="005F28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 календарных дней второго месяца, следующего за отчетным кварталом, </w:t>
      </w:r>
      <w:r w:rsidR="005F28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составе утвержденных форм Отчета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.».</w:t>
      </w:r>
      <w:proofErr w:type="gramEnd"/>
    </w:p>
    <w:p w:rsidR="00B416FB" w:rsidRPr="00B416FB" w:rsidRDefault="0077566D" w:rsidP="00B416FB">
      <w:pPr>
        <w:tabs>
          <w:tab w:val="left" w:pos="567"/>
          <w:tab w:val="left" w:pos="709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4B00B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="00B416FB" w:rsidRPr="00B416FB">
        <w:rPr>
          <w:rFonts w:ascii="Times New Roman" w:eastAsia="Calibri" w:hAnsi="Times New Roman" w:cs="Times New Roman"/>
          <w:sz w:val="28"/>
          <w:szCs w:val="28"/>
          <w:lang w:eastAsia="ru-RU"/>
        </w:rPr>
        <w:t>Управлению</w:t>
      </w:r>
      <w:r w:rsidR="00F55A8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B416FB" w:rsidRPr="00B416F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700899">
        <w:rPr>
          <w:rFonts w:ascii="Times New Roman" w:eastAsia="Calibri" w:hAnsi="Times New Roman" w:cs="Times New Roman"/>
          <w:sz w:val="28"/>
          <w:szCs w:val="28"/>
          <w:lang w:eastAsia="ru-RU"/>
        </w:rPr>
        <w:t>внутреннего</w:t>
      </w:r>
      <w:r w:rsidR="00F55A8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70089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контроля </w:t>
      </w:r>
      <w:r w:rsidR="00F55A8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B416FB" w:rsidRPr="00B416FB">
        <w:rPr>
          <w:rFonts w:ascii="Times New Roman" w:eastAsia="Calibri" w:hAnsi="Times New Roman" w:cs="Times New Roman"/>
          <w:sz w:val="28"/>
          <w:szCs w:val="28"/>
          <w:lang w:eastAsia="ru-RU"/>
        </w:rPr>
        <w:t>Администрации</w:t>
      </w:r>
      <w:proofErr w:type="gramEnd"/>
      <w:r w:rsidR="00F55A8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B416FB" w:rsidRPr="00B416F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ЗАТО </w:t>
      </w:r>
      <w:r w:rsidR="00F55A8E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="00B416FB" w:rsidRPr="00B416FB">
        <w:rPr>
          <w:rFonts w:ascii="Times New Roman" w:eastAsia="Calibri" w:hAnsi="Times New Roman" w:cs="Times New Roman"/>
          <w:sz w:val="28"/>
          <w:szCs w:val="28"/>
          <w:lang w:eastAsia="ru-RU"/>
        </w:rPr>
        <w:t>г.</w:t>
      </w:r>
      <w:r w:rsidR="009E75F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B416FB" w:rsidRPr="00B416FB">
        <w:rPr>
          <w:rFonts w:ascii="Times New Roman" w:eastAsia="Calibri" w:hAnsi="Times New Roman" w:cs="Times New Roman"/>
          <w:sz w:val="28"/>
          <w:szCs w:val="28"/>
          <w:lang w:eastAsia="ru-RU"/>
        </w:rPr>
        <w:t>Железногорск (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="00B416FB" w:rsidRPr="00B416FB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700899">
        <w:rPr>
          <w:rFonts w:ascii="Times New Roman" w:eastAsia="Calibri" w:hAnsi="Times New Roman" w:cs="Times New Roman"/>
          <w:sz w:val="28"/>
          <w:szCs w:val="28"/>
          <w:lang w:eastAsia="ru-RU"/>
        </w:rPr>
        <w:t>Н. Панченко</w:t>
      </w:r>
      <w:r w:rsidR="00B416FB" w:rsidRPr="00B416FB">
        <w:rPr>
          <w:rFonts w:ascii="Times New Roman" w:eastAsia="Calibri" w:hAnsi="Times New Roman" w:cs="Times New Roman"/>
          <w:sz w:val="28"/>
          <w:szCs w:val="28"/>
          <w:lang w:eastAsia="ru-RU"/>
        </w:rPr>
        <w:t>) довес</w:t>
      </w:r>
      <w:bookmarkStart w:id="0" w:name="_GoBack"/>
      <w:bookmarkEnd w:id="0"/>
      <w:r w:rsidR="00B416FB" w:rsidRPr="00B416F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ти настоящее постановление до сведения </w:t>
      </w:r>
      <w:r w:rsidR="0070089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населения </w:t>
      </w:r>
      <w:r w:rsidR="00B416FB" w:rsidRPr="00B416FB">
        <w:rPr>
          <w:rFonts w:ascii="Times New Roman" w:eastAsia="Calibri" w:hAnsi="Times New Roman" w:cs="Times New Roman"/>
          <w:sz w:val="28"/>
          <w:szCs w:val="28"/>
          <w:lang w:eastAsia="ru-RU"/>
        </w:rPr>
        <w:t>через газету «Город и горожане».</w:t>
      </w:r>
    </w:p>
    <w:p w:rsidR="00B416FB" w:rsidRPr="00B416FB" w:rsidRDefault="0077566D" w:rsidP="00B416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="00B416FB" w:rsidRPr="00B416F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Отделу общественных связей </w:t>
      </w:r>
      <w:proofErr w:type="gramStart"/>
      <w:r w:rsidR="00B416FB" w:rsidRPr="00B416FB">
        <w:rPr>
          <w:rFonts w:ascii="Times New Roman" w:eastAsia="Calibri" w:hAnsi="Times New Roman" w:cs="Times New Roman"/>
          <w:sz w:val="28"/>
          <w:szCs w:val="28"/>
          <w:lang w:eastAsia="ru-RU"/>
        </w:rPr>
        <w:t>Администрации</w:t>
      </w:r>
      <w:proofErr w:type="gramEnd"/>
      <w:r w:rsidR="00B416FB" w:rsidRPr="00B416F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ЗАТО г.</w:t>
      </w:r>
      <w:r w:rsidR="009E75F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B416FB" w:rsidRPr="00B416F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Железногорск </w:t>
      </w:r>
      <w:r w:rsidR="00B416FB" w:rsidRPr="00B416FB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 xml:space="preserve">(И.С. </w:t>
      </w:r>
      <w:r w:rsidR="00700899">
        <w:rPr>
          <w:rFonts w:ascii="Times New Roman" w:eastAsia="Calibri" w:hAnsi="Times New Roman" w:cs="Times New Roman"/>
          <w:sz w:val="28"/>
          <w:szCs w:val="28"/>
          <w:lang w:eastAsia="ru-RU"/>
        </w:rPr>
        <w:t>Архипова</w:t>
      </w:r>
      <w:r w:rsidR="00B416FB" w:rsidRPr="00B416F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) разместить настоящее постановление на официальном сайте </w:t>
      </w:r>
      <w:r w:rsidR="00700899">
        <w:rPr>
          <w:rFonts w:ascii="Times New Roman" w:eastAsia="Calibri" w:hAnsi="Times New Roman" w:cs="Times New Roman"/>
          <w:sz w:val="28"/>
          <w:szCs w:val="28"/>
          <w:lang w:eastAsia="ru-RU"/>
        </w:rPr>
        <w:t>городского округа</w:t>
      </w:r>
      <w:r w:rsidR="00B416FB" w:rsidRPr="00B416F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«Закрытое административно-территориальное образование Железногорск Красноярского края» в информационно-телекоммуникационной сети «Интернет».</w:t>
      </w:r>
    </w:p>
    <w:p w:rsidR="00257B07" w:rsidRPr="00B416FB" w:rsidRDefault="003A2447" w:rsidP="005143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65255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="00B416FB" w:rsidRPr="00365255">
        <w:rPr>
          <w:rFonts w:ascii="Times New Roman" w:eastAsia="Calibri" w:hAnsi="Times New Roman" w:cs="Times New Roman"/>
          <w:sz w:val="28"/>
          <w:szCs w:val="28"/>
          <w:lang w:eastAsia="ru-RU"/>
        </w:rPr>
        <w:t>. Контроль над исполнением настоящего постановления</w:t>
      </w:r>
      <w:r w:rsidR="00257B07" w:rsidRPr="0036525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возложить  </w:t>
      </w:r>
      <w:r w:rsidR="00100A83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="00257B07" w:rsidRPr="0036525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 </w:t>
      </w:r>
      <w:r w:rsidR="002B1EA6" w:rsidRPr="00365255">
        <w:rPr>
          <w:rFonts w:ascii="Times New Roman" w:eastAsia="Calibri" w:hAnsi="Times New Roman" w:cs="Times New Roman"/>
          <w:sz w:val="28"/>
          <w:szCs w:val="28"/>
          <w:lang w:eastAsia="ru-RU"/>
        </w:rPr>
        <w:t>п</w:t>
      </w:r>
      <w:r w:rsidR="00257B07" w:rsidRPr="0036525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ервого заместителя </w:t>
      </w:r>
      <w:proofErr w:type="gramStart"/>
      <w:r w:rsidR="00257B07" w:rsidRPr="00365255">
        <w:rPr>
          <w:rFonts w:ascii="Times New Roman" w:eastAsia="Calibri" w:hAnsi="Times New Roman" w:cs="Times New Roman"/>
          <w:sz w:val="28"/>
          <w:szCs w:val="28"/>
          <w:lang w:eastAsia="ru-RU"/>
        </w:rPr>
        <w:t>Главы</w:t>
      </w:r>
      <w:proofErr w:type="gramEnd"/>
      <w:r w:rsidR="00257B07" w:rsidRPr="0036525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ЗАТО г. Железногорск по</w:t>
      </w:r>
      <w:r w:rsidR="00700899" w:rsidRPr="0036525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жилищно-коммунальному хозяйству </w:t>
      </w:r>
      <w:r w:rsidR="00257B07" w:rsidRPr="0036525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2B1EA6" w:rsidRPr="0036525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700899" w:rsidRPr="0036525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А.А. </w:t>
      </w:r>
      <w:proofErr w:type="spellStart"/>
      <w:r w:rsidR="00700899" w:rsidRPr="00365255">
        <w:rPr>
          <w:rFonts w:ascii="Times New Roman" w:eastAsia="Calibri" w:hAnsi="Times New Roman" w:cs="Times New Roman"/>
          <w:sz w:val="28"/>
          <w:szCs w:val="28"/>
          <w:lang w:eastAsia="ru-RU"/>
        </w:rPr>
        <w:t>Сергейкина</w:t>
      </w:r>
      <w:proofErr w:type="spellEnd"/>
      <w:r w:rsidR="00257B07" w:rsidRPr="00365255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B416FB" w:rsidRPr="00B416FB" w:rsidRDefault="003A2447" w:rsidP="00B416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="00B416FB" w:rsidRPr="001179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Настоящее постановление вступает в силу после его официального </w:t>
      </w:r>
      <w:r w:rsidR="008C02B9">
        <w:rPr>
          <w:rFonts w:ascii="Times New Roman" w:eastAsia="Calibri" w:hAnsi="Times New Roman" w:cs="Times New Roman"/>
          <w:sz w:val="28"/>
          <w:szCs w:val="28"/>
          <w:lang w:eastAsia="ru-RU"/>
        </w:rPr>
        <w:t>опубли</w:t>
      </w:r>
      <w:r w:rsidR="00257B07">
        <w:rPr>
          <w:rFonts w:ascii="Times New Roman" w:eastAsia="Calibri" w:hAnsi="Times New Roman" w:cs="Times New Roman"/>
          <w:sz w:val="28"/>
          <w:szCs w:val="28"/>
          <w:lang w:eastAsia="ru-RU"/>
        </w:rPr>
        <w:t>кования.</w:t>
      </w:r>
    </w:p>
    <w:p w:rsidR="00B416FB" w:rsidRPr="00B416FB" w:rsidRDefault="00B416FB" w:rsidP="00B416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E215E" w:rsidRDefault="006E215E" w:rsidP="00B416FB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CD63B9" w:rsidRDefault="00B416FB" w:rsidP="00B416FB">
      <w:proofErr w:type="gramStart"/>
      <w:r w:rsidRPr="00B416FB">
        <w:rPr>
          <w:rFonts w:ascii="Times New Roman" w:eastAsia="Calibri" w:hAnsi="Times New Roman" w:cs="Times New Roman"/>
          <w:sz w:val="28"/>
          <w:szCs w:val="28"/>
          <w:lang w:eastAsia="ru-RU"/>
        </w:rPr>
        <w:t>Глав</w:t>
      </w:r>
      <w:r w:rsidR="00041D37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proofErr w:type="gramEnd"/>
      <w:r w:rsidR="00041D3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FE0A8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041D37">
        <w:rPr>
          <w:rFonts w:ascii="Times New Roman" w:eastAsia="Calibri" w:hAnsi="Times New Roman" w:cs="Times New Roman"/>
          <w:sz w:val="28"/>
          <w:szCs w:val="28"/>
          <w:lang w:eastAsia="ru-RU"/>
        </w:rPr>
        <w:t>ЗАТО  г. Железногорск</w:t>
      </w:r>
      <w:r w:rsidRPr="00B416FB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B416FB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B416FB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8C02B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</w:t>
      </w:r>
      <w:r w:rsidR="00257B0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</w:t>
      </w:r>
      <w:r w:rsidR="008C02B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100A8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</w:t>
      </w:r>
      <w:r w:rsidR="008C02B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257B0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И.Г. </w:t>
      </w:r>
      <w:proofErr w:type="spellStart"/>
      <w:r w:rsidR="00257B07">
        <w:rPr>
          <w:rFonts w:ascii="Times New Roman" w:eastAsia="Calibri" w:hAnsi="Times New Roman" w:cs="Times New Roman"/>
          <w:sz w:val="28"/>
          <w:szCs w:val="28"/>
          <w:lang w:eastAsia="ru-RU"/>
        </w:rPr>
        <w:t>Куксин</w:t>
      </w:r>
      <w:proofErr w:type="spellEnd"/>
      <w:r w:rsidRPr="00B416FB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B416FB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B416FB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</w:p>
    <w:sectPr w:rsidR="00CD63B9" w:rsidSect="00100A83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mirrorMargins/>
  <w:proofState w:spelling="clean" w:grammar="clean"/>
  <w:defaultTabStop w:val="708"/>
  <w:characterSpacingControl w:val="doNotCompress"/>
  <w:compat/>
  <w:rsids>
    <w:rsidRoot w:val="00B416FB"/>
    <w:rsid w:val="0000126E"/>
    <w:rsid w:val="000226EA"/>
    <w:rsid w:val="000361F7"/>
    <w:rsid w:val="00041D37"/>
    <w:rsid w:val="0008364D"/>
    <w:rsid w:val="000A70A1"/>
    <w:rsid w:val="000B5F8E"/>
    <w:rsid w:val="00100A83"/>
    <w:rsid w:val="00117915"/>
    <w:rsid w:val="00192C49"/>
    <w:rsid w:val="001E3209"/>
    <w:rsid w:val="002077B3"/>
    <w:rsid w:val="00235BB1"/>
    <w:rsid w:val="002550E8"/>
    <w:rsid w:val="00257B07"/>
    <w:rsid w:val="00273FE8"/>
    <w:rsid w:val="002A0523"/>
    <w:rsid w:val="002B1EA6"/>
    <w:rsid w:val="00324BBF"/>
    <w:rsid w:val="00344750"/>
    <w:rsid w:val="00365255"/>
    <w:rsid w:val="003A2447"/>
    <w:rsid w:val="003A4650"/>
    <w:rsid w:val="003E6B83"/>
    <w:rsid w:val="003F5198"/>
    <w:rsid w:val="003F729C"/>
    <w:rsid w:val="00465814"/>
    <w:rsid w:val="0047592D"/>
    <w:rsid w:val="004A7D5D"/>
    <w:rsid w:val="004B00B2"/>
    <w:rsid w:val="004D556E"/>
    <w:rsid w:val="004F76F4"/>
    <w:rsid w:val="0051432F"/>
    <w:rsid w:val="005809A3"/>
    <w:rsid w:val="005F283C"/>
    <w:rsid w:val="005F5D4A"/>
    <w:rsid w:val="00607D6C"/>
    <w:rsid w:val="00621C12"/>
    <w:rsid w:val="0062712A"/>
    <w:rsid w:val="006434AF"/>
    <w:rsid w:val="00651555"/>
    <w:rsid w:val="00663FBA"/>
    <w:rsid w:val="006E215E"/>
    <w:rsid w:val="00700899"/>
    <w:rsid w:val="007277EF"/>
    <w:rsid w:val="00753E36"/>
    <w:rsid w:val="00772498"/>
    <w:rsid w:val="0077566D"/>
    <w:rsid w:val="00790B91"/>
    <w:rsid w:val="00824F00"/>
    <w:rsid w:val="00843EB1"/>
    <w:rsid w:val="00876AD1"/>
    <w:rsid w:val="008B403D"/>
    <w:rsid w:val="008C02B9"/>
    <w:rsid w:val="008C6E5D"/>
    <w:rsid w:val="009B1382"/>
    <w:rsid w:val="009B34C6"/>
    <w:rsid w:val="009D4F46"/>
    <w:rsid w:val="009E3619"/>
    <w:rsid w:val="009E75F2"/>
    <w:rsid w:val="00A608C8"/>
    <w:rsid w:val="00A617C7"/>
    <w:rsid w:val="00B264CD"/>
    <w:rsid w:val="00B416FB"/>
    <w:rsid w:val="00B4239A"/>
    <w:rsid w:val="00B629A3"/>
    <w:rsid w:val="00BB2C14"/>
    <w:rsid w:val="00C646E1"/>
    <w:rsid w:val="00C76458"/>
    <w:rsid w:val="00CB02CE"/>
    <w:rsid w:val="00CC6047"/>
    <w:rsid w:val="00CD63B9"/>
    <w:rsid w:val="00D017EF"/>
    <w:rsid w:val="00D844B4"/>
    <w:rsid w:val="00DC7101"/>
    <w:rsid w:val="00DD7F93"/>
    <w:rsid w:val="00E02C8B"/>
    <w:rsid w:val="00E31899"/>
    <w:rsid w:val="00E33109"/>
    <w:rsid w:val="00E438FF"/>
    <w:rsid w:val="00E63713"/>
    <w:rsid w:val="00E65CAF"/>
    <w:rsid w:val="00E972DB"/>
    <w:rsid w:val="00EA2642"/>
    <w:rsid w:val="00EA45F2"/>
    <w:rsid w:val="00ED14DD"/>
    <w:rsid w:val="00F17F7C"/>
    <w:rsid w:val="00F4070E"/>
    <w:rsid w:val="00F55A8E"/>
    <w:rsid w:val="00F55CE8"/>
    <w:rsid w:val="00F64950"/>
    <w:rsid w:val="00F83815"/>
    <w:rsid w:val="00FB55F0"/>
    <w:rsid w:val="00FE0A88"/>
    <w:rsid w:val="00FE6A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6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23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423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44EAF789D9E688CD682B4E9F2834398C24E1819FD2D88D3188B665C799yFbCI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6CF9FD-DF6F-43DA-9565-4DF900D5F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2</Pages>
  <Words>559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Кристина Г. Горбатова</dc:creator>
  <cp:lastModifiedBy>nagornaya</cp:lastModifiedBy>
  <cp:revision>36</cp:revision>
  <cp:lastPrinted>2020-12-16T01:47:00Z</cp:lastPrinted>
  <dcterms:created xsi:type="dcterms:W3CDTF">2020-12-14T03:41:00Z</dcterms:created>
  <dcterms:modified xsi:type="dcterms:W3CDTF">2020-12-24T04:49:00Z</dcterms:modified>
</cp:coreProperties>
</file>