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</w:t>
      </w:r>
      <w:r w:rsidR="00BA58BF" w:rsidRPr="00BA58BF">
        <w:rPr>
          <w:u w:val="single"/>
        </w:rPr>
        <w:t>12.04</w:t>
      </w:r>
      <w:r w:rsidR="00BA58BF">
        <w:t>.</w:t>
      </w:r>
      <w:r w:rsidR="000858AC">
        <w:t>_</w:t>
      </w:r>
      <w:r w:rsidR="00D33EB5"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BA58BF" w:rsidRPr="00BA58BF">
        <w:rPr>
          <w:u w:val="single"/>
        </w:rPr>
        <w:t>697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 xml:space="preserve">ого </w:t>
      </w:r>
      <w:r w:rsidR="00F55E96">
        <w:rPr>
          <w:sz w:val="28"/>
          <w:szCs w:val="28"/>
        </w:rPr>
        <w:t>учреждения «Детский сад № 65</w:t>
      </w:r>
      <w:r w:rsidRPr="00623D97">
        <w:rPr>
          <w:sz w:val="28"/>
          <w:szCs w:val="28"/>
        </w:rPr>
        <w:t xml:space="preserve"> “</w:t>
      </w:r>
      <w:r w:rsidR="00F55E96">
        <w:rPr>
          <w:sz w:val="28"/>
          <w:szCs w:val="28"/>
        </w:rPr>
        <w:t>Дельфин</w:t>
      </w:r>
      <w:r w:rsidRPr="00623D97">
        <w:rPr>
          <w:sz w:val="28"/>
          <w:szCs w:val="28"/>
        </w:rPr>
        <w:t>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3B5D9C">
        <w:rPr>
          <w:sz w:val="28"/>
          <w:szCs w:val="28"/>
        </w:rPr>
        <w:t>65</w:t>
      </w:r>
      <w:r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“</w:t>
      </w:r>
      <w:r w:rsidR="003B5D9C">
        <w:rPr>
          <w:sz w:val="28"/>
          <w:szCs w:val="28"/>
        </w:rPr>
        <w:t>Дельфин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D916AF">
        <w:rPr>
          <w:sz w:val="28"/>
          <w:szCs w:val="28"/>
        </w:rPr>
        <w:t>30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03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D916AF">
        <w:rPr>
          <w:sz w:val="28"/>
          <w:szCs w:val="28"/>
        </w:rPr>
        <w:t>3</w:t>
      </w:r>
      <w:r w:rsidR="003B5D9C">
        <w:rPr>
          <w:sz w:val="28"/>
          <w:szCs w:val="28"/>
        </w:rPr>
        <w:t>5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3B5D9C">
        <w:rPr>
          <w:sz w:val="28"/>
          <w:szCs w:val="28"/>
        </w:rPr>
        <w:t xml:space="preserve">65 </w:t>
      </w:r>
      <w:r w:rsidR="003B5D9C" w:rsidRPr="00623D97">
        <w:rPr>
          <w:sz w:val="28"/>
          <w:szCs w:val="28"/>
        </w:rPr>
        <w:t>“</w:t>
      </w:r>
      <w:r w:rsidR="003B5D9C">
        <w:rPr>
          <w:sz w:val="28"/>
          <w:szCs w:val="28"/>
        </w:rPr>
        <w:t>Дельфин</w:t>
      </w:r>
      <w:r w:rsidRPr="00623D97">
        <w:rPr>
          <w:sz w:val="28"/>
          <w:szCs w:val="28"/>
        </w:rPr>
        <w:t xml:space="preserve">”» (далее – МБДОУ № </w:t>
      </w:r>
      <w:r w:rsidR="003B5D9C">
        <w:rPr>
          <w:sz w:val="28"/>
          <w:szCs w:val="28"/>
        </w:rPr>
        <w:t>65 «Дельфин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3B5D9C">
        <w:rPr>
          <w:sz w:val="28"/>
          <w:szCs w:val="28"/>
        </w:rPr>
        <w:t>65 «Дельфин</w:t>
      </w:r>
      <w:r w:rsidRPr="00623D97">
        <w:rPr>
          <w:sz w:val="28"/>
          <w:szCs w:val="28"/>
        </w:rPr>
        <w:t>» (</w:t>
      </w:r>
      <w:r w:rsidR="003B5D9C">
        <w:rPr>
          <w:sz w:val="28"/>
          <w:szCs w:val="28"/>
        </w:rPr>
        <w:t>Т.А. Павлова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77760D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</w:t>
      </w:r>
      <w:r w:rsidR="007420C6">
        <w:rPr>
          <w:sz w:val="28"/>
          <w:szCs w:val="28"/>
        </w:rPr>
        <w:t>65</w:t>
      </w:r>
      <w:r w:rsidR="00D916AF" w:rsidRPr="00623D97">
        <w:rPr>
          <w:sz w:val="28"/>
          <w:szCs w:val="28"/>
        </w:rPr>
        <w:t xml:space="preserve"> «</w:t>
      </w:r>
      <w:r w:rsidR="007420C6">
        <w:rPr>
          <w:sz w:val="28"/>
          <w:szCs w:val="28"/>
        </w:rPr>
        <w:t>Дельфин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 w:rsidRPr="00CF3CB1">
        <w:rPr>
          <w:sz w:val="28"/>
          <w:szCs w:val="28"/>
        </w:rPr>
        <w:t>Глав</w:t>
      </w:r>
      <w:r w:rsidR="00D916AF">
        <w:rPr>
          <w:sz w:val="28"/>
          <w:szCs w:val="28"/>
        </w:rPr>
        <w:t>а</w:t>
      </w:r>
      <w:r w:rsidRPr="00CF3CB1">
        <w:rPr>
          <w:sz w:val="28"/>
          <w:szCs w:val="28"/>
        </w:rPr>
        <w:t xml:space="preserve"> ЗАТО г. Железногорск                                           </w:t>
      </w:r>
      <w:r w:rsidR="00D916AF">
        <w:rPr>
          <w:sz w:val="28"/>
          <w:szCs w:val="28"/>
        </w:rPr>
        <w:t xml:space="preserve">                       И.Г. </w:t>
      </w:r>
      <w:proofErr w:type="spellStart"/>
      <w:r w:rsidR="00D916AF">
        <w:rPr>
          <w:sz w:val="28"/>
          <w:szCs w:val="28"/>
        </w:rPr>
        <w:t>Куксин</w:t>
      </w:r>
      <w:proofErr w:type="spellEnd"/>
    </w:p>
    <w:sectPr w:rsidR="00A53EC2" w:rsidRPr="00CF3CB1" w:rsidSect="003B5D9C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AD8" w:rsidRDefault="00F77AD8" w:rsidP="00D53F46">
      <w:pPr>
        <w:spacing w:after="0" w:line="240" w:lineRule="auto"/>
      </w:pPr>
      <w:r>
        <w:separator/>
      </w:r>
    </w:p>
  </w:endnote>
  <w:endnote w:type="continuationSeparator" w:id="0">
    <w:p w:rsidR="00F77AD8" w:rsidRDefault="00F77AD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AD8" w:rsidRDefault="00F77AD8" w:rsidP="00D53F46">
      <w:pPr>
        <w:spacing w:after="0" w:line="240" w:lineRule="auto"/>
      </w:pPr>
      <w:r>
        <w:separator/>
      </w:r>
    </w:p>
  </w:footnote>
  <w:footnote w:type="continuationSeparator" w:id="0">
    <w:p w:rsidR="00F77AD8" w:rsidRDefault="00F77AD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20C8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5D9C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6818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88D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0B0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20C6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AF733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04CF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8BF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6AF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2DCB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5E96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AD8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6D639-C949-4C6B-ABF9-A84630EA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2418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5</cp:revision>
  <cp:lastPrinted>2021-03-31T07:16:00Z</cp:lastPrinted>
  <dcterms:created xsi:type="dcterms:W3CDTF">2021-04-02T08:05:00Z</dcterms:created>
  <dcterms:modified xsi:type="dcterms:W3CDTF">2021-04-13T09:39:00Z</dcterms:modified>
</cp:coreProperties>
</file>