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4172" w:type="dxa"/>
        <w:tblInd w:w="5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</w:tblGrid>
      <w:tr w:rsidR="00F12E9E" w:rsidRPr="00E3685F" w:rsidTr="00B4611B">
        <w:trPr>
          <w:trHeight w:val="1622"/>
        </w:trPr>
        <w:tc>
          <w:tcPr>
            <w:tcW w:w="4172" w:type="dxa"/>
          </w:tcPr>
          <w:p w:rsidR="00B4611B" w:rsidRDefault="00F12E9E" w:rsidP="006C22AF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>Приложение № 3</w:t>
            </w:r>
          </w:p>
          <w:p w:rsidR="00F12E9E" w:rsidRPr="00E3685F" w:rsidRDefault="00F12E9E" w:rsidP="006C22AF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к постановлению </w:t>
            </w:r>
            <w:r w:rsidR="00B4611B">
              <w:rPr>
                <w:rFonts w:ascii="Times New Roman" w:hAnsi="Times New Roman"/>
                <w:sz w:val="27"/>
                <w:szCs w:val="27"/>
              </w:rPr>
              <w:t>А</w:t>
            </w:r>
            <w:r w:rsidRPr="00E3685F">
              <w:rPr>
                <w:rFonts w:ascii="Times New Roman" w:hAnsi="Times New Roman"/>
                <w:sz w:val="27"/>
                <w:szCs w:val="27"/>
              </w:rPr>
              <w:t>дминистрации</w:t>
            </w:r>
          </w:p>
          <w:p w:rsidR="00F12E9E" w:rsidRDefault="00F12E9E" w:rsidP="006C22AF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>ЗАТО г. Железногорск</w:t>
            </w:r>
          </w:p>
          <w:p w:rsidR="0005610E" w:rsidRPr="001A5A41" w:rsidRDefault="0005610E" w:rsidP="0005610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7"/>
                <w:szCs w:val="27"/>
                <w:u w:val="single"/>
              </w:rPr>
            </w:pPr>
            <w:proofErr w:type="gramStart"/>
            <w:r w:rsidRPr="001A5A41">
              <w:rPr>
                <w:rFonts w:ascii="Times New Roman" w:hAnsi="Times New Roman"/>
                <w:bCs/>
                <w:sz w:val="27"/>
                <w:szCs w:val="27"/>
              </w:rPr>
              <w:t xml:space="preserve">от  </w:t>
            </w:r>
            <w:r>
              <w:rPr>
                <w:rFonts w:ascii="Times New Roman" w:hAnsi="Times New Roman"/>
                <w:bCs/>
                <w:sz w:val="27"/>
                <w:szCs w:val="27"/>
                <w:u w:val="single"/>
              </w:rPr>
              <w:t>27.04.2021</w:t>
            </w:r>
            <w:proofErr w:type="gramEnd"/>
            <w:r w:rsidRPr="001A5A41">
              <w:rPr>
                <w:rFonts w:ascii="Times New Roman" w:hAnsi="Times New Roman"/>
                <w:bCs/>
                <w:sz w:val="27"/>
                <w:szCs w:val="27"/>
              </w:rPr>
              <w:t xml:space="preserve"> № </w:t>
            </w:r>
            <w:r>
              <w:rPr>
                <w:rFonts w:ascii="Times New Roman" w:hAnsi="Times New Roman"/>
                <w:bCs/>
                <w:sz w:val="27"/>
                <w:szCs w:val="27"/>
                <w:u w:val="single"/>
              </w:rPr>
              <w:t>829</w:t>
            </w:r>
            <w:r w:rsidRPr="001A5A41">
              <w:rPr>
                <w:rFonts w:ascii="Times New Roman" w:hAnsi="Times New Roman"/>
                <w:bCs/>
                <w:sz w:val="27"/>
                <w:szCs w:val="27"/>
                <w:u w:val="single"/>
              </w:rPr>
              <w:t xml:space="preserve"> </w:t>
            </w:r>
          </w:p>
          <w:p w:rsidR="00F12E9E" w:rsidRPr="00E3685F" w:rsidRDefault="00F12E9E" w:rsidP="006C22A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7"/>
                <w:szCs w:val="27"/>
              </w:rPr>
            </w:pPr>
            <w:bookmarkStart w:id="0" w:name="_GoBack"/>
            <w:bookmarkEnd w:id="0"/>
          </w:p>
        </w:tc>
      </w:tr>
    </w:tbl>
    <w:p w:rsidR="001211F2" w:rsidRPr="00E3685F" w:rsidRDefault="001211F2" w:rsidP="006C22AF">
      <w:pPr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        </w:t>
      </w:r>
    </w:p>
    <w:p w:rsidR="001211F2" w:rsidRPr="00E3685F" w:rsidRDefault="00030776" w:rsidP="006C22AF">
      <w:pPr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ПОЛОЖЕНИЕ</w:t>
      </w:r>
    </w:p>
    <w:p w:rsidR="001211F2" w:rsidRPr="00E3685F" w:rsidRDefault="001211F2" w:rsidP="006C22AF">
      <w:pPr>
        <w:jc w:val="center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о комиссии по приемке готовности муниципальных загородных оздоровительных лагерей</w:t>
      </w:r>
      <w:r w:rsidRPr="00E3685F">
        <w:rPr>
          <w:rFonts w:ascii="Times New Roman" w:hAnsi="Times New Roman"/>
          <w:b/>
          <w:sz w:val="27"/>
          <w:szCs w:val="27"/>
        </w:rPr>
        <w:t xml:space="preserve"> </w:t>
      </w:r>
      <w:r w:rsidRPr="00E3685F">
        <w:rPr>
          <w:rFonts w:ascii="Times New Roman" w:hAnsi="Times New Roman"/>
          <w:sz w:val="27"/>
          <w:szCs w:val="27"/>
        </w:rPr>
        <w:t xml:space="preserve">к летнему сезону </w:t>
      </w:r>
    </w:p>
    <w:p w:rsidR="001211F2" w:rsidRPr="00E3685F" w:rsidRDefault="001211F2" w:rsidP="006C22AF">
      <w:pPr>
        <w:tabs>
          <w:tab w:val="left" w:pos="960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7"/>
          <w:szCs w:val="27"/>
        </w:rPr>
      </w:pPr>
    </w:p>
    <w:p w:rsidR="001211F2" w:rsidRPr="00E3685F" w:rsidRDefault="001211F2" w:rsidP="006C22A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  <w:r w:rsidRPr="00E3685F">
        <w:rPr>
          <w:rFonts w:ascii="Times New Roman" w:hAnsi="Times New Roman"/>
          <w:bCs/>
          <w:sz w:val="27"/>
          <w:szCs w:val="27"/>
        </w:rPr>
        <w:t>1. Общие положения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7"/>
          <w:szCs w:val="27"/>
        </w:rPr>
      </w:pPr>
    </w:p>
    <w:p w:rsidR="001211F2" w:rsidRPr="00E3685F" w:rsidRDefault="001211F2" w:rsidP="0003077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  <w:highlight w:val="yellow"/>
        </w:rPr>
      </w:pPr>
      <w:r w:rsidRPr="00E3685F">
        <w:rPr>
          <w:rFonts w:ascii="Times New Roman" w:hAnsi="Times New Roman"/>
          <w:sz w:val="27"/>
          <w:szCs w:val="27"/>
        </w:rPr>
        <w:t>1.1. Комиссия по приемке готовности муниципальных загородных оздоровительных лагерей (дале</w:t>
      </w:r>
      <w:r w:rsidR="00923048">
        <w:rPr>
          <w:rFonts w:ascii="Times New Roman" w:hAnsi="Times New Roman"/>
          <w:sz w:val="27"/>
          <w:szCs w:val="27"/>
        </w:rPr>
        <w:t xml:space="preserve">е – Комиссия) к летнему сезону </w:t>
      </w:r>
      <w:r w:rsidRPr="00E3685F">
        <w:rPr>
          <w:rFonts w:ascii="Times New Roman" w:hAnsi="Times New Roman"/>
          <w:sz w:val="27"/>
          <w:szCs w:val="27"/>
        </w:rPr>
        <w:t>создана для обеспечения решения задач безопасности организации отдыха, занятости и оздоровления детей в муниципальных загородных оздоровительных лагерях.</w:t>
      </w:r>
    </w:p>
    <w:p w:rsidR="001211F2" w:rsidRPr="00E3685F" w:rsidRDefault="001211F2" w:rsidP="00030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1.2. Комиссия в своих решениях руководствуется действующим законодательством Российской Федерации, законами Красноярского края, распоряжениями и постановлениями, муниципальными правовыми актами, а также настоящим Положением.</w:t>
      </w:r>
    </w:p>
    <w:p w:rsidR="001211F2" w:rsidRPr="00030776" w:rsidRDefault="001211F2" w:rsidP="00030776">
      <w:pPr>
        <w:pStyle w:val="ab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7"/>
          <w:szCs w:val="27"/>
        </w:rPr>
      </w:pPr>
      <w:r w:rsidRPr="00030776">
        <w:rPr>
          <w:rFonts w:ascii="Times New Roman" w:hAnsi="Times New Roman"/>
          <w:sz w:val="27"/>
          <w:szCs w:val="27"/>
        </w:rPr>
        <w:t>Основные задачи работы Комиссии:</w:t>
      </w:r>
    </w:p>
    <w:p w:rsidR="001211F2" w:rsidRPr="00E3685F" w:rsidRDefault="001211F2" w:rsidP="00030776">
      <w:pPr>
        <w:numPr>
          <w:ilvl w:val="0"/>
          <w:numId w:val="1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осуществление контроля готовности мест детского отдыха и оздоровления к приему детей;</w:t>
      </w:r>
    </w:p>
    <w:p w:rsidR="001211F2" w:rsidRPr="00E3685F" w:rsidRDefault="001211F2" w:rsidP="00030776">
      <w:pPr>
        <w:numPr>
          <w:ilvl w:val="0"/>
          <w:numId w:val="1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обеспечение санитарно-противоэпидемической, противопожарной и общественной безопасности мест детского отдыха.</w:t>
      </w:r>
    </w:p>
    <w:p w:rsidR="001211F2" w:rsidRPr="00E3685F" w:rsidRDefault="001211F2" w:rsidP="006C22AF">
      <w:pPr>
        <w:autoSpaceDE w:val="0"/>
        <w:autoSpaceDN w:val="0"/>
        <w:adjustRightInd w:val="0"/>
        <w:ind w:left="360" w:firstLine="218"/>
        <w:contextualSpacing/>
        <w:jc w:val="both"/>
        <w:rPr>
          <w:rFonts w:ascii="Times New Roman" w:hAnsi="Times New Roman"/>
          <w:sz w:val="27"/>
          <w:szCs w:val="27"/>
        </w:rPr>
      </w:pPr>
    </w:p>
    <w:p w:rsidR="001211F2" w:rsidRPr="00E3685F" w:rsidRDefault="001211F2" w:rsidP="006C22AF">
      <w:pPr>
        <w:autoSpaceDE w:val="0"/>
        <w:autoSpaceDN w:val="0"/>
        <w:adjustRightInd w:val="0"/>
        <w:ind w:left="360" w:firstLine="218"/>
        <w:contextualSpacing/>
        <w:jc w:val="center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2. Функции Комиссии</w:t>
      </w:r>
    </w:p>
    <w:p w:rsidR="001211F2" w:rsidRPr="00E3685F" w:rsidRDefault="001211F2" w:rsidP="006C22AF">
      <w:pPr>
        <w:autoSpaceDE w:val="0"/>
        <w:autoSpaceDN w:val="0"/>
        <w:adjustRightInd w:val="0"/>
        <w:ind w:left="360" w:firstLine="218"/>
        <w:contextualSpacing/>
        <w:jc w:val="center"/>
        <w:rPr>
          <w:rFonts w:ascii="Times New Roman" w:hAnsi="Times New Roman"/>
          <w:sz w:val="27"/>
          <w:szCs w:val="27"/>
        </w:rPr>
      </w:pPr>
    </w:p>
    <w:p w:rsidR="001211F2" w:rsidRPr="00E3685F" w:rsidRDefault="001211F2" w:rsidP="006C22A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2. В соответствии с основными задачами Комиссия: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2.1. Осуществляет приемку</w:t>
      </w:r>
      <w:r w:rsidR="00B74629">
        <w:rPr>
          <w:rFonts w:ascii="Times New Roman" w:hAnsi="Times New Roman"/>
          <w:sz w:val="27"/>
          <w:szCs w:val="27"/>
        </w:rPr>
        <w:t xml:space="preserve"> готовности</w:t>
      </w:r>
      <w:r w:rsidRPr="00E3685F">
        <w:rPr>
          <w:rFonts w:ascii="Times New Roman" w:hAnsi="Times New Roman"/>
          <w:sz w:val="27"/>
          <w:szCs w:val="27"/>
        </w:rPr>
        <w:t xml:space="preserve"> муниципальных загородных оздоровительных лагерей.  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2.2. Осуществляет контроль за соблюдением требований стандартов качества оказываемых муниципальных услуг муниципальными загородными оздоровительными лагерями.</w:t>
      </w:r>
    </w:p>
    <w:p w:rsidR="001211F2" w:rsidRPr="00E3685F" w:rsidRDefault="001211F2" w:rsidP="006C22AF">
      <w:pPr>
        <w:autoSpaceDE w:val="0"/>
        <w:autoSpaceDN w:val="0"/>
        <w:adjustRightInd w:val="0"/>
        <w:ind w:left="360" w:firstLine="218"/>
        <w:contextualSpacing/>
        <w:jc w:val="both"/>
        <w:rPr>
          <w:rFonts w:ascii="Times New Roman" w:hAnsi="Times New Roman"/>
          <w:sz w:val="27"/>
          <w:szCs w:val="27"/>
        </w:rPr>
      </w:pPr>
    </w:p>
    <w:p w:rsidR="001211F2" w:rsidRPr="00E3685F" w:rsidRDefault="001211F2" w:rsidP="006C22AF">
      <w:pPr>
        <w:ind w:firstLine="218"/>
        <w:jc w:val="center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3. Компетенция Комиссии</w:t>
      </w:r>
    </w:p>
    <w:p w:rsidR="001211F2" w:rsidRPr="00E3685F" w:rsidRDefault="001211F2" w:rsidP="006C22AF">
      <w:pPr>
        <w:ind w:firstLine="218"/>
        <w:jc w:val="center"/>
        <w:rPr>
          <w:rFonts w:ascii="Times New Roman" w:hAnsi="Times New Roman"/>
          <w:sz w:val="27"/>
          <w:szCs w:val="27"/>
        </w:rPr>
      </w:pPr>
    </w:p>
    <w:p w:rsidR="001211F2" w:rsidRPr="00E3685F" w:rsidRDefault="001211F2" w:rsidP="006C22AF">
      <w:pPr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Комиссия для решения возложенных на нее задач имеет право:</w:t>
      </w:r>
    </w:p>
    <w:p w:rsidR="001211F2" w:rsidRPr="00E3685F" w:rsidRDefault="001211F2" w:rsidP="006C22AF">
      <w:pPr>
        <w:numPr>
          <w:ilvl w:val="0"/>
          <w:numId w:val="4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Потребовать от руководителей муниципальных загородных оздоровительных лагерей положительные согласования со всеми инспектирующими службами. Наличие замечаний считается препятствием для подписания Акта проверки готовности к приему и содержанию детей.</w:t>
      </w:r>
    </w:p>
    <w:p w:rsidR="001211F2" w:rsidRPr="00E3685F" w:rsidRDefault="001211F2" w:rsidP="006C22AF">
      <w:pPr>
        <w:numPr>
          <w:ilvl w:val="0"/>
          <w:numId w:val="4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Привлекать для участия в </w:t>
      </w:r>
      <w:r w:rsidR="006E03EF">
        <w:rPr>
          <w:rFonts w:ascii="Times New Roman" w:hAnsi="Times New Roman"/>
          <w:sz w:val="27"/>
          <w:szCs w:val="27"/>
        </w:rPr>
        <w:t xml:space="preserve">приемке </w:t>
      </w:r>
      <w:r w:rsidR="006E03EF" w:rsidRPr="00E3685F">
        <w:rPr>
          <w:rFonts w:ascii="Times New Roman" w:hAnsi="Times New Roman"/>
          <w:sz w:val="27"/>
          <w:szCs w:val="27"/>
        </w:rPr>
        <w:t>готовности муниципальных загородных оздоровительных лагерей</w:t>
      </w:r>
      <w:r w:rsidR="006E03EF">
        <w:rPr>
          <w:rFonts w:ascii="Times New Roman" w:hAnsi="Times New Roman"/>
          <w:sz w:val="27"/>
          <w:szCs w:val="27"/>
        </w:rPr>
        <w:t xml:space="preserve"> </w:t>
      </w:r>
      <w:r w:rsidRPr="00E3685F">
        <w:rPr>
          <w:rFonts w:ascii="Times New Roman" w:hAnsi="Times New Roman"/>
          <w:sz w:val="27"/>
          <w:szCs w:val="27"/>
        </w:rPr>
        <w:t xml:space="preserve">специалистов различных учреждений, организаций, </w:t>
      </w:r>
      <w:proofErr w:type="gramStart"/>
      <w:r w:rsidRPr="00E3685F">
        <w:rPr>
          <w:rFonts w:ascii="Times New Roman" w:hAnsi="Times New Roman"/>
          <w:sz w:val="27"/>
          <w:szCs w:val="27"/>
        </w:rPr>
        <w:t>предприятий</w:t>
      </w:r>
      <w:proofErr w:type="gramEnd"/>
      <w:r w:rsidRPr="00E3685F">
        <w:rPr>
          <w:rFonts w:ascii="Times New Roman" w:hAnsi="Times New Roman"/>
          <w:sz w:val="27"/>
          <w:szCs w:val="27"/>
        </w:rPr>
        <w:t xml:space="preserve"> ЗАТО Железногорск</w:t>
      </w:r>
      <w:r w:rsidR="006E03EF">
        <w:rPr>
          <w:rFonts w:ascii="Times New Roman" w:hAnsi="Times New Roman"/>
          <w:sz w:val="27"/>
          <w:szCs w:val="27"/>
        </w:rPr>
        <w:t xml:space="preserve">, </w:t>
      </w:r>
      <w:r w:rsidRPr="00E3685F">
        <w:rPr>
          <w:rFonts w:ascii="Times New Roman" w:hAnsi="Times New Roman"/>
          <w:sz w:val="27"/>
          <w:szCs w:val="27"/>
        </w:rPr>
        <w:t>представителей краевого уровня.</w:t>
      </w:r>
    </w:p>
    <w:p w:rsidR="001211F2" w:rsidRPr="00E3685F" w:rsidRDefault="001211F2" w:rsidP="006C22AF">
      <w:pPr>
        <w:numPr>
          <w:ilvl w:val="0"/>
          <w:numId w:val="4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Формировать рабочую группу для рассмотрения отдельных вопросов.</w:t>
      </w:r>
    </w:p>
    <w:p w:rsidR="001211F2" w:rsidRPr="00E3685F" w:rsidRDefault="001211F2" w:rsidP="006C22AF">
      <w:pPr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lastRenderedPageBreak/>
        <w:t>Комиссия обязана проверить готовность муниципальных загородных оздоровительных лагерей к приемке детей в соответствии с требованиями законодательства Российской Федерации.</w:t>
      </w:r>
    </w:p>
    <w:p w:rsidR="001211F2" w:rsidRPr="00E3685F" w:rsidRDefault="001211F2" w:rsidP="006C22AF">
      <w:pPr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 Выносить заключение о готовности (не готовности) муниципального загородного оздоровительного лагеря к функционированию в текущем оздоровительном сезоне и заезду детей. Члены Комиссии заполняют Акт </w:t>
      </w:r>
      <w:r w:rsidRPr="00E3685F">
        <w:rPr>
          <w:rFonts w:ascii="Times New Roman" w:hAnsi="Times New Roman"/>
          <w:color w:val="000000" w:themeColor="text1"/>
          <w:sz w:val="27"/>
          <w:szCs w:val="27"/>
        </w:rPr>
        <w:t>проверки готовнос</w:t>
      </w:r>
      <w:r w:rsidR="00E832CC" w:rsidRPr="00E3685F">
        <w:rPr>
          <w:rFonts w:ascii="Times New Roman" w:hAnsi="Times New Roman"/>
          <w:color w:val="000000" w:themeColor="text1"/>
          <w:sz w:val="27"/>
          <w:szCs w:val="27"/>
        </w:rPr>
        <w:t xml:space="preserve">ти к приему и содержанию детей </w:t>
      </w:r>
      <w:r w:rsidR="00B4611B">
        <w:rPr>
          <w:rFonts w:ascii="Times New Roman" w:hAnsi="Times New Roman"/>
          <w:color w:val="000000" w:themeColor="text1"/>
          <w:sz w:val="27"/>
          <w:szCs w:val="27"/>
        </w:rPr>
        <w:t xml:space="preserve">(Приложение к Положению </w:t>
      </w:r>
      <w:r w:rsidRPr="00E3685F">
        <w:rPr>
          <w:rFonts w:ascii="Times New Roman" w:hAnsi="Times New Roman"/>
          <w:sz w:val="27"/>
          <w:szCs w:val="27"/>
        </w:rPr>
        <w:t xml:space="preserve">о комиссии по приемке готовности муниципальных загородных оздоровительных лагерей к летнему сезону). </w:t>
      </w:r>
    </w:p>
    <w:p w:rsidR="00D62148" w:rsidRDefault="00D62148" w:rsidP="006C22AF">
      <w:pPr>
        <w:ind w:left="567"/>
        <w:jc w:val="center"/>
        <w:rPr>
          <w:rFonts w:ascii="Times New Roman" w:eastAsia="Calibri" w:hAnsi="Times New Roman"/>
          <w:sz w:val="27"/>
          <w:szCs w:val="27"/>
          <w:lang w:eastAsia="en-US"/>
        </w:rPr>
      </w:pPr>
    </w:p>
    <w:p w:rsidR="001211F2" w:rsidRPr="00E3685F" w:rsidRDefault="001211F2" w:rsidP="006C22AF">
      <w:pPr>
        <w:ind w:left="567"/>
        <w:jc w:val="center"/>
        <w:rPr>
          <w:rFonts w:ascii="Times New Roman" w:eastAsia="Calibri" w:hAnsi="Times New Roman"/>
          <w:sz w:val="27"/>
          <w:szCs w:val="27"/>
          <w:lang w:eastAsia="en-US"/>
        </w:rPr>
      </w:pPr>
      <w:r w:rsidRPr="00E3685F">
        <w:rPr>
          <w:rFonts w:ascii="Times New Roman" w:eastAsia="Calibri" w:hAnsi="Times New Roman"/>
          <w:sz w:val="27"/>
          <w:szCs w:val="27"/>
          <w:lang w:eastAsia="en-US"/>
        </w:rPr>
        <w:t>4. Организация работы Комиссии</w:t>
      </w:r>
    </w:p>
    <w:p w:rsidR="001211F2" w:rsidRPr="00E3685F" w:rsidRDefault="001211F2" w:rsidP="006C22AF">
      <w:pPr>
        <w:ind w:left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highlight w:val="darkGray"/>
        </w:rPr>
      </w:pPr>
      <w:r w:rsidRPr="00E3685F">
        <w:rPr>
          <w:rFonts w:ascii="Times New Roman" w:hAnsi="Times New Roman"/>
          <w:sz w:val="27"/>
          <w:szCs w:val="27"/>
        </w:rPr>
        <w:t xml:space="preserve">4. Состав Комиссии утверждается постановлением </w:t>
      </w:r>
      <w:proofErr w:type="gramStart"/>
      <w:r w:rsidRPr="00E3685F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E3685F">
        <w:rPr>
          <w:rFonts w:ascii="Times New Roman" w:hAnsi="Times New Roman"/>
          <w:sz w:val="27"/>
          <w:szCs w:val="27"/>
        </w:rPr>
        <w:t xml:space="preserve"> ЗАТО </w:t>
      </w:r>
      <w:r w:rsidR="00923048">
        <w:rPr>
          <w:rFonts w:ascii="Times New Roman" w:hAnsi="Times New Roman"/>
          <w:sz w:val="27"/>
          <w:szCs w:val="27"/>
        </w:rPr>
        <w:t xml:space="preserve">                      </w:t>
      </w:r>
      <w:r w:rsidRPr="00E3685F">
        <w:rPr>
          <w:rFonts w:ascii="Times New Roman" w:hAnsi="Times New Roman"/>
          <w:sz w:val="27"/>
          <w:szCs w:val="27"/>
        </w:rPr>
        <w:t>г.</w:t>
      </w:r>
      <w:r w:rsidR="003C695C" w:rsidRPr="00E3685F">
        <w:rPr>
          <w:rFonts w:ascii="Times New Roman" w:hAnsi="Times New Roman"/>
          <w:sz w:val="27"/>
          <w:szCs w:val="27"/>
        </w:rPr>
        <w:t xml:space="preserve"> </w:t>
      </w:r>
      <w:r w:rsidRPr="00E3685F">
        <w:rPr>
          <w:rFonts w:ascii="Times New Roman" w:hAnsi="Times New Roman"/>
          <w:sz w:val="27"/>
          <w:szCs w:val="27"/>
        </w:rPr>
        <w:t>Железногорск.</w:t>
      </w:r>
    </w:p>
    <w:p w:rsidR="001211F2" w:rsidRPr="00E3685F" w:rsidRDefault="001211F2" w:rsidP="006C22AF">
      <w:pPr>
        <w:numPr>
          <w:ilvl w:val="0"/>
          <w:numId w:val="3"/>
        </w:numPr>
        <w:shd w:val="clear" w:color="auto" w:fill="FFFFFF"/>
        <w:tabs>
          <w:tab w:val="left" w:pos="720"/>
          <w:tab w:val="left" w:pos="1440"/>
        </w:tabs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В состав Комиссии входят председатель, заместитель председателя, члены комиссии.</w:t>
      </w:r>
    </w:p>
    <w:p w:rsidR="001211F2" w:rsidRPr="00E3685F" w:rsidRDefault="001211F2" w:rsidP="006C22AF">
      <w:pPr>
        <w:numPr>
          <w:ilvl w:val="0"/>
          <w:numId w:val="3"/>
        </w:numPr>
        <w:shd w:val="clear" w:color="auto" w:fill="FFFFFF"/>
        <w:tabs>
          <w:tab w:val="left" w:pos="720"/>
          <w:tab w:val="left" w:pos="144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Руководство работой Комиссии осуществляет председатель, а во время его отсутствия – заместитель.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Председателем Комиссии назначается заместитель </w:t>
      </w:r>
      <w:proofErr w:type="gramStart"/>
      <w:r w:rsidRPr="00E3685F">
        <w:rPr>
          <w:rFonts w:ascii="Times New Roman" w:hAnsi="Times New Roman"/>
          <w:sz w:val="27"/>
          <w:szCs w:val="27"/>
        </w:rPr>
        <w:t>Главы</w:t>
      </w:r>
      <w:proofErr w:type="gramEnd"/>
      <w:r w:rsidRPr="00E3685F">
        <w:rPr>
          <w:rFonts w:ascii="Times New Roman" w:hAnsi="Times New Roman"/>
          <w:sz w:val="27"/>
          <w:szCs w:val="27"/>
        </w:rPr>
        <w:t xml:space="preserve"> ЗАТО </w:t>
      </w:r>
      <w:r w:rsidR="00030776">
        <w:rPr>
          <w:rFonts w:ascii="Times New Roman" w:hAnsi="Times New Roman"/>
          <w:sz w:val="27"/>
          <w:szCs w:val="27"/>
        </w:rPr>
        <w:t xml:space="preserve">                                  </w:t>
      </w:r>
      <w:r w:rsidRPr="00E3685F">
        <w:rPr>
          <w:rFonts w:ascii="Times New Roman" w:hAnsi="Times New Roman"/>
          <w:sz w:val="27"/>
          <w:szCs w:val="27"/>
        </w:rPr>
        <w:t>г.</w:t>
      </w:r>
      <w:r w:rsidR="003C695C" w:rsidRPr="00E3685F">
        <w:rPr>
          <w:rFonts w:ascii="Times New Roman" w:hAnsi="Times New Roman"/>
          <w:sz w:val="27"/>
          <w:szCs w:val="27"/>
        </w:rPr>
        <w:t xml:space="preserve"> </w:t>
      </w:r>
      <w:r w:rsidR="00030776">
        <w:rPr>
          <w:rFonts w:ascii="Times New Roman" w:hAnsi="Times New Roman"/>
          <w:sz w:val="27"/>
          <w:szCs w:val="27"/>
        </w:rPr>
        <w:t xml:space="preserve">Железногорск </w:t>
      </w:r>
      <w:r w:rsidRPr="00E3685F">
        <w:rPr>
          <w:rFonts w:ascii="Times New Roman" w:hAnsi="Times New Roman"/>
          <w:sz w:val="27"/>
          <w:szCs w:val="27"/>
        </w:rPr>
        <w:t xml:space="preserve">по социальным вопросам. 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Заседания комиссии носят выездной характер.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Работа комиссии осуществляется в соответствии с графиком приемки готовности загородных оздоровительных лагерей к летнему сезону, утвержденным постановлением </w:t>
      </w:r>
      <w:proofErr w:type="gramStart"/>
      <w:r w:rsidRPr="00E3685F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E3685F">
        <w:rPr>
          <w:rFonts w:ascii="Times New Roman" w:hAnsi="Times New Roman"/>
          <w:sz w:val="27"/>
          <w:szCs w:val="27"/>
        </w:rPr>
        <w:t xml:space="preserve"> ЗАТО г. Железногорск. </w:t>
      </w:r>
    </w:p>
    <w:p w:rsidR="001211F2" w:rsidRPr="00E3685F" w:rsidRDefault="001211F2" w:rsidP="006C22AF">
      <w:pPr>
        <w:numPr>
          <w:ilvl w:val="0"/>
          <w:numId w:val="3"/>
        </w:numPr>
        <w:tabs>
          <w:tab w:val="num" w:pos="-216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Члены Комиссии проводят мероприятия приемки в соответствии с утвержденным графиком, но не позднее, чем за 3 дня до открытия первой летней смены.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Повестка заседания Комиссии рассылается членам Комиссии и участникам заседания не позднее, чем за 5 дней до даты проведения заседания.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Заседания Комиссии считаются правомочными, если на них присутствует более половины ее членов.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Решения принимаются простым большинством открытым голосованием.</w:t>
      </w:r>
      <w:r w:rsidRPr="00E3685F">
        <w:rPr>
          <w:rFonts w:ascii="Calibri" w:hAnsi="Calibri"/>
          <w:color w:val="000000"/>
          <w:sz w:val="27"/>
          <w:szCs w:val="27"/>
        </w:rPr>
        <w:t xml:space="preserve"> </w:t>
      </w:r>
      <w:r w:rsidRPr="00E3685F">
        <w:rPr>
          <w:rFonts w:ascii="Times New Roman" w:hAnsi="Times New Roman"/>
          <w:color w:val="000000"/>
          <w:sz w:val="27"/>
          <w:szCs w:val="27"/>
        </w:rPr>
        <w:t>В случае равенства голосов право решающего голоса принадлежит председателю Комиссии.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Решения комиссии оформляются актом, подписанным всеми членами комиссии и утверждается председателем.</w:t>
      </w:r>
    </w:p>
    <w:p w:rsidR="001211F2" w:rsidRPr="00E3685F" w:rsidRDefault="001211F2" w:rsidP="006C22AF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Cs/>
          <w:sz w:val="27"/>
          <w:szCs w:val="27"/>
        </w:rPr>
      </w:pPr>
    </w:p>
    <w:p w:rsidR="001211F2" w:rsidRPr="00E3685F" w:rsidRDefault="001211F2" w:rsidP="006C22AF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Cs/>
          <w:sz w:val="27"/>
          <w:szCs w:val="27"/>
        </w:rPr>
      </w:pPr>
      <w:r w:rsidRPr="00E3685F">
        <w:rPr>
          <w:rFonts w:ascii="Times New Roman" w:hAnsi="Times New Roman"/>
          <w:bCs/>
          <w:sz w:val="27"/>
          <w:szCs w:val="27"/>
        </w:rPr>
        <w:t xml:space="preserve">5. Требования к готовности муниципальных загородных </w:t>
      </w:r>
    </w:p>
    <w:p w:rsidR="001211F2" w:rsidRPr="00E3685F" w:rsidRDefault="001211F2" w:rsidP="006C22AF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Cs/>
          <w:sz w:val="27"/>
          <w:szCs w:val="27"/>
        </w:rPr>
      </w:pPr>
      <w:r w:rsidRPr="00E3685F">
        <w:rPr>
          <w:rFonts w:ascii="Times New Roman" w:hAnsi="Times New Roman"/>
          <w:bCs/>
          <w:sz w:val="27"/>
          <w:szCs w:val="27"/>
        </w:rPr>
        <w:t>оздоровительных лагерей к началу летнего сезона</w:t>
      </w:r>
    </w:p>
    <w:p w:rsidR="001211F2" w:rsidRPr="00E3685F" w:rsidRDefault="001211F2" w:rsidP="006C22A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5. Готовность муниципальных загородных оздоровительных лагерей детей к    летнему сезону оценивается по следующим показателям: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5.1. Наличие</w:t>
      </w:r>
      <w:r w:rsidR="00265C56">
        <w:rPr>
          <w:rFonts w:ascii="Times New Roman" w:hAnsi="Times New Roman"/>
          <w:sz w:val="27"/>
          <w:szCs w:val="27"/>
        </w:rPr>
        <w:t xml:space="preserve"> положительного</w:t>
      </w:r>
      <w:r w:rsidRPr="00E3685F">
        <w:rPr>
          <w:rFonts w:ascii="Times New Roman" w:hAnsi="Times New Roman"/>
          <w:sz w:val="27"/>
          <w:szCs w:val="27"/>
        </w:rPr>
        <w:t xml:space="preserve"> заключения о противопожарных, санитарно-противоэпидемиологических требованиях в соответствии с законодательством Российской Федерации.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lastRenderedPageBreak/>
        <w:t>5.2. Укомплектованность учреждения необходимыми специалистами и уровень их квалификации.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5.3. </w:t>
      </w:r>
      <w:proofErr w:type="gramStart"/>
      <w:r w:rsidRPr="00E3685F">
        <w:rPr>
          <w:rFonts w:ascii="Times New Roman" w:hAnsi="Times New Roman"/>
          <w:sz w:val="27"/>
          <w:szCs w:val="27"/>
        </w:rPr>
        <w:t>Состояние  материально</w:t>
      </w:r>
      <w:proofErr w:type="gramEnd"/>
      <w:r w:rsidRPr="00E3685F">
        <w:rPr>
          <w:rFonts w:ascii="Times New Roman" w:hAnsi="Times New Roman"/>
          <w:sz w:val="27"/>
          <w:szCs w:val="27"/>
        </w:rPr>
        <w:t>-технической базы учреждения.</w:t>
      </w:r>
    </w:p>
    <w:p w:rsidR="001211F2" w:rsidRPr="00E3685F" w:rsidRDefault="001211F2" w:rsidP="006C22AF">
      <w:pPr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 Техническое оснащение учреждения (оборудование, приборы, аппаратура, спортивное снаряжение и инвентарь)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5.4. Наличие и состояние документации, в соответствии с которой работает   учреждение.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5.5. Обеспечение безопасности детей: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- в части антитеррористической защищенности;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- при организации питания;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- при организации купания;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- в части предупреждения травматизма и несчастных случаев;</w:t>
      </w:r>
    </w:p>
    <w:p w:rsidR="001211F2" w:rsidRPr="00E832CC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685F">
        <w:rPr>
          <w:rFonts w:ascii="Times New Roman" w:hAnsi="Times New Roman"/>
          <w:sz w:val="27"/>
          <w:szCs w:val="27"/>
        </w:rPr>
        <w:t xml:space="preserve">- при </w:t>
      </w:r>
      <w:r w:rsidR="00030776">
        <w:rPr>
          <w:rFonts w:ascii="Times New Roman" w:hAnsi="Times New Roman"/>
          <w:sz w:val="27"/>
          <w:szCs w:val="27"/>
        </w:rPr>
        <w:t>транспортировке</w:t>
      </w:r>
      <w:r w:rsidRPr="00E3685F">
        <w:rPr>
          <w:rFonts w:ascii="Times New Roman" w:hAnsi="Times New Roman"/>
          <w:sz w:val="27"/>
          <w:szCs w:val="27"/>
        </w:rPr>
        <w:t xml:space="preserve"> детей в оздоровительное учреждение и обратно</w:t>
      </w:r>
      <w:r w:rsidRPr="00E832CC">
        <w:rPr>
          <w:rFonts w:ascii="Times New Roman" w:hAnsi="Times New Roman"/>
          <w:sz w:val="28"/>
          <w:szCs w:val="28"/>
        </w:rPr>
        <w:t xml:space="preserve">.  </w:t>
      </w:r>
    </w:p>
    <w:p w:rsidR="00877C72" w:rsidRPr="00E832CC" w:rsidRDefault="00877C7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F91" w:rsidRPr="00E832CC" w:rsidRDefault="00F73F91" w:rsidP="006C22AF">
      <w:pPr>
        <w:jc w:val="both"/>
        <w:rPr>
          <w:sz w:val="28"/>
          <w:szCs w:val="28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tbl>
      <w:tblPr>
        <w:tblpPr w:leftFromText="180" w:rightFromText="180" w:vertAnchor="text" w:horzAnchor="margin" w:tblpXSpec="right" w:tblpY="248"/>
        <w:tblW w:w="0" w:type="auto"/>
        <w:tblLook w:val="04A0" w:firstRow="1" w:lastRow="0" w:firstColumn="1" w:lastColumn="0" w:noHBand="0" w:noVBand="1"/>
      </w:tblPr>
      <w:tblGrid>
        <w:gridCol w:w="5889"/>
        <w:gridCol w:w="3749"/>
      </w:tblGrid>
      <w:tr w:rsidR="00EC6A22" w:rsidRPr="00F12E9E" w:rsidTr="00EC6A22">
        <w:trPr>
          <w:trHeight w:val="704"/>
        </w:trPr>
        <w:tc>
          <w:tcPr>
            <w:tcW w:w="6112" w:type="dxa"/>
            <w:vAlign w:val="center"/>
          </w:tcPr>
          <w:p w:rsidR="00EC6A22" w:rsidRPr="00F12E9E" w:rsidRDefault="00EC6A22" w:rsidP="006C22AF">
            <w:pPr>
              <w:rPr>
                <w:sz w:val="27"/>
                <w:szCs w:val="27"/>
              </w:rPr>
            </w:pPr>
          </w:p>
        </w:tc>
        <w:tc>
          <w:tcPr>
            <w:tcW w:w="3809" w:type="dxa"/>
            <w:vAlign w:val="center"/>
          </w:tcPr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Pr="00F12E9E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BA057F" w:rsidRDefault="00BA057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EC6A22" w:rsidRPr="00F12E9E" w:rsidRDefault="00EC6A22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12E9E"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Приложение к Положению</w:t>
            </w:r>
            <w:r w:rsidRPr="00F12E9E">
              <w:rPr>
                <w:rFonts w:ascii="Times New Roman" w:hAnsi="Times New Roman"/>
                <w:sz w:val="27"/>
                <w:szCs w:val="27"/>
              </w:rPr>
              <w:t xml:space="preserve"> о комиссии по приемке готовности муниципальных загородных оздоровительных лагерей</w:t>
            </w:r>
            <w:r w:rsidRPr="00F12E9E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Pr="00F12E9E">
              <w:rPr>
                <w:rFonts w:ascii="Times New Roman" w:hAnsi="Times New Roman"/>
                <w:sz w:val="27"/>
                <w:szCs w:val="27"/>
              </w:rPr>
              <w:t xml:space="preserve">к летнему сезону </w:t>
            </w:r>
          </w:p>
          <w:p w:rsidR="00877C72" w:rsidRPr="00F12E9E" w:rsidRDefault="00877C72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</w:tbl>
    <w:p w:rsidR="006C22AF" w:rsidRPr="00F12E9E" w:rsidRDefault="006C22AF" w:rsidP="005D193D">
      <w:pPr>
        <w:rPr>
          <w:rFonts w:ascii="Times New Roman" w:hAnsi="Times New Roman"/>
          <w:sz w:val="27"/>
          <w:szCs w:val="27"/>
        </w:rPr>
      </w:pPr>
    </w:p>
    <w:p w:rsidR="006C22AF" w:rsidRDefault="006C22AF" w:rsidP="006C22AF">
      <w:pPr>
        <w:jc w:val="center"/>
        <w:rPr>
          <w:rFonts w:ascii="Times New Roman" w:hAnsi="Times New Roman"/>
          <w:sz w:val="28"/>
          <w:szCs w:val="28"/>
        </w:rPr>
      </w:pPr>
    </w:p>
    <w:p w:rsidR="006C22AF" w:rsidRDefault="006C22AF" w:rsidP="006C22AF">
      <w:pPr>
        <w:jc w:val="center"/>
        <w:rPr>
          <w:rFonts w:ascii="Times New Roman" w:hAnsi="Times New Roman"/>
          <w:sz w:val="28"/>
          <w:szCs w:val="28"/>
        </w:rPr>
      </w:pPr>
    </w:p>
    <w:p w:rsidR="006C22AF" w:rsidRDefault="006C22AF" w:rsidP="006C22AF">
      <w:pPr>
        <w:jc w:val="center"/>
        <w:rPr>
          <w:rFonts w:ascii="Times New Roman" w:hAnsi="Times New Roman"/>
          <w:sz w:val="28"/>
          <w:szCs w:val="28"/>
        </w:rPr>
      </w:pPr>
    </w:p>
    <w:p w:rsidR="006C22AF" w:rsidRDefault="006C22AF" w:rsidP="006C22AF">
      <w:pPr>
        <w:jc w:val="center"/>
        <w:rPr>
          <w:rFonts w:ascii="Times New Roman" w:hAnsi="Times New Roman"/>
          <w:sz w:val="28"/>
          <w:szCs w:val="28"/>
        </w:rPr>
      </w:pPr>
    </w:p>
    <w:p w:rsidR="00EC6A22" w:rsidRPr="006C22AF" w:rsidRDefault="00EC6A22" w:rsidP="00877C72">
      <w:pPr>
        <w:ind w:firstLine="708"/>
        <w:jc w:val="center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АКТ</w:t>
      </w:r>
    </w:p>
    <w:p w:rsidR="006C22AF" w:rsidRPr="006C22AF" w:rsidRDefault="006C22AF" w:rsidP="006C22AF">
      <w:pPr>
        <w:jc w:val="center"/>
        <w:rPr>
          <w:rFonts w:ascii="Times New Roman" w:hAnsi="Times New Roman"/>
          <w:sz w:val="27"/>
          <w:szCs w:val="27"/>
        </w:rPr>
      </w:pPr>
    </w:p>
    <w:p w:rsidR="00EC6A22" w:rsidRPr="002215C6" w:rsidRDefault="00EC6A22" w:rsidP="002215C6">
      <w:pPr>
        <w:jc w:val="center"/>
        <w:rPr>
          <w:rFonts w:ascii="Times New Roman" w:hAnsi="Times New Roman"/>
          <w:sz w:val="20"/>
        </w:rPr>
      </w:pPr>
      <w:r w:rsidRPr="006C22AF">
        <w:rPr>
          <w:rFonts w:ascii="Times New Roman" w:hAnsi="Times New Roman"/>
          <w:sz w:val="27"/>
          <w:szCs w:val="27"/>
        </w:rPr>
        <w:t xml:space="preserve">проверки готовности ________________________ к приему и содержанию детей  </w:t>
      </w:r>
      <w:r w:rsidR="002215C6">
        <w:rPr>
          <w:rFonts w:ascii="Times New Roman" w:hAnsi="Times New Roman"/>
          <w:sz w:val="27"/>
          <w:szCs w:val="27"/>
        </w:rPr>
        <w:t xml:space="preserve">                       </w:t>
      </w:r>
      <w:proofErr w:type="gramStart"/>
      <w:r w:rsidR="002215C6">
        <w:rPr>
          <w:rFonts w:ascii="Times New Roman" w:hAnsi="Times New Roman"/>
          <w:sz w:val="27"/>
          <w:szCs w:val="27"/>
        </w:rPr>
        <w:t xml:space="preserve">   </w:t>
      </w:r>
      <w:r w:rsidRPr="002215C6">
        <w:rPr>
          <w:rFonts w:ascii="Times New Roman" w:hAnsi="Times New Roman"/>
          <w:sz w:val="20"/>
        </w:rPr>
        <w:t>(</w:t>
      </w:r>
      <w:proofErr w:type="gramEnd"/>
      <w:r w:rsidRPr="002215C6">
        <w:rPr>
          <w:rFonts w:ascii="Times New Roman" w:hAnsi="Times New Roman"/>
          <w:sz w:val="20"/>
        </w:rPr>
        <w:t>наименование оздоровительного учреждения)</w:t>
      </w:r>
    </w:p>
    <w:p w:rsidR="001F63B2" w:rsidRPr="006C22AF" w:rsidRDefault="001F63B2" w:rsidP="006C22AF">
      <w:pPr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С</w:t>
      </w:r>
      <w:r w:rsidR="00217778">
        <w:rPr>
          <w:rFonts w:ascii="Times New Roman" w:hAnsi="Times New Roman"/>
          <w:sz w:val="27"/>
          <w:szCs w:val="27"/>
        </w:rPr>
        <w:t xml:space="preserve">оставлен «____» ___________ 2021 </w:t>
      </w:r>
      <w:r w:rsidRPr="006C22AF">
        <w:rPr>
          <w:rFonts w:ascii="Times New Roman" w:hAnsi="Times New Roman"/>
          <w:sz w:val="27"/>
          <w:szCs w:val="27"/>
        </w:rPr>
        <w:t>года.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2215C6">
      <w:pPr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Полное наименование учреждения ____________________________________</w:t>
      </w:r>
      <w:r w:rsidRPr="006C22AF">
        <w:rPr>
          <w:rFonts w:ascii="Times New Roman" w:hAnsi="Times New Roman"/>
          <w:sz w:val="27"/>
          <w:szCs w:val="27"/>
        </w:rPr>
        <w:br/>
      </w:r>
      <w:r w:rsidRPr="002215C6">
        <w:rPr>
          <w:rFonts w:ascii="Times New Roman" w:hAnsi="Times New Roman"/>
          <w:sz w:val="20"/>
        </w:rPr>
        <w:t xml:space="preserve">                                                                                                  (наименование учреждения по уставу)</w:t>
      </w:r>
      <w:r w:rsidRPr="006C22AF">
        <w:rPr>
          <w:rFonts w:ascii="Times New Roman" w:hAnsi="Times New Roman"/>
          <w:sz w:val="27"/>
          <w:szCs w:val="27"/>
        </w:rPr>
        <w:br/>
        <w:t>Юридический и фактический адрес учреждения ______________________</w:t>
      </w:r>
      <w:r w:rsidR="002215C6">
        <w:rPr>
          <w:rFonts w:ascii="Times New Roman" w:hAnsi="Times New Roman"/>
          <w:sz w:val="27"/>
          <w:szCs w:val="27"/>
        </w:rPr>
        <w:t>______</w:t>
      </w:r>
      <w:r w:rsidRPr="006C22AF">
        <w:rPr>
          <w:rFonts w:ascii="Times New Roman" w:hAnsi="Times New Roman"/>
          <w:sz w:val="27"/>
          <w:szCs w:val="27"/>
        </w:rPr>
        <w:br/>
        <w:t>______________________________________________________________________</w:t>
      </w:r>
      <w:r w:rsidRPr="006C22AF">
        <w:rPr>
          <w:rFonts w:ascii="Times New Roman" w:hAnsi="Times New Roman"/>
          <w:sz w:val="27"/>
          <w:szCs w:val="27"/>
        </w:rPr>
        <w:br/>
        <w:t>_____________________________________________________________________</w:t>
      </w:r>
      <w:r w:rsidR="002215C6">
        <w:rPr>
          <w:rFonts w:ascii="Times New Roman" w:hAnsi="Times New Roman"/>
          <w:sz w:val="27"/>
          <w:szCs w:val="27"/>
        </w:rPr>
        <w:t>_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ФИО руководителя, контактные данные______</w:t>
      </w:r>
      <w:r w:rsidR="002215C6">
        <w:rPr>
          <w:rFonts w:ascii="Times New Roman" w:hAnsi="Times New Roman"/>
          <w:sz w:val="27"/>
          <w:szCs w:val="27"/>
        </w:rPr>
        <w:t>______________________________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Проектная мощность: ____________ человек в 1 смену; _________ смены </w:t>
      </w:r>
      <w:r w:rsidRPr="006C22AF">
        <w:rPr>
          <w:rFonts w:ascii="Times New Roman" w:hAnsi="Times New Roman"/>
          <w:sz w:val="27"/>
          <w:szCs w:val="27"/>
        </w:rPr>
        <w:br/>
      </w:r>
      <w:r w:rsidRPr="002215C6">
        <w:rPr>
          <w:rFonts w:ascii="Times New Roman" w:hAnsi="Times New Roman"/>
          <w:sz w:val="20"/>
        </w:rPr>
        <w:t xml:space="preserve">                     </w:t>
      </w:r>
      <w:r w:rsidR="005D193D" w:rsidRPr="002215C6">
        <w:rPr>
          <w:rFonts w:ascii="Times New Roman" w:hAnsi="Times New Roman"/>
          <w:sz w:val="20"/>
        </w:rPr>
        <w:t xml:space="preserve">             </w:t>
      </w:r>
      <w:r w:rsidRPr="002215C6">
        <w:rPr>
          <w:rFonts w:ascii="Times New Roman" w:hAnsi="Times New Roman"/>
          <w:sz w:val="20"/>
        </w:rPr>
        <w:t xml:space="preserve">                                                                            </w:t>
      </w:r>
      <w:r w:rsidR="002215C6">
        <w:rPr>
          <w:rFonts w:ascii="Times New Roman" w:hAnsi="Times New Roman"/>
          <w:sz w:val="20"/>
        </w:rPr>
        <w:t xml:space="preserve">                                 </w:t>
      </w:r>
      <w:r w:rsidRPr="002215C6">
        <w:rPr>
          <w:rFonts w:ascii="Times New Roman" w:hAnsi="Times New Roman"/>
          <w:sz w:val="20"/>
        </w:rPr>
        <w:t xml:space="preserve"> </w:t>
      </w:r>
      <w:r w:rsidR="002215C6">
        <w:rPr>
          <w:rFonts w:ascii="Times New Roman" w:hAnsi="Times New Roman"/>
          <w:sz w:val="20"/>
        </w:rPr>
        <w:t xml:space="preserve">      </w:t>
      </w:r>
      <w:r w:rsidRPr="002215C6">
        <w:rPr>
          <w:rFonts w:ascii="Times New Roman" w:hAnsi="Times New Roman"/>
          <w:sz w:val="20"/>
        </w:rPr>
        <w:t>(кол-во смен)</w:t>
      </w:r>
      <w:r w:rsidRPr="006C22AF">
        <w:rPr>
          <w:rFonts w:ascii="Times New Roman" w:hAnsi="Times New Roman"/>
          <w:sz w:val="27"/>
          <w:szCs w:val="27"/>
        </w:rPr>
        <w:t xml:space="preserve">                                 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в течение оздоровительного сезона.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Комиссия в составе: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 - _______________, председатель комиссии</w:t>
      </w:r>
    </w:p>
    <w:p w:rsidR="00EC6A22" w:rsidRPr="002215C6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215C6">
        <w:rPr>
          <w:rFonts w:ascii="Times New Roman" w:hAnsi="Times New Roman"/>
          <w:sz w:val="20"/>
          <w:szCs w:val="20"/>
        </w:rPr>
        <w:t xml:space="preserve">                  (</w:t>
      </w:r>
      <w:proofErr w:type="gramStart"/>
      <w:r w:rsidRPr="002215C6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2215C6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 - _______________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 - _______________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 - _______________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 - _______________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 - _______________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______________ - _______________ 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1F63B2" w:rsidRPr="006C22AF" w:rsidRDefault="001F63B2" w:rsidP="006C22AF">
      <w:pPr>
        <w:pStyle w:val="ab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EC6A22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По результатам проверки установлено следующее:</w:t>
      </w:r>
    </w:p>
    <w:p w:rsidR="001F63B2" w:rsidRPr="006C22AF" w:rsidRDefault="001F63B2" w:rsidP="006C22AF">
      <w:pPr>
        <w:jc w:val="both"/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6C22AF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Оздоровительное учреждение имеет: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акт проверки органов государственного контроля (надзора) юридического лица, индивидуального предпринимателя __</w:t>
      </w:r>
      <w:r w:rsidR="005D193D">
        <w:rPr>
          <w:rFonts w:ascii="Times New Roman" w:hAnsi="Times New Roman"/>
          <w:sz w:val="27"/>
          <w:szCs w:val="27"/>
        </w:rPr>
        <w:t>________________________</w:t>
      </w:r>
      <w:r w:rsidRPr="006C22AF">
        <w:rPr>
          <w:rFonts w:ascii="Times New Roman" w:hAnsi="Times New Roman"/>
          <w:sz w:val="27"/>
          <w:szCs w:val="27"/>
        </w:rPr>
        <w:t>;</w:t>
      </w:r>
    </w:p>
    <w:p w:rsidR="00EC6A22" w:rsidRPr="003D5DA9" w:rsidRDefault="00EC6A22" w:rsidP="006C22AF">
      <w:pPr>
        <w:pStyle w:val="ab"/>
        <w:spacing w:after="0" w:line="240" w:lineRule="auto"/>
        <w:ind w:left="0" w:firstLine="360"/>
        <w:jc w:val="both"/>
        <w:rPr>
          <w:rFonts w:ascii="Times New Roman" w:hAnsi="Times New Roman"/>
          <w:sz w:val="20"/>
          <w:szCs w:val="20"/>
        </w:rPr>
      </w:pPr>
      <w:r w:rsidRPr="006C22AF">
        <w:rPr>
          <w:rFonts w:ascii="Times New Roman" w:hAnsi="Times New Roman"/>
          <w:sz w:val="27"/>
          <w:szCs w:val="27"/>
        </w:rPr>
        <w:t xml:space="preserve">                                                    </w:t>
      </w:r>
      <w:r w:rsidR="005D193D">
        <w:rPr>
          <w:rFonts w:ascii="Times New Roman" w:hAnsi="Times New Roman"/>
          <w:sz w:val="27"/>
          <w:szCs w:val="27"/>
        </w:rPr>
        <w:t xml:space="preserve">            </w:t>
      </w:r>
      <w:r w:rsidRPr="006C22AF">
        <w:rPr>
          <w:rFonts w:ascii="Times New Roman" w:hAnsi="Times New Roman"/>
          <w:sz w:val="27"/>
          <w:szCs w:val="27"/>
        </w:rPr>
        <w:t xml:space="preserve"> </w:t>
      </w:r>
      <w:r w:rsidRPr="003D5DA9">
        <w:rPr>
          <w:rFonts w:ascii="Times New Roman" w:hAnsi="Times New Roman"/>
          <w:sz w:val="20"/>
          <w:szCs w:val="20"/>
        </w:rPr>
        <w:t>(№, дата выдачи)</w:t>
      </w:r>
    </w:p>
    <w:p w:rsidR="003D5DA9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акт заключения о соответствии государственным санитарно-эпидемиологическим правилам и </w:t>
      </w:r>
      <w:proofErr w:type="gramStart"/>
      <w:r w:rsidRPr="006C22AF">
        <w:rPr>
          <w:rFonts w:ascii="Times New Roman" w:hAnsi="Times New Roman"/>
          <w:sz w:val="27"/>
          <w:szCs w:val="27"/>
        </w:rPr>
        <w:t>нормативам  _</w:t>
      </w:r>
      <w:proofErr w:type="gramEnd"/>
      <w:r w:rsidRPr="006C22AF">
        <w:rPr>
          <w:rFonts w:ascii="Times New Roman" w:hAnsi="Times New Roman"/>
          <w:sz w:val="27"/>
          <w:szCs w:val="27"/>
        </w:rPr>
        <w:t>______________________</w:t>
      </w:r>
      <w:r w:rsidR="005D193D" w:rsidRPr="005D193D">
        <w:rPr>
          <w:rFonts w:ascii="Times New Roman" w:hAnsi="Times New Roman"/>
          <w:sz w:val="27"/>
          <w:szCs w:val="27"/>
        </w:rPr>
        <w:t>_____________</w:t>
      </w:r>
      <w:r w:rsidR="003D5DA9">
        <w:rPr>
          <w:rFonts w:ascii="Times New Roman" w:hAnsi="Times New Roman"/>
          <w:sz w:val="27"/>
          <w:szCs w:val="27"/>
        </w:rPr>
        <w:t>;</w:t>
      </w:r>
    </w:p>
    <w:p w:rsidR="00EC6A22" w:rsidRPr="003D5DA9" w:rsidRDefault="00EC6A22" w:rsidP="003D5DA9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>(№, дата выдачи)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акт проверки надежности закрепления конструкций, имеющихся на участке загородного учреждения плоскостных физкультурно-оздоровительных и </w:t>
      </w:r>
      <w:r w:rsidRPr="006C22AF">
        <w:rPr>
          <w:rFonts w:ascii="Times New Roman" w:hAnsi="Times New Roman"/>
          <w:sz w:val="27"/>
          <w:szCs w:val="27"/>
        </w:rPr>
        <w:lastRenderedPageBreak/>
        <w:t>спортивных сооружений, гладкости поверхностей, гарантирующих безопасность при эксплуатации _____________________________________.</w:t>
      </w:r>
    </w:p>
    <w:p w:rsidR="00EC6A22" w:rsidRPr="003D5DA9" w:rsidRDefault="00EC6A22" w:rsidP="006C22AF">
      <w:pPr>
        <w:pStyle w:val="ab"/>
        <w:spacing w:after="0" w:line="240" w:lineRule="auto"/>
        <w:ind w:left="0" w:firstLine="360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                                       (№, дата выдачи)</w:t>
      </w:r>
    </w:p>
    <w:p w:rsidR="00EC6A22" w:rsidRPr="006C22AF" w:rsidRDefault="00EC6A22" w:rsidP="006C22AF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Учреждение укомплектовано кадрами в соответствии со штатным расписанием _____________.</w:t>
      </w:r>
    </w:p>
    <w:p w:rsidR="00EC6A22" w:rsidRPr="005439DA" w:rsidRDefault="00EC6A22" w:rsidP="00AE0DD9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439DA">
        <w:rPr>
          <w:rFonts w:ascii="Times New Roman" w:hAnsi="Times New Roman"/>
          <w:sz w:val="27"/>
          <w:szCs w:val="27"/>
        </w:rPr>
        <w:t xml:space="preserve">Сотрудники оздоровительного учреждения имеют (не имеют) </w:t>
      </w:r>
      <w:r w:rsidR="00E832CC" w:rsidRPr="005439DA">
        <w:rPr>
          <w:rFonts w:ascii="Times New Roman" w:hAnsi="Times New Roman"/>
          <w:sz w:val="27"/>
          <w:szCs w:val="27"/>
        </w:rPr>
        <w:t>справки</w:t>
      </w:r>
      <w:r w:rsidRPr="005439D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</w:t>
      </w:r>
      <w:r w:rsidR="00E832CC" w:rsidRPr="005439DA">
        <w:rPr>
          <w:rFonts w:ascii="Times New Roman" w:hAnsi="Times New Roman"/>
          <w:sz w:val="27"/>
          <w:szCs w:val="27"/>
        </w:rPr>
        <w:t xml:space="preserve">  </w:t>
      </w:r>
      <w:proofErr w:type="gramStart"/>
      <w:r w:rsidR="00E832CC" w:rsidRPr="005439DA">
        <w:rPr>
          <w:rFonts w:ascii="Times New Roman" w:hAnsi="Times New Roman"/>
          <w:sz w:val="27"/>
          <w:szCs w:val="27"/>
        </w:rPr>
        <w:t xml:space="preserve">   </w:t>
      </w:r>
      <w:r w:rsidRPr="005439DA">
        <w:rPr>
          <w:rFonts w:ascii="Times New Roman" w:hAnsi="Times New Roman"/>
          <w:sz w:val="27"/>
          <w:szCs w:val="27"/>
        </w:rPr>
        <w:t>(</w:t>
      </w:r>
      <w:proofErr w:type="gramEnd"/>
      <w:r w:rsidRPr="005439DA">
        <w:rPr>
          <w:rFonts w:ascii="Times New Roman" w:hAnsi="Times New Roman"/>
          <w:sz w:val="27"/>
          <w:szCs w:val="27"/>
        </w:rPr>
        <w:t>нужное подчеркнуть)</w:t>
      </w:r>
      <w:r w:rsidR="005439DA">
        <w:rPr>
          <w:rFonts w:ascii="Times New Roman" w:hAnsi="Times New Roman"/>
          <w:sz w:val="27"/>
          <w:szCs w:val="27"/>
        </w:rPr>
        <w:t xml:space="preserve"> </w:t>
      </w:r>
      <w:r w:rsidRPr="005439DA">
        <w:rPr>
          <w:rFonts w:ascii="Times New Roman" w:hAnsi="Times New Roman"/>
          <w:sz w:val="27"/>
          <w:szCs w:val="27"/>
        </w:rPr>
        <w:t>об отсутствии судимости, медицинские книжки с отметками о прививках.</w:t>
      </w:r>
    </w:p>
    <w:p w:rsidR="00EC6A22" w:rsidRPr="005439DA" w:rsidRDefault="00EC6A22" w:rsidP="00B2505F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439DA">
        <w:rPr>
          <w:rFonts w:ascii="Times New Roman" w:hAnsi="Times New Roman"/>
          <w:sz w:val="27"/>
          <w:szCs w:val="27"/>
        </w:rPr>
        <w:t>В лагере введена (не введена) должность заместителя руководителя                                                                         (нужное подчеркнуть)</w:t>
      </w:r>
      <w:r w:rsidR="005439DA">
        <w:rPr>
          <w:rFonts w:ascii="Times New Roman" w:hAnsi="Times New Roman"/>
          <w:sz w:val="27"/>
          <w:szCs w:val="27"/>
        </w:rPr>
        <w:t xml:space="preserve"> </w:t>
      </w:r>
      <w:r w:rsidR="00E832CC" w:rsidRPr="005439DA">
        <w:rPr>
          <w:rFonts w:ascii="Times New Roman" w:hAnsi="Times New Roman"/>
          <w:sz w:val="27"/>
          <w:szCs w:val="27"/>
        </w:rPr>
        <w:t>по вопросам безопасности____________</w:t>
      </w:r>
      <w:r w:rsidRPr="005439DA">
        <w:rPr>
          <w:rFonts w:ascii="Times New Roman" w:hAnsi="Times New Roman"/>
          <w:sz w:val="27"/>
          <w:szCs w:val="27"/>
        </w:rPr>
        <w:t>____</w:t>
      </w:r>
      <w:r w:rsidR="005439DA">
        <w:rPr>
          <w:rFonts w:ascii="Times New Roman" w:hAnsi="Times New Roman"/>
          <w:sz w:val="27"/>
          <w:szCs w:val="27"/>
        </w:rPr>
        <w:t>___________</w:t>
      </w:r>
      <w:r w:rsidR="00E832CC" w:rsidRPr="005439DA">
        <w:rPr>
          <w:rFonts w:ascii="Times New Roman" w:hAnsi="Times New Roman"/>
          <w:sz w:val="27"/>
          <w:szCs w:val="27"/>
        </w:rPr>
        <w:br/>
      </w:r>
      <w:r w:rsidRPr="005439DA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E832CC" w:rsidRPr="005439DA">
        <w:rPr>
          <w:rFonts w:ascii="Times New Roman" w:hAnsi="Times New Roman"/>
          <w:sz w:val="20"/>
          <w:szCs w:val="20"/>
        </w:rPr>
        <w:t xml:space="preserve">                 </w:t>
      </w:r>
      <w:r w:rsidR="005439DA"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5439DA">
        <w:rPr>
          <w:rFonts w:ascii="Times New Roman" w:hAnsi="Times New Roman"/>
          <w:sz w:val="20"/>
          <w:szCs w:val="20"/>
        </w:rPr>
        <w:t>(указать ФИО, контактные телефоны)</w:t>
      </w:r>
    </w:p>
    <w:p w:rsidR="00EC6A22" w:rsidRPr="006C22AF" w:rsidRDefault="00EC6A22" w:rsidP="006C22AF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В учреждении утвержден приказ (____________________)  о закреплении                                                                                                                                                                            </w:t>
      </w:r>
    </w:p>
    <w:p w:rsidR="00EC6A22" w:rsidRPr="00EF32C3" w:rsidRDefault="00EC6A22" w:rsidP="006C22AF">
      <w:pPr>
        <w:pStyle w:val="ab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EF32C3"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  <w:r w:rsidR="005D193D" w:rsidRPr="00EF32C3">
        <w:rPr>
          <w:rFonts w:ascii="Times New Roman" w:hAnsi="Times New Roman"/>
          <w:sz w:val="20"/>
          <w:szCs w:val="20"/>
        </w:rPr>
        <w:t xml:space="preserve">                </w:t>
      </w:r>
      <w:r w:rsidR="00EF32C3">
        <w:rPr>
          <w:rFonts w:ascii="Times New Roman" w:hAnsi="Times New Roman"/>
          <w:sz w:val="20"/>
          <w:szCs w:val="20"/>
        </w:rPr>
        <w:t xml:space="preserve">               </w:t>
      </w:r>
      <w:r w:rsidR="005D193D" w:rsidRPr="00EF32C3">
        <w:rPr>
          <w:rFonts w:ascii="Times New Roman" w:hAnsi="Times New Roman"/>
          <w:sz w:val="20"/>
          <w:szCs w:val="20"/>
        </w:rPr>
        <w:t xml:space="preserve"> </w:t>
      </w:r>
      <w:r w:rsidRPr="00EF32C3">
        <w:rPr>
          <w:rFonts w:ascii="Times New Roman" w:hAnsi="Times New Roman"/>
          <w:sz w:val="20"/>
          <w:szCs w:val="20"/>
        </w:rPr>
        <w:t>(указать реквизиты документа)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ответственности за жизнь и здоровье детей за _____________________________________________________________________</w:t>
      </w:r>
    </w:p>
    <w:p w:rsidR="00EC6A22" w:rsidRPr="00EF32C3" w:rsidRDefault="00EC6A22" w:rsidP="006C22AF">
      <w:pPr>
        <w:pStyle w:val="ab"/>
        <w:spacing w:after="0" w:line="240" w:lineRule="auto"/>
        <w:ind w:left="0" w:firstLine="709"/>
        <w:jc w:val="center"/>
        <w:rPr>
          <w:rFonts w:ascii="Times New Roman" w:hAnsi="Times New Roman"/>
          <w:sz w:val="20"/>
          <w:szCs w:val="20"/>
        </w:rPr>
      </w:pPr>
      <w:r w:rsidRPr="00EF32C3">
        <w:rPr>
          <w:rFonts w:ascii="Times New Roman" w:hAnsi="Times New Roman"/>
          <w:sz w:val="20"/>
          <w:szCs w:val="20"/>
        </w:rPr>
        <w:t>(указать должность, ФИО ответственного, контактные телефоны)</w:t>
      </w:r>
    </w:p>
    <w:p w:rsidR="00EC6A22" w:rsidRPr="00EF32C3" w:rsidRDefault="00EC6A22" w:rsidP="00120F97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F32C3">
        <w:rPr>
          <w:rFonts w:ascii="Times New Roman" w:hAnsi="Times New Roman"/>
          <w:sz w:val="27"/>
          <w:szCs w:val="27"/>
        </w:rPr>
        <w:t xml:space="preserve">В учреждении имеется (отсутствует) общий список сотрудников                                   </w:t>
      </w:r>
      <w:r w:rsidR="005D193D" w:rsidRPr="00EF32C3">
        <w:rPr>
          <w:rFonts w:ascii="Times New Roman" w:hAnsi="Times New Roman"/>
          <w:sz w:val="27"/>
          <w:szCs w:val="27"/>
        </w:rPr>
        <w:t xml:space="preserve">                     </w:t>
      </w:r>
      <w:proofErr w:type="gramStart"/>
      <w:r w:rsidR="005D193D" w:rsidRPr="00EF32C3">
        <w:rPr>
          <w:rFonts w:ascii="Times New Roman" w:hAnsi="Times New Roman"/>
          <w:sz w:val="27"/>
          <w:szCs w:val="27"/>
        </w:rPr>
        <w:t xml:space="preserve"> </w:t>
      </w:r>
      <w:r w:rsidRPr="00EF32C3">
        <w:rPr>
          <w:rFonts w:ascii="Times New Roman" w:hAnsi="Times New Roman"/>
          <w:sz w:val="27"/>
          <w:szCs w:val="27"/>
        </w:rPr>
        <w:t xml:space="preserve">  (</w:t>
      </w:r>
      <w:proofErr w:type="gramEnd"/>
      <w:r w:rsidRPr="00EF32C3">
        <w:rPr>
          <w:rFonts w:ascii="Times New Roman" w:hAnsi="Times New Roman"/>
          <w:sz w:val="27"/>
          <w:szCs w:val="27"/>
        </w:rPr>
        <w:t>нужное подчеркнуть)</w:t>
      </w:r>
      <w:r w:rsidR="00EF32C3">
        <w:rPr>
          <w:rFonts w:ascii="Times New Roman" w:hAnsi="Times New Roman"/>
          <w:sz w:val="27"/>
          <w:szCs w:val="27"/>
        </w:rPr>
        <w:t xml:space="preserve"> </w:t>
      </w:r>
      <w:r w:rsidRPr="00EF32C3">
        <w:rPr>
          <w:rFonts w:ascii="Times New Roman" w:hAnsi="Times New Roman"/>
          <w:sz w:val="27"/>
          <w:szCs w:val="27"/>
        </w:rPr>
        <w:t>(согласно приложению 1 Стандарта безопасности), список ответственных лиц (согласно приложению 2 Стандарта безопасности).</w:t>
      </w:r>
    </w:p>
    <w:p w:rsidR="00EC6A22" w:rsidRPr="006C22AF" w:rsidRDefault="00EC6A22" w:rsidP="006C22AF">
      <w:pPr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EF32C3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t>Состояние материально-технической базы учреждения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6C22AF" w:rsidRDefault="00EC6A22" w:rsidP="006C22AF">
      <w:pPr>
        <w:numPr>
          <w:ilvl w:val="0"/>
          <w:numId w:val="15"/>
        </w:num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Общее состояние зданий_______________________________________</w:t>
      </w:r>
    </w:p>
    <w:p w:rsidR="00EC6A22" w:rsidRPr="006C22AF" w:rsidRDefault="00EC6A22" w:rsidP="006C22AF">
      <w:pPr>
        <w:numPr>
          <w:ilvl w:val="0"/>
          <w:numId w:val="15"/>
        </w:num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Готовность групповых комнат, их сантехническое состояние 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.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Обеспеченность игрушками, дидактическим материалом 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.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Наличие специально оборудованных помещений для организации учебных занятий (количество) _____________________________</w:t>
      </w:r>
      <w:r w:rsidR="00EF32C3">
        <w:rPr>
          <w:rFonts w:ascii="Times New Roman" w:hAnsi="Times New Roman"/>
          <w:sz w:val="27"/>
          <w:szCs w:val="27"/>
        </w:rPr>
        <w:t>______________________________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_.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Зал для музыкальных занятий, его готовность _____________________________</w:t>
      </w:r>
      <w:r w:rsidRPr="006C22AF">
        <w:rPr>
          <w:rFonts w:ascii="Times New Roman" w:hAnsi="Times New Roman"/>
          <w:sz w:val="27"/>
          <w:szCs w:val="27"/>
        </w:rPr>
        <w:br/>
        <w:t>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.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Санитарно-техническое состояние спортзала, открытых спортплощадок, спортивного оборудования и инвентаря_______________________________</w:t>
      </w:r>
      <w:r w:rsidRPr="006C22AF">
        <w:rPr>
          <w:rFonts w:ascii="Times New Roman" w:hAnsi="Times New Roman"/>
          <w:sz w:val="27"/>
          <w:szCs w:val="27"/>
        </w:rPr>
        <w:br/>
        <w:t>______________________________________________________________________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.</w:t>
      </w:r>
    </w:p>
    <w:p w:rsidR="00EC6A22" w:rsidRPr="006C22AF" w:rsidRDefault="00EC6A22" w:rsidP="006C22AF">
      <w:pPr>
        <w:numPr>
          <w:ilvl w:val="0"/>
          <w:numId w:val="15"/>
        </w:num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Техническое состояние здания медпункта _________________________</w:t>
      </w:r>
      <w:r w:rsidRPr="006C22AF">
        <w:rPr>
          <w:rFonts w:ascii="Times New Roman" w:hAnsi="Times New Roman"/>
          <w:sz w:val="27"/>
          <w:szCs w:val="27"/>
        </w:rPr>
        <w:br/>
        <w:t>наличие необходимого медицинского оборудования _______________________</w:t>
      </w:r>
      <w:r w:rsidRPr="006C22AF">
        <w:rPr>
          <w:rFonts w:ascii="Times New Roman" w:hAnsi="Times New Roman"/>
          <w:sz w:val="27"/>
          <w:szCs w:val="27"/>
        </w:rPr>
        <w:br/>
        <w:t>___________________________________________________________________________________________________________________________________________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.</w:t>
      </w:r>
    </w:p>
    <w:p w:rsidR="005D193D" w:rsidRDefault="005D193D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6C22AF" w:rsidRDefault="00EC6A22" w:rsidP="00EF32C3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t>Обеспечение безопасности детей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Выполнение требований Стандарта безопасности отдыха и оздоровления детей в загородных оздоровительных лагерях в части антитеррористической защищенности</w:t>
      </w:r>
    </w:p>
    <w:p w:rsidR="00EC6A22" w:rsidRPr="00EF32C3" w:rsidRDefault="00EC6A22" w:rsidP="00A12A38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EF32C3">
        <w:rPr>
          <w:rFonts w:ascii="Times New Roman" w:hAnsi="Times New Roman"/>
          <w:sz w:val="27"/>
          <w:szCs w:val="27"/>
        </w:rPr>
        <w:t xml:space="preserve"> Ограждение высотой ______ метров, целостное/требует ремонта </w:t>
      </w:r>
      <w:r w:rsidR="006C22AF" w:rsidRPr="00EF32C3">
        <w:rPr>
          <w:rFonts w:ascii="Times New Roman" w:hAnsi="Times New Roman"/>
          <w:sz w:val="27"/>
          <w:szCs w:val="27"/>
        </w:rPr>
        <w:t xml:space="preserve">                      </w:t>
      </w:r>
      <w:r w:rsidRPr="00EF32C3">
        <w:rPr>
          <w:rFonts w:ascii="Times New Roman" w:hAnsi="Times New Roman"/>
          <w:sz w:val="27"/>
          <w:szCs w:val="27"/>
        </w:rPr>
        <w:t xml:space="preserve">                                                     </w:t>
      </w:r>
      <w:r w:rsidR="005D193D" w:rsidRPr="00EF32C3">
        <w:rPr>
          <w:rFonts w:ascii="Times New Roman" w:hAnsi="Times New Roman"/>
          <w:sz w:val="27"/>
          <w:szCs w:val="27"/>
        </w:rPr>
        <w:t xml:space="preserve">                     </w:t>
      </w:r>
      <w:proofErr w:type="gramStart"/>
      <w:r w:rsidR="005D193D" w:rsidRPr="00EF32C3">
        <w:rPr>
          <w:rFonts w:ascii="Times New Roman" w:hAnsi="Times New Roman"/>
          <w:sz w:val="27"/>
          <w:szCs w:val="27"/>
        </w:rPr>
        <w:t xml:space="preserve">  </w:t>
      </w:r>
      <w:r w:rsidRPr="00EF32C3">
        <w:rPr>
          <w:rFonts w:ascii="Times New Roman" w:hAnsi="Times New Roman"/>
          <w:sz w:val="27"/>
          <w:szCs w:val="27"/>
        </w:rPr>
        <w:t xml:space="preserve"> (</w:t>
      </w:r>
      <w:proofErr w:type="gramEnd"/>
      <w:r w:rsidRPr="00EF32C3">
        <w:rPr>
          <w:rFonts w:ascii="Times New Roman" w:hAnsi="Times New Roman"/>
          <w:sz w:val="27"/>
          <w:szCs w:val="27"/>
        </w:rPr>
        <w:t>нужное подчеркнуть)</w:t>
      </w:r>
      <w:r w:rsidR="00EF32C3" w:rsidRPr="00EF32C3">
        <w:rPr>
          <w:rFonts w:ascii="Times New Roman" w:hAnsi="Times New Roman"/>
          <w:sz w:val="27"/>
          <w:szCs w:val="27"/>
        </w:rPr>
        <w:t xml:space="preserve"> </w:t>
      </w:r>
      <w:r w:rsidRPr="00EF32C3">
        <w:rPr>
          <w:rFonts w:ascii="Times New Roman" w:hAnsi="Times New Roman"/>
          <w:sz w:val="27"/>
          <w:szCs w:val="27"/>
        </w:rPr>
        <w:t>на протяжении ________ метров.</w:t>
      </w:r>
    </w:p>
    <w:p w:rsidR="00EC6A22" w:rsidRPr="006C22AF" w:rsidRDefault="00EC6A22" w:rsidP="006C22AF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lastRenderedPageBreak/>
        <w:t>Система видеонабл</w:t>
      </w:r>
      <w:r w:rsidR="006C22AF">
        <w:rPr>
          <w:rFonts w:ascii="Times New Roman" w:hAnsi="Times New Roman"/>
          <w:sz w:val="27"/>
          <w:szCs w:val="27"/>
        </w:rPr>
        <w:t xml:space="preserve">юдения по периметру территории </w:t>
      </w:r>
      <w:r w:rsidRPr="006C22AF">
        <w:rPr>
          <w:rFonts w:ascii="Times New Roman" w:hAnsi="Times New Roman"/>
          <w:sz w:val="27"/>
          <w:szCs w:val="27"/>
        </w:rPr>
        <w:t>установлена/не установлена (нужное подчеркнуть).</w:t>
      </w:r>
    </w:p>
    <w:p w:rsidR="00EC6A22" w:rsidRPr="006C22AF" w:rsidRDefault="00EC6A22" w:rsidP="006C22AF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Система тревожного вызова подразделений охраны </w:t>
      </w:r>
      <w:r w:rsidRPr="006C22AF">
        <w:rPr>
          <w:rFonts w:ascii="Times New Roman" w:hAnsi="Times New Roman"/>
          <w:sz w:val="27"/>
          <w:szCs w:val="27"/>
        </w:rPr>
        <w:br/>
        <w:t>установлена/не установлена</w:t>
      </w:r>
      <w:r w:rsidR="005D193D" w:rsidRPr="005D193D">
        <w:rPr>
          <w:rFonts w:ascii="Times New Roman" w:hAnsi="Times New Roman"/>
          <w:sz w:val="27"/>
          <w:szCs w:val="27"/>
        </w:rPr>
        <w:t xml:space="preserve">  </w:t>
      </w:r>
      <w:r w:rsidRPr="006C22AF">
        <w:rPr>
          <w:rFonts w:ascii="Times New Roman" w:hAnsi="Times New Roman"/>
          <w:sz w:val="27"/>
          <w:szCs w:val="27"/>
        </w:rPr>
        <w:t xml:space="preserve"> (нужное подчеркнуть).</w:t>
      </w:r>
    </w:p>
    <w:p w:rsidR="00EC6A22" w:rsidRPr="000232B7" w:rsidRDefault="00EC6A22" w:rsidP="0011477F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 xml:space="preserve">Контрольно-пропускной пункт оборудован (не </w:t>
      </w:r>
      <w:proofErr w:type="gramStart"/>
      <w:r w:rsidRPr="000232B7">
        <w:rPr>
          <w:rFonts w:ascii="Times New Roman" w:hAnsi="Times New Roman"/>
          <w:sz w:val="27"/>
          <w:szCs w:val="27"/>
        </w:rPr>
        <w:t xml:space="preserve">оборудован)   </w:t>
      </w:r>
      <w:proofErr w:type="gramEnd"/>
      <w:r w:rsidRPr="000232B7">
        <w:rPr>
          <w:rFonts w:ascii="Times New Roman" w:hAnsi="Times New Roman"/>
          <w:sz w:val="27"/>
          <w:szCs w:val="27"/>
        </w:rPr>
        <w:t xml:space="preserve">                                                              </w:t>
      </w:r>
      <w:r w:rsidR="006C22AF" w:rsidRPr="000232B7">
        <w:rPr>
          <w:rFonts w:ascii="Times New Roman" w:hAnsi="Times New Roman"/>
          <w:sz w:val="27"/>
          <w:szCs w:val="27"/>
        </w:rPr>
        <w:t xml:space="preserve">                            </w:t>
      </w:r>
      <w:r w:rsidRPr="000232B7">
        <w:rPr>
          <w:rFonts w:ascii="Times New Roman" w:hAnsi="Times New Roman"/>
          <w:sz w:val="24"/>
          <w:szCs w:val="24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(нужное подчеркнуть)</w:t>
      </w:r>
      <w:r w:rsidR="000232B7">
        <w:rPr>
          <w:rFonts w:ascii="Times New Roman" w:hAnsi="Times New Roman"/>
          <w:sz w:val="24"/>
          <w:szCs w:val="24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техническими средствами контроля.</w:t>
      </w:r>
    </w:p>
    <w:p w:rsidR="00EC6A22" w:rsidRPr="006C22AF" w:rsidRDefault="00EC6A22" w:rsidP="006C22AF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Освещенность территории в ночное время суток ________ %</w:t>
      </w:r>
    </w:p>
    <w:p w:rsidR="00EC6A22" w:rsidRPr="006C22AF" w:rsidRDefault="00EC6A22" w:rsidP="006C22AF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Общий объем территории лагеря - _____ га; количество сотрудников охраны в учреждении - _______ человек.</w:t>
      </w:r>
    </w:p>
    <w:p w:rsidR="005D193D" w:rsidRDefault="00EC6A22" w:rsidP="005347B5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5D193D">
        <w:rPr>
          <w:rFonts w:ascii="Times New Roman" w:hAnsi="Times New Roman"/>
          <w:sz w:val="27"/>
          <w:szCs w:val="27"/>
        </w:rPr>
        <w:t>Входные двер</w:t>
      </w:r>
      <w:r w:rsidR="005D193D">
        <w:rPr>
          <w:rFonts w:ascii="Times New Roman" w:hAnsi="Times New Roman"/>
          <w:sz w:val="27"/>
          <w:szCs w:val="27"/>
        </w:rPr>
        <w:t>и спальных корпусов оборудованы/</w:t>
      </w:r>
      <w:r w:rsidR="005D193D" w:rsidRPr="005D193D">
        <w:rPr>
          <w:rFonts w:ascii="Times New Roman" w:hAnsi="Times New Roman"/>
          <w:sz w:val="27"/>
          <w:szCs w:val="27"/>
        </w:rPr>
        <w:t xml:space="preserve">не </w:t>
      </w:r>
      <w:r w:rsidRPr="005D193D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</w:t>
      </w:r>
      <w:r w:rsidR="005D193D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5D193D">
        <w:rPr>
          <w:rFonts w:ascii="Times New Roman" w:hAnsi="Times New Roman"/>
          <w:sz w:val="27"/>
          <w:szCs w:val="27"/>
        </w:rPr>
        <w:t xml:space="preserve">   </w:t>
      </w:r>
      <w:r w:rsidRPr="005D193D">
        <w:rPr>
          <w:rFonts w:ascii="Times New Roman" w:hAnsi="Times New Roman"/>
          <w:sz w:val="27"/>
          <w:szCs w:val="27"/>
        </w:rPr>
        <w:t>(</w:t>
      </w:r>
      <w:proofErr w:type="gramEnd"/>
      <w:r w:rsidRPr="005D193D">
        <w:rPr>
          <w:rFonts w:ascii="Times New Roman" w:hAnsi="Times New Roman"/>
          <w:sz w:val="27"/>
          <w:szCs w:val="27"/>
        </w:rPr>
        <w:t>нужное подчеркнуть)</w:t>
      </w:r>
      <w:r w:rsidR="005D193D" w:rsidRPr="005D193D">
        <w:rPr>
          <w:rFonts w:ascii="Times New Roman" w:hAnsi="Times New Roman"/>
          <w:sz w:val="27"/>
          <w:szCs w:val="27"/>
        </w:rPr>
        <w:t xml:space="preserve"> </w:t>
      </w:r>
    </w:p>
    <w:p w:rsidR="00EC6A22" w:rsidRPr="005D193D" w:rsidRDefault="005D193D" w:rsidP="005347B5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оборудованы</w:t>
      </w:r>
      <w:r w:rsidR="00EC6A22" w:rsidRPr="005D193D">
        <w:rPr>
          <w:rFonts w:ascii="Times New Roman" w:hAnsi="Times New Roman"/>
          <w:sz w:val="27"/>
          <w:szCs w:val="27"/>
        </w:rPr>
        <w:t xml:space="preserve"> запорными устройствами, исключающими проникновение посторонних лиц.</w:t>
      </w:r>
    </w:p>
    <w:p w:rsidR="00EC6A22" w:rsidRPr="000232B7" w:rsidRDefault="00EC6A22" w:rsidP="00680B49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 xml:space="preserve"> Оконные проемы во всех корпусах остеклены, имеют запирающие устройства (да/</w:t>
      </w:r>
      <w:proofErr w:type="gramStart"/>
      <w:r w:rsidRPr="000232B7">
        <w:rPr>
          <w:rFonts w:ascii="Times New Roman" w:hAnsi="Times New Roman"/>
          <w:sz w:val="27"/>
          <w:szCs w:val="27"/>
        </w:rPr>
        <w:t>нет)</w:t>
      </w:r>
      <w:r w:rsidRPr="000232B7">
        <w:rPr>
          <w:rFonts w:ascii="Times New Roman" w:hAnsi="Times New Roman"/>
          <w:sz w:val="24"/>
          <w:szCs w:val="24"/>
        </w:rPr>
        <w:t xml:space="preserve">  </w:t>
      </w:r>
      <w:r w:rsidRPr="000232B7">
        <w:rPr>
          <w:rFonts w:ascii="Times New Roman" w:hAnsi="Times New Roman"/>
          <w:sz w:val="27"/>
          <w:szCs w:val="27"/>
        </w:rPr>
        <w:t>(</w:t>
      </w:r>
      <w:proofErr w:type="gramEnd"/>
      <w:r w:rsidRPr="000232B7">
        <w:rPr>
          <w:rFonts w:ascii="Times New Roman" w:hAnsi="Times New Roman"/>
          <w:sz w:val="27"/>
          <w:szCs w:val="27"/>
        </w:rPr>
        <w:t>нужное подчеркнуть)</w:t>
      </w:r>
      <w:r w:rsidR="000232B7" w:rsidRPr="000232B7">
        <w:rPr>
          <w:rFonts w:ascii="Times New Roman" w:hAnsi="Times New Roman"/>
          <w:sz w:val="27"/>
          <w:szCs w:val="27"/>
        </w:rPr>
        <w:t>.</w:t>
      </w:r>
    </w:p>
    <w:p w:rsidR="00EC6A22" w:rsidRPr="000232B7" w:rsidRDefault="00EC6A22" w:rsidP="005B1737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 xml:space="preserve"> В учреждении имеются (не имеются) должностные инструкции                                                 </w:t>
      </w:r>
      <w:r w:rsidR="006C22AF" w:rsidRPr="000232B7">
        <w:rPr>
          <w:rFonts w:ascii="Times New Roman" w:hAnsi="Times New Roman"/>
          <w:sz w:val="27"/>
          <w:szCs w:val="27"/>
        </w:rPr>
        <w:t xml:space="preserve">           </w:t>
      </w:r>
      <w:proofErr w:type="gramStart"/>
      <w:r w:rsidR="006C22AF" w:rsidRPr="000232B7">
        <w:rPr>
          <w:rFonts w:ascii="Times New Roman" w:hAnsi="Times New Roman"/>
          <w:sz w:val="27"/>
          <w:szCs w:val="27"/>
        </w:rPr>
        <w:t xml:space="preserve">   </w:t>
      </w:r>
      <w:r w:rsidRPr="000232B7">
        <w:rPr>
          <w:rFonts w:ascii="Times New Roman" w:hAnsi="Times New Roman"/>
          <w:sz w:val="27"/>
          <w:szCs w:val="27"/>
        </w:rPr>
        <w:t>(</w:t>
      </w:r>
      <w:proofErr w:type="gramEnd"/>
      <w:r w:rsidRPr="000232B7">
        <w:rPr>
          <w:rFonts w:ascii="Times New Roman" w:hAnsi="Times New Roman"/>
          <w:sz w:val="27"/>
          <w:szCs w:val="27"/>
        </w:rPr>
        <w:t>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старших воспитателей, вожатых по осуществлению контроля за детьми в ночное время суток, информационных стендов, плакатов, памяток с рекомендациями о действиях при возникновении угрозы для жизни и здоровья, инструкций о действиях в случае чрезвычайной ситуации.</w:t>
      </w:r>
    </w:p>
    <w:p w:rsidR="005D193D" w:rsidRPr="006C22AF" w:rsidRDefault="005D193D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EC6A22" w:rsidRDefault="00EC6A22" w:rsidP="000232B7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t>Выполнение требований Стандарта безопасности отдыха и оздоровления детей в загородных оздоровительных лагерях при организации купания</w:t>
      </w:r>
      <w:r w:rsidRPr="006C22AF">
        <w:rPr>
          <w:rFonts w:ascii="Times New Roman" w:hAnsi="Times New Roman"/>
          <w:b/>
          <w:i/>
          <w:sz w:val="27"/>
          <w:szCs w:val="27"/>
        </w:rPr>
        <w:t xml:space="preserve"> </w:t>
      </w:r>
      <w:r w:rsidRPr="006C22AF">
        <w:rPr>
          <w:rFonts w:ascii="Times New Roman" w:hAnsi="Times New Roman"/>
          <w:b/>
          <w:sz w:val="27"/>
          <w:szCs w:val="27"/>
        </w:rPr>
        <w:t>(заполняется в случае, если вблизи учреждения имеется природный водое</w:t>
      </w:r>
      <w:r w:rsidR="000232B7">
        <w:rPr>
          <w:rFonts w:ascii="Times New Roman" w:hAnsi="Times New Roman"/>
          <w:b/>
          <w:sz w:val="27"/>
          <w:szCs w:val="27"/>
        </w:rPr>
        <w:t>м/в учреждении имеется бассейн)</w:t>
      </w:r>
    </w:p>
    <w:p w:rsidR="000232B7" w:rsidRDefault="000232B7" w:rsidP="000232B7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</w:p>
    <w:p w:rsidR="00EC6A22" w:rsidRPr="006C22AF" w:rsidRDefault="00EC6A22" w:rsidP="006C22AF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 Наименование природного водоема_____________________</w:t>
      </w:r>
    </w:p>
    <w:p w:rsidR="00E62A7C" w:rsidRPr="00E62A7C" w:rsidRDefault="00EC6A22" w:rsidP="000232B7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62A7C">
        <w:rPr>
          <w:rFonts w:ascii="Times New Roman" w:hAnsi="Times New Roman"/>
          <w:sz w:val="27"/>
          <w:szCs w:val="27"/>
        </w:rPr>
        <w:t>Купание в данном водоеме планируется организовыв</w:t>
      </w:r>
      <w:r w:rsidR="009404D2" w:rsidRPr="00E62A7C">
        <w:rPr>
          <w:rFonts w:ascii="Times New Roman" w:hAnsi="Times New Roman"/>
          <w:sz w:val="27"/>
          <w:szCs w:val="27"/>
        </w:rPr>
        <w:t>ать/не</w:t>
      </w:r>
      <w:r w:rsidRPr="00E62A7C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планируется организовывать</w:t>
      </w:r>
      <w:r w:rsidR="00E62A7C" w:rsidRPr="00E62A7C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="00E62A7C">
        <w:rPr>
          <w:rFonts w:ascii="Times New Roman" w:hAnsi="Times New Roman"/>
          <w:sz w:val="27"/>
          <w:szCs w:val="27"/>
        </w:rPr>
        <w:t>.</w:t>
      </w:r>
    </w:p>
    <w:p w:rsidR="00EC6A22" w:rsidRPr="000232B7" w:rsidRDefault="00EC6A22" w:rsidP="0028186F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>Учреждение имеет (не имеет)</w:t>
      </w:r>
      <w:r w:rsidR="000232B7" w:rsidRPr="000232B7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акт водолазного обследования</w:t>
      </w:r>
      <w:r w:rsidR="000232B7" w:rsidRPr="000232B7">
        <w:rPr>
          <w:rFonts w:ascii="Times New Roman" w:hAnsi="Times New Roman"/>
          <w:sz w:val="27"/>
          <w:szCs w:val="27"/>
        </w:rPr>
        <w:t>,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письменное заключение о санитарном состоянии пляжа, освидетельствование на годность к эксплуатации.</w:t>
      </w:r>
    </w:p>
    <w:p w:rsidR="00EC6A22" w:rsidRPr="000232B7" w:rsidRDefault="00EC6A22" w:rsidP="00C5584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2B7">
        <w:rPr>
          <w:rFonts w:ascii="Times New Roman" w:hAnsi="Times New Roman"/>
          <w:sz w:val="27"/>
          <w:szCs w:val="27"/>
        </w:rPr>
        <w:t xml:space="preserve">В учреждение имеется (отсутствует) </w:t>
      </w:r>
      <w:r w:rsidR="000232B7" w:rsidRPr="000232B7">
        <w:rPr>
          <w:rFonts w:ascii="Times New Roman" w:hAnsi="Times New Roman"/>
          <w:sz w:val="27"/>
          <w:szCs w:val="27"/>
        </w:rPr>
        <w:t>(нужное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бассейн</w:t>
      </w:r>
      <w:r w:rsidR="000232B7" w:rsidRPr="000232B7">
        <w:rPr>
          <w:rFonts w:ascii="Times New Roman" w:hAnsi="Times New Roman"/>
          <w:sz w:val="27"/>
          <w:szCs w:val="27"/>
        </w:rPr>
        <w:t>.</w:t>
      </w:r>
    </w:p>
    <w:p w:rsidR="00EC6A22" w:rsidRPr="000232B7" w:rsidRDefault="00EC6A22" w:rsidP="000B18C7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>В бассейне организ</w:t>
      </w:r>
      <w:r w:rsidR="000232B7" w:rsidRPr="000232B7">
        <w:rPr>
          <w:rFonts w:ascii="Times New Roman" w:hAnsi="Times New Roman"/>
          <w:sz w:val="27"/>
          <w:szCs w:val="27"/>
        </w:rPr>
        <w:t>уется (не организуется) (нужное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="000232B7" w:rsidRPr="000232B7">
        <w:rPr>
          <w:rFonts w:ascii="Times New Roman" w:hAnsi="Times New Roman"/>
          <w:sz w:val="27"/>
          <w:szCs w:val="27"/>
        </w:rPr>
        <w:t>купание</w:t>
      </w:r>
      <w:r w:rsidR="000232B7">
        <w:rPr>
          <w:rFonts w:ascii="Times New Roman" w:hAnsi="Times New Roman"/>
          <w:sz w:val="27"/>
          <w:szCs w:val="27"/>
        </w:rPr>
        <w:t>.</w:t>
      </w:r>
    </w:p>
    <w:p w:rsidR="00EC6A22" w:rsidRPr="000232B7" w:rsidRDefault="00EC6A22" w:rsidP="002F0F79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>На территории лагеря имеется (не имеется)</w:t>
      </w:r>
      <w:r w:rsidR="000232B7" w:rsidRPr="000232B7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0232B7">
        <w:rPr>
          <w:rFonts w:ascii="Times New Roman" w:hAnsi="Times New Roman"/>
          <w:sz w:val="27"/>
          <w:szCs w:val="27"/>
        </w:rPr>
        <w:t xml:space="preserve"> стенд с извлечениями из Правил охраны жизни людей на водных объектах в Красноярском крае.</w:t>
      </w:r>
    </w:p>
    <w:p w:rsidR="00EC6A22" w:rsidRPr="000232B7" w:rsidRDefault="00EC6A22" w:rsidP="0043659C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>В учреждении издан (не издан)</w:t>
      </w:r>
      <w:r w:rsidR="000232B7" w:rsidRPr="000232B7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приказ об утверждении ответственных лиц за организацию купания.</w:t>
      </w:r>
    </w:p>
    <w:p w:rsidR="00EC6A22" w:rsidRPr="000232B7" w:rsidRDefault="00EC6A22" w:rsidP="00762E3E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 xml:space="preserve">Инструктор по плаванию, спасатель, работающий в оздоровительном учреждении имеет (не имеет) </w:t>
      </w:r>
      <w:r w:rsidR="000232B7" w:rsidRPr="000232B7">
        <w:rPr>
          <w:rFonts w:ascii="Times New Roman" w:hAnsi="Times New Roman"/>
          <w:sz w:val="27"/>
          <w:szCs w:val="27"/>
        </w:rPr>
        <w:t>(нужное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 xml:space="preserve">документы, дающие право на данный </w:t>
      </w:r>
      <w:proofErr w:type="gramStart"/>
      <w:r w:rsidRPr="000232B7">
        <w:rPr>
          <w:rFonts w:ascii="Times New Roman" w:hAnsi="Times New Roman"/>
          <w:sz w:val="27"/>
          <w:szCs w:val="27"/>
        </w:rPr>
        <w:t>вид  деятельности</w:t>
      </w:r>
      <w:proofErr w:type="gramEnd"/>
      <w:r w:rsidRPr="000232B7">
        <w:rPr>
          <w:rFonts w:ascii="Times New Roman" w:hAnsi="Times New Roman"/>
          <w:sz w:val="27"/>
          <w:szCs w:val="27"/>
        </w:rPr>
        <w:t xml:space="preserve">. </w:t>
      </w:r>
    </w:p>
    <w:p w:rsidR="00EC6A22" w:rsidRPr="0009177F" w:rsidRDefault="00EC6A22" w:rsidP="008C1941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9177F">
        <w:rPr>
          <w:rFonts w:ascii="Times New Roman" w:hAnsi="Times New Roman"/>
          <w:sz w:val="27"/>
          <w:szCs w:val="27"/>
        </w:rPr>
        <w:t xml:space="preserve">В учреждении разработаны (не разработаны) </w:t>
      </w:r>
      <w:r w:rsidR="0009177F" w:rsidRPr="0009177F">
        <w:rPr>
          <w:rFonts w:ascii="Times New Roman" w:hAnsi="Times New Roman"/>
          <w:sz w:val="27"/>
          <w:szCs w:val="27"/>
        </w:rPr>
        <w:t>(нужное подчеркнуть)</w:t>
      </w:r>
      <w:r w:rsidR="0009177F">
        <w:rPr>
          <w:rFonts w:ascii="Times New Roman" w:hAnsi="Times New Roman"/>
          <w:sz w:val="27"/>
          <w:szCs w:val="27"/>
        </w:rPr>
        <w:t xml:space="preserve"> </w:t>
      </w:r>
      <w:r w:rsidRPr="0009177F">
        <w:rPr>
          <w:rFonts w:ascii="Times New Roman" w:hAnsi="Times New Roman"/>
          <w:sz w:val="27"/>
          <w:szCs w:val="27"/>
        </w:rPr>
        <w:t>инструкции</w:t>
      </w:r>
      <w:r w:rsidR="0009177F">
        <w:rPr>
          <w:rFonts w:ascii="Times New Roman" w:hAnsi="Times New Roman"/>
          <w:sz w:val="27"/>
          <w:szCs w:val="27"/>
        </w:rPr>
        <w:t xml:space="preserve"> </w:t>
      </w:r>
      <w:r w:rsidRPr="0009177F">
        <w:rPr>
          <w:rFonts w:ascii="Times New Roman" w:hAnsi="Times New Roman"/>
          <w:sz w:val="27"/>
          <w:szCs w:val="27"/>
        </w:rPr>
        <w:t>по</w:t>
      </w:r>
      <w:r w:rsidR="0009177F">
        <w:rPr>
          <w:rFonts w:ascii="Times New Roman" w:hAnsi="Times New Roman"/>
          <w:sz w:val="27"/>
          <w:szCs w:val="27"/>
        </w:rPr>
        <w:t xml:space="preserve"> </w:t>
      </w:r>
      <w:r w:rsidRPr="0009177F">
        <w:rPr>
          <w:rFonts w:ascii="Times New Roman" w:hAnsi="Times New Roman"/>
          <w:sz w:val="27"/>
          <w:szCs w:val="27"/>
        </w:rPr>
        <w:t>действиям по чрезвычайной ситуации на воде.</w:t>
      </w:r>
    </w:p>
    <w:p w:rsidR="00EC6A22" w:rsidRPr="006C22AF" w:rsidRDefault="00EC6A22" w:rsidP="006C22AF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8B3FC7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lastRenderedPageBreak/>
        <w:t>Выполнение требований Стандарта безопасности отдыха и оздоровления детей в загородных оздоровительных лагерях при организации питания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8B3FC7" w:rsidRDefault="00EC6A22" w:rsidP="001E42C7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8B3FC7">
        <w:rPr>
          <w:rFonts w:ascii="Times New Roman" w:hAnsi="Times New Roman"/>
          <w:sz w:val="27"/>
          <w:szCs w:val="27"/>
        </w:rPr>
        <w:t>Пищеблок лагеря обеспечен (не обеспечен)</w:t>
      </w:r>
      <w:r w:rsidR="00BA6E5D">
        <w:rPr>
          <w:rFonts w:ascii="Times New Roman" w:hAnsi="Times New Roman"/>
          <w:sz w:val="27"/>
          <w:szCs w:val="27"/>
        </w:rPr>
        <w:t xml:space="preserve"> </w:t>
      </w:r>
      <w:r w:rsidR="008B3FC7" w:rsidRPr="008B3FC7">
        <w:rPr>
          <w:rFonts w:ascii="Times New Roman" w:hAnsi="Times New Roman"/>
          <w:sz w:val="27"/>
          <w:szCs w:val="27"/>
        </w:rPr>
        <w:t>(нужное подчеркнуть)</w:t>
      </w:r>
      <w:r w:rsidRPr="008B3FC7">
        <w:rPr>
          <w:rFonts w:ascii="Times New Roman" w:hAnsi="Times New Roman"/>
          <w:sz w:val="27"/>
          <w:szCs w:val="27"/>
        </w:rPr>
        <w:t xml:space="preserve"> необходимым набором помещения.</w:t>
      </w:r>
    </w:p>
    <w:p w:rsidR="00EC6A22" w:rsidRPr="00BA6E5D" w:rsidRDefault="00EC6A22" w:rsidP="00B15DBC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BA6E5D">
        <w:rPr>
          <w:rFonts w:ascii="Times New Roman" w:hAnsi="Times New Roman"/>
          <w:sz w:val="27"/>
          <w:szCs w:val="27"/>
        </w:rPr>
        <w:t>Пищеблок лагеря обеспечен (не обеспечен)</w:t>
      </w:r>
      <w:r w:rsidR="00BA6E5D" w:rsidRPr="00BA6E5D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BA6E5D">
        <w:rPr>
          <w:rFonts w:ascii="Times New Roman" w:hAnsi="Times New Roman"/>
          <w:sz w:val="27"/>
          <w:szCs w:val="27"/>
        </w:rPr>
        <w:t xml:space="preserve"> необходимым</w:t>
      </w:r>
      <w:r w:rsidR="00BA6E5D">
        <w:rPr>
          <w:rFonts w:ascii="Times New Roman" w:hAnsi="Times New Roman"/>
          <w:sz w:val="27"/>
          <w:szCs w:val="27"/>
        </w:rPr>
        <w:t xml:space="preserve"> т</w:t>
      </w:r>
      <w:r w:rsidRPr="00BA6E5D">
        <w:rPr>
          <w:rFonts w:ascii="Times New Roman" w:hAnsi="Times New Roman"/>
          <w:sz w:val="27"/>
          <w:szCs w:val="27"/>
        </w:rPr>
        <w:t>ехнологическим, холодильным оборудованием, инвентарем, посудой.</w:t>
      </w:r>
    </w:p>
    <w:p w:rsidR="00EC6A22" w:rsidRPr="00BA6E5D" w:rsidRDefault="00EC6A22" w:rsidP="00893317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BA6E5D">
        <w:rPr>
          <w:rFonts w:ascii="Times New Roman" w:hAnsi="Times New Roman"/>
          <w:sz w:val="27"/>
          <w:szCs w:val="27"/>
        </w:rPr>
        <w:t>Столовая лагеря оборудована (не оборудована)</w:t>
      </w:r>
      <w:r w:rsidR="00BA6E5D">
        <w:rPr>
          <w:rFonts w:ascii="Times New Roman" w:hAnsi="Times New Roman"/>
          <w:sz w:val="27"/>
          <w:szCs w:val="27"/>
        </w:rPr>
        <w:t xml:space="preserve"> </w:t>
      </w:r>
      <w:r w:rsidR="00BA6E5D" w:rsidRPr="00BA6E5D">
        <w:rPr>
          <w:rFonts w:ascii="Times New Roman" w:hAnsi="Times New Roman"/>
          <w:sz w:val="27"/>
          <w:szCs w:val="27"/>
        </w:rPr>
        <w:t>(нужное подчеркнуть)</w:t>
      </w:r>
      <w:r w:rsidR="00BA6E5D">
        <w:rPr>
          <w:rFonts w:ascii="Times New Roman" w:hAnsi="Times New Roman"/>
          <w:sz w:val="27"/>
          <w:szCs w:val="27"/>
        </w:rPr>
        <w:t xml:space="preserve"> </w:t>
      </w:r>
      <w:r w:rsidRPr="00BA6E5D">
        <w:rPr>
          <w:rFonts w:ascii="Times New Roman" w:hAnsi="Times New Roman"/>
          <w:sz w:val="27"/>
          <w:szCs w:val="27"/>
        </w:rPr>
        <w:t>раковинами для</w:t>
      </w:r>
      <w:r w:rsidR="00BA6E5D">
        <w:rPr>
          <w:rFonts w:ascii="Times New Roman" w:hAnsi="Times New Roman"/>
          <w:sz w:val="27"/>
          <w:szCs w:val="27"/>
        </w:rPr>
        <w:t xml:space="preserve"> </w:t>
      </w:r>
      <w:r w:rsidRPr="00BA6E5D">
        <w:rPr>
          <w:rFonts w:ascii="Times New Roman" w:hAnsi="Times New Roman"/>
          <w:sz w:val="27"/>
          <w:szCs w:val="27"/>
        </w:rPr>
        <w:t>мытья рук.</w:t>
      </w:r>
    </w:p>
    <w:p w:rsidR="00EC6A22" w:rsidRPr="00490CBE" w:rsidRDefault="00EC6A22" w:rsidP="007C1F16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90CBE">
        <w:rPr>
          <w:rFonts w:ascii="Times New Roman" w:hAnsi="Times New Roman"/>
          <w:sz w:val="27"/>
          <w:szCs w:val="27"/>
        </w:rPr>
        <w:t>В учреждении утверждено (не утверждено)</w:t>
      </w:r>
      <w:r w:rsidR="00490CBE" w:rsidRPr="00490CBE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="00490CBE">
        <w:rPr>
          <w:rFonts w:ascii="Times New Roman" w:hAnsi="Times New Roman"/>
          <w:sz w:val="27"/>
          <w:szCs w:val="27"/>
        </w:rPr>
        <w:t xml:space="preserve"> </w:t>
      </w:r>
      <w:r w:rsidRPr="00490CBE">
        <w:rPr>
          <w:rFonts w:ascii="Times New Roman" w:hAnsi="Times New Roman"/>
          <w:sz w:val="27"/>
          <w:szCs w:val="27"/>
        </w:rPr>
        <w:t>10-дневное цикличное меню.</w:t>
      </w:r>
    </w:p>
    <w:p w:rsidR="00EC6A22" w:rsidRPr="00490CBE" w:rsidRDefault="00EC6A22" w:rsidP="00DE1840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90CBE">
        <w:rPr>
          <w:rFonts w:ascii="Times New Roman" w:hAnsi="Times New Roman"/>
          <w:sz w:val="27"/>
          <w:szCs w:val="27"/>
        </w:rPr>
        <w:t>В пищеблоке размещены (не размещены)</w:t>
      </w:r>
      <w:r w:rsidR="00490CBE" w:rsidRPr="00490CBE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="00490CBE">
        <w:rPr>
          <w:rFonts w:ascii="Times New Roman" w:hAnsi="Times New Roman"/>
          <w:sz w:val="27"/>
          <w:szCs w:val="27"/>
        </w:rPr>
        <w:t xml:space="preserve"> </w:t>
      </w:r>
      <w:r w:rsidRPr="00490CBE">
        <w:rPr>
          <w:rFonts w:ascii="Times New Roman" w:hAnsi="Times New Roman"/>
          <w:sz w:val="27"/>
          <w:szCs w:val="27"/>
        </w:rPr>
        <w:t>памятки о соблюдении правил мытья и обработки посуды, инвентаря, оборудования.</w:t>
      </w:r>
    </w:p>
    <w:p w:rsidR="00EC6A22" w:rsidRPr="00490CBE" w:rsidRDefault="00EC6A22" w:rsidP="00537623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90CBE">
        <w:rPr>
          <w:rFonts w:ascii="Times New Roman" w:hAnsi="Times New Roman"/>
          <w:sz w:val="27"/>
          <w:szCs w:val="27"/>
        </w:rPr>
        <w:t>В учреждении имеется (не имеется)</w:t>
      </w:r>
      <w:r w:rsidR="00490CBE" w:rsidRPr="00490CBE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490CBE">
        <w:rPr>
          <w:rFonts w:ascii="Times New Roman" w:hAnsi="Times New Roman"/>
          <w:sz w:val="27"/>
          <w:szCs w:val="27"/>
        </w:rPr>
        <w:t xml:space="preserve"> журнал ежедневных осмотров медработником работников пищеблока на предмет наличия гнойничковых заболеваний.</w:t>
      </w:r>
    </w:p>
    <w:p w:rsidR="00877C72" w:rsidRPr="00490CBE" w:rsidRDefault="00EC6A22" w:rsidP="00877C72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22AF">
        <w:rPr>
          <w:rFonts w:ascii="Times New Roman" w:hAnsi="Times New Roman"/>
          <w:sz w:val="27"/>
          <w:szCs w:val="27"/>
        </w:rPr>
        <w:t>Контроль за поступающими продуктами, условиями их хранения осуществляет ________________________________________________________</w:t>
      </w:r>
      <w:r w:rsidRPr="006C22AF">
        <w:rPr>
          <w:rFonts w:ascii="Times New Roman" w:hAnsi="Times New Roman"/>
          <w:sz w:val="27"/>
          <w:szCs w:val="27"/>
        </w:rPr>
        <w:br/>
      </w:r>
      <w:r w:rsidRPr="00490CBE"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="00490CBE">
        <w:rPr>
          <w:rFonts w:ascii="Times New Roman" w:hAnsi="Times New Roman"/>
          <w:sz w:val="20"/>
          <w:szCs w:val="20"/>
        </w:rPr>
        <w:t xml:space="preserve">    </w:t>
      </w:r>
      <w:r w:rsidRPr="00490CBE">
        <w:rPr>
          <w:rFonts w:ascii="Times New Roman" w:hAnsi="Times New Roman"/>
          <w:sz w:val="20"/>
          <w:szCs w:val="20"/>
        </w:rPr>
        <w:t>(должность сотрудника, ФИО, его контактные телефоны)</w:t>
      </w:r>
    </w:p>
    <w:p w:rsidR="00EC6A22" w:rsidRPr="006C22AF" w:rsidRDefault="005D193D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</w:t>
      </w:r>
      <w:r w:rsidR="00EC6A22" w:rsidRPr="006C22AF">
        <w:rPr>
          <w:rFonts w:ascii="Times New Roman" w:hAnsi="Times New Roman"/>
          <w:sz w:val="27"/>
          <w:szCs w:val="27"/>
        </w:rPr>
        <w:t>__________________________________________________________________</w:t>
      </w:r>
    </w:p>
    <w:p w:rsidR="00EC6A22" w:rsidRPr="006C22AF" w:rsidRDefault="00EC6A22" w:rsidP="006C22AF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Регистрационная документация на пищеблоке заполнена в установленном порядке (заполняется несвоевременно, с замечаниями)</w:t>
      </w:r>
      <w:r w:rsidR="00490CBE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6C22AF">
        <w:rPr>
          <w:rFonts w:ascii="Times New Roman" w:hAnsi="Times New Roman"/>
          <w:sz w:val="27"/>
          <w:szCs w:val="27"/>
        </w:rPr>
        <w:t>.</w:t>
      </w:r>
    </w:p>
    <w:p w:rsidR="00EC6A22" w:rsidRPr="00490CBE" w:rsidRDefault="00EC6A22" w:rsidP="00412A67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90CBE">
        <w:rPr>
          <w:rFonts w:ascii="Times New Roman" w:hAnsi="Times New Roman"/>
          <w:sz w:val="27"/>
          <w:szCs w:val="27"/>
        </w:rPr>
        <w:t>В учреждении разработаны (не разработаны)</w:t>
      </w:r>
      <w:r w:rsidR="00490CBE">
        <w:rPr>
          <w:rFonts w:ascii="Times New Roman" w:hAnsi="Times New Roman"/>
          <w:sz w:val="27"/>
          <w:szCs w:val="27"/>
        </w:rPr>
        <w:t xml:space="preserve"> </w:t>
      </w:r>
      <w:r w:rsidR="00490CBE" w:rsidRPr="00490CBE">
        <w:rPr>
          <w:rFonts w:ascii="Times New Roman" w:hAnsi="Times New Roman"/>
          <w:sz w:val="27"/>
          <w:szCs w:val="27"/>
        </w:rPr>
        <w:t>(нужное подчеркнуть)</w:t>
      </w:r>
      <w:r w:rsidR="00490CBE">
        <w:rPr>
          <w:rFonts w:ascii="Times New Roman" w:hAnsi="Times New Roman"/>
          <w:sz w:val="27"/>
          <w:szCs w:val="27"/>
        </w:rPr>
        <w:t xml:space="preserve"> </w:t>
      </w:r>
      <w:r w:rsidRPr="00490CBE">
        <w:rPr>
          <w:rFonts w:ascii="Times New Roman" w:hAnsi="Times New Roman"/>
          <w:sz w:val="27"/>
          <w:szCs w:val="27"/>
        </w:rPr>
        <w:t xml:space="preserve">должностные </w:t>
      </w:r>
      <w:r w:rsidR="00490CBE">
        <w:rPr>
          <w:rFonts w:ascii="Times New Roman" w:hAnsi="Times New Roman"/>
          <w:sz w:val="27"/>
          <w:szCs w:val="27"/>
        </w:rPr>
        <w:t>и</w:t>
      </w:r>
      <w:r w:rsidRPr="00490CBE">
        <w:rPr>
          <w:rFonts w:ascii="Times New Roman" w:hAnsi="Times New Roman"/>
          <w:sz w:val="27"/>
          <w:szCs w:val="27"/>
        </w:rPr>
        <w:t>нструкции для всех сотрудников пищеблока.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C72A3D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t>Выполнение требований Стандарта безопасности отдыха и оздоровления детей в загородных оздоровительных лагерях в части предупреждения т</w:t>
      </w:r>
      <w:r w:rsidR="00C72A3D">
        <w:rPr>
          <w:rFonts w:ascii="Times New Roman" w:hAnsi="Times New Roman"/>
          <w:b/>
          <w:sz w:val="27"/>
          <w:szCs w:val="27"/>
        </w:rPr>
        <w:t>равматизма и несчастных случаев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C72A3D" w:rsidRDefault="00EC6A22" w:rsidP="00225D28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>В учреждении разработаны (не разработаны)</w:t>
      </w:r>
      <w:r w:rsidR="00C72A3D" w:rsidRPr="00C72A3D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инструкции по всем</w:t>
      </w:r>
      <w:r w:rsid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C72A3D">
        <w:rPr>
          <w:rFonts w:ascii="Times New Roman" w:hAnsi="Times New Roman"/>
          <w:color w:val="000000"/>
          <w:sz w:val="27"/>
          <w:szCs w:val="27"/>
        </w:rPr>
        <w:t>деятельности с сотрудниками и детьми, соблюдению распорядка дня и установленных правил санитарной гигиены, техники безопасности, пребывания детей у водоёмов и в лесу, по порядку эвакуации детей на случай пожара и стихийных бедствий.</w:t>
      </w:r>
    </w:p>
    <w:p w:rsidR="00EC6A22" w:rsidRPr="00C72A3D" w:rsidRDefault="00EC6A22" w:rsidP="008B657C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учреждении разработаны (не разработаны) </w:t>
      </w:r>
      <w:r w:rsidR="00C72A3D" w:rsidRPr="00C72A3D">
        <w:rPr>
          <w:rFonts w:ascii="Times New Roman" w:hAnsi="Times New Roman"/>
          <w:sz w:val="27"/>
          <w:szCs w:val="27"/>
        </w:rPr>
        <w:t>(нужное подчеркнуть)</w:t>
      </w:r>
      <w:r w:rsidR="00C72A3D">
        <w:rPr>
          <w:rFonts w:ascii="Times New Roman" w:hAnsi="Times New Roman"/>
          <w:sz w:val="27"/>
          <w:szCs w:val="27"/>
        </w:rPr>
        <w:t xml:space="preserve"> </w:t>
      </w: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>инструкции о запрете</w:t>
      </w:r>
      <w:r w:rsid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C72A3D">
        <w:rPr>
          <w:rFonts w:ascii="Times New Roman" w:hAnsi="Times New Roman"/>
          <w:color w:val="000000"/>
          <w:sz w:val="27"/>
          <w:szCs w:val="27"/>
        </w:rPr>
        <w:t>пребывания и проживания посторонних лиц на территории лагеря;</w:t>
      </w:r>
    </w:p>
    <w:p w:rsidR="00EC6A22" w:rsidRPr="00C72A3D" w:rsidRDefault="00EC6A22" w:rsidP="00477C88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>В учреждении разработаны (не разработаны)</w:t>
      </w:r>
      <w:r w:rsidR="00C72A3D" w:rsidRPr="00C72A3D">
        <w:rPr>
          <w:rFonts w:ascii="Times New Roman" w:hAnsi="Times New Roman"/>
          <w:sz w:val="27"/>
          <w:szCs w:val="27"/>
        </w:rPr>
        <w:t xml:space="preserve"> (нужное подчеркнуть) </w:t>
      </w: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>инструкции о незамедлительной передаче информации о чрезвычайной ситуации согласно утвержденных регламентов.</w:t>
      </w:r>
    </w:p>
    <w:p w:rsidR="00EC6A22" w:rsidRPr="00C72A3D" w:rsidRDefault="00EC6A22" w:rsidP="000F19F0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учреждении утвержден (не </w:t>
      </w:r>
      <w:proofErr w:type="gramStart"/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утвержден) </w:t>
      </w:r>
      <w:r w:rsidR="00C72A3D" w:rsidRPr="00C72A3D">
        <w:rPr>
          <w:rFonts w:ascii="Times New Roman" w:hAnsi="Times New Roman"/>
          <w:sz w:val="27"/>
          <w:szCs w:val="27"/>
        </w:rPr>
        <w:t xml:space="preserve"> (</w:t>
      </w:r>
      <w:proofErr w:type="gramEnd"/>
      <w:r w:rsidR="00C72A3D" w:rsidRPr="00C72A3D">
        <w:rPr>
          <w:rFonts w:ascii="Times New Roman" w:hAnsi="Times New Roman"/>
          <w:sz w:val="27"/>
          <w:szCs w:val="27"/>
        </w:rPr>
        <w:t xml:space="preserve">нужное подчеркнуть) </w:t>
      </w:r>
      <w:r w:rsidRPr="00C72A3D">
        <w:rPr>
          <w:rFonts w:ascii="Times New Roman" w:hAnsi="Times New Roman"/>
          <w:sz w:val="27"/>
          <w:szCs w:val="27"/>
        </w:rPr>
        <w:t>приказ о назначении ответственного за проведение лагерного  костра.</w:t>
      </w:r>
    </w:p>
    <w:p w:rsidR="00EC6A22" w:rsidRDefault="00EC6A22" w:rsidP="006C22AF">
      <w:pPr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C72A3D" w:rsidRPr="006C22AF" w:rsidRDefault="00C72A3D" w:rsidP="006C22AF">
      <w:pPr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EC6A22" w:rsidRPr="006C22AF" w:rsidRDefault="00EC6A22" w:rsidP="00C72A3D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lastRenderedPageBreak/>
        <w:t xml:space="preserve">Выполнение требований Стандарта безопасности отдыха и оздоровления детей в загородных оздоровительных лагерях в части обеспечения безопасности детей во время их транспортировки к местам отдыха и обратно (заполняется в случае, если администрация лагеря организует доставку </w:t>
      </w:r>
      <w:r w:rsidR="00C72A3D">
        <w:rPr>
          <w:rFonts w:ascii="Times New Roman" w:hAnsi="Times New Roman"/>
          <w:b/>
          <w:sz w:val="27"/>
          <w:szCs w:val="27"/>
        </w:rPr>
        <w:t>детей к месту отдыха и обратно)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EB1D9D" w:rsidRDefault="00EC6A22" w:rsidP="00A41B7C">
      <w:pPr>
        <w:pStyle w:val="ab"/>
        <w:numPr>
          <w:ilvl w:val="0"/>
          <w:numId w:val="14"/>
        </w:numPr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EB1D9D">
        <w:rPr>
          <w:rFonts w:ascii="Times New Roman" w:hAnsi="Times New Roman"/>
          <w:sz w:val="27"/>
          <w:szCs w:val="27"/>
        </w:rPr>
        <w:t>Учреждение имеет (не имеет)</w:t>
      </w:r>
      <w:r w:rsidR="00EB1D9D" w:rsidRPr="00EB1D9D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EB1D9D">
        <w:rPr>
          <w:rFonts w:ascii="Times New Roman" w:hAnsi="Times New Roman"/>
          <w:sz w:val="27"/>
          <w:szCs w:val="27"/>
        </w:rPr>
        <w:t xml:space="preserve"> на балансе </w:t>
      </w:r>
      <w:proofErr w:type="gramStart"/>
      <w:r w:rsidRPr="00EB1D9D">
        <w:rPr>
          <w:rFonts w:ascii="Times New Roman" w:hAnsi="Times New Roman"/>
          <w:sz w:val="27"/>
          <w:szCs w:val="27"/>
        </w:rPr>
        <w:t xml:space="preserve">транспорт,   </w:t>
      </w:r>
      <w:proofErr w:type="gramEnd"/>
      <w:r w:rsidRPr="00EB1D9D">
        <w:rPr>
          <w:rFonts w:ascii="Times New Roman" w:hAnsi="Times New Roman"/>
          <w:sz w:val="27"/>
          <w:szCs w:val="27"/>
        </w:rPr>
        <w:t xml:space="preserve">                                                 соответствующий ГОСТу Р51160-98 «Автобусы для перевозки детей. Технические требования».</w:t>
      </w:r>
    </w:p>
    <w:p w:rsidR="00877C72" w:rsidRPr="00EB1D9D" w:rsidRDefault="00EC6A22" w:rsidP="00A52F31">
      <w:pPr>
        <w:pStyle w:val="ab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B1D9D">
        <w:rPr>
          <w:rFonts w:ascii="Times New Roman" w:hAnsi="Times New Roman"/>
          <w:sz w:val="27"/>
          <w:szCs w:val="27"/>
        </w:rPr>
        <w:t xml:space="preserve">В учреждении утвержден (не утвержден) </w:t>
      </w:r>
      <w:r w:rsidR="00EB1D9D" w:rsidRPr="00EB1D9D">
        <w:rPr>
          <w:rFonts w:ascii="Times New Roman" w:hAnsi="Times New Roman"/>
          <w:sz w:val="27"/>
          <w:szCs w:val="27"/>
        </w:rPr>
        <w:t>(нужное подчеркнуть)</w:t>
      </w:r>
      <w:r w:rsidR="00EB1D9D">
        <w:rPr>
          <w:rFonts w:ascii="Times New Roman" w:hAnsi="Times New Roman"/>
          <w:sz w:val="27"/>
          <w:szCs w:val="27"/>
        </w:rPr>
        <w:t xml:space="preserve"> </w:t>
      </w:r>
      <w:r w:rsidRPr="00EB1D9D">
        <w:rPr>
          <w:rFonts w:ascii="Times New Roman" w:hAnsi="Times New Roman"/>
          <w:sz w:val="27"/>
          <w:szCs w:val="27"/>
        </w:rPr>
        <w:t>приказ о назначении лица, ответственного за жизнь и здоровье детей во время их транспортировки к месту отдыха и обратно.</w:t>
      </w:r>
    </w:p>
    <w:p w:rsidR="009404D2" w:rsidRDefault="009404D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Заключение комиссии о готовности оздоровительного учреждения _____________________________________</w:t>
      </w:r>
      <w:r w:rsidR="00EB1D9D">
        <w:rPr>
          <w:rFonts w:ascii="Times New Roman" w:hAnsi="Times New Roman"/>
          <w:sz w:val="27"/>
          <w:szCs w:val="27"/>
        </w:rPr>
        <w:t>____</w:t>
      </w:r>
      <w:r w:rsidRPr="006C22AF">
        <w:rPr>
          <w:rFonts w:ascii="Times New Roman" w:hAnsi="Times New Roman"/>
          <w:sz w:val="27"/>
          <w:szCs w:val="27"/>
        </w:rPr>
        <w:t xml:space="preserve"> к началу летнего сезона 20</w:t>
      </w:r>
      <w:r w:rsidR="00EB1D9D">
        <w:rPr>
          <w:rFonts w:ascii="Times New Roman" w:hAnsi="Times New Roman"/>
          <w:sz w:val="27"/>
          <w:szCs w:val="27"/>
        </w:rPr>
        <w:t>2</w:t>
      </w:r>
      <w:r w:rsidRPr="006C22AF">
        <w:rPr>
          <w:rFonts w:ascii="Times New Roman" w:hAnsi="Times New Roman"/>
          <w:sz w:val="27"/>
          <w:szCs w:val="27"/>
        </w:rPr>
        <w:t>1</w:t>
      </w:r>
      <w:r w:rsidR="00EB1D9D">
        <w:rPr>
          <w:rFonts w:ascii="Times New Roman" w:hAnsi="Times New Roman"/>
          <w:sz w:val="27"/>
          <w:szCs w:val="27"/>
        </w:rPr>
        <w:t xml:space="preserve"> года.</w:t>
      </w:r>
    </w:p>
    <w:p w:rsidR="00EC6A22" w:rsidRPr="00EB1D9D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EB1D9D">
        <w:rPr>
          <w:rFonts w:ascii="Times New Roman" w:hAnsi="Times New Roman"/>
          <w:sz w:val="20"/>
          <w:szCs w:val="20"/>
        </w:rPr>
        <w:t xml:space="preserve">                               (наименование учреждения)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1F63B2" w:rsidRDefault="006C22AF" w:rsidP="006C22AF">
      <w:pPr>
        <w:pStyle w:val="ab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  <w:r w:rsidRPr="001F63B2">
        <w:rPr>
          <w:rFonts w:ascii="Times New Roman" w:hAnsi="Times New Roman"/>
          <w:sz w:val="27"/>
          <w:szCs w:val="27"/>
        </w:rPr>
        <w:t xml:space="preserve">Рекомендации </w:t>
      </w:r>
      <w:r w:rsidR="00EC6A22" w:rsidRPr="001F63B2">
        <w:rPr>
          <w:rFonts w:ascii="Times New Roman" w:hAnsi="Times New Roman"/>
          <w:sz w:val="27"/>
          <w:szCs w:val="27"/>
        </w:rPr>
        <w:t>комиссии</w:t>
      </w:r>
      <w:r w:rsidR="00EC6A22" w:rsidRPr="001F63B2">
        <w:rPr>
          <w:rFonts w:ascii="Times New Roman" w:hAnsi="Times New Roman"/>
          <w:b/>
          <w:sz w:val="27"/>
          <w:szCs w:val="27"/>
        </w:rPr>
        <w:t xml:space="preserve"> __________________________________________________</w:t>
      </w:r>
      <w:r w:rsidRPr="001F63B2">
        <w:rPr>
          <w:rFonts w:ascii="Times New Roman" w:hAnsi="Times New Roman"/>
          <w:b/>
          <w:sz w:val="27"/>
          <w:szCs w:val="27"/>
        </w:rPr>
        <w:t>___________________</w:t>
      </w:r>
      <w:r w:rsidR="00EC6A22" w:rsidRPr="001F63B2">
        <w:rPr>
          <w:rFonts w:ascii="Times New Roman" w:hAnsi="Times New Roman"/>
          <w:b/>
          <w:sz w:val="27"/>
          <w:szCs w:val="27"/>
        </w:rPr>
        <w:t>_</w:t>
      </w:r>
    </w:p>
    <w:p w:rsidR="00EC6A22" w:rsidRPr="001F63B2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  <w:r w:rsidRPr="001F63B2">
        <w:rPr>
          <w:rFonts w:ascii="Times New Roman" w:hAnsi="Times New Roman"/>
          <w:b/>
          <w:sz w:val="27"/>
          <w:szCs w:val="27"/>
        </w:rPr>
        <w:t>____________________________________________________________________________________________________________________________________________</w:t>
      </w:r>
    </w:p>
    <w:p w:rsidR="00EC6A22" w:rsidRPr="001F63B2" w:rsidRDefault="006C22AF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  <w:r w:rsidRPr="001F63B2">
        <w:rPr>
          <w:rFonts w:ascii="Times New Roman" w:hAnsi="Times New Roman"/>
          <w:b/>
          <w:sz w:val="27"/>
          <w:szCs w:val="27"/>
        </w:rPr>
        <w:t>_____________________________________________________________________</w:t>
      </w:r>
    </w:p>
    <w:p w:rsidR="00EC6A22" w:rsidRPr="001F63B2" w:rsidRDefault="00EC6A22" w:rsidP="006C22AF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EC6A22" w:rsidRPr="001F63B2" w:rsidRDefault="00EC6A22" w:rsidP="006C22AF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F63B2">
        <w:rPr>
          <w:rFonts w:ascii="Times New Roman" w:hAnsi="Times New Roman" w:cs="Times New Roman"/>
          <w:sz w:val="27"/>
          <w:szCs w:val="27"/>
        </w:rPr>
        <w:t>Составлен в __________________ экземплярах.</w:t>
      </w:r>
    </w:p>
    <w:p w:rsidR="00EC6A22" w:rsidRPr="00EB1D9D" w:rsidRDefault="00EC6A22" w:rsidP="006C22AF">
      <w:pPr>
        <w:pStyle w:val="ConsPlusNonformat"/>
        <w:jc w:val="both"/>
        <w:rPr>
          <w:rFonts w:ascii="Times New Roman" w:hAnsi="Times New Roman" w:cs="Times New Roman"/>
        </w:rPr>
      </w:pPr>
      <w:r w:rsidRPr="00EB1D9D">
        <w:rPr>
          <w:rFonts w:ascii="Times New Roman" w:hAnsi="Times New Roman" w:cs="Times New Roman"/>
        </w:rPr>
        <w:t xml:space="preserve">                                           (количество)</w:t>
      </w:r>
    </w:p>
    <w:p w:rsidR="00EC6A22" w:rsidRPr="001F63B2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EB1D9D" w:rsidRDefault="00CF7373" w:rsidP="00CF7373">
      <w:pPr>
        <w:rPr>
          <w:rFonts w:ascii="Times New Roman" w:hAnsi="Times New Roman"/>
          <w:sz w:val="27"/>
          <w:szCs w:val="27"/>
        </w:rPr>
      </w:pPr>
      <w:r w:rsidRPr="00CF7373">
        <w:rPr>
          <w:rFonts w:ascii="Times New Roman" w:hAnsi="Times New Roman"/>
          <w:sz w:val="27"/>
          <w:szCs w:val="27"/>
        </w:rPr>
        <w:t xml:space="preserve">Председатель </w:t>
      </w:r>
      <w:r w:rsidR="00EC6A22" w:rsidRPr="00CF7373">
        <w:rPr>
          <w:rFonts w:ascii="Times New Roman" w:hAnsi="Times New Roman"/>
          <w:sz w:val="27"/>
          <w:szCs w:val="27"/>
        </w:rPr>
        <w:t>комиссии</w:t>
      </w:r>
      <w:r w:rsidRPr="00CF7373">
        <w:rPr>
          <w:rFonts w:ascii="Times New Roman" w:hAnsi="Times New Roman"/>
          <w:sz w:val="27"/>
          <w:szCs w:val="27"/>
        </w:rPr>
        <w:t xml:space="preserve">______________                </w:t>
      </w:r>
      <w:r w:rsidR="00EB1D9D">
        <w:rPr>
          <w:rFonts w:ascii="Times New Roman" w:hAnsi="Times New Roman"/>
          <w:sz w:val="27"/>
          <w:szCs w:val="27"/>
        </w:rPr>
        <w:t>_________</w:t>
      </w:r>
      <w:r w:rsidRPr="00CF7373">
        <w:rPr>
          <w:rFonts w:ascii="Times New Roman" w:hAnsi="Times New Roman"/>
          <w:sz w:val="27"/>
          <w:szCs w:val="27"/>
        </w:rPr>
        <w:t>__________</w:t>
      </w:r>
      <w:r w:rsidR="00EC6A22" w:rsidRPr="00CF7373">
        <w:rPr>
          <w:rFonts w:ascii="Times New Roman" w:hAnsi="Times New Roman"/>
          <w:sz w:val="27"/>
          <w:szCs w:val="27"/>
        </w:rPr>
        <w:t xml:space="preserve">   </w:t>
      </w:r>
    </w:p>
    <w:p w:rsidR="00EC6A22" w:rsidRPr="00EB1D9D" w:rsidRDefault="00EB1D9D" w:rsidP="00CF737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CF7373" w:rsidRPr="00EB1D9D">
        <w:rPr>
          <w:rFonts w:ascii="Times New Roman" w:hAnsi="Times New Roman"/>
          <w:sz w:val="20"/>
        </w:rPr>
        <w:t>(</w:t>
      </w:r>
      <w:proofErr w:type="gramStart"/>
      <w:r w:rsidR="00CF7373" w:rsidRPr="00EB1D9D">
        <w:rPr>
          <w:rFonts w:ascii="Times New Roman" w:hAnsi="Times New Roman"/>
          <w:sz w:val="20"/>
        </w:rPr>
        <w:t xml:space="preserve">подпись)   </w:t>
      </w:r>
      <w:proofErr w:type="gramEnd"/>
      <w:r w:rsidR="00CF7373" w:rsidRPr="00EB1D9D">
        <w:rPr>
          <w:rFonts w:ascii="Times New Roman" w:hAnsi="Times New Roman"/>
          <w:sz w:val="20"/>
        </w:rPr>
        <w:t xml:space="preserve">                               </w:t>
      </w:r>
      <w:r w:rsidR="00EC6A22" w:rsidRPr="00EB1D9D">
        <w:rPr>
          <w:rFonts w:ascii="Times New Roman" w:hAnsi="Times New Roman"/>
          <w:sz w:val="20"/>
        </w:rPr>
        <w:t>(расшифровка подписи)</w:t>
      </w:r>
    </w:p>
    <w:p w:rsidR="00EC6A22" w:rsidRPr="001F63B2" w:rsidRDefault="00EC6A22" w:rsidP="006C22AF">
      <w:pPr>
        <w:jc w:val="both"/>
        <w:rPr>
          <w:rFonts w:ascii="Times New Roman" w:hAnsi="Times New Roman"/>
          <w:sz w:val="27"/>
          <w:szCs w:val="27"/>
        </w:rPr>
      </w:pPr>
    </w:p>
    <w:p w:rsidR="00EC6A22" w:rsidRPr="001F63B2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1F63B2">
        <w:rPr>
          <w:rFonts w:ascii="Times New Roman" w:hAnsi="Times New Roman"/>
          <w:sz w:val="27"/>
          <w:szCs w:val="27"/>
        </w:rPr>
        <w:t>Члены комиссии</w:t>
      </w:r>
    </w:p>
    <w:p w:rsidR="00EC6A22" w:rsidRPr="00722C5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EC6A22" w:rsidRPr="00CC451A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</w:t>
      </w:r>
      <w:r w:rsidRPr="00CC451A">
        <w:rPr>
          <w:rFonts w:ascii="Times New Roman" w:hAnsi="Times New Roman"/>
          <w:sz w:val="16"/>
          <w:szCs w:val="16"/>
        </w:rPr>
        <w:t xml:space="preserve">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Pr="00CC451A">
        <w:rPr>
          <w:rFonts w:ascii="Times New Roman" w:hAnsi="Times New Roman"/>
          <w:sz w:val="16"/>
          <w:szCs w:val="16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EC6A22" w:rsidRPr="00722C5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EC6A22" w:rsidRPr="00CC451A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        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EC6A22" w:rsidRPr="00722C5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EC6A22" w:rsidRPr="00CC451A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</w:rPr>
        <w:t xml:space="preserve">   </w:t>
      </w:r>
      <w:r w:rsidRPr="00CC451A">
        <w:rPr>
          <w:rFonts w:ascii="Times New Roman" w:hAnsi="Times New Roman"/>
          <w:sz w:val="16"/>
          <w:szCs w:val="16"/>
        </w:rPr>
        <w:t xml:space="preserve">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1F060B" w:rsidRPr="00722C59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1F060B" w:rsidRPr="00CC451A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</w:t>
      </w:r>
      <w:r w:rsidRPr="00CC451A">
        <w:rPr>
          <w:rFonts w:ascii="Times New Roman" w:hAnsi="Times New Roman"/>
          <w:sz w:val="16"/>
          <w:szCs w:val="16"/>
        </w:rPr>
        <w:t xml:space="preserve">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Pr="00CC451A">
        <w:rPr>
          <w:rFonts w:ascii="Times New Roman" w:hAnsi="Times New Roman"/>
          <w:sz w:val="16"/>
          <w:szCs w:val="16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1F060B" w:rsidRPr="00722C59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1F060B" w:rsidRPr="00CC451A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        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1F060B" w:rsidRPr="00722C59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1F060B" w:rsidRPr="00CC451A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</w:rPr>
        <w:t xml:space="preserve">   </w:t>
      </w:r>
      <w:r w:rsidRPr="00CC451A">
        <w:rPr>
          <w:rFonts w:ascii="Times New Roman" w:hAnsi="Times New Roman"/>
          <w:sz w:val="16"/>
          <w:szCs w:val="16"/>
        </w:rPr>
        <w:t xml:space="preserve">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1F060B" w:rsidRPr="00CC451A" w:rsidRDefault="001F060B" w:rsidP="001F060B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EC6A22" w:rsidRPr="00CC451A" w:rsidRDefault="00EC6A22" w:rsidP="00CB46E6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sectPr w:rsidR="00EC6A22" w:rsidRPr="00CC451A" w:rsidSect="00200EF0">
      <w:headerReference w:type="default" r:id="rId7"/>
      <w:headerReference w:type="first" r:id="rId8"/>
      <w:type w:val="oddPage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112" w:rsidRDefault="00472112" w:rsidP="00F37F1D">
      <w:r>
        <w:separator/>
      </w:r>
    </w:p>
  </w:endnote>
  <w:endnote w:type="continuationSeparator" w:id="0">
    <w:p w:rsidR="00472112" w:rsidRDefault="00472112" w:rsidP="00F3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112" w:rsidRDefault="00472112" w:rsidP="00F37F1D">
      <w:r>
        <w:separator/>
      </w:r>
    </w:p>
  </w:footnote>
  <w:footnote w:type="continuationSeparator" w:id="0">
    <w:p w:rsidR="00472112" w:rsidRDefault="00472112" w:rsidP="00F3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721722"/>
      <w:docPartObj>
        <w:docPartGallery w:val="Page Numbers (Top of Page)"/>
        <w:docPartUnique/>
      </w:docPartObj>
    </w:sdtPr>
    <w:sdtEndPr/>
    <w:sdtContent>
      <w:p w:rsidR="00F35D4B" w:rsidRDefault="00F35D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10E">
          <w:rPr>
            <w:noProof/>
          </w:rPr>
          <w:t>6</w:t>
        </w:r>
        <w:r>
          <w:fldChar w:fldCharType="end"/>
        </w:r>
      </w:p>
    </w:sdtContent>
  </w:sdt>
  <w:p w:rsidR="00874E42" w:rsidRDefault="00874E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96D" w:rsidRDefault="007B196D">
    <w:pPr>
      <w:pStyle w:val="a3"/>
      <w:jc w:val="center"/>
    </w:pPr>
  </w:p>
  <w:p w:rsidR="007B196D" w:rsidRDefault="007B196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F05"/>
    <w:multiLevelType w:val="multilevel"/>
    <w:tmpl w:val="A63602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1A1B2351"/>
    <w:multiLevelType w:val="hybridMultilevel"/>
    <w:tmpl w:val="54B04B1C"/>
    <w:lvl w:ilvl="0" w:tplc="9402AA50">
      <w:start w:val="1"/>
      <w:numFmt w:val="decimal"/>
      <w:suff w:val="space"/>
      <w:lvlText w:val="5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35BAD"/>
    <w:multiLevelType w:val="hybridMultilevel"/>
    <w:tmpl w:val="7B3C31D6"/>
    <w:lvl w:ilvl="0" w:tplc="ABECEC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E2039"/>
    <w:multiLevelType w:val="multilevel"/>
    <w:tmpl w:val="C316AC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4" w15:restartNumberingAfterBreak="0">
    <w:nsid w:val="25DD5405"/>
    <w:multiLevelType w:val="hybridMultilevel"/>
    <w:tmpl w:val="22B02B9E"/>
    <w:lvl w:ilvl="0" w:tplc="A89C1C7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AA47BB"/>
    <w:multiLevelType w:val="hybridMultilevel"/>
    <w:tmpl w:val="C8A2729C"/>
    <w:lvl w:ilvl="0" w:tplc="8990DFD6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658D6"/>
    <w:multiLevelType w:val="hybridMultilevel"/>
    <w:tmpl w:val="2F728C10"/>
    <w:lvl w:ilvl="0" w:tplc="3C4C8CC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9C82EF8"/>
    <w:multiLevelType w:val="hybridMultilevel"/>
    <w:tmpl w:val="30DA7178"/>
    <w:lvl w:ilvl="0" w:tplc="70F01F46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9537E15"/>
    <w:multiLevelType w:val="hybridMultilevel"/>
    <w:tmpl w:val="968ABA50"/>
    <w:lvl w:ilvl="0" w:tplc="844CD28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CF02349"/>
    <w:multiLevelType w:val="hybridMultilevel"/>
    <w:tmpl w:val="3F32D4C2"/>
    <w:lvl w:ilvl="0" w:tplc="54581DDE">
      <w:start w:val="1"/>
      <w:numFmt w:val="decimal"/>
      <w:suff w:val="space"/>
      <w:lvlText w:val="4.%1."/>
      <w:lvlJc w:val="left"/>
      <w:pPr>
        <w:ind w:left="66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D055BAA"/>
    <w:multiLevelType w:val="hybridMultilevel"/>
    <w:tmpl w:val="8D406200"/>
    <w:lvl w:ilvl="0" w:tplc="A63241B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B4D78"/>
    <w:multiLevelType w:val="hybridMultilevel"/>
    <w:tmpl w:val="C30064B2"/>
    <w:lvl w:ilvl="0" w:tplc="B0180D26">
      <w:start w:val="1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2" w15:restartNumberingAfterBreak="0">
    <w:nsid w:val="645B5409"/>
    <w:multiLevelType w:val="multilevel"/>
    <w:tmpl w:val="300477D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3" w15:restartNumberingAfterBreak="0">
    <w:nsid w:val="6DF065A2"/>
    <w:multiLevelType w:val="hybridMultilevel"/>
    <w:tmpl w:val="077EA602"/>
    <w:lvl w:ilvl="0" w:tplc="625829CE">
      <w:start w:val="1"/>
      <w:numFmt w:val="decimal"/>
      <w:suff w:val="space"/>
      <w:lvlText w:val="3.1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71190980"/>
    <w:multiLevelType w:val="hybridMultilevel"/>
    <w:tmpl w:val="55B44E50"/>
    <w:lvl w:ilvl="0" w:tplc="860267F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B0B333A"/>
    <w:multiLevelType w:val="multilevel"/>
    <w:tmpl w:val="E97241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7DD947FF"/>
    <w:multiLevelType w:val="hybridMultilevel"/>
    <w:tmpl w:val="144E5D82"/>
    <w:lvl w:ilvl="0" w:tplc="525E4492">
      <w:start w:val="2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3"/>
  </w:num>
  <w:num w:numId="5">
    <w:abstractNumId w:val="16"/>
  </w:num>
  <w:num w:numId="6">
    <w:abstractNumId w:val="1"/>
  </w:num>
  <w:num w:numId="7">
    <w:abstractNumId w:val="3"/>
  </w:num>
  <w:num w:numId="8">
    <w:abstractNumId w:val="10"/>
  </w:num>
  <w:num w:numId="9">
    <w:abstractNumId w:val="2"/>
  </w:num>
  <w:num w:numId="10">
    <w:abstractNumId w:val="4"/>
  </w:num>
  <w:num w:numId="11">
    <w:abstractNumId w:val="14"/>
  </w:num>
  <w:num w:numId="12">
    <w:abstractNumId w:val="8"/>
  </w:num>
  <w:num w:numId="13">
    <w:abstractNumId w:val="7"/>
  </w:num>
  <w:num w:numId="14">
    <w:abstractNumId w:val="6"/>
  </w:num>
  <w:num w:numId="15">
    <w:abstractNumId w:val="0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91"/>
    <w:rsid w:val="0000352F"/>
    <w:rsid w:val="000232B7"/>
    <w:rsid w:val="00030776"/>
    <w:rsid w:val="00031253"/>
    <w:rsid w:val="00051827"/>
    <w:rsid w:val="00052BD2"/>
    <w:rsid w:val="0005610E"/>
    <w:rsid w:val="00064535"/>
    <w:rsid w:val="00066DBE"/>
    <w:rsid w:val="00073420"/>
    <w:rsid w:val="00082B75"/>
    <w:rsid w:val="0009177F"/>
    <w:rsid w:val="00094B82"/>
    <w:rsid w:val="000A1E1E"/>
    <w:rsid w:val="000D3B2D"/>
    <w:rsid w:val="000E0FA3"/>
    <w:rsid w:val="000E180E"/>
    <w:rsid w:val="00100271"/>
    <w:rsid w:val="001211F2"/>
    <w:rsid w:val="001278F4"/>
    <w:rsid w:val="001432B6"/>
    <w:rsid w:val="001450BC"/>
    <w:rsid w:val="001477B0"/>
    <w:rsid w:val="001604BB"/>
    <w:rsid w:val="001645FC"/>
    <w:rsid w:val="00177F38"/>
    <w:rsid w:val="00184920"/>
    <w:rsid w:val="00191A97"/>
    <w:rsid w:val="001C614B"/>
    <w:rsid w:val="001F060B"/>
    <w:rsid w:val="001F63B2"/>
    <w:rsid w:val="00200EF0"/>
    <w:rsid w:val="00207285"/>
    <w:rsid w:val="00217778"/>
    <w:rsid w:val="00217F1F"/>
    <w:rsid w:val="002215C6"/>
    <w:rsid w:val="00233524"/>
    <w:rsid w:val="00265C56"/>
    <w:rsid w:val="0027334C"/>
    <w:rsid w:val="00290E39"/>
    <w:rsid w:val="002B0A76"/>
    <w:rsid w:val="002B5498"/>
    <w:rsid w:val="002C3F57"/>
    <w:rsid w:val="002E7A3C"/>
    <w:rsid w:val="002F22EE"/>
    <w:rsid w:val="00301A2E"/>
    <w:rsid w:val="00301CFF"/>
    <w:rsid w:val="00315C57"/>
    <w:rsid w:val="00324C3C"/>
    <w:rsid w:val="00331A5B"/>
    <w:rsid w:val="00347688"/>
    <w:rsid w:val="0035289C"/>
    <w:rsid w:val="00376B64"/>
    <w:rsid w:val="0039640A"/>
    <w:rsid w:val="003A0B9B"/>
    <w:rsid w:val="003A26E0"/>
    <w:rsid w:val="003B49F2"/>
    <w:rsid w:val="003C0D94"/>
    <w:rsid w:val="003C4A8E"/>
    <w:rsid w:val="003C695C"/>
    <w:rsid w:val="003D5DA9"/>
    <w:rsid w:val="003F4C99"/>
    <w:rsid w:val="003F6B8C"/>
    <w:rsid w:val="00442E4C"/>
    <w:rsid w:val="00443AE4"/>
    <w:rsid w:val="00461311"/>
    <w:rsid w:val="00466351"/>
    <w:rsid w:val="00472112"/>
    <w:rsid w:val="004837A1"/>
    <w:rsid w:val="00486530"/>
    <w:rsid w:val="00490CBE"/>
    <w:rsid w:val="004C40D3"/>
    <w:rsid w:val="004D067E"/>
    <w:rsid w:val="004D4161"/>
    <w:rsid w:val="004F1B4E"/>
    <w:rsid w:val="004F6366"/>
    <w:rsid w:val="004F7F76"/>
    <w:rsid w:val="005047E7"/>
    <w:rsid w:val="00506E6E"/>
    <w:rsid w:val="00520153"/>
    <w:rsid w:val="005439DA"/>
    <w:rsid w:val="00544BF5"/>
    <w:rsid w:val="00552073"/>
    <w:rsid w:val="00554F11"/>
    <w:rsid w:val="005556A4"/>
    <w:rsid w:val="005A1E23"/>
    <w:rsid w:val="005D193D"/>
    <w:rsid w:val="006024FF"/>
    <w:rsid w:val="00605E28"/>
    <w:rsid w:val="00620D59"/>
    <w:rsid w:val="0062693B"/>
    <w:rsid w:val="006317B9"/>
    <w:rsid w:val="006415AD"/>
    <w:rsid w:val="00641769"/>
    <w:rsid w:val="006603CA"/>
    <w:rsid w:val="00666FE4"/>
    <w:rsid w:val="00667FE9"/>
    <w:rsid w:val="00670ADB"/>
    <w:rsid w:val="00671084"/>
    <w:rsid w:val="006812F3"/>
    <w:rsid w:val="00683A68"/>
    <w:rsid w:val="0069182E"/>
    <w:rsid w:val="006A34F1"/>
    <w:rsid w:val="006B2F86"/>
    <w:rsid w:val="006C22AF"/>
    <w:rsid w:val="006E03EF"/>
    <w:rsid w:val="006E1A15"/>
    <w:rsid w:val="006F2881"/>
    <w:rsid w:val="00704AEA"/>
    <w:rsid w:val="00725A97"/>
    <w:rsid w:val="0072678F"/>
    <w:rsid w:val="007311AD"/>
    <w:rsid w:val="00732FD7"/>
    <w:rsid w:val="00740585"/>
    <w:rsid w:val="00756F49"/>
    <w:rsid w:val="00771763"/>
    <w:rsid w:val="00776CE9"/>
    <w:rsid w:val="007952D0"/>
    <w:rsid w:val="007956C6"/>
    <w:rsid w:val="00796218"/>
    <w:rsid w:val="00796F8E"/>
    <w:rsid w:val="00797621"/>
    <w:rsid w:val="007B196D"/>
    <w:rsid w:val="007D0BF0"/>
    <w:rsid w:val="007D165A"/>
    <w:rsid w:val="007D3A22"/>
    <w:rsid w:val="007F1F9B"/>
    <w:rsid w:val="008029DC"/>
    <w:rsid w:val="0080374F"/>
    <w:rsid w:val="008247CD"/>
    <w:rsid w:val="00832492"/>
    <w:rsid w:val="00834070"/>
    <w:rsid w:val="00845D14"/>
    <w:rsid w:val="00874E42"/>
    <w:rsid w:val="00875096"/>
    <w:rsid w:val="00877C72"/>
    <w:rsid w:val="00877EC6"/>
    <w:rsid w:val="00880E40"/>
    <w:rsid w:val="00881AA8"/>
    <w:rsid w:val="008B3928"/>
    <w:rsid w:val="008B3FC7"/>
    <w:rsid w:val="008B4E4D"/>
    <w:rsid w:val="008C50A0"/>
    <w:rsid w:val="008F0E9C"/>
    <w:rsid w:val="00911118"/>
    <w:rsid w:val="00923048"/>
    <w:rsid w:val="009303EB"/>
    <w:rsid w:val="009404D2"/>
    <w:rsid w:val="009418AD"/>
    <w:rsid w:val="00954CA2"/>
    <w:rsid w:val="009662AF"/>
    <w:rsid w:val="009833D0"/>
    <w:rsid w:val="009B0DCD"/>
    <w:rsid w:val="009C58D3"/>
    <w:rsid w:val="009F269A"/>
    <w:rsid w:val="009F5AA0"/>
    <w:rsid w:val="00A0049B"/>
    <w:rsid w:val="00A47B9A"/>
    <w:rsid w:val="00A47F5A"/>
    <w:rsid w:val="00A52B33"/>
    <w:rsid w:val="00A56FCF"/>
    <w:rsid w:val="00A8148A"/>
    <w:rsid w:val="00AB0541"/>
    <w:rsid w:val="00AC00D4"/>
    <w:rsid w:val="00AC039C"/>
    <w:rsid w:val="00AC592F"/>
    <w:rsid w:val="00AD5D5B"/>
    <w:rsid w:val="00B046DE"/>
    <w:rsid w:val="00B07D1F"/>
    <w:rsid w:val="00B1648F"/>
    <w:rsid w:val="00B25BA1"/>
    <w:rsid w:val="00B30479"/>
    <w:rsid w:val="00B45BB2"/>
    <w:rsid w:val="00B4611B"/>
    <w:rsid w:val="00B567F8"/>
    <w:rsid w:val="00B74629"/>
    <w:rsid w:val="00B9451D"/>
    <w:rsid w:val="00BA057F"/>
    <w:rsid w:val="00BA6E5D"/>
    <w:rsid w:val="00BB6461"/>
    <w:rsid w:val="00BF5DCC"/>
    <w:rsid w:val="00C23F90"/>
    <w:rsid w:val="00C3579D"/>
    <w:rsid w:val="00C63F4B"/>
    <w:rsid w:val="00C72A3D"/>
    <w:rsid w:val="00C976DB"/>
    <w:rsid w:val="00CB46E6"/>
    <w:rsid w:val="00CF32C7"/>
    <w:rsid w:val="00CF7373"/>
    <w:rsid w:val="00D20D70"/>
    <w:rsid w:val="00D30239"/>
    <w:rsid w:val="00D35EFA"/>
    <w:rsid w:val="00D40776"/>
    <w:rsid w:val="00D42AEE"/>
    <w:rsid w:val="00D62148"/>
    <w:rsid w:val="00D71324"/>
    <w:rsid w:val="00D82043"/>
    <w:rsid w:val="00D82A3C"/>
    <w:rsid w:val="00D9736C"/>
    <w:rsid w:val="00DC362F"/>
    <w:rsid w:val="00DD008C"/>
    <w:rsid w:val="00DD4817"/>
    <w:rsid w:val="00E015E3"/>
    <w:rsid w:val="00E3685F"/>
    <w:rsid w:val="00E40D19"/>
    <w:rsid w:val="00E62A7C"/>
    <w:rsid w:val="00E711AD"/>
    <w:rsid w:val="00E71967"/>
    <w:rsid w:val="00E74C13"/>
    <w:rsid w:val="00E7617D"/>
    <w:rsid w:val="00E832CC"/>
    <w:rsid w:val="00EB1D9D"/>
    <w:rsid w:val="00EC6A22"/>
    <w:rsid w:val="00ED602D"/>
    <w:rsid w:val="00ED6E3C"/>
    <w:rsid w:val="00EF32C3"/>
    <w:rsid w:val="00EF5F8C"/>
    <w:rsid w:val="00F05755"/>
    <w:rsid w:val="00F1267C"/>
    <w:rsid w:val="00F12E9E"/>
    <w:rsid w:val="00F17033"/>
    <w:rsid w:val="00F35D4B"/>
    <w:rsid w:val="00F37F1D"/>
    <w:rsid w:val="00F44BB1"/>
    <w:rsid w:val="00F73F91"/>
    <w:rsid w:val="00FB0B5D"/>
    <w:rsid w:val="00FC2FC2"/>
    <w:rsid w:val="00F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A4C017-5138-4402-8948-3BCF417A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F9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F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73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table" w:styleId="a7">
    <w:name w:val="Table Grid"/>
    <w:basedOn w:val="a1"/>
    <w:rsid w:val="00121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basedOn w:val="a"/>
    <w:next w:val="a9"/>
    <w:link w:val="aa"/>
    <w:qFormat/>
    <w:rsid w:val="00EC6A22"/>
    <w:pPr>
      <w:shd w:val="clear" w:color="auto" w:fill="FFFFFF"/>
      <w:autoSpaceDE w:val="0"/>
      <w:autoSpaceDN w:val="0"/>
      <w:adjustRightInd w:val="0"/>
      <w:jc w:val="center"/>
    </w:pPr>
    <w:rPr>
      <w:rFonts w:ascii="Times New Roman" w:hAnsi="Times New Roman"/>
      <w:b/>
      <w:bCs/>
      <w:color w:val="000000"/>
      <w:sz w:val="28"/>
      <w:szCs w:val="22"/>
      <w:lang w:eastAsia="en-US"/>
    </w:rPr>
  </w:style>
  <w:style w:type="character" w:customStyle="1" w:styleId="aa">
    <w:name w:val="Название Знак"/>
    <w:link w:val="a8"/>
    <w:rsid w:val="00EC6A22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</w:rPr>
  </w:style>
  <w:style w:type="paragraph" w:styleId="ab">
    <w:name w:val="List Paragraph"/>
    <w:basedOn w:val="a"/>
    <w:uiPriority w:val="34"/>
    <w:qFormat/>
    <w:rsid w:val="00EC6A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Title"/>
    <w:basedOn w:val="a"/>
    <w:next w:val="a"/>
    <w:link w:val="ac"/>
    <w:uiPriority w:val="10"/>
    <w:qFormat/>
    <w:rsid w:val="00EC6A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9"/>
    <w:uiPriority w:val="10"/>
    <w:rsid w:val="00EC6A2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C6A2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C6A22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line number"/>
    <w:basedOn w:val="a0"/>
    <w:uiPriority w:val="99"/>
    <w:semiHidden/>
    <w:unhideWhenUsed/>
    <w:rsid w:val="0054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2810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T-Sorokina</dc:creator>
  <cp:lastModifiedBy>Елена Булгина</cp:lastModifiedBy>
  <cp:revision>25</cp:revision>
  <cp:lastPrinted>2021-04-06T09:26:00Z</cp:lastPrinted>
  <dcterms:created xsi:type="dcterms:W3CDTF">2021-04-12T06:08:00Z</dcterms:created>
  <dcterms:modified xsi:type="dcterms:W3CDTF">2021-04-29T07:29:00Z</dcterms:modified>
</cp:coreProperties>
</file>