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5B" w:rsidRPr="00FC4B34" w:rsidRDefault="00F3195B" w:rsidP="00FC4B34">
      <w:pPr>
        <w:pStyle w:val="3"/>
        <w:framePr w:w="0" w:hRule="auto" w:hSpace="0" w:wrap="auto" w:vAnchor="margin" w:hAnchor="text" w:xAlign="left" w:yAlign="inline"/>
        <w:widowControl w:val="0"/>
        <w:rPr>
          <w:rFonts w:ascii="Arial" w:hAnsi="Arial" w:cs="Arial"/>
          <w:b w:val="0"/>
          <w:sz w:val="24"/>
          <w:szCs w:val="24"/>
        </w:rPr>
      </w:pPr>
      <w:r w:rsidRPr="00FC4B34">
        <w:rPr>
          <w:rFonts w:ascii="Arial" w:hAnsi="Arial" w:cs="Arial"/>
          <w:b w:val="0"/>
          <w:sz w:val="24"/>
          <w:szCs w:val="24"/>
        </w:rPr>
        <w:t>Городской округ</w:t>
      </w:r>
    </w:p>
    <w:p w:rsidR="00F3195B" w:rsidRPr="00FC4B34" w:rsidRDefault="00F3195B" w:rsidP="00FC4B34">
      <w:pPr>
        <w:pStyle w:val="3"/>
        <w:framePr w:w="0" w:hRule="auto" w:hSpace="0" w:wrap="auto" w:vAnchor="margin" w:hAnchor="text" w:xAlign="left" w:yAlign="inline"/>
        <w:widowControl w:val="0"/>
        <w:rPr>
          <w:rFonts w:ascii="Arial" w:hAnsi="Arial" w:cs="Arial"/>
          <w:b w:val="0"/>
          <w:sz w:val="24"/>
          <w:szCs w:val="24"/>
        </w:rPr>
      </w:pPr>
      <w:r w:rsidRPr="00FC4B34">
        <w:rPr>
          <w:rFonts w:ascii="Arial" w:hAnsi="Arial" w:cs="Arial"/>
          <w:b w:val="0"/>
          <w:sz w:val="24"/>
          <w:szCs w:val="24"/>
        </w:rPr>
        <w:t>«Закрытое административно – территориальное образование  Железногорск Красноярского края»</w:t>
      </w:r>
    </w:p>
    <w:p w:rsidR="00F3195B" w:rsidRPr="00FC4B34" w:rsidRDefault="00F3195B" w:rsidP="00FC4B34">
      <w:pPr>
        <w:pStyle w:val="1"/>
        <w:keepNext w:val="0"/>
        <w:framePr w:w="0" w:hRule="auto" w:hSpace="0" w:wrap="auto" w:vAnchor="margin" w:hAnchor="text" w:xAlign="left" w:yAlign="inline"/>
        <w:widowControl w:val="0"/>
        <w:rPr>
          <w:rFonts w:ascii="Arial" w:hAnsi="Arial" w:cs="Arial"/>
          <w:b w:val="0"/>
          <w:sz w:val="24"/>
          <w:szCs w:val="24"/>
        </w:rPr>
      </w:pPr>
      <w:proofErr w:type="gramStart"/>
      <w:r w:rsidRPr="00FC4B34">
        <w:rPr>
          <w:rFonts w:ascii="Arial" w:hAnsi="Arial" w:cs="Arial"/>
          <w:b w:val="0"/>
          <w:sz w:val="24"/>
          <w:szCs w:val="24"/>
        </w:rPr>
        <w:t>АДМИНИСТРАЦИЯ</w:t>
      </w:r>
      <w:proofErr w:type="gramEnd"/>
      <w:r w:rsidRPr="00FC4B34">
        <w:rPr>
          <w:rFonts w:ascii="Arial" w:hAnsi="Arial" w:cs="Arial"/>
          <w:b w:val="0"/>
          <w:sz w:val="24"/>
          <w:szCs w:val="24"/>
        </w:rPr>
        <w:t xml:space="preserve"> ЗАТО г. ЖЕЛЕЗНОГОРСК</w:t>
      </w:r>
    </w:p>
    <w:p w:rsidR="00F3195B" w:rsidRPr="00FC4B34" w:rsidRDefault="00F3195B" w:rsidP="00FC4B34">
      <w:pPr>
        <w:widowControl w:val="0"/>
        <w:jc w:val="center"/>
        <w:rPr>
          <w:rFonts w:ascii="Arial" w:hAnsi="Arial" w:cs="Arial"/>
          <w:sz w:val="24"/>
          <w:szCs w:val="24"/>
        </w:rPr>
      </w:pPr>
      <w:r w:rsidRPr="00FC4B34">
        <w:rPr>
          <w:rFonts w:ascii="Arial" w:hAnsi="Arial" w:cs="Arial"/>
          <w:sz w:val="24"/>
          <w:szCs w:val="24"/>
        </w:rPr>
        <w:t>ПОСТАНОВЛЕНИЕ</w:t>
      </w:r>
    </w:p>
    <w:p w:rsidR="00F3195B" w:rsidRPr="00FC4B34" w:rsidRDefault="007D10D6" w:rsidP="00FC4B34">
      <w:pPr>
        <w:widowControl w:val="0"/>
        <w:rPr>
          <w:rFonts w:ascii="Arial" w:hAnsi="Arial" w:cs="Arial"/>
          <w:sz w:val="24"/>
          <w:szCs w:val="24"/>
        </w:rPr>
      </w:pPr>
      <w:r w:rsidRPr="00FC4B34">
        <w:rPr>
          <w:rFonts w:ascii="Arial" w:hAnsi="Arial" w:cs="Arial"/>
          <w:sz w:val="24"/>
          <w:szCs w:val="24"/>
        </w:rPr>
        <w:t xml:space="preserve">        25.05.</w:t>
      </w:r>
      <w:r w:rsidR="00F3195B" w:rsidRPr="00FC4B34">
        <w:rPr>
          <w:rFonts w:ascii="Arial" w:hAnsi="Arial" w:cs="Arial"/>
          <w:sz w:val="24"/>
          <w:szCs w:val="24"/>
        </w:rPr>
        <w:t xml:space="preserve"> 202</w:t>
      </w:r>
      <w:r w:rsidR="00D70EFB" w:rsidRPr="00FC4B34">
        <w:rPr>
          <w:rFonts w:ascii="Arial" w:hAnsi="Arial" w:cs="Arial"/>
          <w:sz w:val="24"/>
          <w:szCs w:val="24"/>
        </w:rPr>
        <w:t>1</w:t>
      </w:r>
      <w:r w:rsidR="00F3195B" w:rsidRPr="00FC4B34">
        <w:rPr>
          <w:rFonts w:ascii="Arial" w:hAnsi="Arial" w:cs="Arial"/>
          <w:sz w:val="24"/>
          <w:szCs w:val="24"/>
        </w:rPr>
        <w:t xml:space="preserve">                                                                                            № </w:t>
      </w:r>
      <w:r w:rsidRPr="00FC4B34">
        <w:rPr>
          <w:rFonts w:ascii="Arial" w:hAnsi="Arial" w:cs="Arial"/>
          <w:sz w:val="24"/>
          <w:szCs w:val="24"/>
        </w:rPr>
        <w:t>997</w:t>
      </w:r>
    </w:p>
    <w:p w:rsidR="00F3195B" w:rsidRPr="00FC4B34" w:rsidRDefault="00F3195B" w:rsidP="00FC4B34">
      <w:pPr>
        <w:widowControl w:val="0"/>
        <w:jc w:val="center"/>
        <w:rPr>
          <w:rFonts w:ascii="Arial" w:hAnsi="Arial" w:cs="Arial"/>
          <w:sz w:val="24"/>
          <w:szCs w:val="24"/>
        </w:rPr>
      </w:pPr>
      <w:r w:rsidRPr="00FC4B34">
        <w:rPr>
          <w:rFonts w:ascii="Arial" w:hAnsi="Arial" w:cs="Arial"/>
          <w:sz w:val="24"/>
          <w:szCs w:val="24"/>
        </w:rPr>
        <w:t>г. Железногорск</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F3195B" w:rsidRPr="00FC4B34" w:rsidTr="00397E80">
        <w:tc>
          <w:tcPr>
            <w:tcW w:w="9355" w:type="dxa"/>
            <w:tcBorders>
              <w:top w:val="nil"/>
              <w:left w:val="nil"/>
              <w:bottom w:val="nil"/>
              <w:right w:val="nil"/>
            </w:tcBorders>
          </w:tcPr>
          <w:p w:rsidR="00F3195B" w:rsidRPr="00FC4B34" w:rsidRDefault="00F3195B" w:rsidP="00397E80">
            <w:pPr>
              <w:widowControl w:val="0"/>
              <w:jc w:val="both"/>
              <w:rPr>
                <w:rFonts w:ascii="Arial" w:hAnsi="Arial" w:cs="Arial"/>
                <w:sz w:val="24"/>
                <w:szCs w:val="24"/>
              </w:rPr>
            </w:pPr>
          </w:p>
        </w:tc>
      </w:tr>
    </w:tbl>
    <w:p w:rsidR="0090674F" w:rsidRPr="00FC4B34" w:rsidRDefault="0090674F" w:rsidP="0090674F">
      <w:pPr>
        <w:jc w:val="both"/>
        <w:rPr>
          <w:rFonts w:ascii="Arial" w:hAnsi="Arial" w:cs="Arial"/>
          <w:sz w:val="24"/>
          <w:szCs w:val="24"/>
        </w:rPr>
      </w:pPr>
      <w:r w:rsidRPr="00FC4B34">
        <w:rPr>
          <w:rFonts w:ascii="Arial" w:hAnsi="Arial" w:cs="Arial"/>
          <w:sz w:val="24"/>
          <w:szCs w:val="24"/>
        </w:rPr>
        <w:t>О</w:t>
      </w:r>
      <w:r w:rsidR="00114042" w:rsidRPr="00FC4B34">
        <w:rPr>
          <w:rFonts w:ascii="Arial" w:hAnsi="Arial" w:cs="Arial"/>
          <w:sz w:val="24"/>
          <w:szCs w:val="24"/>
        </w:rPr>
        <w:t>б</w:t>
      </w:r>
      <w:r w:rsidRPr="00FC4B34">
        <w:rPr>
          <w:rFonts w:ascii="Arial" w:hAnsi="Arial" w:cs="Arial"/>
          <w:sz w:val="24"/>
          <w:szCs w:val="24"/>
        </w:rPr>
        <w:t xml:space="preserve"> </w:t>
      </w:r>
      <w:r w:rsidR="00114042" w:rsidRPr="00FC4B34">
        <w:rPr>
          <w:rFonts w:ascii="Arial" w:hAnsi="Arial" w:cs="Arial"/>
          <w:sz w:val="24"/>
          <w:szCs w:val="24"/>
        </w:rPr>
        <w:t>утверждении новой редакции</w:t>
      </w:r>
      <w:r w:rsidRPr="00FC4B34">
        <w:rPr>
          <w:rFonts w:ascii="Arial" w:hAnsi="Arial" w:cs="Arial"/>
          <w:sz w:val="24"/>
          <w:szCs w:val="24"/>
        </w:rPr>
        <w:t xml:space="preserve"> Устав</w:t>
      </w:r>
      <w:r w:rsidR="00114042" w:rsidRPr="00FC4B34">
        <w:rPr>
          <w:rFonts w:ascii="Arial" w:hAnsi="Arial" w:cs="Arial"/>
          <w:sz w:val="24"/>
          <w:szCs w:val="24"/>
        </w:rPr>
        <w:t>а</w:t>
      </w:r>
      <w:r w:rsidRPr="00FC4B34">
        <w:rPr>
          <w:rFonts w:ascii="Arial" w:hAnsi="Arial" w:cs="Arial"/>
          <w:sz w:val="24"/>
          <w:szCs w:val="24"/>
        </w:rPr>
        <w:t xml:space="preserve">  Муниципального </w:t>
      </w:r>
      <w:r w:rsidR="00114042" w:rsidRPr="00FC4B34">
        <w:rPr>
          <w:rFonts w:ascii="Arial" w:hAnsi="Arial" w:cs="Arial"/>
          <w:sz w:val="24"/>
          <w:szCs w:val="24"/>
        </w:rPr>
        <w:t>казенного учреждения «Управление имущественным комплексом</w:t>
      </w:r>
      <w:r w:rsidRPr="00FC4B34">
        <w:rPr>
          <w:rFonts w:ascii="Arial" w:hAnsi="Arial" w:cs="Arial"/>
          <w:sz w:val="24"/>
          <w:szCs w:val="24"/>
        </w:rPr>
        <w:t>»</w:t>
      </w:r>
    </w:p>
    <w:p w:rsidR="0090674F" w:rsidRPr="00FC4B34" w:rsidRDefault="0090674F" w:rsidP="0090674F">
      <w:pPr>
        <w:jc w:val="both"/>
        <w:rPr>
          <w:rFonts w:ascii="Arial" w:hAnsi="Arial" w:cs="Arial"/>
          <w:sz w:val="24"/>
          <w:szCs w:val="24"/>
        </w:rPr>
      </w:pPr>
    </w:p>
    <w:p w:rsidR="0090674F" w:rsidRPr="00FC4B34" w:rsidRDefault="0090674F" w:rsidP="0090674F">
      <w:pPr>
        <w:pStyle w:val="ac"/>
        <w:spacing w:after="373" w:line="331" w:lineRule="exact"/>
        <w:ind w:left="20" w:right="-1" w:firstLine="560"/>
        <w:jc w:val="both"/>
        <w:rPr>
          <w:rFonts w:ascii="Arial" w:hAnsi="Arial" w:cs="Arial"/>
          <w:sz w:val="24"/>
          <w:szCs w:val="24"/>
        </w:rPr>
      </w:pPr>
      <w:r w:rsidRPr="00FC4B34">
        <w:rPr>
          <w:rFonts w:ascii="Arial" w:hAnsi="Arial" w:cs="Arial"/>
          <w:sz w:val="24"/>
          <w:szCs w:val="24"/>
        </w:rPr>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proofErr w:type="gramStart"/>
      <w:r w:rsidRPr="00FC4B34">
        <w:rPr>
          <w:rFonts w:ascii="Arial" w:hAnsi="Arial" w:cs="Arial"/>
          <w:sz w:val="24"/>
          <w:szCs w:val="24"/>
        </w:rPr>
        <w:t>Уставом</w:t>
      </w:r>
      <w:proofErr w:type="gramEnd"/>
      <w:r w:rsidRPr="00FC4B34">
        <w:rPr>
          <w:rFonts w:ascii="Arial" w:hAnsi="Arial" w:cs="Arial"/>
          <w:sz w:val="24"/>
          <w:szCs w:val="24"/>
        </w:rPr>
        <w:t xml:space="preserve"> ЗАТО Железногорск, постановлением Администрации ЗАТО г. Железногорск от 01.10.2010 № 1528 «</w:t>
      </w:r>
      <w:r w:rsidRPr="00FC4B34">
        <w:rPr>
          <w:rFonts w:ascii="Arial" w:eastAsia="Calibri" w:hAnsi="Arial" w:cs="Arial"/>
          <w:sz w:val="24"/>
          <w:szCs w:val="24"/>
        </w:rPr>
        <w:t>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w:t>
      </w:r>
      <w:r w:rsidRPr="00FC4B34">
        <w:rPr>
          <w:rFonts w:ascii="Arial" w:hAnsi="Arial" w:cs="Arial"/>
          <w:sz w:val="24"/>
          <w:szCs w:val="24"/>
        </w:rPr>
        <w:t xml:space="preserve">  постановлением </w:t>
      </w:r>
      <w:proofErr w:type="gramStart"/>
      <w:r w:rsidRPr="00FC4B34">
        <w:rPr>
          <w:rFonts w:ascii="Arial" w:hAnsi="Arial" w:cs="Arial"/>
          <w:sz w:val="24"/>
          <w:szCs w:val="24"/>
        </w:rPr>
        <w:t>Администрации</w:t>
      </w:r>
      <w:proofErr w:type="gramEnd"/>
      <w:r w:rsidRPr="00FC4B34">
        <w:rPr>
          <w:rFonts w:ascii="Arial" w:hAnsi="Arial" w:cs="Arial"/>
          <w:sz w:val="24"/>
          <w:szCs w:val="24"/>
        </w:rPr>
        <w:t xml:space="preserve"> ЗАТО                                    г. Железногорск от </w:t>
      </w:r>
      <w:r w:rsidR="00114042" w:rsidRPr="00FC4B34">
        <w:rPr>
          <w:rFonts w:ascii="Arial" w:hAnsi="Arial" w:cs="Arial"/>
          <w:sz w:val="24"/>
          <w:szCs w:val="24"/>
        </w:rPr>
        <w:t>09</w:t>
      </w:r>
      <w:r w:rsidRPr="00FC4B34">
        <w:rPr>
          <w:rFonts w:ascii="Arial" w:hAnsi="Arial" w:cs="Arial"/>
          <w:sz w:val="24"/>
          <w:szCs w:val="24"/>
        </w:rPr>
        <w:t>.0</w:t>
      </w:r>
      <w:r w:rsidR="00114042" w:rsidRPr="00FC4B34">
        <w:rPr>
          <w:rFonts w:ascii="Arial" w:hAnsi="Arial" w:cs="Arial"/>
          <w:sz w:val="24"/>
          <w:szCs w:val="24"/>
        </w:rPr>
        <w:t>2</w:t>
      </w:r>
      <w:r w:rsidRPr="00FC4B34">
        <w:rPr>
          <w:rFonts w:ascii="Arial" w:hAnsi="Arial" w:cs="Arial"/>
          <w:sz w:val="24"/>
          <w:szCs w:val="24"/>
        </w:rPr>
        <w:t>.202</w:t>
      </w:r>
      <w:r w:rsidR="00114042" w:rsidRPr="00FC4B34">
        <w:rPr>
          <w:rFonts w:ascii="Arial" w:hAnsi="Arial" w:cs="Arial"/>
          <w:sz w:val="24"/>
          <w:szCs w:val="24"/>
        </w:rPr>
        <w:t>1</w:t>
      </w:r>
      <w:r w:rsidRPr="00FC4B34">
        <w:rPr>
          <w:rFonts w:ascii="Arial" w:hAnsi="Arial" w:cs="Arial"/>
          <w:sz w:val="24"/>
          <w:szCs w:val="24"/>
        </w:rPr>
        <w:t xml:space="preserve"> № </w:t>
      </w:r>
      <w:r w:rsidR="00114042" w:rsidRPr="00FC4B34">
        <w:rPr>
          <w:rFonts w:ascii="Arial" w:hAnsi="Arial" w:cs="Arial"/>
          <w:sz w:val="24"/>
          <w:szCs w:val="24"/>
        </w:rPr>
        <w:t>287</w:t>
      </w:r>
      <w:r w:rsidRPr="00FC4B34">
        <w:rPr>
          <w:rFonts w:ascii="Arial" w:hAnsi="Arial" w:cs="Arial"/>
          <w:sz w:val="24"/>
          <w:szCs w:val="24"/>
        </w:rPr>
        <w:t xml:space="preserve"> «</w:t>
      </w:r>
      <w:r w:rsidR="00114042" w:rsidRPr="00FC4B34">
        <w:rPr>
          <w:rFonts w:ascii="Arial" w:hAnsi="Arial" w:cs="Arial"/>
          <w:sz w:val="24"/>
          <w:szCs w:val="24"/>
        </w:rPr>
        <w:t>О реорганизации</w:t>
      </w:r>
      <w:r w:rsidR="00114042" w:rsidRPr="00FC4B34">
        <w:rPr>
          <w:rFonts w:ascii="Arial" w:hAnsi="Arial" w:cs="Arial"/>
          <w:bCs/>
          <w:sz w:val="24"/>
          <w:szCs w:val="24"/>
        </w:rPr>
        <w:t xml:space="preserve"> Муниципального казенного </w:t>
      </w:r>
      <w:r w:rsidR="00114042" w:rsidRPr="00FC4B34">
        <w:rPr>
          <w:rFonts w:ascii="Arial" w:hAnsi="Arial" w:cs="Arial"/>
          <w:sz w:val="24"/>
          <w:szCs w:val="24"/>
        </w:rPr>
        <w:t>учреждения “Управление имущественным комплексом”</w:t>
      </w:r>
      <w:r w:rsidRPr="00FC4B34">
        <w:rPr>
          <w:rFonts w:ascii="Arial" w:hAnsi="Arial" w:cs="Arial"/>
          <w:bCs/>
          <w:sz w:val="24"/>
          <w:szCs w:val="24"/>
        </w:rPr>
        <w:t>»</w:t>
      </w:r>
      <w:r w:rsidRPr="00FC4B34">
        <w:rPr>
          <w:rFonts w:ascii="Arial" w:hAnsi="Arial" w:cs="Arial"/>
          <w:sz w:val="24"/>
          <w:szCs w:val="24"/>
        </w:rPr>
        <w:t xml:space="preserve">, принимая во внимание </w:t>
      </w:r>
      <w:r w:rsidRPr="00FC4B34">
        <w:rPr>
          <w:rFonts w:ascii="Arial" w:eastAsia="Calibri" w:hAnsi="Arial" w:cs="Arial"/>
          <w:sz w:val="24"/>
          <w:szCs w:val="24"/>
        </w:rPr>
        <w:t xml:space="preserve">письмо директора </w:t>
      </w:r>
      <w:r w:rsidR="00D70EFB" w:rsidRPr="00FC4B34">
        <w:rPr>
          <w:rFonts w:ascii="Arial" w:hAnsi="Arial" w:cs="Arial"/>
          <w:bCs/>
          <w:sz w:val="24"/>
          <w:szCs w:val="24"/>
        </w:rPr>
        <w:t xml:space="preserve">Муниципального казенного </w:t>
      </w:r>
      <w:r w:rsidR="00D70EFB" w:rsidRPr="00FC4B34">
        <w:rPr>
          <w:rFonts w:ascii="Arial" w:hAnsi="Arial" w:cs="Arial"/>
          <w:sz w:val="24"/>
          <w:szCs w:val="24"/>
        </w:rPr>
        <w:t xml:space="preserve">учреждения «Управление имущественным комплексом» </w:t>
      </w:r>
      <w:r w:rsidRPr="00FC4B34">
        <w:rPr>
          <w:rFonts w:ascii="Arial" w:eastAsia="Calibri" w:hAnsi="Arial" w:cs="Arial"/>
          <w:sz w:val="24"/>
          <w:szCs w:val="24"/>
        </w:rPr>
        <w:t xml:space="preserve">от </w:t>
      </w:r>
      <w:r w:rsidR="00D70EFB" w:rsidRPr="00FC4B34">
        <w:rPr>
          <w:rFonts w:ascii="Arial" w:eastAsia="Calibri" w:hAnsi="Arial" w:cs="Arial"/>
          <w:sz w:val="24"/>
          <w:szCs w:val="24"/>
        </w:rPr>
        <w:t>23</w:t>
      </w:r>
      <w:r w:rsidRPr="00FC4B34">
        <w:rPr>
          <w:rFonts w:ascii="Arial" w:eastAsia="Calibri" w:hAnsi="Arial" w:cs="Arial"/>
          <w:sz w:val="24"/>
          <w:szCs w:val="24"/>
        </w:rPr>
        <w:t>.0</w:t>
      </w:r>
      <w:r w:rsidR="00D70EFB" w:rsidRPr="00FC4B34">
        <w:rPr>
          <w:rFonts w:ascii="Arial" w:eastAsia="Calibri" w:hAnsi="Arial" w:cs="Arial"/>
          <w:sz w:val="24"/>
          <w:szCs w:val="24"/>
        </w:rPr>
        <w:t>3</w:t>
      </w:r>
      <w:r w:rsidRPr="00FC4B34">
        <w:rPr>
          <w:rFonts w:ascii="Arial" w:eastAsia="Calibri" w:hAnsi="Arial" w:cs="Arial"/>
          <w:sz w:val="24"/>
          <w:szCs w:val="24"/>
        </w:rPr>
        <w:t>.202</w:t>
      </w:r>
      <w:r w:rsidR="00D70EFB" w:rsidRPr="00FC4B34">
        <w:rPr>
          <w:rFonts w:ascii="Arial" w:eastAsia="Calibri" w:hAnsi="Arial" w:cs="Arial"/>
          <w:sz w:val="24"/>
          <w:szCs w:val="24"/>
        </w:rPr>
        <w:t>1</w:t>
      </w:r>
      <w:r w:rsidRPr="00FC4B34">
        <w:rPr>
          <w:rFonts w:ascii="Arial" w:eastAsia="Calibri" w:hAnsi="Arial" w:cs="Arial"/>
          <w:sz w:val="24"/>
          <w:szCs w:val="24"/>
        </w:rPr>
        <w:t xml:space="preserve"> № </w:t>
      </w:r>
      <w:r w:rsidR="00D70EFB" w:rsidRPr="00FC4B34">
        <w:rPr>
          <w:rFonts w:ascii="Arial" w:eastAsia="Calibri" w:hAnsi="Arial" w:cs="Arial"/>
          <w:sz w:val="24"/>
          <w:szCs w:val="24"/>
        </w:rPr>
        <w:t>96</w:t>
      </w:r>
      <w:r w:rsidRPr="00FC4B34">
        <w:rPr>
          <w:rFonts w:ascii="Arial" w:eastAsia="Calibri" w:hAnsi="Arial" w:cs="Arial"/>
          <w:sz w:val="24"/>
          <w:szCs w:val="24"/>
        </w:rPr>
        <w:t xml:space="preserve">, </w:t>
      </w:r>
      <w:r w:rsidRPr="00FC4B34">
        <w:rPr>
          <w:rFonts w:ascii="Arial" w:hAnsi="Arial" w:cs="Arial"/>
          <w:sz w:val="24"/>
          <w:szCs w:val="24"/>
        </w:rPr>
        <w:t xml:space="preserve"> </w:t>
      </w:r>
      <w:r w:rsidRPr="00FC4B34">
        <w:rPr>
          <w:rFonts w:ascii="Arial" w:hAnsi="Arial" w:cs="Arial"/>
          <w:color w:val="000000"/>
          <w:sz w:val="24"/>
          <w:szCs w:val="24"/>
        </w:rPr>
        <w:t xml:space="preserve"> </w:t>
      </w:r>
    </w:p>
    <w:p w:rsidR="0090674F" w:rsidRPr="00FC4B34" w:rsidRDefault="0090674F" w:rsidP="0090674F">
      <w:pPr>
        <w:jc w:val="both"/>
        <w:rPr>
          <w:rFonts w:ascii="Arial" w:hAnsi="Arial" w:cs="Arial"/>
          <w:sz w:val="24"/>
          <w:szCs w:val="24"/>
        </w:rPr>
      </w:pPr>
      <w:r w:rsidRPr="00FC4B34">
        <w:rPr>
          <w:rFonts w:ascii="Arial" w:hAnsi="Arial" w:cs="Arial"/>
          <w:sz w:val="24"/>
          <w:szCs w:val="24"/>
        </w:rPr>
        <w:t>ПОСТАНОВЛЯЮ:</w:t>
      </w:r>
    </w:p>
    <w:p w:rsidR="0090674F" w:rsidRPr="00FC4B34" w:rsidRDefault="0090674F" w:rsidP="0090674F">
      <w:pPr>
        <w:rPr>
          <w:rFonts w:ascii="Arial" w:hAnsi="Arial" w:cs="Arial"/>
          <w:sz w:val="24"/>
          <w:szCs w:val="24"/>
        </w:rPr>
      </w:pPr>
    </w:p>
    <w:p w:rsidR="0090674F" w:rsidRPr="00FC4B34" w:rsidRDefault="0090674F" w:rsidP="0090674F">
      <w:pPr>
        <w:ind w:firstLine="567"/>
        <w:jc w:val="both"/>
        <w:rPr>
          <w:rFonts w:ascii="Arial" w:hAnsi="Arial" w:cs="Arial"/>
          <w:sz w:val="24"/>
          <w:szCs w:val="24"/>
        </w:rPr>
      </w:pPr>
      <w:r w:rsidRPr="00FC4B34">
        <w:rPr>
          <w:rFonts w:ascii="Arial" w:hAnsi="Arial" w:cs="Arial"/>
          <w:sz w:val="24"/>
          <w:szCs w:val="24"/>
        </w:rPr>
        <w:t xml:space="preserve">1. Утвердить </w:t>
      </w:r>
      <w:r w:rsidR="00283287" w:rsidRPr="00FC4B34">
        <w:rPr>
          <w:rFonts w:ascii="Arial" w:hAnsi="Arial" w:cs="Arial"/>
          <w:sz w:val="24"/>
          <w:szCs w:val="24"/>
        </w:rPr>
        <w:t>новую редакцию</w:t>
      </w:r>
      <w:r w:rsidRPr="00FC4B34">
        <w:rPr>
          <w:rFonts w:ascii="Arial" w:hAnsi="Arial" w:cs="Arial"/>
          <w:sz w:val="24"/>
          <w:szCs w:val="24"/>
        </w:rPr>
        <w:t xml:space="preserve"> Устав</w:t>
      </w:r>
      <w:r w:rsidR="00283287" w:rsidRPr="00FC4B34">
        <w:rPr>
          <w:rFonts w:ascii="Arial" w:hAnsi="Arial" w:cs="Arial"/>
          <w:sz w:val="24"/>
          <w:szCs w:val="24"/>
        </w:rPr>
        <w:t>а</w:t>
      </w:r>
      <w:r w:rsidRPr="00FC4B34">
        <w:rPr>
          <w:rFonts w:ascii="Arial" w:hAnsi="Arial" w:cs="Arial"/>
          <w:sz w:val="24"/>
          <w:szCs w:val="24"/>
        </w:rPr>
        <w:t xml:space="preserve"> </w:t>
      </w:r>
      <w:r w:rsidR="00D70EFB" w:rsidRPr="00FC4B34">
        <w:rPr>
          <w:rFonts w:ascii="Arial" w:hAnsi="Arial" w:cs="Arial"/>
          <w:bCs/>
          <w:sz w:val="24"/>
          <w:szCs w:val="24"/>
        </w:rPr>
        <w:t xml:space="preserve">Муниципального казенного </w:t>
      </w:r>
      <w:r w:rsidR="00D70EFB" w:rsidRPr="00FC4B34">
        <w:rPr>
          <w:rFonts w:ascii="Arial" w:hAnsi="Arial" w:cs="Arial"/>
          <w:sz w:val="24"/>
          <w:szCs w:val="24"/>
        </w:rPr>
        <w:t xml:space="preserve">учреждения «Управление имущественным комплексом» </w:t>
      </w:r>
      <w:r w:rsidRPr="00FC4B34">
        <w:rPr>
          <w:rFonts w:ascii="Arial" w:hAnsi="Arial" w:cs="Arial"/>
          <w:sz w:val="24"/>
          <w:szCs w:val="24"/>
        </w:rPr>
        <w:t>(далее – М</w:t>
      </w:r>
      <w:r w:rsidR="00D70EFB" w:rsidRPr="00FC4B34">
        <w:rPr>
          <w:rFonts w:ascii="Arial" w:hAnsi="Arial" w:cs="Arial"/>
          <w:sz w:val="24"/>
          <w:szCs w:val="24"/>
        </w:rPr>
        <w:t>К</w:t>
      </w:r>
      <w:r w:rsidRPr="00FC4B34">
        <w:rPr>
          <w:rFonts w:ascii="Arial" w:hAnsi="Arial" w:cs="Arial"/>
          <w:sz w:val="24"/>
          <w:szCs w:val="24"/>
        </w:rPr>
        <w:t>У «</w:t>
      </w:r>
      <w:r w:rsidR="00D70EFB" w:rsidRPr="00FC4B34">
        <w:rPr>
          <w:rFonts w:ascii="Arial" w:hAnsi="Arial" w:cs="Arial"/>
          <w:sz w:val="24"/>
          <w:szCs w:val="24"/>
        </w:rPr>
        <w:t>УИК»</w:t>
      </w:r>
      <w:r w:rsidRPr="00FC4B34">
        <w:rPr>
          <w:rFonts w:ascii="Arial" w:hAnsi="Arial" w:cs="Arial"/>
          <w:sz w:val="24"/>
          <w:szCs w:val="24"/>
        </w:rPr>
        <w:t>) (Приложение).</w:t>
      </w:r>
    </w:p>
    <w:p w:rsidR="0090674F" w:rsidRPr="00FC4B34" w:rsidRDefault="0090674F" w:rsidP="0090674F">
      <w:pPr>
        <w:tabs>
          <w:tab w:val="left" w:pos="567"/>
          <w:tab w:val="left" w:pos="709"/>
        </w:tabs>
        <w:ind w:firstLine="567"/>
        <w:jc w:val="both"/>
        <w:rPr>
          <w:rFonts w:ascii="Arial" w:hAnsi="Arial" w:cs="Arial"/>
          <w:sz w:val="24"/>
          <w:szCs w:val="24"/>
        </w:rPr>
      </w:pPr>
      <w:r w:rsidRPr="00FC4B34">
        <w:rPr>
          <w:rFonts w:ascii="Arial" w:hAnsi="Arial" w:cs="Arial"/>
          <w:sz w:val="24"/>
          <w:szCs w:val="24"/>
        </w:rPr>
        <w:t>2</w:t>
      </w:r>
      <w:r w:rsidRPr="00FC4B34">
        <w:rPr>
          <w:rFonts w:ascii="Arial" w:hAnsi="Arial" w:cs="Arial"/>
          <w:snapToGrid w:val="0"/>
          <w:sz w:val="24"/>
          <w:szCs w:val="24"/>
        </w:rPr>
        <w:t xml:space="preserve">. Директору </w:t>
      </w:r>
      <w:r w:rsidRPr="00FC4B34">
        <w:rPr>
          <w:rFonts w:ascii="Arial" w:hAnsi="Arial" w:cs="Arial"/>
          <w:sz w:val="24"/>
          <w:szCs w:val="24"/>
        </w:rPr>
        <w:t>М</w:t>
      </w:r>
      <w:r w:rsidR="00D70EFB" w:rsidRPr="00FC4B34">
        <w:rPr>
          <w:rFonts w:ascii="Arial" w:hAnsi="Arial" w:cs="Arial"/>
          <w:sz w:val="24"/>
          <w:szCs w:val="24"/>
        </w:rPr>
        <w:t>К</w:t>
      </w:r>
      <w:r w:rsidRPr="00FC4B34">
        <w:rPr>
          <w:rFonts w:ascii="Arial" w:hAnsi="Arial" w:cs="Arial"/>
          <w:sz w:val="24"/>
          <w:szCs w:val="24"/>
        </w:rPr>
        <w:t>У «</w:t>
      </w:r>
      <w:r w:rsidR="00D70EFB" w:rsidRPr="00FC4B34">
        <w:rPr>
          <w:rFonts w:ascii="Arial" w:hAnsi="Arial" w:cs="Arial"/>
          <w:sz w:val="24"/>
          <w:szCs w:val="24"/>
        </w:rPr>
        <w:t>УИК</w:t>
      </w:r>
      <w:r w:rsidRPr="00FC4B34">
        <w:rPr>
          <w:rFonts w:ascii="Arial" w:hAnsi="Arial" w:cs="Arial"/>
          <w:sz w:val="24"/>
          <w:szCs w:val="24"/>
        </w:rPr>
        <w:t>»</w:t>
      </w:r>
      <w:r w:rsidRPr="00FC4B34">
        <w:rPr>
          <w:rFonts w:ascii="Arial" w:hAnsi="Arial" w:cs="Arial"/>
          <w:b/>
          <w:sz w:val="24"/>
          <w:szCs w:val="24"/>
        </w:rPr>
        <w:t xml:space="preserve"> </w:t>
      </w:r>
      <w:r w:rsidRPr="00FC4B34">
        <w:rPr>
          <w:rFonts w:ascii="Arial" w:hAnsi="Arial" w:cs="Arial"/>
          <w:sz w:val="24"/>
          <w:szCs w:val="24"/>
        </w:rPr>
        <w:t>(</w:t>
      </w:r>
      <w:r w:rsidR="00F84146" w:rsidRPr="00FC4B34">
        <w:rPr>
          <w:rFonts w:ascii="Arial" w:hAnsi="Arial" w:cs="Arial"/>
          <w:sz w:val="24"/>
          <w:szCs w:val="24"/>
        </w:rPr>
        <w:t>Е.С.</w:t>
      </w:r>
      <w:r w:rsidR="005D00AA" w:rsidRPr="00FC4B34">
        <w:rPr>
          <w:rFonts w:ascii="Arial" w:hAnsi="Arial" w:cs="Arial"/>
          <w:sz w:val="24"/>
          <w:szCs w:val="24"/>
        </w:rPr>
        <w:t xml:space="preserve"> </w:t>
      </w:r>
      <w:r w:rsidR="00F84146" w:rsidRPr="00FC4B34">
        <w:rPr>
          <w:rFonts w:ascii="Arial" w:hAnsi="Arial" w:cs="Arial"/>
          <w:sz w:val="24"/>
          <w:szCs w:val="24"/>
        </w:rPr>
        <w:t>Винокуров</w:t>
      </w:r>
      <w:r w:rsidRPr="00FC4B34">
        <w:rPr>
          <w:rFonts w:ascii="Arial" w:hAnsi="Arial" w:cs="Arial"/>
          <w:sz w:val="24"/>
          <w:szCs w:val="24"/>
        </w:rPr>
        <w:t xml:space="preserve">):  </w:t>
      </w:r>
    </w:p>
    <w:p w:rsidR="0090674F" w:rsidRPr="00FC4B34" w:rsidRDefault="0090674F" w:rsidP="0090674F">
      <w:pPr>
        <w:tabs>
          <w:tab w:val="left" w:pos="567"/>
        </w:tabs>
        <w:ind w:firstLine="567"/>
        <w:jc w:val="both"/>
        <w:rPr>
          <w:rFonts w:ascii="Arial" w:hAnsi="Arial" w:cs="Arial"/>
          <w:sz w:val="24"/>
          <w:szCs w:val="24"/>
        </w:rPr>
      </w:pPr>
      <w:r w:rsidRPr="00FC4B34">
        <w:rPr>
          <w:rFonts w:ascii="Arial" w:hAnsi="Arial" w:cs="Arial"/>
          <w:sz w:val="24"/>
          <w:szCs w:val="24"/>
        </w:rPr>
        <w:t xml:space="preserve">2.1. </w:t>
      </w:r>
      <w:proofErr w:type="gramStart"/>
      <w:r w:rsidRPr="00FC4B34">
        <w:rPr>
          <w:rFonts w:ascii="Arial" w:hAnsi="Arial" w:cs="Arial"/>
          <w:sz w:val="24"/>
          <w:szCs w:val="24"/>
        </w:rPr>
        <w:t xml:space="preserve">В установленном законодательством Российской Федерации порядке представить в Межрайонную ИФНС России № 26  по  Красноярскому краю на государственную регистрацию изменения в Устав </w:t>
      </w:r>
      <w:r w:rsidR="00D70EFB" w:rsidRPr="00FC4B34">
        <w:rPr>
          <w:rFonts w:ascii="Arial" w:hAnsi="Arial" w:cs="Arial"/>
          <w:sz w:val="24"/>
          <w:szCs w:val="24"/>
        </w:rPr>
        <w:t>МКУ «УИК»</w:t>
      </w:r>
      <w:r w:rsidRPr="00FC4B34">
        <w:rPr>
          <w:rFonts w:ascii="Arial" w:hAnsi="Arial" w:cs="Arial"/>
          <w:sz w:val="24"/>
          <w:szCs w:val="24"/>
        </w:rPr>
        <w:t>.</w:t>
      </w:r>
      <w:proofErr w:type="gramEnd"/>
    </w:p>
    <w:p w:rsidR="0090674F" w:rsidRPr="00FC4B34" w:rsidRDefault="0090674F" w:rsidP="00D70EFB">
      <w:pPr>
        <w:pStyle w:val="2"/>
        <w:tabs>
          <w:tab w:val="left" w:pos="567"/>
          <w:tab w:val="left" w:pos="1134"/>
        </w:tabs>
        <w:ind w:firstLine="567"/>
        <w:rPr>
          <w:rFonts w:ascii="Arial" w:hAnsi="Arial" w:cs="Arial"/>
          <w:sz w:val="24"/>
          <w:szCs w:val="24"/>
        </w:rPr>
      </w:pPr>
      <w:r w:rsidRPr="00FC4B34">
        <w:rPr>
          <w:rFonts w:ascii="Arial" w:hAnsi="Arial" w:cs="Arial"/>
          <w:sz w:val="24"/>
          <w:szCs w:val="24"/>
        </w:rPr>
        <w:t xml:space="preserve">3. Управлению </w:t>
      </w:r>
      <w:r w:rsidR="00E05709" w:rsidRPr="00FC4B34">
        <w:rPr>
          <w:rFonts w:ascii="Arial" w:hAnsi="Arial" w:cs="Arial"/>
          <w:sz w:val="24"/>
          <w:szCs w:val="24"/>
        </w:rPr>
        <w:t>внутреннего контроля</w:t>
      </w:r>
      <w:r w:rsidRPr="00FC4B34">
        <w:rPr>
          <w:rFonts w:ascii="Arial" w:hAnsi="Arial" w:cs="Arial"/>
          <w:sz w:val="24"/>
          <w:szCs w:val="24"/>
        </w:rPr>
        <w:t xml:space="preserve"> </w:t>
      </w:r>
      <w:proofErr w:type="gramStart"/>
      <w:r w:rsidRPr="00FC4B34">
        <w:rPr>
          <w:rFonts w:ascii="Arial" w:hAnsi="Arial" w:cs="Arial"/>
          <w:sz w:val="24"/>
          <w:szCs w:val="24"/>
        </w:rPr>
        <w:t>Администрации</w:t>
      </w:r>
      <w:proofErr w:type="gramEnd"/>
      <w:r w:rsidRPr="00FC4B34">
        <w:rPr>
          <w:rFonts w:ascii="Arial" w:hAnsi="Arial" w:cs="Arial"/>
          <w:sz w:val="24"/>
          <w:szCs w:val="24"/>
        </w:rPr>
        <w:t xml:space="preserve"> ЗАТО </w:t>
      </w:r>
      <w:r w:rsidR="006A1FF2" w:rsidRPr="00FC4B34">
        <w:rPr>
          <w:rFonts w:ascii="Arial" w:hAnsi="Arial" w:cs="Arial"/>
          <w:sz w:val="24"/>
          <w:szCs w:val="24"/>
        </w:rPr>
        <w:br/>
        <w:t>г</w:t>
      </w:r>
      <w:r w:rsidRPr="00FC4B34">
        <w:rPr>
          <w:rFonts w:ascii="Arial" w:hAnsi="Arial" w:cs="Arial"/>
          <w:sz w:val="24"/>
          <w:szCs w:val="24"/>
        </w:rPr>
        <w:t>. Железногорск  (Е.Н. Панченко) довести настоящее постановление до сведения населения через газету «Город и горожане».</w:t>
      </w:r>
    </w:p>
    <w:p w:rsidR="0090674F" w:rsidRPr="00FC4B34" w:rsidRDefault="0090674F" w:rsidP="0090674F">
      <w:pPr>
        <w:tabs>
          <w:tab w:val="left" w:pos="567"/>
        </w:tabs>
        <w:autoSpaceDE w:val="0"/>
        <w:autoSpaceDN w:val="0"/>
        <w:adjustRightInd w:val="0"/>
        <w:ind w:firstLine="540"/>
        <w:jc w:val="both"/>
        <w:rPr>
          <w:rFonts w:ascii="Arial" w:hAnsi="Arial" w:cs="Arial"/>
          <w:sz w:val="24"/>
          <w:szCs w:val="24"/>
        </w:rPr>
      </w:pPr>
      <w:r w:rsidRPr="00FC4B34">
        <w:rPr>
          <w:rFonts w:ascii="Arial" w:hAnsi="Arial" w:cs="Arial"/>
          <w:sz w:val="24"/>
          <w:szCs w:val="24"/>
        </w:rPr>
        <w:t xml:space="preserve">4. Отделу общественных связей </w:t>
      </w:r>
      <w:proofErr w:type="gramStart"/>
      <w:r w:rsidRPr="00FC4B34">
        <w:rPr>
          <w:rFonts w:ascii="Arial" w:hAnsi="Arial" w:cs="Arial"/>
          <w:sz w:val="24"/>
          <w:szCs w:val="24"/>
        </w:rPr>
        <w:t>Администрации</w:t>
      </w:r>
      <w:proofErr w:type="gramEnd"/>
      <w:r w:rsidRPr="00FC4B34">
        <w:rPr>
          <w:rFonts w:ascii="Arial" w:hAnsi="Arial" w:cs="Arial"/>
          <w:sz w:val="24"/>
          <w:szCs w:val="24"/>
        </w:rPr>
        <w:t xml:space="preserve"> ЗАТО г. Железногорск </w:t>
      </w:r>
      <w:r w:rsidR="00D70EFB" w:rsidRPr="00FC4B34">
        <w:rPr>
          <w:rFonts w:ascii="Arial" w:hAnsi="Arial" w:cs="Arial"/>
          <w:sz w:val="24"/>
          <w:szCs w:val="24"/>
        </w:rPr>
        <w:t>(И.С. Архипова</w:t>
      </w:r>
      <w:r w:rsidRPr="00FC4B34">
        <w:rPr>
          <w:rFonts w:ascii="Arial" w:hAnsi="Arial" w:cs="Arial"/>
          <w:sz w:val="24"/>
          <w:szCs w:val="24"/>
        </w:rPr>
        <w:t xml:space="preserve">) разместить настоящее постановление на официальном сайте </w:t>
      </w:r>
      <w:r w:rsidR="00E05709" w:rsidRPr="00FC4B34">
        <w:rPr>
          <w:rFonts w:ascii="Arial" w:hAnsi="Arial" w:cs="Arial"/>
          <w:sz w:val="24"/>
          <w:szCs w:val="24"/>
        </w:rPr>
        <w:t>городского округа</w:t>
      </w:r>
      <w:r w:rsidRPr="00FC4B34">
        <w:rPr>
          <w:rFonts w:ascii="Arial" w:hAnsi="Arial" w:cs="Arial"/>
          <w:sz w:val="24"/>
          <w:szCs w:val="24"/>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90674F" w:rsidRPr="00FC4B34" w:rsidRDefault="0090674F" w:rsidP="00D70EFB">
      <w:pPr>
        <w:pStyle w:val="ae"/>
        <w:tabs>
          <w:tab w:val="left" w:pos="567"/>
          <w:tab w:val="left" w:pos="1134"/>
        </w:tabs>
        <w:ind w:firstLine="567"/>
        <w:jc w:val="both"/>
        <w:rPr>
          <w:rFonts w:ascii="Arial" w:hAnsi="Arial" w:cs="Arial"/>
          <w:snapToGrid w:val="0"/>
          <w:sz w:val="24"/>
          <w:szCs w:val="24"/>
        </w:rPr>
      </w:pPr>
      <w:r w:rsidRPr="00FC4B34">
        <w:rPr>
          <w:rFonts w:ascii="Arial" w:hAnsi="Arial" w:cs="Arial"/>
          <w:sz w:val="24"/>
          <w:szCs w:val="24"/>
        </w:rPr>
        <w:t>5</w:t>
      </w:r>
      <w:r w:rsidRPr="00FC4B34">
        <w:rPr>
          <w:rFonts w:ascii="Arial" w:hAnsi="Arial" w:cs="Arial"/>
          <w:snapToGrid w:val="0"/>
          <w:sz w:val="24"/>
          <w:szCs w:val="24"/>
        </w:rPr>
        <w:t xml:space="preserve">. Контроль над исполнением настоящего постановления возложить на  первого заместителя </w:t>
      </w:r>
      <w:proofErr w:type="gramStart"/>
      <w:r w:rsidRPr="00FC4B34">
        <w:rPr>
          <w:rFonts w:ascii="Arial" w:hAnsi="Arial" w:cs="Arial"/>
          <w:snapToGrid w:val="0"/>
          <w:sz w:val="24"/>
          <w:szCs w:val="24"/>
        </w:rPr>
        <w:t>Главы</w:t>
      </w:r>
      <w:proofErr w:type="gramEnd"/>
      <w:r w:rsidRPr="00FC4B34">
        <w:rPr>
          <w:rFonts w:ascii="Arial" w:hAnsi="Arial" w:cs="Arial"/>
          <w:snapToGrid w:val="0"/>
          <w:sz w:val="24"/>
          <w:szCs w:val="24"/>
        </w:rPr>
        <w:t xml:space="preserve"> ЗАТО г. Железногорск по жилищно-коммунальному хозяйству А.А. </w:t>
      </w:r>
      <w:proofErr w:type="spellStart"/>
      <w:r w:rsidRPr="00FC4B34">
        <w:rPr>
          <w:rFonts w:ascii="Arial" w:hAnsi="Arial" w:cs="Arial"/>
          <w:snapToGrid w:val="0"/>
          <w:sz w:val="24"/>
          <w:szCs w:val="24"/>
        </w:rPr>
        <w:t>Сергейкина</w:t>
      </w:r>
      <w:proofErr w:type="spellEnd"/>
      <w:r w:rsidRPr="00FC4B34">
        <w:rPr>
          <w:rFonts w:ascii="Arial" w:hAnsi="Arial" w:cs="Arial"/>
          <w:snapToGrid w:val="0"/>
          <w:sz w:val="24"/>
          <w:szCs w:val="24"/>
        </w:rPr>
        <w:t>.</w:t>
      </w:r>
    </w:p>
    <w:p w:rsidR="0090674F" w:rsidRPr="00FC4B34" w:rsidRDefault="0090674F" w:rsidP="00D70EFB">
      <w:pPr>
        <w:pStyle w:val="ae"/>
        <w:tabs>
          <w:tab w:val="left" w:pos="567"/>
          <w:tab w:val="left" w:pos="1134"/>
        </w:tabs>
        <w:ind w:firstLine="567"/>
        <w:jc w:val="both"/>
        <w:rPr>
          <w:rFonts w:ascii="Arial" w:hAnsi="Arial" w:cs="Arial"/>
          <w:sz w:val="24"/>
          <w:szCs w:val="24"/>
        </w:rPr>
      </w:pPr>
      <w:r w:rsidRPr="00FC4B34">
        <w:rPr>
          <w:rFonts w:ascii="Arial" w:hAnsi="Arial" w:cs="Arial"/>
          <w:snapToGrid w:val="0"/>
          <w:sz w:val="24"/>
          <w:szCs w:val="24"/>
        </w:rPr>
        <w:t xml:space="preserve">6. Настоящее постановление вступает в силу после его официального опубликования. </w:t>
      </w:r>
    </w:p>
    <w:p w:rsidR="0090674F" w:rsidRPr="00FC4B34" w:rsidRDefault="0090674F" w:rsidP="0090674F">
      <w:pPr>
        <w:jc w:val="both"/>
        <w:rPr>
          <w:rFonts w:ascii="Arial" w:hAnsi="Arial" w:cs="Arial"/>
          <w:sz w:val="24"/>
          <w:szCs w:val="24"/>
        </w:rPr>
      </w:pPr>
    </w:p>
    <w:p w:rsidR="00AD231D" w:rsidRPr="00FC4B34" w:rsidRDefault="00AD231D" w:rsidP="0090674F">
      <w:pPr>
        <w:pStyle w:val="4"/>
        <w:rPr>
          <w:rFonts w:ascii="Arial" w:hAnsi="Arial" w:cs="Arial"/>
          <w:b/>
        </w:rPr>
      </w:pPr>
    </w:p>
    <w:p w:rsidR="00AD231D" w:rsidRPr="00FC4B34" w:rsidRDefault="00E05709" w:rsidP="00AD231D">
      <w:pPr>
        <w:jc w:val="both"/>
        <w:rPr>
          <w:rFonts w:ascii="Arial" w:hAnsi="Arial" w:cs="Arial"/>
          <w:sz w:val="24"/>
          <w:szCs w:val="24"/>
        </w:rPr>
      </w:pPr>
      <w:r w:rsidRPr="00FC4B34">
        <w:rPr>
          <w:rFonts w:ascii="Arial" w:hAnsi="Arial" w:cs="Arial"/>
          <w:sz w:val="24"/>
          <w:szCs w:val="24"/>
        </w:rPr>
        <w:t xml:space="preserve"> </w:t>
      </w:r>
      <w:proofErr w:type="gramStart"/>
      <w:r w:rsidR="00AD231D" w:rsidRPr="00FC4B34">
        <w:rPr>
          <w:rFonts w:ascii="Arial" w:hAnsi="Arial" w:cs="Arial"/>
          <w:sz w:val="24"/>
          <w:szCs w:val="24"/>
        </w:rPr>
        <w:t>Глав</w:t>
      </w:r>
      <w:r w:rsidRPr="00FC4B34">
        <w:rPr>
          <w:rFonts w:ascii="Arial" w:hAnsi="Arial" w:cs="Arial"/>
          <w:sz w:val="24"/>
          <w:szCs w:val="24"/>
        </w:rPr>
        <w:t>а</w:t>
      </w:r>
      <w:proofErr w:type="gramEnd"/>
      <w:r w:rsidR="00AD231D" w:rsidRPr="00FC4B34">
        <w:rPr>
          <w:rFonts w:ascii="Arial" w:hAnsi="Arial" w:cs="Arial"/>
          <w:sz w:val="24"/>
          <w:szCs w:val="24"/>
        </w:rPr>
        <w:t xml:space="preserve"> </w:t>
      </w:r>
      <w:r w:rsidR="00F0162E" w:rsidRPr="00FC4B34">
        <w:rPr>
          <w:rFonts w:ascii="Arial" w:hAnsi="Arial" w:cs="Arial"/>
          <w:sz w:val="24"/>
          <w:szCs w:val="24"/>
        </w:rPr>
        <w:t>ЗАТО г. Железногорск</w:t>
      </w:r>
      <w:r w:rsidR="00AD231D" w:rsidRPr="00FC4B34">
        <w:rPr>
          <w:rFonts w:ascii="Arial" w:hAnsi="Arial" w:cs="Arial"/>
          <w:sz w:val="24"/>
          <w:szCs w:val="24"/>
        </w:rPr>
        <w:tab/>
      </w:r>
      <w:r w:rsidR="00993236" w:rsidRPr="00FC4B34">
        <w:rPr>
          <w:rFonts w:ascii="Arial" w:hAnsi="Arial" w:cs="Arial"/>
          <w:sz w:val="24"/>
          <w:szCs w:val="24"/>
        </w:rPr>
        <w:t xml:space="preserve">                                                </w:t>
      </w:r>
      <w:r w:rsidRPr="00FC4B34">
        <w:rPr>
          <w:rFonts w:ascii="Arial" w:hAnsi="Arial" w:cs="Arial"/>
          <w:sz w:val="24"/>
          <w:szCs w:val="24"/>
        </w:rPr>
        <w:t xml:space="preserve">И.Г. </w:t>
      </w:r>
      <w:proofErr w:type="spellStart"/>
      <w:r w:rsidRPr="00FC4B34">
        <w:rPr>
          <w:rFonts w:ascii="Arial" w:hAnsi="Arial" w:cs="Arial"/>
          <w:sz w:val="24"/>
          <w:szCs w:val="24"/>
        </w:rPr>
        <w:t>Куксин</w:t>
      </w:r>
      <w:proofErr w:type="spellEnd"/>
    </w:p>
    <w:p w:rsidR="00FC4B34" w:rsidRDefault="00FC4B34">
      <w:pPr>
        <w:rPr>
          <w:rFonts w:ascii="Arial" w:hAnsi="Arial" w:cs="Arial"/>
          <w:sz w:val="24"/>
          <w:szCs w:val="24"/>
        </w:rPr>
        <w:sectPr w:rsidR="00FC4B34" w:rsidSect="00FC4B34">
          <w:headerReference w:type="even" r:id="rId7"/>
          <w:headerReference w:type="default" r:id="rId8"/>
          <w:pgSz w:w="11907" w:h="16840" w:code="9"/>
          <w:pgMar w:top="426" w:right="1080" w:bottom="1440" w:left="1080" w:header="720" w:footer="720" w:gutter="0"/>
          <w:cols w:space="720"/>
          <w:titlePg/>
          <w:docGrid w:linePitch="218"/>
        </w:sectPr>
      </w:pPr>
    </w:p>
    <w:p w:rsidR="00FC4B34" w:rsidRPr="005C109B" w:rsidRDefault="00FC4B34" w:rsidP="00FC4B34">
      <w:pPr>
        <w:pStyle w:val="12"/>
        <w:shd w:val="clear" w:color="auto" w:fill="auto"/>
        <w:ind w:left="5387" w:firstLine="0"/>
        <w:jc w:val="left"/>
        <w:rPr>
          <w:rFonts w:ascii="Arial" w:hAnsi="Arial" w:cs="Arial"/>
          <w:sz w:val="24"/>
          <w:szCs w:val="24"/>
        </w:rPr>
      </w:pPr>
      <w:r w:rsidRPr="005C109B">
        <w:rPr>
          <w:rFonts w:ascii="Arial" w:hAnsi="Arial" w:cs="Arial"/>
          <w:sz w:val="24"/>
          <w:szCs w:val="24"/>
        </w:rPr>
        <w:lastRenderedPageBreak/>
        <w:t>Утвержден</w:t>
      </w:r>
    </w:p>
    <w:p w:rsidR="00FC4B34" w:rsidRPr="005C109B" w:rsidRDefault="00FC4B34" w:rsidP="00FC4B34">
      <w:pPr>
        <w:pStyle w:val="12"/>
        <w:shd w:val="clear" w:color="auto" w:fill="auto"/>
        <w:ind w:left="5387" w:firstLine="0"/>
        <w:jc w:val="left"/>
        <w:rPr>
          <w:rFonts w:ascii="Arial" w:hAnsi="Arial" w:cs="Arial"/>
          <w:sz w:val="24"/>
          <w:szCs w:val="24"/>
        </w:rPr>
      </w:pPr>
      <w:r w:rsidRPr="005C109B">
        <w:rPr>
          <w:rFonts w:ascii="Arial" w:hAnsi="Arial" w:cs="Arial"/>
          <w:sz w:val="24"/>
          <w:szCs w:val="24"/>
        </w:rPr>
        <w:t xml:space="preserve">постановлением Администрации </w:t>
      </w:r>
    </w:p>
    <w:p w:rsidR="00FC4B34" w:rsidRPr="005C109B" w:rsidRDefault="00FC4B34" w:rsidP="00FC4B34">
      <w:pPr>
        <w:pStyle w:val="12"/>
        <w:shd w:val="clear" w:color="auto" w:fill="auto"/>
        <w:ind w:left="5387" w:firstLine="0"/>
        <w:jc w:val="left"/>
        <w:rPr>
          <w:rFonts w:ascii="Arial" w:hAnsi="Arial" w:cs="Arial"/>
          <w:sz w:val="24"/>
          <w:szCs w:val="24"/>
        </w:rPr>
      </w:pPr>
      <w:r w:rsidRPr="005C109B">
        <w:rPr>
          <w:rFonts w:ascii="Arial" w:hAnsi="Arial" w:cs="Arial"/>
          <w:sz w:val="24"/>
          <w:szCs w:val="24"/>
        </w:rPr>
        <w:t xml:space="preserve">ЗАТО </w:t>
      </w:r>
      <w:proofErr w:type="gramStart"/>
      <w:r w:rsidRPr="005C109B">
        <w:rPr>
          <w:rFonts w:ascii="Arial" w:hAnsi="Arial" w:cs="Arial"/>
          <w:sz w:val="24"/>
          <w:szCs w:val="24"/>
        </w:rPr>
        <w:t>г</w:t>
      </w:r>
      <w:proofErr w:type="gramEnd"/>
      <w:r w:rsidRPr="005C109B">
        <w:rPr>
          <w:rFonts w:ascii="Arial" w:hAnsi="Arial" w:cs="Arial"/>
          <w:sz w:val="24"/>
          <w:szCs w:val="24"/>
        </w:rPr>
        <w:t xml:space="preserve">. Железногорск </w:t>
      </w:r>
    </w:p>
    <w:p w:rsidR="00FC4B34" w:rsidRPr="005C109B" w:rsidRDefault="00FC4B34" w:rsidP="00FC4B34">
      <w:pPr>
        <w:pStyle w:val="12"/>
        <w:shd w:val="clear" w:color="auto" w:fill="auto"/>
        <w:ind w:left="5387" w:firstLine="0"/>
        <w:jc w:val="left"/>
        <w:rPr>
          <w:rFonts w:ascii="Arial" w:hAnsi="Arial" w:cs="Arial"/>
          <w:sz w:val="24"/>
          <w:szCs w:val="24"/>
        </w:rPr>
      </w:pPr>
      <w:r w:rsidRPr="005C109B">
        <w:rPr>
          <w:rFonts w:ascii="Arial" w:hAnsi="Arial" w:cs="Arial"/>
          <w:sz w:val="24"/>
          <w:szCs w:val="24"/>
        </w:rPr>
        <w:t>от 25.05.2021 № 997</w:t>
      </w:r>
    </w:p>
    <w:p w:rsidR="00FC4B34" w:rsidRPr="005C109B" w:rsidRDefault="00FC4B34" w:rsidP="00FC4B34">
      <w:pPr>
        <w:pStyle w:val="ConsPlusTitle"/>
        <w:widowControl/>
        <w:ind w:left="5670"/>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p>
    <w:p w:rsidR="00FC4B34" w:rsidRPr="005C109B" w:rsidRDefault="00FC4B34" w:rsidP="00FC4B34">
      <w:pPr>
        <w:pStyle w:val="ConsPlusTitle"/>
        <w:widowControl/>
        <w:jc w:val="center"/>
        <w:rPr>
          <w:sz w:val="24"/>
          <w:szCs w:val="24"/>
        </w:rPr>
      </w:pPr>
      <w:r w:rsidRPr="005C109B">
        <w:rPr>
          <w:sz w:val="24"/>
          <w:szCs w:val="24"/>
        </w:rPr>
        <w:t>УСТАВ</w:t>
      </w:r>
    </w:p>
    <w:p w:rsidR="00FC4B34" w:rsidRPr="005C109B" w:rsidRDefault="00FC4B34" w:rsidP="00FC4B34">
      <w:pPr>
        <w:pStyle w:val="ConsPlusTitle"/>
        <w:widowControl/>
        <w:jc w:val="center"/>
        <w:rPr>
          <w:sz w:val="24"/>
          <w:szCs w:val="24"/>
        </w:rPr>
      </w:pPr>
      <w:r w:rsidRPr="005C109B">
        <w:rPr>
          <w:sz w:val="24"/>
          <w:szCs w:val="24"/>
        </w:rPr>
        <w:t>МУНИЦИПАЛЬНОГО КАЗЕННОГО УЧРЕЖДЕНИЯ</w:t>
      </w:r>
    </w:p>
    <w:p w:rsidR="00FC4B34" w:rsidRPr="005C109B" w:rsidRDefault="00FC4B34" w:rsidP="00FC4B34">
      <w:pPr>
        <w:jc w:val="center"/>
        <w:rPr>
          <w:rFonts w:ascii="Arial" w:hAnsi="Arial" w:cs="Arial"/>
          <w:b/>
          <w:sz w:val="24"/>
          <w:szCs w:val="24"/>
        </w:rPr>
      </w:pPr>
      <w:r w:rsidRPr="005C109B">
        <w:rPr>
          <w:rFonts w:ascii="Arial" w:hAnsi="Arial" w:cs="Arial"/>
          <w:b/>
          <w:sz w:val="24"/>
          <w:szCs w:val="24"/>
        </w:rPr>
        <w:t>«УПРАВЛЕНИЕ ИМУЩЕСТВЕННЫМ КОМПЛЕКСОМ»</w:t>
      </w:r>
    </w:p>
    <w:p w:rsidR="00FC4B34" w:rsidRPr="005C109B" w:rsidRDefault="00FC4B34" w:rsidP="00FC4B34">
      <w:pPr>
        <w:jc w:val="center"/>
        <w:rPr>
          <w:rFonts w:ascii="Arial" w:hAnsi="Arial" w:cs="Arial"/>
          <w:sz w:val="24"/>
          <w:szCs w:val="24"/>
        </w:rPr>
      </w:pPr>
      <w:r w:rsidRPr="005C109B">
        <w:rPr>
          <w:rFonts w:ascii="Arial" w:hAnsi="Arial" w:cs="Arial"/>
          <w:sz w:val="24"/>
          <w:szCs w:val="24"/>
        </w:rPr>
        <w:t>(Новая редакция)</w:t>
      </w: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rPr>
          <w:rFonts w:ascii="Arial" w:hAnsi="Arial" w:cs="Arial"/>
          <w:sz w:val="24"/>
          <w:szCs w:val="24"/>
        </w:rPr>
      </w:pPr>
    </w:p>
    <w:p w:rsidR="00FC4B34" w:rsidRPr="005C109B" w:rsidRDefault="00FC4B34" w:rsidP="00FC4B34">
      <w:pPr>
        <w:jc w:val="center"/>
        <w:rPr>
          <w:rFonts w:ascii="Arial" w:hAnsi="Arial" w:cs="Arial"/>
          <w:sz w:val="24"/>
          <w:szCs w:val="24"/>
        </w:rPr>
      </w:pPr>
      <w:r w:rsidRPr="005C109B">
        <w:rPr>
          <w:rFonts w:ascii="Arial" w:hAnsi="Arial" w:cs="Arial"/>
          <w:sz w:val="24"/>
          <w:szCs w:val="24"/>
        </w:rPr>
        <w:t xml:space="preserve">Красноярский край </w:t>
      </w:r>
    </w:p>
    <w:p w:rsidR="00FC4B34" w:rsidRPr="005C109B" w:rsidRDefault="00FC4B34" w:rsidP="00FC4B34">
      <w:pPr>
        <w:jc w:val="center"/>
        <w:rPr>
          <w:rFonts w:ascii="Arial" w:hAnsi="Arial" w:cs="Arial"/>
          <w:sz w:val="24"/>
          <w:szCs w:val="24"/>
        </w:rPr>
      </w:pPr>
      <w:r w:rsidRPr="005C109B">
        <w:rPr>
          <w:rFonts w:ascii="Arial" w:hAnsi="Arial" w:cs="Arial"/>
          <w:sz w:val="24"/>
          <w:szCs w:val="24"/>
        </w:rPr>
        <w:t xml:space="preserve">ЗАТО Железногорск </w:t>
      </w:r>
    </w:p>
    <w:p w:rsidR="00FC4B34" w:rsidRPr="005C109B" w:rsidRDefault="00FC4B34" w:rsidP="00FC4B34">
      <w:pPr>
        <w:jc w:val="center"/>
        <w:rPr>
          <w:rFonts w:ascii="Arial" w:hAnsi="Arial" w:cs="Arial"/>
          <w:sz w:val="24"/>
          <w:szCs w:val="24"/>
        </w:rPr>
      </w:pPr>
      <w:r w:rsidRPr="005C109B">
        <w:rPr>
          <w:rFonts w:ascii="Arial" w:hAnsi="Arial" w:cs="Arial"/>
          <w:sz w:val="24"/>
          <w:szCs w:val="24"/>
        </w:rPr>
        <w:t>г. Железногорск</w:t>
      </w:r>
    </w:p>
    <w:p w:rsidR="00FC4B34" w:rsidRPr="005C109B" w:rsidRDefault="00FC4B34" w:rsidP="00FC4B34">
      <w:pPr>
        <w:jc w:val="center"/>
        <w:rPr>
          <w:rFonts w:ascii="Arial" w:hAnsi="Arial" w:cs="Arial"/>
          <w:sz w:val="24"/>
          <w:szCs w:val="24"/>
        </w:rPr>
      </w:pPr>
      <w:r w:rsidRPr="005C109B">
        <w:rPr>
          <w:rFonts w:ascii="Arial" w:hAnsi="Arial" w:cs="Arial"/>
          <w:sz w:val="24"/>
          <w:szCs w:val="24"/>
        </w:rPr>
        <w:t>2021</w:t>
      </w:r>
    </w:p>
    <w:p w:rsidR="00FC4B34" w:rsidRPr="005C109B" w:rsidRDefault="00FC4B34" w:rsidP="00FC4B34">
      <w:pPr>
        <w:pStyle w:val="ConsPlusNormal"/>
        <w:widowControl/>
        <w:numPr>
          <w:ilvl w:val="0"/>
          <w:numId w:val="17"/>
        </w:numPr>
        <w:jc w:val="center"/>
        <w:rPr>
          <w:sz w:val="24"/>
          <w:szCs w:val="24"/>
        </w:rPr>
      </w:pPr>
      <w:r w:rsidRPr="005C109B">
        <w:rPr>
          <w:sz w:val="24"/>
          <w:szCs w:val="24"/>
        </w:rPr>
        <w:t>ОБЩИЕ ПОЛОЖЕНИЯ</w:t>
      </w:r>
    </w:p>
    <w:p w:rsidR="00FC4B34" w:rsidRPr="005C109B" w:rsidRDefault="00FC4B34" w:rsidP="00FC4B34">
      <w:pPr>
        <w:numPr>
          <w:ilvl w:val="1"/>
          <w:numId w:val="1"/>
        </w:numPr>
        <w:ind w:left="0" w:firstLine="540"/>
        <w:jc w:val="both"/>
        <w:rPr>
          <w:rFonts w:ascii="Arial" w:hAnsi="Arial" w:cs="Arial"/>
          <w:sz w:val="24"/>
          <w:szCs w:val="24"/>
        </w:rPr>
      </w:pPr>
      <w:r w:rsidRPr="005C109B">
        <w:rPr>
          <w:rFonts w:ascii="Arial" w:hAnsi="Arial" w:cs="Arial"/>
          <w:sz w:val="24"/>
          <w:szCs w:val="24"/>
        </w:rPr>
        <w:t>Муниципальное казенное учреждение «Управление  имущественным комплексом», в дальнейшем именуемое «Учреждение», создано путем изменения типа Муниципального бюджетного  учреждения «Управление  имущественным комплексом» в соответствии с постановлением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елезногорск от 29.11.2011 № 1919.</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lastRenderedPageBreak/>
        <w:t xml:space="preserve">Учреждение в соответствии с постановлением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w:t>
      </w:r>
      <w:r w:rsidRPr="005C109B">
        <w:rPr>
          <w:rFonts w:ascii="Arial" w:hAnsi="Arial" w:cs="Arial"/>
          <w:sz w:val="24"/>
          <w:szCs w:val="24"/>
          <w:lang w:bidi="ru-RU"/>
        </w:rPr>
        <w:t xml:space="preserve">от 09.02.2021 № 287 «О реорганизации Муниципального казенного учреждения «Управление имущественным комплексом» </w:t>
      </w:r>
      <w:r w:rsidRPr="005C109B">
        <w:rPr>
          <w:rFonts w:ascii="Arial" w:hAnsi="Arial" w:cs="Arial"/>
          <w:sz w:val="24"/>
          <w:szCs w:val="24"/>
        </w:rPr>
        <w:t xml:space="preserve"> является правопреемником прав и обязанностей Муниципального казенного учреждения «Управление капитального строительства». </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1.2. Полное наименование Учреждения: Муниципальное казенное учреждение «Управление имущественным комплексом».</w:t>
      </w:r>
    </w:p>
    <w:p w:rsidR="00FC4B34" w:rsidRPr="005C109B" w:rsidRDefault="00FC4B34" w:rsidP="00FC4B34">
      <w:pPr>
        <w:pStyle w:val="ConsPlusNormal"/>
        <w:widowControl/>
        <w:ind w:firstLine="540"/>
        <w:jc w:val="both"/>
        <w:rPr>
          <w:sz w:val="24"/>
          <w:szCs w:val="24"/>
        </w:rPr>
      </w:pPr>
      <w:r w:rsidRPr="005C109B">
        <w:rPr>
          <w:sz w:val="24"/>
          <w:szCs w:val="24"/>
        </w:rPr>
        <w:t>Сокращенное наименование Учреждения - МКУ «УИК».</w:t>
      </w:r>
    </w:p>
    <w:p w:rsidR="00FC4B34" w:rsidRPr="005C109B" w:rsidRDefault="00FC4B34" w:rsidP="00FC4B34">
      <w:pPr>
        <w:pStyle w:val="ConsPlusNormal"/>
        <w:widowControl/>
        <w:ind w:firstLine="540"/>
        <w:jc w:val="both"/>
        <w:rPr>
          <w:sz w:val="24"/>
          <w:szCs w:val="24"/>
        </w:rPr>
      </w:pPr>
      <w:r w:rsidRPr="005C109B">
        <w:rPr>
          <w:sz w:val="24"/>
          <w:szCs w:val="24"/>
        </w:rPr>
        <w:t>1.3. Место нахождения Учреждения:</w:t>
      </w:r>
    </w:p>
    <w:p w:rsidR="00FC4B34" w:rsidRPr="005C109B" w:rsidRDefault="00FC4B34" w:rsidP="00FC4B34">
      <w:pPr>
        <w:pStyle w:val="ConsPlusNormal"/>
        <w:ind w:firstLine="540"/>
        <w:jc w:val="both"/>
        <w:rPr>
          <w:sz w:val="24"/>
          <w:szCs w:val="24"/>
        </w:rPr>
      </w:pPr>
      <w:r w:rsidRPr="005C109B">
        <w:rPr>
          <w:sz w:val="24"/>
          <w:szCs w:val="24"/>
        </w:rPr>
        <w:t>Юридический адрес: 662971, Красноярский край, ЗАТО Железногорск,        г. Железногорск, ул. Ленина, д. 8 б.</w:t>
      </w:r>
    </w:p>
    <w:p w:rsidR="00FC4B34" w:rsidRPr="005C109B" w:rsidRDefault="00FC4B34" w:rsidP="00FC4B34">
      <w:pPr>
        <w:pStyle w:val="ConsPlusNormal"/>
        <w:widowControl/>
        <w:ind w:firstLine="540"/>
        <w:jc w:val="both"/>
        <w:rPr>
          <w:sz w:val="24"/>
          <w:szCs w:val="24"/>
        </w:rPr>
      </w:pPr>
      <w:r w:rsidRPr="005C109B">
        <w:rPr>
          <w:sz w:val="24"/>
          <w:szCs w:val="24"/>
        </w:rPr>
        <w:t>Фактический адрес: 662971, Красноярский край, ЗАТО Железногорск,                    г. Железногорск, ул. Ленина, д. 8 б.</w:t>
      </w:r>
    </w:p>
    <w:p w:rsidR="00FC4B34" w:rsidRPr="005C109B" w:rsidRDefault="00FC4B34" w:rsidP="00FC4B34">
      <w:pPr>
        <w:pStyle w:val="ConsPlusNonformat"/>
        <w:widowControl/>
        <w:ind w:firstLine="567"/>
        <w:jc w:val="both"/>
        <w:rPr>
          <w:rFonts w:ascii="Arial" w:hAnsi="Arial" w:cs="Arial"/>
          <w:sz w:val="24"/>
          <w:szCs w:val="24"/>
        </w:rPr>
      </w:pPr>
      <w:r w:rsidRPr="005C109B">
        <w:rPr>
          <w:rFonts w:ascii="Arial" w:hAnsi="Arial" w:cs="Arial"/>
          <w:sz w:val="24"/>
          <w:szCs w:val="24"/>
        </w:rPr>
        <w:t xml:space="preserve">1.4. Учредителем Учреждения является городской округ «Закрытое административно - территориальное образование Железногорск Красноярского края». Функции и полномочия учредителя Учреждения осуществляет </w:t>
      </w:r>
      <w:proofErr w:type="gramStart"/>
      <w:r w:rsidRPr="005C109B">
        <w:rPr>
          <w:rFonts w:ascii="Arial" w:hAnsi="Arial" w:cs="Arial"/>
          <w:sz w:val="24"/>
          <w:szCs w:val="24"/>
        </w:rPr>
        <w:t>Администрация</w:t>
      </w:r>
      <w:proofErr w:type="gramEnd"/>
      <w:r w:rsidRPr="005C109B">
        <w:rPr>
          <w:rFonts w:ascii="Arial" w:hAnsi="Arial" w:cs="Arial"/>
          <w:sz w:val="24"/>
          <w:szCs w:val="24"/>
        </w:rPr>
        <w:t xml:space="preserve"> ЗАТО г. Железногорск (далее - Учредитель).</w:t>
      </w:r>
    </w:p>
    <w:p w:rsidR="00FC4B34" w:rsidRPr="005C109B" w:rsidRDefault="00FC4B34" w:rsidP="00FC4B34">
      <w:pPr>
        <w:autoSpaceDE w:val="0"/>
        <w:autoSpaceDN w:val="0"/>
        <w:adjustRightInd w:val="0"/>
        <w:ind w:firstLine="540"/>
        <w:jc w:val="both"/>
        <w:outlineLvl w:val="1"/>
        <w:rPr>
          <w:rFonts w:ascii="Arial" w:hAnsi="Arial" w:cs="Arial"/>
          <w:sz w:val="24"/>
          <w:szCs w:val="24"/>
        </w:rPr>
      </w:pPr>
      <w:r w:rsidRPr="005C109B">
        <w:rPr>
          <w:rFonts w:ascii="Arial" w:hAnsi="Arial" w:cs="Arial"/>
          <w:sz w:val="24"/>
          <w:szCs w:val="24"/>
        </w:rPr>
        <w:t>1.5. Учреждение является некоммерческой организацией, созданной для  оказания муниц</w:t>
      </w:r>
      <w:r w:rsidRPr="005C109B">
        <w:rPr>
          <w:rFonts w:ascii="Arial" w:hAnsi="Arial" w:cs="Arial"/>
          <w:sz w:val="24"/>
          <w:szCs w:val="24"/>
        </w:rPr>
        <w:t>и</w:t>
      </w:r>
      <w:r w:rsidRPr="005C109B">
        <w:rPr>
          <w:rFonts w:ascii="Arial" w:hAnsi="Arial" w:cs="Arial"/>
          <w:sz w:val="24"/>
          <w:szCs w:val="24"/>
        </w:rPr>
        <w:t>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w:t>
      </w:r>
      <w:r w:rsidRPr="005C109B">
        <w:rPr>
          <w:rFonts w:ascii="Arial" w:hAnsi="Arial" w:cs="Arial"/>
          <w:sz w:val="24"/>
          <w:szCs w:val="24"/>
        </w:rPr>
        <w:t>о</w:t>
      </w:r>
      <w:r w:rsidRPr="005C109B">
        <w:rPr>
          <w:rFonts w:ascii="Arial" w:hAnsi="Arial" w:cs="Arial"/>
          <w:sz w:val="24"/>
          <w:szCs w:val="24"/>
        </w:rPr>
        <w:t xml:space="preserve">управления. </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Финансовое обеспечение деятельности Учреждения осуществляется за счет средств местного бюджета на основании бюджетной сметы.</w:t>
      </w:r>
    </w:p>
    <w:p w:rsidR="00FC4B34" w:rsidRPr="005C109B" w:rsidRDefault="00FC4B34" w:rsidP="00FC4B34">
      <w:pPr>
        <w:pStyle w:val="ConsPlusNormal"/>
        <w:widowControl/>
        <w:ind w:firstLine="540"/>
        <w:jc w:val="both"/>
        <w:rPr>
          <w:sz w:val="24"/>
          <w:szCs w:val="24"/>
        </w:rPr>
      </w:pPr>
      <w:r w:rsidRPr="005C109B">
        <w:rPr>
          <w:sz w:val="24"/>
          <w:szCs w:val="24"/>
        </w:rPr>
        <w:t xml:space="preserve">1.6. Учреждение по своей организационно-правовой форме относится к казенным учреждениям в соответствии с законодательством Российской Федерации. </w:t>
      </w:r>
    </w:p>
    <w:p w:rsidR="00FC4B34" w:rsidRPr="005C109B" w:rsidRDefault="00FC4B34" w:rsidP="00FC4B34">
      <w:pPr>
        <w:pStyle w:val="ConsPlusNormal"/>
        <w:widowControl/>
        <w:ind w:firstLine="540"/>
        <w:jc w:val="both"/>
        <w:rPr>
          <w:sz w:val="24"/>
          <w:szCs w:val="24"/>
        </w:rPr>
      </w:pPr>
      <w:r w:rsidRPr="005C109B">
        <w:rPr>
          <w:sz w:val="24"/>
          <w:szCs w:val="24"/>
        </w:rPr>
        <w:t>1.7. Учреждение в своей деятельности руководствуется Конституцией Российской Федерации, законами Российской Федерации, указами Президента Российской Федерации, актами Правительства Российской Федерации, законодательством Красноярского края, муниципальными правовыми актами, а также настоящим Уставом.</w:t>
      </w:r>
    </w:p>
    <w:p w:rsidR="00FC4B34" w:rsidRPr="005C109B" w:rsidRDefault="00FC4B34" w:rsidP="00FC4B34">
      <w:pPr>
        <w:ind w:firstLine="567"/>
        <w:jc w:val="both"/>
        <w:rPr>
          <w:rFonts w:ascii="Arial" w:hAnsi="Arial" w:cs="Arial"/>
          <w:sz w:val="24"/>
          <w:szCs w:val="24"/>
        </w:rPr>
      </w:pPr>
      <w:r w:rsidRPr="005C109B">
        <w:rPr>
          <w:rFonts w:ascii="Arial" w:hAnsi="Arial" w:cs="Arial"/>
          <w:color w:val="000000"/>
          <w:sz w:val="24"/>
          <w:szCs w:val="24"/>
        </w:rPr>
        <w:t>1.8. Учреждение  приобретает права юридического лица с момента его государственной р</w:t>
      </w:r>
      <w:r w:rsidRPr="005C109B">
        <w:rPr>
          <w:rFonts w:ascii="Arial" w:hAnsi="Arial" w:cs="Arial"/>
          <w:color w:val="000000"/>
          <w:sz w:val="24"/>
          <w:szCs w:val="24"/>
        </w:rPr>
        <w:t>е</w:t>
      </w:r>
      <w:r w:rsidRPr="005C109B">
        <w:rPr>
          <w:rFonts w:ascii="Arial" w:hAnsi="Arial" w:cs="Arial"/>
          <w:color w:val="000000"/>
          <w:sz w:val="24"/>
          <w:szCs w:val="24"/>
        </w:rPr>
        <w:t xml:space="preserve">гистрации. </w:t>
      </w:r>
      <w:r w:rsidRPr="005C109B">
        <w:rPr>
          <w:rFonts w:ascii="Arial" w:hAnsi="Arial" w:cs="Arial"/>
          <w:sz w:val="24"/>
          <w:szCs w:val="24"/>
        </w:rPr>
        <w:t xml:space="preserve">Учреждение имеет имущество, закрепленное за ним на праве оперативного управления, может от своего имени приобретать и осуществлять имущественные и личные неимущественные права, </w:t>
      </w:r>
      <w:proofErr w:type="gramStart"/>
      <w:r w:rsidRPr="005C109B">
        <w:rPr>
          <w:rFonts w:ascii="Arial" w:hAnsi="Arial" w:cs="Arial"/>
          <w:sz w:val="24"/>
          <w:szCs w:val="24"/>
        </w:rPr>
        <w:t>нести обязанн</w:t>
      </w:r>
      <w:r w:rsidRPr="005C109B">
        <w:rPr>
          <w:rFonts w:ascii="Arial" w:hAnsi="Arial" w:cs="Arial"/>
          <w:sz w:val="24"/>
          <w:szCs w:val="24"/>
        </w:rPr>
        <w:t>о</w:t>
      </w:r>
      <w:r w:rsidRPr="005C109B">
        <w:rPr>
          <w:rFonts w:ascii="Arial" w:hAnsi="Arial" w:cs="Arial"/>
          <w:sz w:val="24"/>
          <w:szCs w:val="24"/>
        </w:rPr>
        <w:t>сти</w:t>
      </w:r>
      <w:proofErr w:type="gramEnd"/>
      <w:r w:rsidRPr="005C109B">
        <w:rPr>
          <w:rFonts w:ascii="Arial" w:hAnsi="Arial" w:cs="Arial"/>
          <w:sz w:val="24"/>
          <w:szCs w:val="24"/>
        </w:rPr>
        <w:t xml:space="preserve">, быть истцом и ответчиком в суде.  </w:t>
      </w:r>
    </w:p>
    <w:p w:rsidR="00FC4B34" w:rsidRPr="005C109B" w:rsidRDefault="00FC4B34" w:rsidP="00FC4B34">
      <w:pPr>
        <w:ind w:firstLine="567"/>
        <w:jc w:val="both"/>
        <w:rPr>
          <w:rFonts w:ascii="Arial" w:hAnsi="Arial" w:cs="Arial"/>
          <w:color w:val="000000"/>
          <w:sz w:val="24"/>
          <w:szCs w:val="24"/>
        </w:rPr>
      </w:pPr>
      <w:r w:rsidRPr="005C109B">
        <w:rPr>
          <w:rFonts w:ascii="Arial" w:hAnsi="Arial" w:cs="Arial"/>
          <w:sz w:val="24"/>
          <w:szCs w:val="24"/>
        </w:rPr>
        <w:t xml:space="preserve">1.9. </w:t>
      </w:r>
      <w:r w:rsidRPr="005C109B">
        <w:rPr>
          <w:rFonts w:ascii="Arial" w:hAnsi="Arial" w:cs="Arial"/>
          <w:color w:val="000000"/>
          <w:sz w:val="24"/>
          <w:szCs w:val="24"/>
        </w:rPr>
        <w:t xml:space="preserve">Учреждение имеет самостоятельный баланс, лицевой счет в органах Федерального казначейства, </w:t>
      </w:r>
      <w:r w:rsidRPr="005C109B">
        <w:rPr>
          <w:rFonts w:ascii="Arial" w:hAnsi="Arial" w:cs="Arial"/>
          <w:sz w:val="24"/>
          <w:szCs w:val="24"/>
        </w:rPr>
        <w:t xml:space="preserve">печать с полным наименованием на русском языке, вправе иметь штампы и бланки со своим </w:t>
      </w:r>
      <w:proofErr w:type="gramStart"/>
      <w:r w:rsidRPr="005C109B">
        <w:rPr>
          <w:rFonts w:ascii="Arial" w:hAnsi="Arial" w:cs="Arial"/>
          <w:sz w:val="24"/>
          <w:szCs w:val="24"/>
        </w:rPr>
        <w:t>наименованием</w:t>
      </w:r>
      <w:proofErr w:type="gramEnd"/>
      <w:r w:rsidRPr="005C109B">
        <w:rPr>
          <w:rFonts w:ascii="Arial" w:hAnsi="Arial" w:cs="Arial"/>
          <w:sz w:val="24"/>
          <w:szCs w:val="24"/>
        </w:rPr>
        <w:t xml:space="preserve"> </w:t>
      </w:r>
      <w:r w:rsidRPr="005C109B">
        <w:rPr>
          <w:rFonts w:ascii="Arial" w:hAnsi="Arial" w:cs="Arial"/>
          <w:color w:val="000000"/>
          <w:sz w:val="24"/>
          <w:szCs w:val="24"/>
        </w:rPr>
        <w:t>и другие реквиз</w:t>
      </w:r>
      <w:r w:rsidRPr="005C109B">
        <w:rPr>
          <w:rFonts w:ascii="Arial" w:hAnsi="Arial" w:cs="Arial"/>
          <w:color w:val="000000"/>
          <w:sz w:val="24"/>
          <w:szCs w:val="24"/>
        </w:rPr>
        <w:t>и</w:t>
      </w:r>
      <w:r w:rsidRPr="005C109B">
        <w:rPr>
          <w:rFonts w:ascii="Arial" w:hAnsi="Arial" w:cs="Arial"/>
          <w:color w:val="000000"/>
          <w:sz w:val="24"/>
          <w:szCs w:val="24"/>
        </w:rPr>
        <w:t>ты.</w:t>
      </w:r>
    </w:p>
    <w:p w:rsidR="00FC4B34" w:rsidRPr="005C109B" w:rsidRDefault="00FC4B34" w:rsidP="00FC4B34">
      <w:pPr>
        <w:shd w:val="clear" w:color="auto" w:fill="FFFFFF"/>
        <w:ind w:firstLine="567"/>
        <w:jc w:val="both"/>
        <w:rPr>
          <w:rFonts w:ascii="Arial" w:hAnsi="Arial" w:cs="Arial"/>
          <w:sz w:val="24"/>
          <w:szCs w:val="24"/>
        </w:rPr>
      </w:pPr>
      <w:r w:rsidRPr="005C109B">
        <w:rPr>
          <w:rFonts w:ascii="Arial" w:hAnsi="Arial" w:cs="Arial"/>
          <w:sz w:val="24"/>
          <w:szCs w:val="24"/>
        </w:rPr>
        <w:t>1.10. Учреждение  вступает в гражданские правоотношения от своего имени и вправе сове</w:t>
      </w:r>
      <w:r w:rsidRPr="005C109B">
        <w:rPr>
          <w:rFonts w:ascii="Arial" w:hAnsi="Arial" w:cs="Arial"/>
          <w:sz w:val="24"/>
          <w:szCs w:val="24"/>
        </w:rPr>
        <w:t>р</w:t>
      </w:r>
      <w:r w:rsidRPr="005C109B">
        <w:rPr>
          <w:rFonts w:ascii="Arial" w:hAnsi="Arial" w:cs="Arial"/>
          <w:sz w:val="24"/>
          <w:szCs w:val="24"/>
        </w:rPr>
        <w:t>шать любые, не противоречащие действующему законодательству и настоящему Уставу юрид</w:t>
      </w:r>
      <w:r w:rsidRPr="005C109B">
        <w:rPr>
          <w:rFonts w:ascii="Arial" w:hAnsi="Arial" w:cs="Arial"/>
          <w:sz w:val="24"/>
          <w:szCs w:val="24"/>
        </w:rPr>
        <w:t>и</w:t>
      </w:r>
      <w:r w:rsidRPr="005C109B">
        <w:rPr>
          <w:rFonts w:ascii="Arial" w:hAnsi="Arial" w:cs="Arial"/>
          <w:sz w:val="24"/>
          <w:szCs w:val="24"/>
        </w:rPr>
        <w:t>ческие действия.</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1.11.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w:t>
      </w:r>
      <w:r w:rsidRPr="005C109B">
        <w:rPr>
          <w:rFonts w:ascii="Arial" w:hAnsi="Arial" w:cs="Arial"/>
          <w:sz w:val="24"/>
          <w:szCs w:val="24"/>
        </w:rPr>
        <w:t>т</w:t>
      </w:r>
      <w:r w:rsidRPr="005C109B">
        <w:rPr>
          <w:rFonts w:ascii="Arial" w:hAnsi="Arial" w:cs="Arial"/>
          <w:sz w:val="24"/>
          <w:szCs w:val="24"/>
        </w:rPr>
        <w:t>вам Учреждения несет собственник имущества.</w:t>
      </w:r>
    </w:p>
    <w:p w:rsidR="00FC4B34" w:rsidRPr="005C109B" w:rsidRDefault="00FC4B34" w:rsidP="00FC4B34">
      <w:pPr>
        <w:jc w:val="both"/>
        <w:rPr>
          <w:rFonts w:ascii="Arial" w:hAnsi="Arial" w:cs="Arial"/>
          <w:sz w:val="24"/>
          <w:szCs w:val="24"/>
        </w:rPr>
      </w:pPr>
      <w:r w:rsidRPr="005C109B">
        <w:rPr>
          <w:rFonts w:ascii="Arial" w:hAnsi="Arial" w:cs="Arial"/>
          <w:sz w:val="24"/>
          <w:szCs w:val="24"/>
        </w:rPr>
        <w:tab/>
        <w:t xml:space="preserve">1.12. В целях обеспечения открытости и доступности информации о деятельности учреждения, с учетом переданных органом, осуществляющим функции и полномочия учредителя,  учреждение   обязано  размещать в порядке и объеме, предусмотренном законом «О некоммерческих организациях» документы  на официальном сайте для размещения информации о государственных и </w:t>
      </w:r>
      <w:r w:rsidRPr="005C109B">
        <w:rPr>
          <w:rFonts w:ascii="Arial" w:hAnsi="Arial" w:cs="Arial"/>
          <w:sz w:val="24"/>
          <w:szCs w:val="24"/>
        </w:rPr>
        <w:lastRenderedPageBreak/>
        <w:t>муниципальных учреждениях в информационно-телекоммуникационной сети «Интернет».</w:t>
      </w:r>
    </w:p>
    <w:p w:rsidR="00FC4B34" w:rsidRPr="005C109B" w:rsidRDefault="00FC4B34" w:rsidP="00FC4B34">
      <w:pPr>
        <w:ind w:firstLine="540"/>
        <w:jc w:val="both"/>
        <w:rPr>
          <w:rFonts w:ascii="Arial" w:hAnsi="Arial" w:cs="Arial"/>
          <w:sz w:val="24"/>
          <w:szCs w:val="24"/>
        </w:rPr>
      </w:pPr>
      <w:r w:rsidRPr="005C109B">
        <w:rPr>
          <w:rFonts w:ascii="Arial" w:hAnsi="Arial" w:cs="Arial"/>
          <w:sz w:val="24"/>
          <w:szCs w:val="24"/>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9" w:history="1">
        <w:r w:rsidRPr="005C109B">
          <w:rPr>
            <w:rFonts w:ascii="Arial" w:hAnsi="Arial" w:cs="Arial"/>
            <w:sz w:val="24"/>
            <w:szCs w:val="24"/>
          </w:rPr>
          <w:t>порядке</w:t>
        </w:r>
      </w:hyperlink>
      <w:r w:rsidRPr="005C109B">
        <w:rPr>
          <w:rFonts w:ascii="Arial" w:hAnsi="Arial" w:cs="Arial"/>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C4B34" w:rsidRPr="005C109B" w:rsidRDefault="00FC4B34" w:rsidP="00FC4B34">
      <w:pPr>
        <w:pStyle w:val="ConsPlusNormal"/>
        <w:widowControl/>
        <w:ind w:firstLine="540"/>
        <w:jc w:val="both"/>
        <w:rPr>
          <w:bCs/>
          <w:sz w:val="24"/>
          <w:szCs w:val="24"/>
        </w:rPr>
      </w:pPr>
      <w:r w:rsidRPr="005C109B">
        <w:rPr>
          <w:bCs/>
          <w:sz w:val="24"/>
          <w:szCs w:val="24"/>
        </w:rPr>
        <w:t>Порядок и сроки размещения сведений определяются уполномоченным федеральным органом исполнительной власти.</w:t>
      </w:r>
    </w:p>
    <w:p w:rsidR="00FC4B34" w:rsidRPr="005C109B" w:rsidRDefault="00FC4B34" w:rsidP="00FC4B34">
      <w:pPr>
        <w:pStyle w:val="ConsPlusNormal"/>
        <w:widowControl/>
        <w:ind w:firstLine="0"/>
        <w:jc w:val="center"/>
        <w:rPr>
          <w:sz w:val="24"/>
          <w:szCs w:val="24"/>
        </w:rPr>
      </w:pPr>
      <w:r w:rsidRPr="005C109B">
        <w:rPr>
          <w:sz w:val="24"/>
          <w:szCs w:val="24"/>
        </w:rPr>
        <w:t>2. ЦЕЛИ И ВИДЫ ДЕЯТЕЛЬНОСТИ УЧРЕЖДЕНИЯ</w:t>
      </w:r>
    </w:p>
    <w:p w:rsidR="00FC4B34" w:rsidRPr="005C109B" w:rsidRDefault="00FC4B34" w:rsidP="00FC4B34">
      <w:pPr>
        <w:pStyle w:val="ConsPlusNormal"/>
        <w:widowControl/>
        <w:ind w:firstLine="540"/>
        <w:jc w:val="both"/>
        <w:rPr>
          <w:sz w:val="24"/>
          <w:szCs w:val="24"/>
        </w:rPr>
      </w:pPr>
      <w:r w:rsidRPr="005C109B">
        <w:rPr>
          <w:sz w:val="24"/>
          <w:szCs w:val="24"/>
        </w:rPr>
        <w:t>2.1. Учреждение осуществляет свою деятельность в соответствии с законодательством Российской Федерации, муниципальными правовыми актами и настоящим Уставом. Целями деятельности Учреждения являются:</w:t>
      </w:r>
    </w:p>
    <w:p w:rsidR="00FC4B34" w:rsidRPr="005C109B" w:rsidRDefault="00FC4B34" w:rsidP="00FC4B34">
      <w:pPr>
        <w:pStyle w:val="ConsPlusNormal"/>
        <w:widowControl/>
        <w:ind w:firstLine="540"/>
        <w:jc w:val="both"/>
        <w:rPr>
          <w:sz w:val="24"/>
          <w:szCs w:val="24"/>
        </w:rPr>
      </w:pPr>
      <w:r w:rsidRPr="005C109B">
        <w:rPr>
          <w:sz w:val="24"/>
          <w:szCs w:val="24"/>
        </w:rPr>
        <w:t xml:space="preserve">2.1.1. Обеспечение сохранности и содержания имущества Муниципальной </w:t>
      </w:r>
      <w:proofErr w:type="gramStart"/>
      <w:r w:rsidRPr="005C109B">
        <w:rPr>
          <w:sz w:val="24"/>
          <w:szCs w:val="24"/>
        </w:rPr>
        <w:t>казны</w:t>
      </w:r>
      <w:proofErr w:type="gramEnd"/>
      <w:r w:rsidRPr="005C109B">
        <w:rPr>
          <w:sz w:val="24"/>
          <w:szCs w:val="24"/>
        </w:rPr>
        <w:t xml:space="preserve"> ЗАТО Железногорск на основании распоряжений Администрации ЗАТО г. Железногорск путем организации выполнения работ, оказания услуг по содержанию, эксплуатации и ремонту имущества, входящего в состав Муниципальной казны ЗАТО Железногорск и общего имущества нежилых зданий и помещений, в которых расположены объекты Муниципальной казны ЗАТО Железногорск.</w:t>
      </w:r>
    </w:p>
    <w:p w:rsidR="00FC4B34" w:rsidRPr="005C109B" w:rsidRDefault="00FC4B34" w:rsidP="00FC4B34">
      <w:pPr>
        <w:autoSpaceDE w:val="0"/>
        <w:autoSpaceDN w:val="0"/>
        <w:adjustRightInd w:val="0"/>
        <w:ind w:firstLine="540"/>
        <w:jc w:val="both"/>
        <w:outlineLvl w:val="1"/>
        <w:rPr>
          <w:rFonts w:ascii="Arial" w:hAnsi="Arial" w:cs="Arial"/>
          <w:sz w:val="24"/>
          <w:szCs w:val="24"/>
        </w:rPr>
      </w:pPr>
      <w:r w:rsidRPr="005C109B">
        <w:rPr>
          <w:rFonts w:ascii="Arial" w:hAnsi="Arial" w:cs="Arial"/>
          <w:sz w:val="24"/>
          <w:szCs w:val="24"/>
        </w:rPr>
        <w:t>2.1.2. Обеспечение реализации полномочий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елезногорск по решению вопросов местного значения в сфере градостроительства, строительства (реконструкции), капитального ремонта, выполнения функций муниципального заказчика, в том числе заказчика-застройщика в отношении объектов муниципальной собственности городского округа ЗАТО Железногорск.</w:t>
      </w:r>
    </w:p>
    <w:p w:rsidR="00FC4B34" w:rsidRPr="005C109B" w:rsidRDefault="00FC4B34" w:rsidP="00FC4B34">
      <w:pPr>
        <w:autoSpaceDE w:val="0"/>
        <w:autoSpaceDN w:val="0"/>
        <w:adjustRightInd w:val="0"/>
        <w:ind w:firstLine="540"/>
        <w:jc w:val="both"/>
        <w:outlineLvl w:val="1"/>
        <w:rPr>
          <w:rFonts w:ascii="Arial" w:hAnsi="Arial" w:cs="Arial"/>
          <w:sz w:val="24"/>
          <w:szCs w:val="24"/>
        </w:rPr>
      </w:pPr>
      <w:r w:rsidRPr="005C109B">
        <w:rPr>
          <w:rFonts w:ascii="Arial" w:hAnsi="Arial" w:cs="Arial"/>
          <w:sz w:val="24"/>
          <w:szCs w:val="24"/>
        </w:rPr>
        <w:t xml:space="preserve">Обеспечение реализации бюджетных инвестиций, инвестиционных проектов (выполнение </w:t>
      </w:r>
      <w:proofErr w:type="spellStart"/>
      <w:r w:rsidRPr="005C109B">
        <w:rPr>
          <w:rFonts w:ascii="Arial" w:hAnsi="Arial" w:cs="Arial"/>
          <w:sz w:val="24"/>
          <w:szCs w:val="24"/>
        </w:rPr>
        <w:t>предпроектной</w:t>
      </w:r>
      <w:proofErr w:type="spellEnd"/>
      <w:r w:rsidRPr="005C109B">
        <w:rPr>
          <w:rFonts w:ascii="Arial" w:hAnsi="Arial" w:cs="Arial"/>
          <w:sz w:val="24"/>
          <w:szCs w:val="24"/>
        </w:rPr>
        <w:t xml:space="preserve"> подготовки, планирование строительства, включая проектные, изыскательские, строительно-монтажные работы, связанные со строительством, реконструкцией, ремонтом и сносом объектов) за счет средств </w:t>
      </w:r>
      <w:proofErr w:type="gramStart"/>
      <w:r w:rsidRPr="005C109B">
        <w:rPr>
          <w:rFonts w:ascii="Arial" w:hAnsi="Arial" w:cs="Arial"/>
          <w:sz w:val="24"/>
          <w:szCs w:val="24"/>
        </w:rPr>
        <w:t>бюджета</w:t>
      </w:r>
      <w:proofErr w:type="gramEnd"/>
      <w:r w:rsidRPr="005C109B">
        <w:rPr>
          <w:rFonts w:ascii="Arial" w:hAnsi="Arial" w:cs="Arial"/>
          <w:sz w:val="24"/>
          <w:szCs w:val="24"/>
        </w:rPr>
        <w:t xml:space="preserve"> ЗАТО Железногорск.</w:t>
      </w:r>
    </w:p>
    <w:p w:rsidR="00FC4B34" w:rsidRPr="005C109B" w:rsidRDefault="00FC4B34" w:rsidP="00FC4B34">
      <w:pPr>
        <w:autoSpaceDE w:val="0"/>
        <w:autoSpaceDN w:val="0"/>
        <w:adjustRightInd w:val="0"/>
        <w:ind w:firstLine="540"/>
        <w:jc w:val="both"/>
        <w:outlineLvl w:val="1"/>
        <w:rPr>
          <w:rFonts w:ascii="Arial" w:hAnsi="Arial" w:cs="Arial"/>
          <w:sz w:val="24"/>
          <w:szCs w:val="24"/>
        </w:rPr>
      </w:pPr>
      <w:r w:rsidRPr="005C109B">
        <w:rPr>
          <w:rFonts w:ascii="Arial" w:hAnsi="Arial" w:cs="Arial"/>
          <w:sz w:val="24"/>
          <w:szCs w:val="24"/>
          <w:lang w:bidi="ru-RU"/>
        </w:rPr>
        <w:t>2.1.3. Обеспечивает реализацию полномочий органов местного самоуправления в области организации дорожного движения.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2.2. Для достижения установленных целей Учреждение осуществляет следующие основные виды деятельности:</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 xml:space="preserve">       2.2.1. Обеспечивает эксплуатационное и техническое обслуживание объектов Муниципальной </w:t>
      </w:r>
      <w:proofErr w:type="gramStart"/>
      <w:r w:rsidRPr="005C109B">
        <w:rPr>
          <w:rFonts w:ascii="Arial" w:hAnsi="Arial" w:cs="Arial"/>
          <w:sz w:val="24"/>
          <w:szCs w:val="24"/>
        </w:rPr>
        <w:t>казны</w:t>
      </w:r>
      <w:proofErr w:type="gramEnd"/>
      <w:r w:rsidRPr="005C109B">
        <w:rPr>
          <w:rFonts w:ascii="Arial" w:hAnsi="Arial" w:cs="Arial"/>
          <w:sz w:val="24"/>
          <w:szCs w:val="24"/>
        </w:rPr>
        <w:t xml:space="preserve"> ЗАТО Железногорск и находящегося в них инженерного оборудования, а также текущий и капитальный ремонт, в пределах бюджетных ассигнований и лимитов бюджетных обязательств получателя бюджетных средств.</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2.2.2. В процессе проектирования (разработки и использования проектной документации), строительства (реконструкции) и ввода в эксплуатацию объекта обеспечивает: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r>
      <w:proofErr w:type="spellStart"/>
      <w:r w:rsidRPr="005C109B">
        <w:rPr>
          <w:rFonts w:ascii="Arial" w:hAnsi="Arial" w:cs="Arial"/>
          <w:sz w:val="24"/>
          <w:szCs w:val="24"/>
        </w:rPr>
        <w:t>предпроектную</w:t>
      </w:r>
      <w:proofErr w:type="spellEnd"/>
      <w:r w:rsidRPr="005C109B">
        <w:rPr>
          <w:rFonts w:ascii="Arial" w:hAnsi="Arial" w:cs="Arial"/>
          <w:sz w:val="24"/>
          <w:szCs w:val="24"/>
        </w:rPr>
        <w:t xml:space="preserve"> подготовку и планирование реализации инвестиционного проекта;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реализацию инвестиционного проекта проектной документацией и организацию строительства (реконструкции);</w:t>
      </w:r>
    </w:p>
    <w:p w:rsidR="00FC4B34" w:rsidRPr="005C109B" w:rsidRDefault="00FC4B34" w:rsidP="00FC4B34">
      <w:pPr>
        <w:autoSpaceDE w:val="0"/>
        <w:autoSpaceDN w:val="0"/>
        <w:adjustRightInd w:val="0"/>
        <w:ind w:firstLine="567"/>
        <w:jc w:val="both"/>
        <w:rPr>
          <w:rFonts w:ascii="Arial" w:hAnsi="Arial" w:cs="Arial"/>
          <w:sz w:val="24"/>
          <w:szCs w:val="24"/>
        </w:rPr>
      </w:pPr>
      <w:r w:rsidRPr="005C109B">
        <w:rPr>
          <w:rFonts w:ascii="Arial" w:hAnsi="Arial" w:cs="Arial"/>
          <w:sz w:val="24"/>
          <w:szCs w:val="24"/>
        </w:rPr>
        <w:t>-обеспечивает реализацию бюджетных инвестиций, реализацию инвестиционного проекта;</w:t>
      </w:r>
    </w:p>
    <w:p w:rsidR="00FC4B34" w:rsidRPr="005C109B" w:rsidRDefault="00FC4B34" w:rsidP="00FC4B34">
      <w:pPr>
        <w:autoSpaceDE w:val="0"/>
        <w:autoSpaceDN w:val="0"/>
        <w:adjustRightInd w:val="0"/>
        <w:ind w:firstLine="567"/>
        <w:jc w:val="both"/>
        <w:rPr>
          <w:rFonts w:ascii="Arial" w:hAnsi="Arial" w:cs="Arial"/>
          <w:sz w:val="24"/>
          <w:szCs w:val="24"/>
        </w:rPr>
      </w:pPr>
      <w:r w:rsidRPr="005C109B">
        <w:rPr>
          <w:rFonts w:ascii="Arial" w:hAnsi="Arial" w:cs="Arial"/>
          <w:sz w:val="24"/>
          <w:szCs w:val="24"/>
        </w:rPr>
        <w:lastRenderedPageBreak/>
        <w:t>- ведение бухгалтерского учета и составление на его основе отчетности,</w:t>
      </w:r>
      <w:r w:rsidRPr="005C109B">
        <w:rPr>
          <w:rFonts w:ascii="Arial" w:hAnsi="Arial" w:cs="Arial"/>
          <w:bCs/>
          <w:sz w:val="24"/>
          <w:szCs w:val="24"/>
        </w:rPr>
        <w:t xml:space="preserve"> бюджетного учета и формирование бюджетной отчетности</w:t>
      </w:r>
      <w:r w:rsidRPr="005C109B">
        <w:rPr>
          <w:rFonts w:ascii="Arial" w:hAnsi="Arial" w:cs="Arial"/>
          <w:sz w:val="24"/>
          <w:szCs w:val="24"/>
        </w:rPr>
        <w:t>;</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освоение строительных площадок;</w:t>
      </w:r>
    </w:p>
    <w:p w:rsidR="00FC4B34" w:rsidRPr="005C109B" w:rsidRDefault="00FC4B34" w:rsidP="00FC4B34">
      <w:pPr>
        <w:autoSpaceDE w:val="0"/>
        <w:autoSpaceDN w:val="0"/>
        <w:adjustRightInd w:val="0"/>
        <w:ind w:firstLine="540"/>
        <w:jc w:val="both"/>
        <w:rPr>
          <w:rFonts w:ascii="Arial" w:hAnsi="Arial" w:cs="Arial"/>
          <w:sz w:val="24"/>
          <w:szCs w:val="24"/>
          <w:u w:val="single"/>
        </w:rPr>
      </w:pPr>
      <w:r w:rsidRPr="005C109B">
        <w:rPr>
          <w:rFonts w:ascii="Arial" w:hAnsi="Arial" w:cs="Arial"/>
          <w:sz w:val="24"/>
          <w:szCs w:val="24"/>
        </w:rPr>
        <w:t>-</w:t>
      </w:r>
      <w:r w:rsidRPr="005C109B">
        <w:rPr>
          <w:rFonts w:ascii="Arial" w:hAnsi="Arial" w:cs="Arial"/>
          <w:sz w:val="24"/>
          <w:szCs w:val="24"/>
        </w:rPr>
        <w:tab/>
        <w:t>реализацию инвестиционного проекта;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приемку в эксплуатацию законченных строительством (реконструкцией) объектов.</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2.2.3. Осуществляет организацию и мониторинг дорожного движения на автомобильных дорогах общего пользования местного значения.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 Прочие виды деятельности: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2.3.1. По доверенности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заключает соглашения с организациями, в безвозмездном пользовании которых находятся нежилые помещения в нежилых зданиях и помещениях, в которых расположены объекты Муниципальной казны ЗАТО Железногорск, на возмещение Администрации ЗАТО г. Железногорск расходов по оплате коммунальных услуг и расходов по содержанию общего имущества здания (помещения).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2.3.2. По доверенности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заключает соглашения с организациями, в оперативном управлении, хозяйственном ведении или в собственности которых находятся нежилые помещения в нежилых зданиях и помещениях, в которых расположены объекты Муниципальной казны ЗАТО Железногорск, на возмещение расходов по содержанию общего имущества здания (помещения).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2.3.3. По доверенности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выставляет счета Арендаторам (Ссудополучателям) имущества Муниципальной казны ЗАТО Железногорск, а также иным правообладателям нежилых помещений в нежилых зданиях и помещениях, в которых расположены объекты Муниципальной казны ЗАТО Железногорск, на возмещение Администрации ЗАТО г. Железногорск расходов по оплате коммунальных услуг.</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2.3.4. По доверенности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выставляет счета Арендаторам (Ссудополучателям) имущества Муниципальной казны ЗАТО Железногорск на возмещение Администрации ЗАТО г. Железногорск расходов по содержанию общего имущества здания (помещения).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2.3.5. По доверенности </w:t>
      </w:r>
      <w:proofErr w:type="gramStart"/>
      <w:r w:rsidRPr="005C109B">
        <w:rPr>
          <w:rFonts w:ascii="Arial" w:hAnsi="Arial" w:cs="Arial"/>
          <w:sz w:val="24"/>
          <w:szCs w:val="24"/>
        </w:rPr>
        <w:t>Администрации</w:t>
      </w:r>
      <w:proofErr w:type="gramEnd"/>
      <w:r w:rsidRPr="005C109B">
        <w:rPr>
          <w:rFonts w:ascii="Arial" w:hAnsi="Arial" w:cs="Arial"/>
          <w:sz w:val="24"/>
          <w:szCs w:val="24"/>
        </w:rPr>
        <w:t xml:space="preserve"> ЗАТО г. Железногорск выставляет счета иным правообладателям нежилых помещений в нежилых зданиях и помещениях, в которых расположены объекты Муниципальной казны ЗАТО Железногорск, на возмещение расходов по содержанию общего имущества здания (помещения).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2.3.6. Обеспечивает надлежащий контроль за  техническим состоянием нежилых зданий, сооружений, помещений и инженерного оборудования, находящихся в муниципальной </w:t>
      </w:r>
      <w:proofErr w:type="gramStart"/>
      <w:r w:rsidRPr="005C109B">
        <w:rPr>
          <w:rFonts w:ascii="Arial" w:hAnsi="Arial" w:cs="Arial"/>
          <w:sz w:val="24"/>
          <w:szCs w:val="24"/>
        </w:rPr>
        <w:t>собственности</w:t>
      </w:r>
      <w:proofErr w:type="gramEnd"/>
      <w:r w:rsidRPr="005C109B">
        <w:rPr>
          <w:rFonts w:ascii="Arial" w:hAnsi="Arial" w:cs="Arial"/>
          <w:sz w:val="24"/>
          <w:szCs w:val="24"/>
        </w:rPr>
        <w:t xml:space="preserve"> ЗАТО Железногорск, на основании распоряжений Администрации ЗАТО г. Железногорск.</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2.3.7.  Обеспечивает охрану нежилых зданий, сооружений, помещений и инженерного оборудования, находящихся в муниципальной </w:t>
      </w:r>
      <w:proofErr w:type="gramStart"/>
      <w:r w:rsidRPr="005C109B">
        <w:rPr>
          <w:rFonts w:ascii="Arial" w:hAnsi="Arial" w:cs="Arial"/>
          <w:sz w:val="24"/>
          <w:szCs w:val="24"/>
        </w:rPr>
        <w:t>собственности</w:t>
      </w:r>
      <w:proofErr w:type="gramEnd"/>
      <w:r w:rsidRPr="005C109B">
        <w:rPr>
          <w:rFonts w:ascii="Arial" w:hAnsi="Arial" w:cs="Arial"/>
          <w:sz w:val="24"/>
          <w:szCs w:val="24"/>
        </w:rPr>
        <w:t xml:space="preserve"> ЗАТО Железногорск.</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2.3.8. Обеспечивает уборку территории, прилегающей к зданиям, находящимся в муниципальной </w:t>
      </w:r>
      <w:proofErr w:type="gramStart"/>
      <w:r w:rsidRPr="005C109B">
        <w:rPr>
          <w:rFonts w:ascii="Arial" w:hAnsi="Arial" w:cs="Arial"/>
          <w:sz w:val="24"/>
          <w:szCs w:val="24"/>
        </w:rPr>
        <w:t>собственности</w:t>
      </w:r>
      <w:proofErr w:type="gramEnd"/>
      <w:r w:rsidRPr="005C109B">
        <w:rPr>
          <w:rFonts w:ascii="Arial" w:hAnsi="Arial" w:cs="Arial"/>
          <w:sz w:val="24"/>
          <w:szCs w:val="24"/>
        </w:rPr>
        <w:t xml:space="preserve"> ЗАТО Железногорск, к зданиям, нежилые помещения в которых находятся в муниципальной собственности ЗАТО Железногорск, помещений общего пользования вышеуказанных зданий и нежилых помещений, и несет ответственность за их состояние в соответствие с санитарными нормами.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2.3.9. Организует содержание и эксплуатацию объектов гидротехнических сооружений, закрепленных за Учреждением на праве оперативного управления.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lastRenderedPageBreak/>
        <w:t>2.3.10. Организует содержание и эксплуатацию объектов водоснабжения и канализации, закрепленных за Учреждением на праве оперативного управления.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2.3.11. Осуществляет администрирование доходов местного бюджета – возмещение расходов бюджета на оплату коммунальных услуг, техническое, эксплуатационное обслуживание имущества Муниципальной </w:t>
      </w:r>
      <w:proofErr w:type="gramStart"/>
      <w:r w:rsidRPr="005C109B">
        <w:rPr>
          <w:rFonts w:ascii="Arial" w:hAnsi="Arial" w:cs="Arial"/>
          <w:sz w:val="24"/>
          <w:szCs w:val="24"/>
        </w:rPr>
        <w:t>казны</w:t>
      </w:r>
      <w:proofErr w:type="gramEnd"/>
      <w:r w:rsidRPr="005C109B">
        <w:rPr>
          <w:rFonts w:ascii="Arial" w:hAnsi="Arial" w:cs="Arial"/>
          <w:sz w:val="24"/>
          <w:szCs w:val="24"/>
        </w:rPr>
        <w:t xml:space="preserve"> ЗАТО Железногорск, а также общего имущества нежилых зданий и помещений, в которых расположены объекты Муниципальной казны ЗАТО Железногорск:</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начисление, выставление счетов, учет и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правильностью исчисления, полнотой и своевременностью осуществления платежей в бюджет, пеней и штрафов по ним;</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принятие  решения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в случае и порядке, установленных главным администратором доходов местного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осуществление иных бюджетных полномочий, установленных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ab/>
        <w:t xml:space="preserve">2.3.12. Выступает муниципальным заказчиком при осуществлении закупок товаров, работ, услуг в пределах бюджетных ассигнований и лимитов бюджетных обязательств получателя бюджетных средств: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 строительстве (реконструкции) объектов, в том числе линейных, жилищного строительства, реконструкции зданий, сооружений, находящихся в муниципальной собственности,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 капитальном (текущем) ремонте, благоустройстве территорий городского округа,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 сносе объектов муниципальной </w:t>
      </w:r>
      <w:proofErr w:type="gramStart"/>
      <w:r w:rsidRPr="005C109B">
        <w:rPr>
          <w:rFonts w:ascii="Arial" w:hAnsi="Arial" w:cs="Arial"/>
          <w:sz w:val="24"/>
          <w:szCs w:val="24"/>
        </w:rPr>
        <w:t>казны</w:t>
      </w:r>
      <w:proofErr w:type="gramEnd"/>
      <w:r w:rsidRPr="005C109B">
        <w:rPr>
          <w:rFonts w:ascii="Arial" w:hAnsi="Arial" w:cs="Arial"/>
          <w:sz w:val="24"/>
          <w:szCs w:val="24"/>
        </w:rPr>
        <w:t xml:space="preserve"> ЗАТО Железногорск,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 выполнении инженерных изысканий,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 подготовке проектной документации и иной документации  на строительство, реконструкцию, капитальный (текущий) ремонт объектов капитального строительства, некапитальных строений и сооружений, благоустройство территории  городского </w:t>
      </w:r>
      <w:proofErr w:type="gramStart"/>
      <w:r w:rsidRPr="005C109B">
        <w:rPr>
          <w:rFonts w:ascii="Arial" w:hAnsi="Arial" w:cs="Arial"/>
          <w:sz w:val="24"/>
          <w:szCs w:val="24"/>
        </w:rPr>
        <w:t>округа</w:t>
      </w:r>
      <w:proofErr w:type="gramEnd"/>
      <w:r w:rsidRPr="005C109B">
        <w:rPr>
          <w:rFonts w:ascii="Arial" w:hAnsi="Arial" w:cs="Arial"/>
          <w:sz w:val="24"/>
          <w:szCs w:val="24"/>
        </w:rPr>
        <w:t xml:space="preserve"> ЗАТО Железногорск, в том числе при реализации муниципальных (краевых, федеральных) программ.</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2.3.13.</w:t>
      </w:r>
      <w:r w:rsidRPr="005C109B">
        <w:rPr>
          <w:rFonts w:ascii="Arial" w:hAnsi="Arial" w:cs="Arial"/>
          <w:sz w:val="24"/>
          <w:szCs w:val="24"/>
        </w:rPr>
        <w:tab/>
        <w:t>Участвует в разработках годовых и перспективных прогнозов социально-экономического развития города.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2.3.14. Участвует в формировании заявок на предоставление субсидий бюджету городского </w:t>
      </w:r>
      <w:proofErr w:type="gramStart"/>
      <w:r w:rsidRPr="005C109B">
        <w:rPr>
          <w:rFonts w:ascii="Arial" w:hAnsi="Arial" w:cs="Arial"/>
          <w:sz w:val="24"/>
          <w:szCs w:val="24"/>
        </w:rPr>
        <w:t>округа</w:t>
      </w:r>
      <w:proofErr w:type="gramEnd"/>
      <w:r w:rsidRPr="005C109B">
        <w:rPr>
          <w:rFonts w:ascii="Arial" w:hAnsi="Arial" w:cs="Arial"/>
          <w:sz w:val="24"/>
          <w:szCs w:val="24"/>
        </w:rPr>
        <w:t xml:space="preserve"> ЗАТО Железногорск из краевого бюджета на  строительство (реконструкцию), благоустройство территории.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2.3.15.</w:t>
      </w:r>
      <w:r w:rsidRPr="005C109B">
        <w:rPr>
          <w:rFonts w:ascii="Arial" w:hAnsi="Arial" w:cs="Arial"/>
          <w:sz w:val="24"/>
          <w:szCs w:val="24"/>
        </w:rPr>
        <w:tab/>
        <w:t>Обеспечивает подготовку исходных данных для разработки проектной документации.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2.3.16. Выступает застройщиком земельных участков, предоставляемых под строительство (реконструкцию) объектов.</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lastRenderedPageBreak/>
        <w:t>2.3.17.</w:t>
      </w:r>
      <w:r w:rsidRPr="005C109B">
        <w:rPr>
          <w:rFonts w:ascii="Arial" w:hAnsi="Arial" w:cs="Arial"/>
          <w:sz w:val="24"/>
          <w:szCs w:val="24"/>
        </w:rPr>
        <w:tab/>
        <w:t xml:space="preserve"> Выполняет подготовительные работы, получает в установленном порядке необходимые согласования и разрешения для использования земельных участков под строительство реконструкцию объектов, благоустройство территорий.</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Согласовывает и получает разрешение соответствующих эксплуатационных организаций </w:t>
      </w:r>
      <w:proofErr w:type="gramStart"/>
      <w:r w:rsidRPr="005C109B">
        <w:rPr>
          <w:rFonts w:ascii="Arial" w:hAnsi="Arial" w:cs="Arial"/>
          <w:sz w:val="24"/>
          <w:szCs w:val="24"/>
        </w:rPr>
        <w:t>на</w:t>
      </w:r>
      <w:proofErr w:type="gramEnd"/>
      <w:r w:rsidRPr="005C109B">
        <w:rPr>
          <w:rFonts w:ascii="Arial" w:hAnsi="Arial" w:cs="Arial"/>
          <w:sz w:val="24"/>
          <w:szCs w:val="24"/>
        </w:rPr>
        <w:t>:</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производство работ в зоне воздушных линий, электропередачи линий связи в полосе отвода железных дорог, в местах прохождения подземных коммуникаций (кабельных, канализационных, и других, расположенных на строительной площадке);</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 xml:space="preserve">пользование в период строительства электроэнергией, газом, водой и паром от существующих источников в соответствии с проектом организации строительства пользоваться в случае отсутствия у Учреждения собственных объектов </w:t>
      </w:r>
      <w:proofErr w:type="spellStart"/>
      <w:r w:rsidRPr="005C109B">
        <w:rPr>
          <w:rFonts w:ascii="Arial" w:hAnsi="Arial" w:cs="Arial"/>
          <w:sz w:val="24"/>
          <w:szCs w:val="24"/>
        </w:rPr>
        <w:t>газ</w:t>
      </w:r>
      <w:proofErr w:type="gramStart"/>
      <w:r w:rsidRPr="005C109B">
        <w:rPr>
          <w:rFonts w:ascii="Arial" w:hAnsi="Arial" w:cs="Arial"/>
          <w:sz w:val="24"/>
          <w:szCs w:val="24"/>
        </w:rPr>
        <w:t>о</w:t>
      </w:r>
      <w:proofErr w:type="spellEnd"/>
      <w:r w:rsidRPr="005C109B">
        <w:rPr>
          <w:rFonts w:ascii="Arial" w:hAnsi="Arial" w:cs="Arial"/>
          <w:sz w:val="24"/>
          <w:szCs w:val="24"/>
        </w:rPr>
        <w:t>-</w:t>
      </w:r>
      <w:proofErr w:type="gramEnd"/>
      <w:r w:rsidRPr="005C109B">
        <w:rPr>
          <w:rFonts w:ascii="Arial" w:hAnsi="Arial" w:cs="Arial"/>
          <w:sz w:val="24"/>
          <w:szCs w:val="24"/>
        </w:rPr>
        <w:t xml:space="preserve">, </w:t>
      </w:r>
      <w:proofErr w:type="spellStart"/>
      <w:r w:rsidRPr="005C109B">
        <w:rPr>
          <w:rFonts w:ascii="Arial" w:hAnsi="Arial" w:cs="Arial"/>
          <w:sz w:val="24"/>
          <w:szCs w:val="24"/>
        </w:rPr>
        <w:t>водо</w:t>
      </w:r>
      <w:proofErr w:type="spellEnd"/>
      <w:r w:rsidRPr="005C109B">
        <w:rPr>
          <w:rFonts w:ascii="Arial" w:hAnsi="Arial" w:cs="Arial"/>
          <w:sz w:val="24"/>
          <w:szCs w:val="24"/>
        </w:rPr>
        <w:t xml:space="preserve">-, </w:t>
      </w:r>
      <w:proofErr w:type="spellStart"/>
      <w:r w:rsidRPr="005C109B">
        <w:rPr>
          <w:rFonts w:ascii="Arial" w:hAnsi="Arial" w:cs="Arial"/>
          <w:sz w:val="24"/>
          <w:szCs w:val="24"/>
        </w:rPr>
        <w:t>паро</w:t>
      </w:r>
      <w:proofErr w:type="spellEnd"/>
      <w:r w:rsidRPr="005C109B">
        <w:rPr>
          <w:rFonts w:ascii="Arial" w:hAnsi="Arial" w:cs="Arial"/>
          <w:sz w:val="24"/>
          <w:szCs w:val="24"/>
        </w:rPr>
        <w:t>-. и энергоснабжения;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w:t>
      </w:r>
      <w:r w:rsidRPr="005C109B">
        <w:rPr>
          <w:rFonts w:ascii="Arial" w:hAnsi="Arial" w:cs="Arial"/>
          <w:sz w:val="24"/>
          <w:szCs w:val="24"/>
        </w:rPr>
        <w:tab/>
        <w:t>рубку леса, снос зеленых насаждений.</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Обеспечивает продление действие срока всех выданных технических условий на электроснабжение, водоснабжение, водоотведение, отопление, радиофикацию, телефонизацию  в порядке, установленном действующим законодательством.</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2.3.18. Определяет стадийность проектирования, с учетом очередности получения необходимых данных для предоставления земельного участка, а также получения разрешения на осуществление строительно-монтажных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2.3.19.</w:t>
      </w:r>
      <w:r w:rsidRPr="005C109B">
        <w:rPr>
          <w:rFonts w:ascii="Arial" w:hAnsi="Arial" w:cs="Arial"/>
          <w:sz w:val="24"/>
          <w:szCs w:val="24"/>
        </w:rPr>
        <w:tab/>
        <w:t>Организует рассмотрение и согласование архитектурно-</w:t>
      </w:r>
      <w:proofErr w:type="gramStart"/>
      <w:r w:rsidRPr="005C109B">
        <w:rPr>
          <w:rFonts w:ascii="Arial" w:hAnsi="Arial" w:cs="Arial"/>
          <w:sz w:val="24"/>
          <w:szCs w:val="24"/>
        </w:rPr>
        <w:t>градостроительных решений</w:t>
      </w:r>
      <w:proofErr w:type="gramEnd"/>
      <w:r w:rsidRPr="005C109B">
        <w:rPr>
          <w:rFonts w:ascii="Arial" w:hAnsi="Arial" w:cs="Arial"/>
          <w:sz w:val="24"/>
          <w:szCs w:val="24"/>
        </w:rPr>
        <w:t xml:space="preserve"> проектируемых объектов в органах управления архитектуры и иных заинтересованных организациях.</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2.3.20.</w:t>
      </w:r>
      <w:r w:rsidRPr="005C109B">
        <w:rPr>
          <w:rFonts w:ascii="Arial" w:hAnsi="Arial" w:cs="Arial"/>
          <w:sz w:val="24"/>
          <w:szCs w:val="24"/>
        </w:rPr>
        <w:tab/>
        <w:t>Утверждает задание на проектирование. Выдает исходные данные для разработки проектной документации. Обеспечивает их полноту и качество. Сбор исходных данных может быть поручен проектной организации.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2.3.21.</w:t>
      </w:r>
      <w:r w:rsidRPr="005C109B">
        <w:rPr>
          <w:rFonts w:ascii="Arial" w:hAnsi="Arial" w:cs="Arial"/>
          <w:sz w:val="24"/>
          <w:szCs w:val="24"/>
        </w:rPr>
        <w:tab/>
        <w:t xml:space="preserve">Осуществляет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обеспечением требуемого уровня качества проектных решений в процессе разработки и реализации проектной документации.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2.3.22.</w:t>
      </w:r>
      <w:r w:rsidRPr="005C109B">
        <w:rPr>
          <w:rFonts w:ascii="Arial" w:hAnsi="Arial" w:cs="Arial"/>
          <w:sz w:val="24"/>
          <w:szCs w:val="24"/>
        </w:rPr>
        <w:tab/>
        <w:t xml:space="preserve">Самостоятельно разрабатывает проектную, рабочую документацию по капитальному, текущему ремонту объектов капитального  строительства,  некапитальных строений и сооружений, благоустройству территории.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2.3.23.</w:t>
      </w:r>
      <w:r w:rsidRPr="005C109B">
        <w:rPr>
          <w:rFonts w:ascii="Arial" w:hAnsi="Arial" w:cs="Arial"/>
          <w:sz w:val="24"/>
          <w:szCs w:val="24"/>
        </w:rPr>
        <w:tab/>
        <w:t>Обеспечивает проведение экспертизы проектной документации, инженерных изысканий, и иных экспертиз, в соответствии с действующим законодательством, и заключает соответствующие контракты.</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2.3.24.</w:t>
      </w:r>
      <w:r w:rsidRPr="005C109B">
        <w:rPr>
          <w:rFonts w:ascii="Arial" w:hAnsi="Arial" w:cs="Arial"/>
          <w:sz w:val="24"/>
          <w:szCs w:val="24"/>
        </w:rPr>
        <w:tab/>
        <w:t xml:space="preserve">Организует в установленном порядке согласование, утверждение и </w:t>
      </w:r>
      <w:proofErr w:type="spellStart"/>
      <w:r w:rsidRPr="005C109B">
        <w:rPr>
          <w:rFonts w:ascii="Arial" w:hAnsi="Arial" w:cs="Arial"/>
          <w:sz w:val="24"/>
          <w:szCs w:val="24"/>
        </w:rPr>
        <w:t>переутверждение</w:t>
      </w:r>
      <w:proofErr w:type="spellEnd"/>
      <w:r w:rsidRPr="005C109B">
        <w:rPr>
          <w:rFonts w:ascii="Arial" w:hAnsi="Arial" w:cs="Arial"/>
          <w:sz w:val="24"/>
          <w:szCs w:val="24"/>
        </w:rPr>
        <w:t xml:space="preserve"> проектной документации, а также внесение изменений в проектную документацию.</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2.3.25.</w:t>
      </w:r>
      <w:r w:rsidRPr="005C109B">
        <w:rPr>
          <w:rFonts w:ascii="Arial" w:hAnsi="Arial" w:cs="Arial"/>
          <w:sz w:val="24"/>
          <w:szCs w:val="24"/>
        </w:rPr>
        <w:tab/>
        <w:t>Получает разрешение на строительство (реконструкцию)  и ввод объекта в эксплуатацию, в установленных случаях.</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2.3.26.</w:t>
      </w:r>
      <w:r w:rsidRPr="005C109B">
        <w:rPr>
          <w:rFonts w:ascii="Arial" w:hAnsi="Arial" w:cs="Arial"/>
          <w:sz w:val="24"/>
          <w:szCs w:val="24"/>
        </w:rPr>
        <w:tab/>
        <w:t>Осуществляет взаимодействие с органами государственного строительного надзора, получает разрешение на производство строительно-монтажных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2.3.27.</w:t>
      </w:r>
      <w:r w:rsidRPr="005C109B">
        <w:rPr>
          <w:rFonts w:ascii="Arial" w:hAnsi="Arial" w:cs="Arial"/>
          <w:sz w:val="24"/>
          <w:szCs w:val="24"/>
        </w:rPr>
        <w:tab/>
        <w:t>Создает геодезическую разбивочную основу для строительства в необходимых случаях.</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2.3.28.</w:t>
      </w:r>
      <w:r w:rsidRPr="005C109B">
        <w:rPr>
          <w:rFonts w:ascii="Arial" w:hAnsi="Arial" w:cs="Arial"/>
          <w:sz w:val="24"/>
          <w:szCs w:val="24"/>
        </w:rPr>
        <w:tab/>
        <w:t>Принимает решение о необходимости осуществления авторского надзора проектной организацией (в том числе постоянного) за строительством объекта, заключает муниципальные контракты на осуществление авторского надзора и обеспечивает условия для его выполнения.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lastRenderedPageBreak/>
        <w:t>2.3.29.</w:t>
      </w:r>
      <w:r w:rsidRPr="005C109B">
        <w:rPr>
          <w:rFonts w:ascii="Arial" w:hAnsi="Arial" w:cs="Arial"/>
          <w:sz w:val="24"/>
          <w:szCs w:val="24"/>
        </w:rPr>
        <w:tab/>
        <w:t xml:space="preserve">Осуществляет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исполнением условий муниципального контракта и строительный контроль за соответствием объема и качества выполняемых работ проектной документации, стоимости и сроков выполнения работ условиям контракта: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принятие своевременных мер и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устранением выявленных недостатков в проектной документации, ее пересмотр (в случае необходимости) и недопущение необоснованного увеличения стоимости строительства;</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проверку наличия документов, удостоверяющих качество используемых на объекте конструкций, изделий и материалов (технических паспортов, сертификатов результатов лабораторных испытаний и др.);</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выполнением геодезических работ в процессе выполнения работ в пределах компетенции;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контрольные геодезические съемки и по их результатам наносит все изменения в исполнительную документацию;</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освидетельствование и оценка совместно с подрядными организациями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соответствием объемов и качества, выполненных и предъявленных к оплате строительно-монтажных работ проектной документации;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ведение учета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и затрат на устранение недостатков (дефектов);</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контроль наличия и правильности ведения первичной исполнительной технической документации и внесение в нее изменений в связи с выявленными недостатками (дефектами) при производстве строительно-монтажных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 контроль исполнения подрядными организациями указаний и предписаний авторского надзора, а также требований технического надзора заказчика - застройщика, относящихся к вопросам качества выполняемых строительно-монтажных работ и применяемых конструкций, изделий, материалов и оборудования, обеспечение своевременного устранения недостатков (дефектов), выявленных при приемке отдельных видов работ, конструктивных элементов зданий, сооружений и объекта в целом;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участие в проведении приемки выполненных строительно-монтажных работ приемочными комиссиями;</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 участие в освидетельствовании объектов, зданий и сооружений, подлежащих консервации и оформлении документации на консервацию или временное прекращение строительства объекта, а также оценке технического состояния объекта при передаче их подрядным организациям при возобновлении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2.3.30.</w:t>
      </w:r>
      <w:r w:rsidRPr="005C109B">
        <w:rPr>
          <w:rFonts w:ascii="Arial" w:hAnsi="Arial" w:cs="Arial"/>
          <w:sz w:val="24"/>
          <w:szCs w:val="24"/>
        </w:rPr>
        <w:tab/>
        <w:t xml:space="preserve">Производит приемку и оплату товаров (работ, услуг) на основании подписанных им документов об объеме и стоимости выполненных работ, оказанных услуг, поставленных товаров.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2.3.31. Создает в необходимых случаях приемочную комиссию по приемке и вводу в эксплуатацию объекта и представляет приемочной комиссии необходимые документы.</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lastRenderedPageBreak/>
        <w:t>2.3.32.</w:t>
      </w:r>
      <w:r w:rsidRPr="005C109B">
        <w:rPr>
          <w:rFonts w:ascii="Arial" w:hAnsi="Arial" w:cs="Arial"/>
          <w:sz w:val="24"/>
          <w:szCs w:val="24"/>
        </w:rPr>
        <w:tab/>
        <w:t>Принимает от подрядной организации по акту законсервированные объекты с принятием мер по сохранности выполненных работ.</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2.3.33.</w:t>
      </w:r>
      <w:r w:rsidRPr="005C109B">
        <w:rPr>
          <w:rFonts w:ascii="Arial" w:hAnsi="Arial" w:cs="Arial"/>
          <w:sz w:val="24"/>
          <w:szCs w:val="24"/>
        </w:rPr>
        <w:tab/>
        <w:t xml:space="preserve">Обеспечивает своевременное финансирование и своевременную оплату товаров (работ, услуг) по муниципальным контрактам. </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2.3.34. Урегулирует разногласия, предъявляет претензии к подрядной организации, начисляет неустойки (штраф, пени) за невыполнение или ненадлежащее выполнение обязательств по муниципальному контракту.</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2.3.35.</w:t>
      </w:r>
      <w:r w:rsidRPr="005C109B">
        <w:rPr>
          <w:rFonts w:ascii="Arial" w:hAnsi="Arial" w:cs="Arial"/>
          <w:sz w:val="24"/>
          <w:szCs w:val="24"/>
        </w:rPr>
        <w:tab/>
        <w:t>Передает завершенные строительством, реконструкцией, ремонтом и благоустройством объекты в установленном порядке.</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2.3.36. Обеспечивает участие специалистов в работе градостроительных и технических советов, комиссий по приемке в эксплуатацию дорог (улиц), дорожных сооружений, железнодорожных переездов, технических средств организации дорожного движения и иных объектов дорожной инфраструктуры. Обеспечивает участие специалиста в работе комиссии по безопасности дорожного движения, готовит экспертное заключение по рассматриваемым вопросам.</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2.3.37. В целях обеспечения реализации полномочий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елезногорск в  области обеспечения безопасности дорожного движения:</w:t>
      </w:r>
    </w:p>
    <w:p w:rsidR="00FC4B34" w:rsidRPr="005C109B" w:rsidRDefault="00FC4B34" w:rsidP="00FC4B34">
      <w:pPr>
        <w:autoSpaceDE w:val="0"/>
        <w:autoSpaceDN w:val="0"/>
        <w:adjustRightInd w:val="0"/>
        <w:ind w:firstLine="540"/>
        <w:jc w:val="both"/>
        <w:rPr>
          <w:rFonts w:ascii="Arial" w:hAnsi="Arial" w:cs="Arial"/>
          <w:sz w:val="24"/>
          <w:szCs w:val="24"/>
        </w:rPr>
      </w:pPr>
      <w:proofErr w:type="gramStart"/>
      <w:r w:rsidRPr="005C109B">
        <w:rPr>
          <w:rFonts w:ascii="Arial" w:hAnsi="Arial" w:cs="Arial"/>
          <w:sz w:val="24"/>
          <w:szCs w:val="24"/>
        </w:rPr>
        <w:t>Обеспечивает осуществление мероприятий по обеспечению безопасности дорожного движения, подготовку проектов муниципальных правовых актов, устанавливающих  ежегодное (до 1 июля года, следующего за отчетным) утверждение перечней аварийно-опасных участков дорог и разработку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округа при осуществлении</w:t>
      </w:r>
      <w:proofErr w:type="gramEnd"/>
      <w:r w:rsidRPr="005C109B">
        <w:rPr>
          <w:rFonts w:ascii="Arial" w:hAnsi="Arial" w:cs="Arial"/>
          <w:sz w:val="24"/>
          <w:szCs w:val="24"/>
        </w:rPr>
        <w:t xml:space="preserve"> дорожной деятельности. </w:t>
      </w:r>
      <w:proofErr w:type="gramStart"/>
      <w:r w:rsidRPr="005C109B">
        <w:rPr>
          <w:rFonts w:ascii="Arial" w:hAnsi="Arial" w:cs="Arial"/>
          <w:sz w:val="24"/>
          <w:szCs w:val="24"/>
        </w:rPr>
        <w:t>Обеспечивает подготовку проектов правовых актов о  принятии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округа в целях обеспечения безопасности дорожного движения, с разработкой соответствующих проектов организации дорожного движения.</w:t>
      </w:r>
      <w:proofErr w:type="gramEnd"/>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Организует разработку и проведение мероприятий по организации дорожного движения в целях повышения его безопасности и пропускной способности дорог</w:t>
      </w:r>
      <w:r w:rsidRPr="005C109B">
        <w:rPr>
          <w:rFonts w:ascii="Arial" w:hAnsi="Arial" w:cs="Arial"/>
          <w:color w:val="FF0000"/>
          <w:sz w:val="24"/>
          <w:szCs w:val="24"/>
        </w:rPr>
        <w:t xml:space="preserve"> </w:t>
      </w:r>
      <w:r w:rsidRPr="005C109B">
        <w:rPr>
          <w:rFonts w:ascii="Arial" w:hAnsi="Arial" w:cs="Arial"/>
          <w:sz w:val="24"/>
          <w:szCs w:val="24"/>
        </w:rPr>
        <w:t xml:space="preserve">общего пользования местного </w:t>
      </w:r>
      <w:proofErr w:type="gramStart"/>
      <w:r w:rsidRPr="005C109B">
        <w:rPr>
          <w:rFonts w:ascii="Arial" w:hAnsi="Arial" w:cs="Arial"/>
          <w:sz w:val="24"/>
          <w:szCs w:val="24"/>
        </w:rPr>
        <w:t>значения</w:t>
      </w:r>
      <w:proofErr w:type="gramEnd"/>
      <w:r w:rsidRPr="005C109B">
        <w:rPr>
          <w:rFonts w:ascii="Arial" w:hAnsi="Arial" w:cs="Arial"/>
          <w:sz w:val="24"/>
          <w:szCs w:val="24"/>
        </w:rPr>
        <w:t xml:space="preserve"> ЗАТО Железногорск в соответствии с нормативными правовыми актами Российской Федерации, Красноярского края, ЗАТО Железногорск на основе проектов, схем и иной документации, утверждаемых в установленном порядке.</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ab/>
        <w:t xml:space="preserve">2.3.38. Обеспечивает разработку проекта программы комплексного развития транспортной инфраструктуры городского округа, участвует в согласовании проектно-сметной документации, эскизных разработок объектов улично-дорожной сети, проектной документации на строительство жилых районов и комплексов, отдельных зданий и сооружений, строительство, реконструкцию, капитальный ремонт, ремонт дорог, инженерных сооружений, сетей и других объектов дорожного хозяйства, в подготовке соответствующих заключений, в согласовании генерального </w:t>
      </w:r>
      <w:proofErr w:type="gramStart"/>
      <w:r w:rsidRPr="005C109B">
        <w:rPr>
          <w:rFonts w:ascii="Arial" w:hAnsi="Arial" w:cs="Arial"/>
          <w:sz w:val="24"/>
          <w:szCs w:val="24"/>
        </w:rPr>
        <w:t>плана</w:t>
      </w:r>
      <w:proofErr w:type="gramEnd"/>
      <w:r w:rsidRPr="005C109B">
        <w:rPr>
          <w:rFonts w:ascii="Arial" w:hAnsi="Arial" w:cs="Arial"/>
          <w:sz w:val="24"/>
          <w:szCs w:val="24"/>
        </w:rPr>
        <w:t xml:space="preserve"> ЗАТО г. Железногорск, внесения в него изменений, в части организации дорожного движения, транспортной инфраструктуры.</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 xml:space="preserve">2.3.39. Взаимодействует с органами ОГИБДД МУ МВД России </w:t>
      </w:r>
      <w:proofErr w:type="gramStart"/>
      <w:r w:rsidRPr="005C109B">
        <w:rPr>
          <w:rFonts w:ascii="Arial" w:hAnsi="Arial" w:cs="Arial"/>
          <w:sz w:val="24"/>
          <w:szCs w:val="24"/>
        </w:rPr>
        <w:t>по</w:t>
      </w:r>
      <w:proofErr w:type="gramEnd"/>
      <w:r w:rsidRPr="005C109B">
        <w:rPr>
          <w:rFonts w:ascii="Arial" w:hAnsi="Arial" w:cs="Arial"/>
          <w:sz w:val="24"/>
          <w:szCs w:val="24"/>
        </w:rPr>
        <w:t xml:space="preserve"> ЗАТО г. Железногорск, организациями, учреждениями, и общественными объединениями по вопросам организации дорожного движения в пределах полномочий.</w:t>
      </w:r>
    </w:p>
    <w:p w:rsidR="00FC4B34" w:rsidRPr="005C109B" w:rsidRDefault="00FC4B34" w:rsidP="00FC4B34">
      <w:pPr>
        <w:autoSpaceDE w:val="0"/>
        <w:autoSpaceDN w:val="0"/>
        <w:adjustRightInd w:val="0"/>
        <w:ind w:right="-1" w:firstLine="567"/>
        <w:jc w:val="both"/>
        <w:rPr>
          <w:rFonts w:ascii="Arial" w:hAnsi="Arial" w:cs="Arial"/>
          <w:sz w:val="24"/>
          <w:szCs w:val="24"/>
          <w:u w:val="single"/>
        </w:rPr>
      </w:pPr>
      <w:r w:rsidRPr="005C109B">
        <w:rPr>
          <w:rFonts w:ascii="Arial" w:hAnsi="Arial" w:cs="Arial"/>
          <w:sz w:val="24"/>
          <w:szCs w:val="24"/>
        </w:rPr>
        <w:t xml:space="preserve">2.3.40. Подготавливает предложения и обоснования по внедрению современных методов организации дорожного движения, в том числе, </w:t>
      </w:r>
      <w:r w:rsidRPr="005C109B">
        <w:rPr>
          <w:rFonts w:ascii="Arial" w:hAnsi="Arial" w:cs="Arial"/>
          <w:sz w:val="24"/>
          <w:szCs w:val="24"/>
        </w:rPr>
        <w:lastRenderedPageBreak/>
        <w:t>автоматизированных систем управления дорожным движением, а также рассматривает и готовит к согласованию проекты и схемы организации дорожного движения, установки технических средств и организации дорожного движения.</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 xml:space="preserve">2.3.41. </w:t>
      </w:r>
      <w:proofErr w:type="gramStart"/>
      <w:r w:rsidRPr="005C109B">
        <w:rPr>
          <w:rFonts w:ascii="Arial" w:hAnsi="Arial" w:cs="Arial"/>
          <w:sz w:val="24"/>
          <w:szCs w:val="24"/>
        </w:rPr>
        <w:t>Обеспечивает на автомобильных дорогах городского округа применение технических средств организации дорожного движения требованиям нормативных правовых актов Российской Федерации и Красноярского края, а также проектам и временным проектам организации дорожного движения, при проведении работ по строительству, реконструкции</w:t>
      </w:r>
      <w:r w:rsidRPr="005C109B">
        <w:rPr>
          <w:rFonts w:ascii="Arial" w:hAnsi="Arial" w:cs="Arial"/>
          <w:color w:val="FF0000"/>
          <w:sz w:val="24"/>
          <w:szCs w:val="24"/>
        </w:rPr>
        <w:t>,</w:t>
      </w:r>
      <w:r w:rsidRPr="005C109B">
        <w:rPr>
          <w:rFonts w:ascii="Arial" w:hAnsi="Arial" w:cs="Arial"/>
          <w:sz w:val="24"/>
          <w:szCs w:val="24"/>
        </w:rPr>
        <w:t xml:space="preserve"> капитальному ремонту, ремонту и содержанию дорог, инженерных сооружений, сетей, расположенных в полосах отвода дорог, отдельных зданий и сооружений, затрагивающих полосы отвода дорог.</w:t>
      </w:r>
      <w:proofErr w:type="gramEnd"/>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2.3.42. Разрабатывает предложения и организует мероприятия по увеличению пропускной способности транспортной системы и средней скорости движения общественного транспорта.</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2.3.43. Разрабатывает предложения и реализует мероприятия по безопасности дорожного движения, направленные на снижение аварийности на автомобильных дорогах, ликвидацию мест концентрации дорожно-транспортных происшествий.</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ab/>
        <w:t xml:space="preserve">2.3.44. </w:t>
      </w:r>
      <w:proofErr w:type="gramStart"/>
      <w:r w:rsidRPr="005C109B">
        <w:rPr>
          <w:rFonts w:ascii="Arial" w:hAnsi="Arial" w:cs="Arial"/>
          <w:sz w:val="24"/>
          <w:szCs w:val="24"/>
        </w:rPr>
        <w:t>Является уполномоченной организацией на проведение мониторинга и проводит мониторинг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в порядке, установленном действующим законодательством.</w:t>
      </w:r>
      <w:proofErr w:type="gramEnd"/>
      <w:r w:rsidRPr="005C109B">
        <w:rPr>
          <w:rFonts w:ascii="Arial" w:hAnsi="Arial" w:cs="Arial"/>
          <w:sz w:val="24"/>
          <w:szCs w:val="24"/>
        </w:rPr>
        <w:t xml:space="preserve"> </w:t>
      </w:r>
      <w:proofErr w:type="gramStart"/>
      <w:r w:rsidRPr="005C109B">
        <w:rPr>
          <w:rFonts w:ascii="Arial" w:hAnsi="Arial" w:cs="Arial"/>
          <w:sz w:val="24"/>
          <w:szCs w:val="24"/>
        </w:rPr>
        <w:t>В случае выявления сведений о несоблюдении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готовит для Администрации  документы для  направления данных сведений с приложением подтверждающих документов в соответствующие</w:t>
      </w:r>
      <w:proofErr w:type="gramEnd"/>
      <w:r w:rsidRPr="005C109B">
        <w:rPr>
          <w:rFonts w:ascii="Arial" w:hAnsi="Arial" w:cs="Arial"/>
          <w:sz w:val="24"/>
          <w:szCs w:val="24"/>
        </w:rPr>
        <w:t xml:space="preserve"> контрольные и (или) надзорные органы.</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 xml:space="preserve"> </w:t>
      </w:r>
      <w:r w:rsidRPr="005C109B">
        <w:rPr>
          <w:rFonts w:ascii="Arial" w:hAnsi="Arial" w:cs="Arial"/>
          <w:sz w:val="24"/>
          <w:szCs w:val="24"/>
        </w:rPr>
        <w:tab/>
        <w:t xml:space="preserve">2.3.45. Участвует в мероприятиях по присоединению объектов дорожного сервиса к дорогам общего пользования местного </w:t>
      </w:r>
      <w:proofErr w:type="gramStart"/>
      <w:r w:rsidRPr="005C109B">
        <w:rPr>
          <w:rFonts w:ascii="Arial" w:hAnsi="Arial" w:cs="Arial"/>
          <w:sz w:val="24"/>
          <w:szCs w:val="24"/>
        </w:rPr>
        <w:t>значения</w:t>
      </w:r>
      <w:proofErr w:type="gramEnd"/>
      <w:r w:rsidRPr="005C109B">
        <w:rPr>
          <w:rFonts w:ascii="Arial" w:hAnsi="Arial" w:cs="Arial"/>
          <w:sz w:val="24"/>
          <w:szCs w:val="24"/>
        </w:rPr>
        <w:t xml:space="preserve"> ЗАТО Железногорск в части организации дорожного движения. Осуществляет организацию проверки исполнения условий присоединения, в части организации дорожного движения.</w:t>
      </w:r>
    </w:p>
    <w:p w:rsidR="00FC4B34" w:rsidRPr="005C109B" w:rsidRDefault="00FC4B34" w:rsidP="00FC4B34">
      <w:pPr>
        <w:autoSpaceDE w:val="0"/>
        <w:autoSpaceDN w:val="0"/>
        <w:adjustRightInd w:val="0"/>
        <w:ind w:firstLine="540"/>
        <w:jc w:val="both"/>
        <w:rPr>
          <w:rFonts w:ascii="Arial" w:hAnsi="Arial" w:cs="Arial"/>
          <w:sz w:val="24"/>
          <w:szCs w:val="24"/>
        </w:rPr>
      </w:pPr>
      <w:r w:rsidRPr="005C109B">
        <w:rPr>
          <w:rFonts w:ascii="Arial" w:hAnsi="Arial" w:cs="Arial"/>
          <w:sz w:val="24"/>
          <w:szCs w:val="24"/>
        </w:rPr>
        <w:t>2.3.46. Обеспечивает ведение реестра парковок общего пользования на автомобильных дорогах общего пользования местного значения, готовит проекты муниципальных правовых актов.</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 xml:space="preserve">2.3.47. Готовит к утверждению и  обеспечивает ведение реестров технических средств организации дорожного движения и оборудования дорог и улиц (в том числе, дорожных знаков, дорожной разметки, дорожных светофоров, дорожных ограждений и пр.) на дорогах общего </w:t>
      </w:r>
      <w:proofErr w:type="gramStart"/>
      <w:r w:rsidRPr="005C109B">
        <w:rPr>
          <w:rFonts w:ascii="Arial" w:hAnsi="Arial" w:cs="Arial"/>
          <w:sz w:val="24"/>
          <w:szCs w:val="24"/>
        </w:rPr>
        <w:t>пользования</w:t>
      </w:r>
      <w:proofErr w:type="gramEnd"/>
      <w:r w:rsidRPr="005C109B">
        <w:rPr>
          <w:rFonts w:ascii="Arial" w:hAnsi="Arial" w:cs="Arial"/>
          <w:sz w:val="24"/>
          <w:szCs w:val="24"/>
        </w:rPr>
        <w:t xml:space="preserve"> ЗАТО Железногорск.</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t>2.3.48. Разрабатывает технические задания на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а также обеспечивает установку технических средств.</w:t>
      </w:r>
    </w:p>
    <w:p w:rsidR="00FC4B34" w:rsidRPr="005C109B" w:rsidRDefault="00FC4B34" w:rsidP="00FC4B34">
      <w:pPr>
        <w:autoSpaceDE w:val="0"/>
        <w:autoSpaceDN w:val="0"/>
        <w:adjustRightInd w:val="0"/>
        <w:jc w:val="both"/>
        <w:rPr>
          <w:rFonts w:ascii="Arial" w:hAnsi="Arial" w:cs="Arial"/>
          <w:sz w:val="24"/>
          <w:szCs w:val="24"/>
        </w:rPr>
      </w:pPr>
      <w:r w:rsidRPr="005C109B">
        <w:rPr>
          <w:rFonts w:ascii="Arial" w:hAnsi="Arial" w:cs="Arial"/>
          <w:sz w:val="24"/>
          <w:szCs w:val="24"/>
        </w:rPr>
        <w:t xml:space="preserve">       2.3.49. Обеспечивает разработку комплексных схем организации дорожного движения, проектов организации дорожного движения и внесение в них изменений, в порядке и сроки, установленные действующим законодательством путем подготовки проектов муниципальных правовых актов.</w:t>
      </w:r>
    </w:p>
    <w:p w:rsidR="00FC4B34" w:rsidRPr="005C109B" w:rsidRDefault="00FC4B34" w:rsidP="00FC4B34">
      <w:pPr>
        <w:autoSpaceDE w:val="0"/>
        <w:autoSpaceDN w:val="0"/>
        <w:adjustRightInd w:val="0"/>
        <w:ind w:right="-1" w:firstLine="567"/>
        <w:jc w:val="both"/>
        <w:rPr>
          <w:rFonts w:ascii="Arial" w:hAnsi="Arial" w:cs="Arial"/>
          <w:sz w:val="24"/>
          <w:szCs w:val="24"/>
        </w:rPr>
      </w:pPr>
      <w:r w:rsidRPr="005C109B">
        <w:rPr>
          <w:rFonts w:ascii="Arial" w:hAnsi="Arial" w:cs="Arial"/>
          <w:sz w:val="24"/>
          <w:szCs w:val="24"/>
        </w:rPr>
        <w:lastRenderedPageBreak/>
        <w:t>Осуществляет иные  функции в области организации дорожного движения в целях обеспечения реализации полномочий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елезногорск в  области обеспечения безопасности дорожного движения.</w:t>
      </w:r>
    </w:p>
    <w:p w:rsidR="00FC4B34" w:rsidRPr="005C109B" w:rsidRDefault="00FC4B34" w:rsidP="00FC4B34">
      <w:pPr>
        <w:pStyle w:val="ConsNonformat"/>
        <w:widowControl/>
        <w:tabs>
          <w:tab w:val="left" w:pos="0"/>
          <w:tab w:val="left" w:pos="567"/>
          <w:tab w:val="left" w:pos="851"/>
        </w:tabs>
        <w:ind w:firstLine="540"/>
        <w:jc w:val="both"/>
        <w:rPr>
          <w:rFonts w:ascii="Arial" w:hAnsi="Arial" w:cs="Arial"/>
          <w:sz w:val="24"/>
          <w:szCs w:val="24"/>
        </w:rPr>
      </w:pPr>
      <w:r w:rsidRPr="005C109B">
        <w:rPr>
          <w:rFonts w:ascii="Arial" w:hAnsi="Arial" w:cs="Arial"/>
          <w:sz w:val="24"/>
          <w:szCs w:val="24"/>
        </w:rPr>
        <w:t>2.4. Виды деятельности, подлежащие обязательному лицензированию, осуществляются Учреждением после получения соответствующей лицензии.</w:t>
      </w:r>
    </w:p>
    <w:p w:rsidR="00FC4B34" w:rsidRPr="005C109B" w:rsidRDefault="00FC4B34" w:rsidP="00FC4B34">
      <w:pPr>
        <w:autoSpaceDE w:val="0"/>
        <w:autoSpaceDN w:val="0"/>
        <w:adjustRightInd w:val="0"/>
        <w:ind w:firstLine="540"/>
        <w:jc w:val="both"/>
        <w:outlineLvl w:val="0"/>
        <w:rPr>
          <w:rFonts w:ascii="Arial" w:hAnsi="Arial" w:cs="Arial"/>
          <w:sz w:val="24"/>
          <w:szCs w:val="24"/>
        </w:rPr>
      </w:pPr>
      <w:r w:rsidRPr="005C109B">
        <w:rPr>
          <w:rFonts w:ascii="Arial" w:hAnsi="Arial" w:cs="Arial"/>
          <w:sz w:val="24"/>
          <w:szCs w:val="24"/>
        </w:rPr>
        <w:t>2.5. Деятельность, виды которой в соответствии с действующим законодательством Российской Федерации должны выполняться при наличии свидетельства о допуске к этим видам, Учреждение осуществляет после получения такого свидетельства.</w:t>
      </w:r>
    </w:p>
    <w:p w:rsidR="00FC4B34" w:rsidRPr="005C109B" w:rsidRDefault="00FC4B34" w:rsidP="00FC4B34">
      <w:pPr>
        <w:autoSpaceDE w:val="0"/>
        <w:autoSpaceDN w:val="0"/>
        <w:adjustRightInd w:val="0"/>
        <w:ind w:firstLine="540"/>
        <w:jc w:val="both"/>
        <w:outlineLvl w:val="0"/>
        <w:rPr>
          <w:rFonts w:ascii="Arial" w:hAnsi="Arial" w:cs="Arial"/>
          <w:sz w:val="24"/>
          <w:szCs w:val="24"/>
        </w:rPr>
      </w:pPr>
      <w:r w:rsidRPr="005C109B">
        <w:rPr>
          <w:rFonts w:ascii="Arial" w:hAnsi="Arial" w:cs="Arial"/>
          <w:sz w:val="24"/>
          <w:szCs w:val="24"/>
        </w:rPr>
        <w:t xml:space="preserve">2.6. Учреждение может сдавать в аренду муниципальное имущество, закрепленное за Учреждением на праве оперативного управления в соответствии действующим законодательством, муниципальными правовыми </w:t>
      </w:r>
      <w:proofErr w:type="gramStart"/>
      <w:r w:rsidRPr="005C109B">
        <w:rPr>
          <w:rFonts w:ascii="Arial" w:hAnsi="Arial" w:cs="Arial"/>
          <w:sz w:val="24"/>
          <w:szCs w:val="24"/>
        </w:rPr>
        <w:t>актами</w:t>
      </w:r>
      <w:proofErr w:type="gramEnd"/>
      <w:r w:rsidRPr="005C109B">
        <w:rPr>
          <w:rFonts w:ascii="Arial" w:hAnsi="Arial" w:cs="Arial"/>
          <w:sz w:val="24"/>
          <w:szCs w:val="24"/>
        </w:rPr>
        <w:t xml:space="preserve"> ЗАТО Железногорск, настоящим Уставом.</w:t>
      </w:r>
    </w:p>
    <w:p w:rsidR="00FC4B34" w:rsidRPr="005C109B" w:rsidRDefault="00FC4B34" w:rsidP="00FC4B34">
      <w:pPr>
        <w:autoSpaceDE w:val="0"/>
        <w:autoSpaceDN w:val="0"/>
        <w:adjustRightInd w:val="0"/>
        <w:ind w:firstLine="540"/>
        <w:jc w:val="both"/>
        <w:outlineLvl w:val="0"/>
        <w:rPr>
          <w:rFonts w:ascii="Arial" w:hAnsi="Arial" w:cs="Arial"/>
          <w:sz w:val="24"/>
          <w:szCs w:val="24"/>
        </w:rPr>
      </w:pPr>
      <w:r w:rsidRPr="005C109B">
        <w:rPr>
          <w:rFonts w:ascii="Arial" w:hAnsi="Arial" w:cs="Arial"/>
          <w:sz w:val="24"/>
          <w:szCs w:val="24"/>
        </w:rPr>
        <w:t>2.7. Учреждение может осуществлять приносящую доходы деятельность лишь постольку, поскольку это служит достижению целей, ради которых Учреждение создано и соответствует указанным целям, при условии, что такая деятельность указана в настоящем Уставе. Доходы, полученные от указанной деятельности, поступают в местный бюджет.</w:t>
      </w:r>
    </w:p>
    <w:p w:rsidR="00FC4B34" w:rsidRPr="005C109B" w:rsidRDefault="00FC4B34" w:rsidP="00FC4B34">
      <w:pPr>
        <w:autoSpaceDE w:val="0"/>
        <w:autoSpaceDN w:val="0"/>
        <w:adjustRightInd w:val="0"/>
        <w:ind w:firstLine="540"/>
        <w:jc w:val="both"/>
        <w:outlineLvl w:val="0"/>
        <w:rPr>
          <w:rFonts w:ascii="Arial" w:hAnsi="Arial" w:cs="Arial"/>
          <w:sz w:val="24"/>
          <w:szCs w:val="24"/>
        </w:rPr>
      </w:pPr>
      <w:r w:rsidRPr="005C109B">
        <w:rPr>
          <w:rFonts w:ascii="Arial" w:hAnsi="Arial" w:cs="Arial"/>
          <w:sz w:val="24"/>
          <w:szCs w:val="24"/>
        </w:rPr>
        <w:t xml:space="preserve">2.8. Учреждение выполняет функции технического заказчика, передаваемые в рамках договора о передаче функций технического заказчика на проведение капитальных ремонтов общего имущества в многоквартирных домах, расположенных на </w:t>
      </w:r>
      <w:proofErr w:type="gramStart"/>
      <w:r w:rsidRPr="005C109B">
        <w:rPr>
          <w:rFonts w:ascii="Arial" w:hAnsi="Arial" w:cs="Arial"/>
          <w:sz w:val="24"/>
          <w:szCs w:val="24"/>
        </w:rPr>
        <w:t>территории</w:t>
      </w:r>
      <w:proofErr w:type="gramEnd"/>
      <w:r w:rsidRPr="005C109B">
        <w:rPr>
          <w:rFonts w:ascii="Arial" w:hAnsi="Arial" w:cs="Arial"/>
          <w:sz w:val="24"/>
          <w:szCs w:val="24"/>
        </w:rPr>
        <w:t xml:space="preserve"> ЗАТО Железногорск, заключенного с региональным оператором.</w:t>
      </w:r>
    </w:p>
    <w:p w:rsidR="00FC4B34" w:rsidRPr="005C109B" w:rsidRDefault="00FC4B34" w:rsidP="00FC4B34">
      <w:pPr>
        <w:pStyle w:val="ConsPlusNormal"/>
        <w:widowControl/>
        <w:ind w:firstLine="0"/>
        <w:jc w:val="center"/>
        <w:rPr>
          <w:sz w:val="24"/>
          <w:szCs w:val="24"/>
        </w:rPr>
      </w:pPr>
      <w:r w:rsidRPr="005C109B">
        <w:rPr>
          <w:sz w:val="24"/>
          <w:szCs w:val="24"/>
        </w:rPr>
        <w:t>3. ИМУЩЕСТВО И ФИНАНСЫ УЧРЕЖДЕНИЯ</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3.1. Учредитель закрепляет на праве оперативного управления за Учреждением имущество в п</w:t>
      </w:r>
      <w:r w:rsidRPr="005C109B">
        <w:rPr>
          <w:rFonts w:ascii="Arial" w:hAnsi="Arial" w:cs="Arial"/>
          <w:sz w:val="24"/>
          <w:szCs w:val="24"/>
        </w:rPr>
        <w:t>о</w:t>
      </w:r>
      <w:r w:rsidRPr="005C109B">
        <w:rPr>
          <w:rFonts w:ascii="Arial" w:hAnsi="Arial" w:cs="Arial"/>
          <w:sz w:val="24"/>
          <w:szCs w:val="24"/>
        </w:rPr>
        <w:t xml:space="preserve">рядке, установленном муниципальными правовыми актами органов местного </w:t>
      </w:r>
      <w:proofErr w:type="gramStart"/>
      <w:r w:rsidRPr="005C109B">
        <w:rPr>
          <w:rFonts w:ascii="Arial" w:hAnsi="Arial" w:cs="Arial"/>
          <w:sz w:val="24"/>
          <w:szCs w:val="24"/>
        </w:rPr>
        <w:t>самоуправления</w:t>
      </w:r>
      <w:proofErr w:type="gramEnd"/>
      <w:r w:rsidRPr="005C109B">
        <w:rPr>
          <w:rFonts w:ascii="Arial" w:hAnsi="Arial" w:cs="Arial"/>
          <w:sz w:val="24"/>
          <w:szCs w:val="24"/>
        </w:rPr>
        <w:t xml:space="preserve"> ЗАТО Железногорск. </w:t>
      </w:r>
    </w:p>
    <w:p w:rsidR="00FC4B34" w:rsidRPr="005C109B" w:rsidRDefault="00FC4B34" w:rsidP="00FC4B34">
      <w:pPr>
        <w:jc w:val="both"/>
        <w:rPr>
          <w:rFonts w:ascii="Arial" w:hAnsi="Arial" w:cs="Arial"/>
          <w:color w:val="000000"/>
          <w:sz w:val="24"/>
          <w:szCs w:val="24"/>
        </w:rPr>
      </w:pPr>
      <w:r w:rsidRPr="005C109B">
        <w:rPr>
          <w:rFonts w:ascii="Arial" w:hAnsi="Arial" w:cs="Arial"/>
          <w:sz w:val="24"/>
          <w:szCs w:val="24"/>
        </w:rPr>
        <w:t xml:space="preserve">       3.2. </w:t>
      </w:r>
      <w:r w:rsidRPr="005C109B">
        <w:rPr>
          <w:rFonts w:ascii="Arial" w:hAnsi="Arial" w:cs="Arial"/>
          <w:color w:val="000000"/>
          <w:sz w:val="24"/>
          <w:szCs w:val="24"/>
        </w:rPr>
        <w:t>Земельный участок закрепляется за Учреждением в порядке, установленном действующим законодательством.</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 xml:space="preserve">3.3. Имущество Учреждения, закрепленное за ним на праве оперативного управления, является муниципальной собственностью. Собственником имущества является городской округ «Закрытое административно-территориальное образование Железногорск Красноярского края». Полномочия собственника имущества осуществляет </w:t>
      </w:r>
      <w:proofErr w:type="gramStart"/>
      <w:r w:rsidRPr="005C109B">
        <w:rPr>
          <w:rFonts w:ascii="Arial" w:hAnsi="Arial" w:cs="Arial"/>
          <w:sz w:val="24"/>
          <w:szCs w:val="24"/>
        </w:rPr>
        <w:t>Администрация</w:t>
      </w:r>
      <w:proofErr w:type="gramEnd"/>
      <w:r w:rsidRPr="005C109B">
        <w:rPr>
          <w:rFonts w:ascii="Arial" w:hAnsi="Arial" w:cs="Arial"/>
          <w:sz w:val="24"/>
          <w:szCs w:val="24"/>
        </w:rPr>
        <w:t xml:space="preserve"> ЗАТО г. Железногорск (У</w:t>
      </w:r>
      <w:r w:rsidRPr="005C109B">
        <w:rPr>
          <w:rFonts w:ascii="Arial" w:hAnsi="Arial" w:cs="Arial"/>
          <w:sz w:val="24"/>
          <w:szCs w:val="24"/>
        </w:rPr>
        <w:t>ч</w:t>
      </w:r>
      <w:r w:rsidRPr="005C109B">
        <w:rPr>
          <w:rFonts w:ascii="Arial" w:hAnsi="Arial" w:cs="Arial"/>
          <w:sz w:val="24"/>
          <w:szCs w:val="24"/>
        </w:rPr>
        <w:t>редитель).</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 xml:space="preserve">3.4.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3.5. При осуществлении оперативного управления имуществом Учреждение обязано:</w:t>
      </w:r>
    </w:p>
    <w:p w:rsidR="00FC4B34" w:rsidRPr="005C109B" w:rsidRDefault="00FC4B34" w:rsidP="00FC4B34">
      <w:pPr>
        <w:pStyle w:val="af0"/>
        <w:numPr>
          <w:ilvl w:val="0"/>
          <w:numId w:val="2"/>
        </w:numPr>
        <w:tabs>
          <w:tab w:val="clear" w:pos="1495"/>
        </w:tabs>
        <w:spacing w:after="0"/>
        <w:ind w:left="0" w:firstLine="567"/>
        <w:jc w:val="both"/>
        <w:rPr>
          <w:rFonts w:ascii="Arial" w:hAnsi="Arial" w:cs="Arial"/>
          <w:sz w:val="24"/>
          <w:szCs w:val="24"/>
        </w:rPr>
      </w:pPr>
      <w:r w:rsidRPr="005C109B">
        <w:rPr>
          <w:rFonts w:ascii="Arial" w:hAnsi="Arial" w:cs="Arial"/>
          <w:sz w:val="24"/>
          <w:szCs w:val="24"/>
        </w:rPr>
        <w:t>осуществлять деятельность в соответствии с Уставом;</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t>эффективно использовать закрепленное на праве оперативного управления имущ</w:t>
      </w:r>
      <w:r w:rsidRPr="005C109B">
        <w:rPr>
          <w:rFonts w:ascii="Arial" w:hAnsi="Arial" w:cs="Arial"/>
          <w:sz w:val="24"/>
          <w:szCs w:val="24"/>
        </w:rPr>
        <w:t>е</w:t>
      </w:r>
      <w:r w:rsidRPr="005C109B">
        <w:rPr>
          <w:rFonts w:ascii="Arial" w:hAnsi="Arial" w:cs="Arial"/>
          <w:sz w:val="24"/>
          <w:szCs w:val="24"/>
        </w:rPr>
        <w:t>ство;</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t>обеспечивать сохранность и использование закрепленного за Учреждением на праве оп</w:t>
      </w:r>
      <w:r w:rsidRPr="005C109B">
        <w:rPr>
          <w:rFonts w:ascii="Arial" w:hAnsi="Arial" w:cs="Arial"/>
          <w:sz w:val="24"/>
          <w:szCs w:val="24"/>
        </w:rPr>
        <w:t>е</w:t>
      </w:r>
      <w:r w:rsidRPr="005C109B">
        <w:rPr>
          <w:rFonts w:ascii="Arial" w:hAnsi="Arial" w:cs="Arial"/>
          <w:sz w:val="24"/>
          <w:szCs w:val="24"/>
        </w:rPr>
        <w:t>ративного управления имущества строго по целевому назначению;</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t>не допускать ухудшения технического состояния закрепленного за Учреждением имущ</w:t>
      </w:r>
      <w:r w:rsidRPr="005C109B">
        <w:rPr>
          <w:rFonts w:ascii="Arial" w:hAnsi="Arial" w:cs="Arial"/>
          <w:sz w:val="24"/>
          <w:szCs w:val="24"/>
        </w:rPr>
        <w:t>е</w:t>
      </w:r>
      <w:r w:rsidRPr="005C109B">
        <w:rPr>
          <w:rFonts w:ascii="Arial" w:hAnsi="Arial" w:cs="Arial"/>
          <w:sz w:val="24"/>
          <w:szCs w:val="24"/>
        </w:rPr>
        <w:t>ства (это требование не распространяется на ухудшения, связанные с нормативным износом этого имущества в процессе его эксплуатации);</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lastRenderedPageBreak/>
        <w:t xml:space="preserve">осуществлять капитальный и текущий ремонты закрепленного имущества в порядке, установленном муниципальными  правовыми актами органов местного </w:t>
      </w:r>
      <w:proofErr w:type="gramStart"/>
      <w:r w:rsidRPr="005C109B">
        <w:rPr>
          <w:rFonts w:ascii="Arial" w:hAnsi="Arial" w:cs="Arial"/>
          <w:sz w:val="24"/>
          <w:szCs w:val="24"/>
        </w:rPr>
        <w:t>самоуправления</w:t>
      </w:r>
      <w:proofErr w:type="gramEnd"/>
      <w:r w:rsidRPr="005C109B">
        <w:rPr>
          <w:rFonts w:ascii="Arial" w:hAnsi="Arial" w:cs="Arial"/>
          <w:sz w:val="24"/>
          <w:szCs w:val="24"/>
        </w:rPr>
        <w:t xml:space="preserve"> ЗАТО Желе</w:t>
      </w:r>
      <w:r w:rsidRPr="005C109B">
        <w:rPr>
          <w:rFonts w:ascii="Arial" w:hAnsi="Arial" w:cs="Arial"/>
          <w:sz w:val="24"/>
          <w:szCs w:val="24"/>
        </w:rPr>
        <w:t>з</w:t>
      </w:r>
      <w:r w:rsidRPr="005C109B">
        <w:rPr>
          <w:rFonts w:ascii="Arial" w:hAnsi="Arial" w:cs="Arial"/>
          <w:sz w:val="24"/>
          <w:szCs w:val="24"/>
        </w:rPr>
        <w:t>ногорск;</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t>производить списание муниципального имущества, закрепленного за Учреждением на праве оперативного управления, в установленном порядке;</w:t>
      </w:r>
    </w:p>
    <w:p w:rsidR="00FC4B34" w:rsidRPr="005C109B" w:rsidRDefault="00FC4B34" w:rsidP="00FC4B34">
      <w:pPr>
        <w:pStyle w:val="af0"/>
        <w:numPr>
          <w:ilvl w:val="0"/>
          <w:numId w:val="2"/>
        </w:numPr>
        <w:tabs>
          <w:tab w:val="clear" w:pos="1495"/>
          <w:tab w:val="num" w:pos="0"/>
        </w:tabs>
        <w:spacing w:after="0"/>
        <w:ind w:left="0" w:firstLine="567"/>
        <w:jc w:val="both"/>
        <w:rPr>
          <w:rFonts w:ascii="Arial" w:hAnsi="Arial" w:cs="Arial"/>
          <w:sz w:val="24"/>
          <w:szCs w:val="24"/>
        </w:rPr>
      </w:pPr>
      <w:r w:rsidRPr="005C109B">
        <w:rPr>
          <w:rFonts w:ascii="Arial" w:hAnsi="Arial" w:cs="Arial"/>
          <w:sz w:val="24"/>
          <w:szCs w:val="24"/>
        </w:rPr>
        <w:t>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w:t>
      </w:r>
      <w:r w:rsidRPr="005C109B">
        <w:rPr>
          <w:rFonts w:ascii="Arial" w:hAnsi="Arial" w:cs="Arial"/>
          <w:sz w:val="24"/>
          <w:szCs w:val="24"/>
        </w:rPr>
        <w:t>а</w:t>
      </w:r>
      <w:r w:rsidRPr="005C109B">
        <w:rPr>
          <w:rFonts w:ascii="Arial" w:hAnsi="Arial" w:cs="Arial"/>
          <w:sz w:val="24"/>
          <w:szCs w:val="24"/>
        </w:rPr>
        <w:t xml:space="preserve">ми органов местного </w:t>
      </w:r>
      <w:proofErr w:type="gramStart"/>
      <w:r w:rsidRPr="005C109B">
        <w:rPr>
          <w:rFonts w:ascii="Arial" w:hAnsi="Arial" w:cs="Arial"/>
          <w:sz w:val="24"/>
          <w:szCs w:val="24"/>
        </w:rPr>
        <w:t>самоуправления</w:t>
      </w:r>
      <w:proofErr w:type="gramEnd"/>
      <w:r w:rsidRPr="005C109B">
        <w:rPr>
          <w:rFonts w:ascii="Arial" w:hAnsi="Arial" w:cs="Arial"/>
          <w:sz w:val="24"/>
          <w:szCs w:val="24"/>
        </w:rPr>
        <w:t xml:space="preserve"> ЗАТО Железногорск.</w:t>
      </w:r>
    </w:p>
    <w:p w:rsidR="00FC4B34" w:rsidRPr="005C109B" w:rsidRDefault="00FC4B34" w:rsidP="00FC4B34">
      <w:pPr>
        <w:pStyle w:val="af0"/>
        <w:tabs>
          <w:tab w:val="left" w:pos="851"/>
        </w:tabs>
        <w:ind w:firstLine="567"/>
        <w:rPr>
          <w:rFonts w:ascii="Arial" w:hAnsi="Arial" w:cs="Arial"/>
          <w:sz w:val="24"/>
          <w:szCs w:val="24"/>
        </w:rPr>
      </w:pPr>
      <w:r w:rsidRPr="005C109B">
        <w:rPr>
          <w:rFonts w:ascii="Arial" w:hAnsi="Arial" w:cs="Arial"/>
          <w:sz w:val="24"/>
          <w:szCs w:val="24"/>
        </w:rPr>
        <w:t>3.6.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FC4B34" w:rsidRPr="005C109B" w:rsidRDefault="00FC4B34" w:rsidP="00FC4B34">
      <w:pPr>
        <w:pStyle w:val="af0"/>
        <w:rPr>
          <w:rFonts w:ascii="Arial" w:hAnsi="Arial" w:cs="Arial"/>
          <w:sz w:val="24"/>
          <w:szCs w:val="24"/>
        </w:rPr>
      </w:pPr>
      <w:r w:rsidRPr="005C109B">
        <w:rPr>
          <w:rFonts w:ascii="Arial" w:hAnsi="Arial" w:cs="Arial"/>
          <w:sz w:val="24"/>
          <w:szCs w:val="24"/>
        </w:rPr>
        <w:t xml:space="preserve">        - при  наличии излишнего, неиспользуемого, либо используемого не по назначению имущества;</w:t>
      </w:r>
    </w:p>
    <w:p w:rsidR="00FC4B34" w:rsidRPr="005C109B" w:rsidRDefault="00FC4B34" w:rsidP="00FC4B34">
      <w:pPr>
        <w:pStyle w:val="af0"/>
        <w:rPr>
          <w:rFonts w:ascii="Arial" w:hAnsi="Arial" w:cs="Arial"/>
          <w:sz w:val="24"/>
          <w:szCs w:val="24"/>
        </w:rPr>
      </w:pPr>
      <w:r w:rsidRPr="005C109B">
        <w:rPr>
          <w:rFonts w:ascii="Arial" w:hAnsi="Arial" w:cs="Arial"/>
          <w:sz w:val="24"/>
          <w:szCs w:val="24"/>
        </w:rPr>
        <w:t xml:space="preserve">        - при принятии Учредителем решения о ликвидации, реорганизации Учреждения.</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 Финансовое  и материально-техническое обеспечение деятельности Учреждения.</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3.7.1. Финансовое обеспечение деятельности Учреждения осуществляется за счет средств местного бюджета и на основании бюджетной сметы, утвержденной в порядке определенном главным распорядителем бюджетных сре</w:t>
      </w:r>
      <w:proofErr w:type="gramStart"/>
      <w:r w:rsidRPr="005C109B">
        <w:rPr>
          <w:rFonts w:ascii="Arial" w:hAnsi="Arial" w:cs="Arial"/>
          <w:sz w:val="24"/>
          <w:szCs w:val="24"/>
        </w:rPr>
        <w:t>дств в с</w:t>
      </w:r>
      <w:proofErr w:type="gramEnd"/>
      <w:r w:rsidRPr="005C109B">
        <w:rPr>
          <w:rFonts w:ascii="Arial" w:hAnsi="Arial" w:cs="Arial"/>
          <w:sz w:val="24"/>
          <w:szCs w:val="24"/>
        </w:rPr>
        <w:t>оответствии с действующим законодательством и муниципальными правовыми актами.</w:t>
      </w:r>
    </w:p>
    <w:p w:rsidR="00FC4B34" w:rsidRPr="005C109B" w:rsidRDefault="00FC4B34" w:rsidP="00FC4B34">
      <w:pPr>
        <w:pStyle w:val="ConsPlusNormal"/>
        <w:widowControl/>
        <w:tabs>
          <w:tab w:val="left" w:pos="567"/>
        </w:tabs>
        <w:ind w:firstLine="567"/>
        <w:jc w:val="both"/>
        <w:rPr>
          <w:sz w:val="24"/>
          <w:szCs w:val="24"/>
        </w:rPr>
      </w:pPr>
      <w:r w:rsidRPr="005C109B">
        <w:rPr>
          <w:sz w:val="24"/>
          <w:szCs w:val="24"/>
        </w:rPr>
        <w:t>3.7.2. Источниками формирования имущества Учреждения являются:</w:t>
      </w:r>
    </w:p>
    <w:p w:rsidR="00FC4B34" w:rsidRPr="005C109B" w:rsidRDefault="00FC4B34" w:rsidP="00FC4B34">
      <w:pPr>
        <w:pStyle w:val="ConsPlusNormal"/>
        <w:widowControl/>
        <w:tabs>
          <w:tab w:val="left" w:pos="567"/>
        </w:tabs>
        <w:ind w:firstLine="567"/>
        <w:jc w:val="both"/>
        <w:rPr>
          <w:sz w:val="24"/>
          <w:szCs w:val="24"/>
        </w:rPr>
      </w:pPr>
      <w:r w:rsidRPr="005C109B">
        <w:rPr>
          <w:sz w:val="24"/>
          <w:szCs w:val="24"/>
        </w:rPr>
        <w:t>- имущество, закрепленное за Учреждением на праве оперативного управления;</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 средства, поступающие из местного бюджета  по утвержденной в установленном порядке бюджетной смете;</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 добровольные имущественные взносы и пожертвования;</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 другие, не запрещенные законом поступления.</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 xml:space="preserve">3.7.3. </w:t>
      </w:r>
      <w:r w:rsidRPr="005C109B">
        <w:rPr>
          <w:rFonts w:ascii="Arial" w:hAnsi="Arial" w:cs="Arial"/>
          <w:color w:val="000000"/>
          <w:sz w:val="24"/>
          <w:szCs w:val="24"/>
        </w:rPr>
        <w:t xml:space="preserve">Учреждение ведет учет доходов и расходов своей деятельности. </w:t>
      </w:r>
      <w:r w:rsidRPr="005C109B">
        <w:rPr>
          <w:rFonts w:ascii="Arial" w:hAnsi="Arial" w:cs="Arial"/>
          <w:sz w:val="24"/>
          <w:szCs w:val="24"/>
        </w:rPr>
        <w:t>Бухгалтерский учет и отчетность осуществляется Учреждением самостоятельно в соотве</w:t>
      </w:r>
      <w:r w:rsidRPr="005C109B">
        <w:rPr>
          <w:rFonts w:ascii="Arial" w:hAnsi="Arial" w:cs="Arial"/>
          <w:sz w:val="24"/>
          <w:szCs w:val="24"/>
        </w:rPr>
        <w:t>т</w:t>
      </w:r>
      <w:r w:rsidRPr="005C109B">
        <w:rPr>
          <w:rFonts w:ascii="Arial" w:hAnsi="Arial" w:cs="Arial"/>
          <w:sz w:val="24"/>
          <w:szCs w:val="24"/>
        </w:rPr>
        <w:t>ствии с действующей нормативно-правовой базой.</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3.7.4. Учреждение несет ответственность перед собственником за сохранность, целевое и эффе</w:t>
      </w:r>
      <w:r w:rsidRPr="005C109B">
        <w:rPr>
          <w:rFonts w:ascii="Arial" w:hAnsi="Arial" w:cs="Arial"/>
          <w:sz w:val="24"/>
          <w:szCs w:val="24"/>
        </w:rPr>
        <w:t>к</w:t>
      </w:r>
      <w:r w:rsidRPr="005C109B">
        <w:rPr>
          <w:rFonts w:ascii="Arial" w:hAnsi="Arial" w:cs="Arial"/>
          <w:sz w:val="24"/>
          <w:szCs w:val="24"/>
        </w:rPr>
        <w:t>тивное использование имущества, финансовых сре</w:t>
      </w:r>
      <w:proofErr w:type="gramStart"/>
      <w:r w:rsidRPr="005C109B">
        <w:rPr>
          <w:rFonts w:ascii="Arial" w:hAnsi="Arial" w:cs="Arial"/>
          <w:sz w:val="24"/>
          <w:szCs w:val="24"/>
        </w:rPr>
        <w:t>дств в с</w:t>
      </w:r>
      <w:proofErr w:type="gramEnd"/>
      <w:r w:rsidRPr="005C109B">
        <w:rPr>
          <w:rFonts w:ascii="Arial" w:hAnsi="Arial" w:cs="Arial"/>
          <w:sz w:val="24"/>
          <w:szCs w:val="24"/>
        </w:rPr>
        <w:t>оответствии действующим законод</w:t>
      </w:r>
      <w:r w:rsidRPr="005C109B">
        <w:rPr>
          <w:rFonts w:ascii="Arial" w:hAnsi="Arial" w:cs="Arial"/>
          <w:sz w:val="24"/>
          <w:szCs w:val="24"/>
        </w:rPr>
        <w:t>а</w:t>
      </w:r>
      <w:r w:rsidRPr="005C109B">
        <w:rPr>
          <w:rFonts w:ascii="Arial" w:hAnsi="Arial" w:cs="Arial"/>
          <w:sz w:val="24"/>
          <w:szCs w:val="24"/>
        </w:rPr>
        <w:t>тельством.</w:t>
      </w:r>
    </w:p>
    <w:p w:rsidR="00FC4B34" w:rsidRPr="005C109B" w:rsidRDefault="00FC4B34" w:rsidP="00FC4B34">
      <w:pPr>
        <w:pStyle w:val="af0"/>
        <w:ind w:right="1" w:firstLine="553"/>
        <w:rPr>
          <w:rFonts w:ascii="Arial" w:hAnsi="Arial" w:cs="Arial"/>
          <w:b/>
          <w:sz w:val="24"/>
          <w:szCs w:val="24"/>
        </w:rPr>
      </w:pPr>
      <w:r w:rsidRPr="005C109B">
        <w:rPr>
          <w:rFonts w:ascii="Arial" w:hAnsi="Arial" w:cs="Arial"/>
          <w:sz w:val="24"/>
          <w:szCs w:val="24"/>
        </w:rPr>
        <w:t xml:space="preserve">3.7.5. </w:t>
      </w:r>
      <w:r w:rsidRPr="005C109B">
        <w:rPr>
          <w:rFonts w:ascii="Arial" w:hAnsi="Arial" w:cs="Arial"/>
          <w:color w:val="000000"/>
          <w:sz w:val="24"/>
          <w:szCs w:val="24"/>
        </w:rPr>
        <w:t xml:space="preserve">Штатное расписание утверждается в  Учреждении, с учетом требований муниципальных правовых актов,  в пределах </w:t>
      </w:r>
      <w:r w:rsidRPr="005C109B">
        <w:rPr>
          <w:rFonts w:ascii="Arial" w:hAnsi="Arial" w:cs="Arial"/>
          <w:sz w:val="24"/>
          <w:szCs w:val="24"/>
        </w:rPr>
        <w:t>доведе</w:t>
      </w:r>
      <w:r w:rsidRPr="005C109B">
        <w:rPr>
          <w:rFonts w:ascii="Arial" w:hAnsi="Arial" w:cs="Arial"/>
          <w:sz w:val="24"/>
          <w:szCs w:val="24"/>
        </w:rPr>
        <w:t>н</w:t>
      </w:r>
      <w:r w:rsidRPr="005C109B">
        <w:rPr>
          <w:rFonts w:ascii="Arial" w:hAnsi="Arial" w:cs="Arial"/>
          <w:sz w:val="24"/>
          <w:szCs w:val="24"/>
        </w:rPr>
        <w:t>ных лимитов бюджетных обязательств по фонду оплаты труда.</w:t>
      </w:r>
      <w:r w:rsidRPr="005C109B">
        <w:rPr>
          <w:rFonts w:ascii="Arial" w:hAnsi="Arial" w:cs="Arial"/>
          <w:b/>
          <w:sz w:val="24"/>
          <w:szCs w:val="24"/>
        </w:rPr>
        <w:t xml:space="preserve"> </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3.7.6. Учреждение не вправе отчуждать либо иным способом распоряжаться имуществом без с</w:t>
      </w:r>
      <w:r w:rsidRPr="005C109B">
        <w:rPr>
          <w:rFonts w:ascii="Arial" w:hAnsi="Arial" w:cs="Arial"/>
          <w:sz w:val="24"/>
          <w:szCs w:val="24"/>
        </w:rPr>
        <w:t>о</w:t>
      </w:r>
      <w:r w:rsidRPr="005C109B">
        <w:rPr>
          <w:rFonts w:ascii="Arial" w:hAnsi="Arial" w:cs="Arial"/>
          <w:sz w:val="24"/>
          <w:szCs w:val="24"/>
        </w:rPr>
        <w:t>гласия собственника имущества.</w:t>
      </w:r>
    </w:p>
    <w:p w:rsidR="00FC4B34" w:rsidRPr="005C109B" w:rsidRDefault="00FC4B34" w:rsidP="00FC4B34">
      <w:pPr>
        <w:tabs>
          <w:tab w:val="left" w:pos="709"/>
        </w:tabs>
        <w:ind w:firstLine="567"/>
        <w:jc w:val="both"/>
        <w:rPr>
          <w:rFonts w:ascii="Arial" w:hAnsi="Arial" w:cs="Arial"/>
          <w:color w:val="000000"/>
          <w:sz w:val="24"/>
          <w:szCs w:val="24"/>
        </w:rPr>
      </w:pPr>
      <w:r w:rsidRPr="005C109B">
        <w:rPr>
          <w:rFonts w:ascii="Arial" w:hAnsi="Arial" w:cs="Arial"/>
          <w:sz w:val="24"/>
          <w:szCs w:val="24"/>
        </w:rPr>
        <w:t>3.7.7.</w:t>
      </w:r>
      <w:r w:rsidRPr="005C109B">
        <w:rPr>
          <w:rFonts w:ascii="Arial" w:hAnsi="Arial" w:cs="Arial"/>
          <w:color w:val="000000"/>
          <w:sz w:val="24"/>
          <w:szCs w:val="24"/>
        </w:rPr>
        <w:t xml:space="preserve"> Развитие материально-технической базы Учреждения осуществляется самим Учреждением в пределах бюджетной сметы.</w:t>
      </w:r>
    </w:p>
    <w:p w:rsidR="00FC4B34" w:rsidRPr="005C109B" w:rsidRDefault="00FC4B34" w:rsidP="00FC4B34">
      <w:pPr>
        <w:pStyle w:val="ConsPlusNormal"/>
        <w:widowControl/>
        <w:ind w:firstLine="567"/>
        <w:jc w:val="both"/>
        <w:rPr>
          <w:sz w:val="24"/>
          <w:szCs w:val="24"/>
        </w:rPr>
      </w:pPr>
      <w:r w:rsidRPr="005C109B">
        <w:rPr>
          <w:sz w:val="24"/>
          <w:szCs w:val="24"/>
        </w:rPr>
        <w:t>3.7.8. Если Учреждение  включено в  перечень  муниципальных казенных учрежд</w:t>
      </w:r>
      <w:r w:rsidRPr="005C109B">
        <w:rPr>
          <w:sz w:val="24"/>
          <w:szCs w:val="24"/>
        </w:rPr>
        <w:t>е</w:t>
      </w:r>
      <w:r w:rsidRPr="005C109B">
        <w:rPr>
          <w:sz w:val="24"/>
          <w:szCs w:val="24"/>
        </w:rPr>
        <w:t>ний, которым устанавливается муниципальное задание на оказание  муниципальных услуг (выполнение работ) юридическим и физ</w:t>
      </w:r>
      <w:r w:rsidRPr="005C109B">
        <w:rPr>
          <w:sz w:val="24"/>
          <w:szCs w:val="24"/>
        </w:rPr>
        <w:t>и</w:t>
      </w:r>
      <w:r w:rsidRPr="005C109B">
        <w:rPr>
          <w:sz w:val="24"/>
          <w:szCs w:val="24"/>
        </w:rPr>
        <w:t xml:space="preserve">ческим лицам  в соответствии с муниципальными правовыми актами, формирование и утверждение муниципального задания для Учреждения  в соответствии с </w:t>
      </w:r>
      <w:r w:rsidRPr="005C109B">
        <w:rPr>
          <w:sz w:val="24"/>
          <w:szCs w:val="24"/>
        </w:rPr>
        <w:lastRenderedPageBreak/>
        <w:t>предусмотренными его уст</w:t>
      </w:r>
      <w:r w:rsidRPr="005C109B">
        <w:rPr>
          <w:sz w:val="24"/>
          <w:szCs w:val="24"/>
        </w:rPr>
        <w:t>а</w:t>
      </w:r>
      <w:r w:rsidRPr="005C109B">
        <w:rPr>
          <w:sz w:val="24"/>
          <w:szCs w:val="24"/>
        </w:rPr>
        <w:t xml:space="preserve">вом основными видами деятельности, осуществляется в порядке, установленном </w:t>
      </w:r>
      <w:proofErr w:type="gramStart"/>
      <w:r w:rsidRPr="005C109B">
        <w:rPr>
          <w:sz w:val="24"/>
          <w:szCs w:val="24"/>
        </w:rPr>
        <w:t>Администрацией</w:t>
      </w:r>
      <w:proofErr w:type="gramEnd"/>
      <w:r w:rsidRPr="005C109B">
        <w:rPr>
          <w:sz w:val="24"/>
          <w:szCs w:val="24"/>
        </w:rPr>
        <w:t xml:space="preserve"> ЗАТО г. Железногорск в соответствии с действующим законодательством. </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3.7.9. Заключение и оплата Учреждением муниципальных контрактов, иных договоров, подл</w:t>
      </w:r>
      <w:r w:rsidRPr="005C109B">
        <w:rPr>
          <w:rFonts w:ascii="Arial" w:hAnsi="Arial" w:cs="Arial"/>
          <w:sz w:val="24"/>
          <w:szCs w:val="24"/>
        </w:rPr>
        <w:t>е</w:t>
      </w:r>
      <w:r w:rsidRPr="005C109B">
        <w:rPr>
          <w:rFonts w:ascii="Arial" w:hAnsi="Arial" w:cs="Arial"/>
          <w:sz w:val="24"/>
          <w:szCs w:val="24"/>
        </w:rPr>
        <w:t>жащих исполнению за счет бюджетных средств, производятся от имени городского округа в пределах доведенных Учреждению лимитов бюджетных обязательств, если иное не установлено Бюджетным кодексом РФ, и с учетом принятых и неисполненных обязательств.</w:t>
      </w:r>
    </w:p>
    <w:p w:rsidR="00FC4B34" w:rsidRPr="005C109B" w:rsidRDefault="00FC4B34" w:rsidP="00FC4B34">
      <w:pPr>
        <w:ind w:firstLine="567"/>
        <w:jc w:val="both"/>
        <w:rPr>
          <w:rFonts w:ascii="Arial" w:hAnsi="Arial" w:cs="Arial"/>
          <w:sz w:val="24"/>
          <w:szCs w:val="24"/>
        </w:rPr>
      </w:pPr>
      <w:r w:rsidRPr="005C109B">
        <w:rPr>
          <w:rFonts w:ascii="Arial" w:hAnsi="Arial" w:cs="Arial"/>
          <w:sz w:val="24"/>
          <w:szCs w:val="24"/>
        </w:rPr>
        <w:t>Нарушение Учреждением требований настоящего пункта при заключении муниципальных ко</w:t>
      </w:r>
      <w:r w:rsidRPr="005C109B">
        <w:rPr>
          <w:rFonts w:ascii="Arial" w:hAnsi="Arial" w:cs="Arial"/>
          <w:sz w:val="24"/>
          <w:szCs w:val="24"/>
        </w:rPr>
        <w:t>н</w:t>
      </w:r>
      <w:r w:rsidRPr="005C109B">
        <w:rPr>
          <w:rFonts w:ascii="Arial" w:hAnsi="Arial" w:cs="Arial"/>
          <w:sz w:val="24"/>
          <w:szCs w:val="24"/>
        </w:rPr>
        <w:t>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w:t>
      </w:r>
      <w:r w:rsidRPr="005C109B">
        <w:rPr>
          <w:rFonts w:ascii="Arial" w:hAnsi="Arial" w:cs="Arial"/>
          <w:sz w:val="24"/>
          <w:szCs w:val="24"/>
        </w:rPr>
        <w:t>я</w:t>
      </w:r>
      <w:r w:rsidRPr="005C109B">
        <w:rPr>
          <w:rFonts w:ascii="Arial" w:hAnsi="Arial" w:cs="Arial"/>
          <w:sz w:val="24"/>
          <w:szCs w:val="24"/>
        </w:rPr>
        <w:t>дителя (распорядителя) бюджетных средств, в ведении которого находится Учреждение.</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3.7.10. Учреждение не вправе выступать учредителем (участником) юридических лиц.</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3.7.11.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3.8. Конфликт интересов.</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 xml:space="preserve">3.8.1.  </w:t>
      </w:r>
      <w:proofErr w:type="gramStart"/>
      <w:r w:rsidRPr="005C109B">
        <w:rPr>
          <w:rFonts w:ascii="Arial" w:eastAsia="Calibri" w:hAnsi="Arial" w:cs="Arial"/>
          <w:sz w:val="24"/>
          <w:szCs w:val="24"/>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5C109B">
        <w:rPr>
          <w:rFonts w:ascii="Arial" w:eastAsia="Calibri" w:hAnsi="Arial" w:cs="Arial"/>
          <w:sz w:val="24"/>
          <w:szCs w:val="24"/>
        </w:rPr>
        <w:t xml:space="preserve">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 xml:space="preserve">3.8.2. </w:t>
      </w:r>
      <w:proofErr w:type="gramStart"/>
      <w:r w:rsidRPr="005C109B">
        <w:rPr>
          <w:rFonts w:ascii="Arial" w:eastAsia="Calibri" w:hAnsi="Arial" w:cs="Arial"/>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Под термином «возможности Учреждения»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3.8.3. В случае</w:t>
      </w:r>
      <w:proofErr w:type="gramStart"/>
      <w:r w:rsidRPr="005C109B">
        <w:rPr>
          <w:rFonts w:ascii="Arial" w:eastAsia="Calibri" w:hAnsi="Arial" w:cs="Arial"/>
          <w:sz w:val="24"/>
          <w:szCs w:val="24"/>
        </w:rPr>
        <w:t>,</w:t>
      </w:r>
      <w:proofErr w:type="gramEnd"/>
      <w:r w:rsidRPr="005C109B">
        <w:rPr>
          <w:rFonts w:ascii="Arial" w:eastAsia="Calibri" w:hAnsi="Arial" w:cs="Arial"/>
          <w:sz w:val="24"/>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 xml:space="preserve">- оно обязано сообщить о своей заинтересованности Учредителю до момента принятия решения о заключении сделки; </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t>- сделка должна быть одобрена Учредителем.</w:t>
      </w:r>
    </w:p>
    <w:p w:rsidR="00FC4B34" w:rsidRPr="005C109B" w:rsidRDefault="00FC4B34" w:rsidP="00FC4B34">
      <w:pPr>
        <w:ind w:firstLine="567"/>
        <w:jc w:val="both"/>
        <w:outlineLvl w:val="1"/>
        <w:rPr>
          <w:rFonts w:ascii="Arial" w:eastAsia="Calibri" w:hAnsi="Arial" w:cs="Arial"/>
          <w:sz w:val="24"/>
          <w:szCs w:val="24"/>
        </w:rPr>
      </w:pPr>
      <w:r w:rsidRPr="005C109B">
        <w:rPr>
          <w:rFonts w:ascii="Arial" w:eastAsia="Calibri" w:hAnsi="Arial" w:cs="Arial"/>
          <w:sz w:val="24"/>
          <w:szCs w:val="24"/>
        </w:rPr>
        <w:lastRenderedPageBreak/>
        <w:t>3.8.4.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FC4B34" w:rsidRPr="005C109B" w:rsidRDefault="00FC4B34" w:rsidP="00FC4B34">
      <w:pPr>
        <w:ind w:firstLine="567"/>
        <w:jc w:val="both"/>
        <w:outlineLvl w:val="1"/>
        <w:rPr>
          <w:rFonts w:ascii="Arial" w:hAnsi="Arial" w:cs="Arial"/>
          <w:sz w:val="24"/>
          <w:szCs w:val="24"/>
        </w:rPr>
      </w:pPr>
      <w:r w:rsidRPr="005C109B">
        <w:rPr>
          <w:rFonts w:ascii="Arial" w:eastAsia="Calibri" w:hAnsi="Arial" w:cs="Arial"/>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C4B34" w:rsidRPr="005C109B" w:rsidRDefault="00FC4B34" w:rsidP="00FC4B34">
      <w:pPr>
        <w:pStyle w:val="ConsPlusNormal"/>
        <w:widowControl/>
        <w:ind w:firstLine="0"/>
        <w:jc w:val="center"/>
        <w:rPr>
          <w:sz w:val="24"/>
          <w:szCs w:val="24"/>
        </w:rPr>
      </w:pPr>
      <w:r w:rsidRPr="005C109B">
        <w:rPr>
          <w:sz w:val="24"/>
          <w:szCs w:val="24"/>
        </w:rPr>
        <w:t>4. ОРГАНИЗАЦИЯ ДЕЯТЕЛЬНОСТИ УЧРЕЖДЕНИЯ</w:t>
      </w:r>
    </w:p>
    <w:p w:rsidR="00FC4B34" w:rsidRPr="005C109B" w:rsidRDefault="00FC4B34" w:rsidP="00FC4B34">
      <w:pPr>
        <w:pStyle w:val="ConsPlusNormal"/>
        <w:widowControl/>
        <w:ind w:firstLine="540"/>
        <w:jc w:val="both"/>
        <w:rPr>
          <w:sz w:val="24"/>
          <w:szCs w:val="24"/>
        </w:rPr>
      </w:pPr>
      <w:r w:rsidRPr="005C109B">
        <w:rPr>
          <w:sz w:val="24"/>
          <w:szCs w:val="24"/>
        </w:rPr>
        <w:t>4.1. Учреждение строит свои отношения с государственными и муниципальными органами, другими юридическими, физическими лицами и  индивидуальными предпринимателями во всех сферах своей деятельности на основе договоров, соглашений  в соответствии с законодательством Российской Федерации.</w:t>
      </w:r>
    </w:p>
    <w:p w:rsidR="00FC4B34" w:rsidRPr="005C109B" w:rsidRDefault="00FC4B34" w:rsidP="00FC4B34">
      <w:pPr>
        <w:pStyle w:val="ConsPlusNormal"/>
        <w:widowControl/>
        <w:ind w:firstLine="540"/>
        <w:jc w:val="both"/>
        <w:rPr>
          <w:sz w:val="24"/>
          <w:szCs w:val="24"/>
        </w:rPr>
      </w:pPr>
      <w:r w:rsidRPr="005C109B">
        <w:rPr>
          <w:sz w:val="24"/>
          <w:szCs w:val="24"/>
        </w:rPr>
        <w:t>4.2. Для выполнения уставных целей Учреждение в установленном действующим законодательством порядке имеет право:</w:t>
      </w:r>
    </w:p>
    <w:p w:rsidR="00FC4B34" w:rsidRPr="005C109B" w:rsidRDefault="00FC4B34" w:rsidP="00FC4B34">
      <w:pPr>
        <w:pStyle w:val="ConsPlusNormal"/>
        <w:widowControl/>
        <w:ind w:firstLine="540"/>
        <w:jc w:val="both"/>
        <w:rPr>
          <w:sz w:val="24"/>
          <w:szCs w:val="24"/>
        </w:rPr>
      </w:pPr>
      <w:r w:rsidRPr="005C109B">
        <w:rPr>
          <w:sz w:val="24"/>
          <w:szCs w:val="24"/>
        </w:rPr>
        <w:t>- открывать лицевые счета в органах Федерального казначейства в соответствии с действующими нормативными правовыми актами;</w:t>
      </w:r>
    </w:p>
    <w:p w:rsidR="00FC4B34" w:rsidRPr="005C109B" w:rsidRDefault="00FC4B34" w:rsidP="00FC4B34">
      <w:pPr>
        <w:pStyle w:val="a8"/>
        <w:numPr>
          <w:ilvl w:val="0"/>
          <w:numId w:val="14"/>
        </w:numPr>
        <w:tabs>
          <w:tab w:val="clear" w:pos="1080"/>
          <w:tab w:val="clear" w:pos="4677"/>
          <w:tab w:val="clear" w:pos="9355"/>
          <w:tab w:val="num" w:pos="-142"/>
          <w:tab w:val="num" w:pos="709"/>
          <w:tab w:val="left" w:pos="1134"/>
        </w:tabs>
        <w:ind w:left="0" w:firstLine="567"/>
        <w:jc w:val="both"/>
        <w:rPr>
          <w:rFonts w:ascii="Arial" w:hAnsi="Arial" w:cs="Arial"/>
          <w:sz w:val="24"/>
          <w:szCs w:val="24"/>
        </w:rPr>
      </w:pPr>
      <w:r w:rsidRPr="005C109B">
        <w:rPr>
          <w:rFonts w:ascii="Arial" w:hAnsi="Arial" w:cs="Arial"/>
          <w:sz w:val="24"/>
          <w:szCs w:val="24"/>
        </w:rPr>
        <w:t>приобретать или арендовать основные  и оборотные средства за счет имеющихся у Учреждения финансовых ресурсов;</w:t>
      </w:r>
    </w:p>
    <w:p w:rsidR="00FC4B34" w:rsidRPr="005C109B" w:rsidRDefault="00FC4B34" w:rsidP="00FC4B34">
      <w:pPr>
        <w:pStyle w:val="a8"/>
        <w:numPr>
          <w:ilvl w:val="0"/>
          <w:numId w:val="14"/>
        </w:numPr>
        <w:tabs>
          <w:tab w:val="clear" w:pos="1080"/>
          <w:tab w:val="clear" w:pos="4677"/>
          <w:tab w:val="clear" w:pos="9355"/>
          <w:tab w:val="num" w:pos="709"/>
          <w:tab w:val="left" w:pos="1134"/>
        </w:tabs>
        <w:ind w:left="567" w:firstLine="0"/>
        <w:jc w:val="both"/>
        <w:rPr>
          <w:rFonts w:ascii="Arial" w:hAnsi="Arial" w:cs="Arial"/>
          <w:sz w:val="24"/>
          <w:szCs w:val="24"/>
        </w:rPr>
      </w:pPr>
      <w:r w:rsidRPr="005C109B">
        <w:rPr>
          <w:rFonts w:ascii="Arial" w:hAnsi="Arial" w:cs="Arial"/>
          <w:sz w:val="24"/>
          <w:szCs w:val="24"/>
        </w:rPr>
        <w:t xml:space="preserve">планировать свою деятельность и определять перспективы развития;  </w:t>
      </w:r>
    </w:p>
    <w:p w:rsidR="00FC4B34" w:rsidRPr="005C109B" w:rsidRDefault="00FC4B34" w:rsidP="00FC4B34">
      <w:pPr>
        <w:pStyle w:val="a8"/>
        <w:tabs>
          <w:tab w:val="left" w:pos="1134"/>
        </w:tabs>
        <w:ind w:firstLine="567"/>
        <w:jc w:val="both"/>
        <w:rPr>
          <w:rFonts w:ascii="Arial" w:hAnsi="Arial" w:cs="Arial"/>
          <w:sz w:val="24"/>
          <w:szCs w:val="24"/>
        </w:rPr>
      </w:pPr>
      <w:r w:rsidRPr="005C109B">
        <w:rPr>
          <w:rFonts w:ascii="Arial" w:hAnsi="Arial" w:cs="Arial"/>
          <w:sz w:val="24"/>
          <w:szCs w:val="24"/>
        </w:rPr>
        <w:t>- разрабатывать и принимать правила внутреннего трудового распорядка и иные локальные акты;</w:t>
      </w:r>
    </w:p>
    <w:p w:rsidR="00FC4B34" w:rsidRPr="005C109B" w:rsidRDefault="00FC4B34" w:rsidP="00FC4B34">
      <w:pPr>
        <w:pStyle w:val="ConsPlusNormal"/>
        <w:widowControl/>
        <w:ind w:firstLine="540"/>
        <w:jc w:val="both"/>
        <w:rPr>
          <w:sz w:val="24"/>
          <w:szCs w:val="24"/>
        </w:rPr>
      </w:pPr>
      <w:r w:rsidRPr="005C109B">
        <w:rPr>
          <w:sz w:val="24"/>
          <w:szCs w:val="24"/>
        </w:rPr>
        <w:t>- запрашивать и получать в установленном законодательством порядке от органов государственной власти и местного самоуправления, юридических, физических лиц и индивидуальных предпринимателей информацию и материалы, необходимые для достижения Учреждением поставленных перед ним целей;</w:t>
      </w:r>
    </w:p>
    <w:p w:rsidR="00FC4B34" w:rsidRPr="005C109B" w:rsidRDefault="00FC4B34" w:rsidP="00FC4B34">
      <w:pPr>
        <w:pStyle w:val="ConsPlusNormal"/>
        <w:widowControl/>
        <w:ind w:firstLine="540"/>
        <w:jc w:val="both"/>
        <w:rPr>
          <w:sz w:val="24"/>
          <w:szCs w:val="24"/>
        </w:rPr>
      </w:pPr>
      <w:r w:rsidRPr="005C109B">
        <w:rPr>
          <w:sz w:val="24"/>
          <w:szCs w:val="24"/>
        </w:rPr>
        <w:t>- создавать и ликвидировать филиалы, представительства в порядке, установленном законодательством Российской Федерации и настоящим Уставом;</w:t>
      </w:r>
    </w:p>
    <w:p w:rsidR="00FC4B34" w:rsidRPr="005C109B" w:rsidRDefault="00FC4B34" w:rsidP="00FC4B34">
      <w:pPr>
        <w:pStyle w:val="ConsPlusNormal"/>
        <w:widowControl/>
        <w:ind w:firstLine="540"/>
        <w:jc w:val="both"/>
        <w:rPr>
          <w:sz w:val="24"/>
          <w:szCs w:val="24"/>
        </w:rPr>
      </w:pPr>
      <w:r w:rsidRPr="005C109B">
        <w:rPr>
          <w:sz w:val="24"/>
          <w:szCs w:val="24"/>
        </w:rPr>
        <w:t>- заключать с юридическими, физическими лицами и индивидуальными  предпринимателями договоры и иные сделки, соответствующие целям деятельности Учреждения, указанным в п.2.1 настоящего Устава;</w:t>
      </w:r>
    </w:p>
    <w:p w:rsidR="00FC4B34" w:rsidRPr="005C109B" w:rsidRDefault="00FC4B34" w:rsidP="00FC4B34">
      <w:pPr>
        <w:pStyle w:val="ConsPlusNormal"/>
        <w:widowControl/>
        <w:ind w:firstLine="540"/>
        <w:jc w:val="both"/>
        <w:rPr>
          <w:sz w:val="24"/>
          <w:szCs w:val="24"/>
        </w:rPr>
      </w:pPr>
      <w:r w:rsidRPr="005C109B">
        <w:rPr>
          <w:sz w:val="24"/>
          <w:szCs w:val="24"/>
        </w:rPr>
        <w:t>- осуществлять материально-техническое обеспечение и развитие своей деятельности;</w:t>
      </w:r>
    </w:p>
    <w:p w:rsidR="00FC4B34" w:rsidRPr="005C109B" w:rsidRDefault="00FC4B34" w:rsidP="00FC4B34">
      <w:pPr>
        <w:pStyle w:val="ConsPlusNormal"/>
        <w:widowControl/>
        <w:ind w:firstLine="540"/>
        <w:jc w:val="both"/>
        <w:rPr>
          <w:sz w:val="24"/>
          <w:szCs w:val="24"/>
        </w:rPr>
      </w:pPr>
      <w:r w:rsidRPr="005C109B">
        <w:rPr>
          <w:sz w:val="24"/>
          <w:szCs w:val="24"/>
        </w:rPr>
        <w:t xml:space="preserve">- устанавливать для работников Учреждения дополнительные социальные льготы в соответствии с законодательством Российской Федерации; </w:t>
      </w:r>
    </w:p>
    <w:p w:rsidR="00FC4B34" w:rsidRPr="005C109B" w:rsidRDefault="00FC4B34" w:rsidP="00FC4B34">
      <w:pPr>
        <w:pStyle w:val="ConsPlusNormal"/>
        <w:widowControl/>
        <w:ind w:firstLine="540"/>
        <w:jc w:val="both"/>
        <w:rPr>
          <w:sz w:val="24"/>
          <w:szCs w:val="24"/>
        </w:rPr>
      </w:pPr>
      <w:r w:rsidRPr="005C109B">
        <w:rPr>
          <w:sz w:val="24"/>
          <w:szCs w:val="24"/>
        </w:rPr>
        <w:t>- в установленном порядке, в пределах бюджетной сметы, определять размер средств, направляемых на оплату труда работников, материально-техническое развитие Учреждения.</w:t>
      </w:r>
    </w:p>
    <w:p w:rsidR="00FC4B34" w:rsidRPr="005C109B" w:rsidRDefault="00FC4B34" w:rsidP="00FC4B34">
      <w:pPr>
        <w:pStyle w:val="ConsPlusNormal"/>
        <w:widowControl/>
        <w:ind w:firstLine="540"/>
        <w:jc w:val="both"/>
        <w:rPr>
          <w:sz w:val="24"/>
          <w:szCs w:val="24"/>
        </w:rPr>
      </w:pPr>
      <w:r w:rsidRPr="005C109B">
        <w:rPr>
          <w:sz w:val="24"/>
          <w:szCs w:val="24"/>
        </w:rPr>
        <w:t>4.3. Учреждение обязано:</w:t>
      </w:r>
    </w:p>
    <w:p w:rsidR="00FC4B34" w:rsidRPr="005C109B" w:rsidRDefault="00FC4B34" w:rsidP="00FC4B34">
      <w:pPr>
        <w:pStyle w:val="ConsPlusNormal"/>
        <w:widowControl/>
        <w:ind w:firstLine="540"/>
        <w:jc w:val="both"/>
        <w:rPr>
          <w:sz w:val="24"/>
          <w:szCs w:val="24"/>
        </w:rPr>
      </w:pPr>
      <w:r w:rsidRPr="005C109B">
        <w:rPr>
          <w:sz w:val="24"/>
          <w:szCs w:val="24"/>
        </w:rPr>
        <w:t>- за нарушение или неисполнение принятых обязательств, в пределах доведенных лимитов бюджетных обязательств,  нести ответственность</w:t>
      </w:r>
      <w:r w:rsidRPr="005C109B">
        <w:rPr>
          <w:color w:val="FF0000"/>
          <w:sz w:val="24"/>
          <w:szCs w:val="24"/>
        </w:rPr>
        <w:t xml:space="preserve"> </w:t>
      </w:r>
      <w:r w:rsidRPr="005C109B">
        <w:rPr>
          <w:sz w:val="24"/>
          <w:szCs w:val="24"/>
        </w:rPr>
        <w:t xml:space="preserve"> в порядке, предусмотренном законодательством Российской Федерации; </w:t>
      </w:r>
    </w:p>
    <w:p w:rsidR="00FC4B34" w:rsidRPr="005C109B" w:rsidRDefault="00FC4B34" w:rsidP="00FC4B34">
      <w:pPr>
        <w:pStyle w:val="ConsPlusNormal"/>
        <w:widowControl/>
        <w:ind w:firstLine="540"/>
        <w:jc w:val="both"/>
        <w:rPr>
          <w:sz w:val="24"/>
          <w:szCs w:val="24"/>
        </w:rPr>
      </w:pPr>
      <w:r w:rsidRPr="005C109B">
        <w:rPr>
          <w:sz w:val="24"/>
          <w:szCs w:val="24"/>
        </w:rPr>
        <w:t xml:space="preserve">- возмещать ущерб, причиненный нерациональным использованием природных ресурсов, загрязнением окружающей среды, нарушением правил безопасности деятельности, санитарно-гигиенических норм и требований по защите здоровья работников Учреждения и населения; </w:t>
      </w:r>
    </w:p>
    <w:p w:rsidR="00FC4B34" w:rsidRPr="005C109B" w:rsidRDefault="00FC4B34" w:rsidP="00FC4B34">
      <w:pPr>
        <w:pStyle w:val="ConsPlusNormal"/>
        <w:widowControl/>
        <w:ind w:firstLine="540"/>
        <w:jc w:val="both"/>
        <w:rPr>
          <w:sz w:val="24"/>
          <w:szCs w:val="24"/>
        </w:rPr>
      </w:pPr>
      <w:r w:rsidRPr="005C109B">
        <w:rPr>
          <w:sz w:val="24"/>
          <w:szCs w:val="24"/>
        </w:rPr>
        <w:t>- обеспечивать гарантированные законодательством Российской Федерации минимальный размер оплаты, условия труда и меры социальной защиты работников Учреждения;</w:t>
      </w:r>
    </w:p>
    <w:p w:rsidR="00FC4B34" w:rsidRPr="005C109B" w:rsidRDefault="00FC4B34" w:rsidP="00FC4B34">
      <w:pPr>
        <w:pStyle w:val="ConsPlusNormal"/>
        <w:widowControl/>
        <w:ind w:firstLine="540"/>
        <w:jc w:val="both"/>
        <w:rPr>
          <w:sz w:val="24"/>
          <w:szCs w:val="24"/>
        </w:rPr>
      </w:pPr>
      <w:r w:rsidRPr="005C109B">
        <w:rPr>
          <w:sz w:val="24"/>
          <w:szCs w:val="24"/>
        </w:rPr>
        <w:t>- обеспечивать своевременно и в полном объеме выплату работникам Учреждения заработной платы и производить ее в порядке, установленном законодательством Российской Федерации;</w:t>
      </w:r>
    </w:p>
    <w:p w:rsidR="00FC4B34" w:rsidRPr="005C109B" w:rsidRDefault="00FC4B34" w:rsidP="00FC4B34">
      <w:pPr>
        <w:pStyle w:val="ConsPlusNormal"/>
        <w:widowControl/>
        <w:ind w:firstLine="540"/>
        <w:jc w:val="both"/>
        <w:rPr>
          <w:sz w:val="24"/>
          <w:szCs w:val="24"/>
        </w:rPr>
      </w:pPr>
      <w:r w:rsidRPr="005C109B">
        <w:rPr>
          <w:sz w:val="24"/>
          <w:szCs w:val="24"/>
        </w:rPr>
        <w:lastRenderedPageBreak/>
        <w:t>-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FC4B34" w:rsidRPr="005C109B" w:rsidRDefault="00FC4B34" w:rsidP="00FC4B34">
      <w:pPr>
        <w:pStyle w:val="ConsPlusNormal"/>
        <w:widowControl/>
        <w:ind w:firstLine="540"/>
        <w:jc w:val="both"/>
        <w:rPr>
          <w:sz w:val="24"/>
          <w:szCs w:val="24"/>
        </w:rPr>
      </w:pPr>
      <w:r w:rsidRPr="005C109B">
        <w:rPr>
          <w:sz w:val="24"/>
          <w:szCs w:val="24"/>
        </w:rPr>
        <w:t>- обеспечивать сохранность и целевое использование создаваемых в процессе деятельности информационных ресурсов;</w:t>
      </w:r>
    </w:p>
    <w:p w:rsidR="00FC4B34" w:rsidRPr="005C109B" w:rsidRDefault="00FC4B34" w:rsidP="00FC4B34">
      <w:pPr>
        <w:pStyle w:val="ConsPlusNormal"/>
        <w:widowControl/>
        <w:ind w:firstLine="540"/>
        <w:jc w:val="both"/>
        <w:rPr>
          <w:sz w:val="24"/>
          <w:szCs w:val="24"/>
        </w:rPr>
      </w:pPr>
      <w:r w:rsidRPr="005C109B">
        <w:rPr>
          <w:sz w:val="24"/>
          <w:szCs w:val="24"/>
        </w:rPr>
        <w:t>- передавать документы на хранение в архивные фонды в соответствии с перечнем, согласованным в установленном порядке;</w:t>
      </w:r>
    </w:p>
    <w:p w:rsidR="00FC4B34" w:rsidRPr="005C109B" w:rsidRDefault="00FC4B34" w:rsidP="00FC4B34">
      <w:pPr>
        <w:pStyle w:val="ConsPlusNormal"/>
        <w:widowControl/>
        <w:ind w:firstLine="540"/>
        <w:jc w:val="both"/>
        <w:rPr>
          <w:sz w:val="24"/>
          <w:szCs w:val="24"/>
        </w:rPr>
      </w:pPr>
      <w:r w:rsidRPr="005C109B">
        <w:rPr>
          <w:sz w:val="24"/>
          <w:szCs w:val="24"/>
        </w:rPr>
        <w:t>- осуществлять учет работников Учреждения и вести кадровое делопроизводство  в установленном порядке;</w:t>
      </w:r>
    </w:p>
    <w:p w:rsidR="00FC4B34" w:rsidRPr="005C109B" w:rsidRDefault="00FC4B34" w:rsidP="00FC4B34">
      <w:pPr>
        <w:pStyle w:val="ConsPlusNormal"/>
        <w:widowControl/>
        <w:ind w:firstLine="540"/>
        <w:jc w:val="both"/>
        <w:rPr>
          <w:sz w:val="24"/>
          <w:szCs w:val="24"/>
        </w:rPr>
      </w:pPr>
      <w:r w:rsidRPr="005C109B">
        <w:rPr>
          <w:sz w:val="24"/>
          <w:szCs w:val="24"/>
        </w:rPr>
        <w:t>- составлять бухгалтерскую, налоговую, статистическую и иную отчетность, предусмотренную действующим законодательством;</w:t>
      </w:r>
    </w:p>
    <w:p w:rsidR="00FC4B34" w:rsidRPr="005C109B" w:rsidRDefault="00FC4B34" w:rsidP="00FC4B34">
      <w:pPr>
        <w:pStyle w:val="ConsPlusNormal"/>
        <w:widowControl/>
        <w:ind w:firstLine="540"/>
        <w:jc w:val="both"/>
        <w:rPr>
          <w:sz w:val="24"/>
          <w:szCs w:val="24"/>
        </w:rPr>
      </w:pPr>
      <w:r w:rsidRPr="005C109B">
        <w:rPr>
          <w:sz w:val="24"/>
          <w:szCs w:val="24"/>
        </w:rPr>
        <w:t>- представлять налоговым органам, органам государственной статистики, иным органам финансовую, налоговую и статистическую отчетность о своей деятельности в установленном законодательством Российской Федерации порядке;</w:t>
      </w:r>
    </w:p>
    <w:p w:rsidR="00FC4B34" w:rsidRPr="005C109B" w:rsidRDefault="00FC4B34" w:rsidP="00FC4B34">
      <w:pPr>
        <w:pStyle w:val="ConsPlusNormal"/>
        <w:widowControl/>
        <w:ind w:firstLine="540"/>
        <w:jc w:val="both"/>
        <w:rPr>
          <w:sz w:val="24"/>
          <w:szCs w:val="24"/>
        </w:rPr>
      </w:pPr>
      <w:r w:rsidRPr="005C109B">
        <w:rPr>
          <w:sz w:val="24"/>
          <w:szCs w:val="24"/>
        </w:rPr>
        <w:t>- предоставлять Учредителю необходимую сметно-финансовую и иную отчетную документацию в полном объеме утвержденных форм и по видам деятельности в соответствии с муниципальными правовыми актами;</w:t>
      </w:r>
    </w:p>
    <w:p w:rsidR="00FC4B34" w:rsidRPr="005C109B" w:rsidRDefault="00FC4B34" w:rsidP="00FC4B34">
      <w:pPr>
        <w:pStyle w:val="a8"/>
        <w:numPr>
          <w:ilvl w:val="0"/>
          <w:numId w:val="14"/>
        </w:numPr>
        <w:tabs>
          <w:tab w:val="clear" w:pos="1080"/>
          <w:tab w:val="clear" w:pos="4677"/>
          <w:tab w:val="clear" w:pos="9355"/>
          <w:tab w:val="num" w:pos="-142"/>
          <w:tab w:val="num" w:pos="709"/>
          <w:tab w:val="left" w:pos="1134"/>
        </w:tabs>
        <w:ind w:left="0" w:firstLine="567"/>
        <w:jc w:val="both"/>
        <w:rPr>
          <w:rFonts w:ascii="Arial" w:hAnsi="Arial" w:cs="Arial"/>
          <w:sz w:val="24"/>
          <w:szCs w:val="24"/>
        </w:rPr>
      </w:pPr>
      <w:r w:rsidRPr="005C109B">
        <w:rPr>
          <w:rFonts w:ascii="Arial" w:hAnsi="Arial" w:cs="Arial"/>
          <w:sz w:val="24"/>
          <w:szCs w:val="24"/>
        </w:rPr>
        <w:t>нести ответственность в соответствии с действующим законодательством РФ за нарушение договорных, расчетных обязательств, за нарушение правил хозяйствования;</w:t>
      </w:r>
    </w:p>
    <w:p w:rsidR="00FC4B34" w:rsidRPr="005C109B" w:rsidRDefault="00FC4B34" w:rsidP="00FC4B34">
      <w:pPr>
        <w:pStyle w:val="a8"/>
        <w:numPr>
          <w:ilvl w:val="0"/>
          <w:numId w:val="14"/>
        </w:numPr>
        <w:tabs>
          <w:tab w:val="clear" w:pos="1080"/>
          <w:tab w:val="clear" w:pos="4677"/>
          <w:tab w:val="clear" w:pos="9355"/>
          <w:tab w:val="num" w:pos="-142"/>
          <w:tab w:val="num" w:pos="709"/>
          <w:tab w:val="left" w:pos="1134"/>
        </w:tabs>
        <w:ind w:left="0" w:firstLine="567"/>
        <w:jc w:val="both"/>
        <w:rPr>
          <w:rFonts w:ascii="Arial" w:hAnsi="Arial" w:cs="Arial"/>
          <w:sz w:val="24"/>
          <w:szCs w:val="24"/>
        </w:rPr>
      </w:pPr>
      <w:r w:rsidRPr="005C109B">
        <w:rPr>
          <w:rFonts w:ascii="Arial" w:hAnsi="Arial" w:cs="Arial"/>
          <w:sz w:val="24"/>
          <w:szCs w:val="24"/>
        </w:rPr>
        <w:t>целенаправленно расходовать средства, предназначенные для функциональной деятельности Учреждения  в соответствии с возложенными на него задачами, целями и предметами деятельности и в соответствии с утвержденной  бюджетной сметой Учреждения;</w:t>
      </w:r>
    </w:p>
    <w:p w:rsidR="00FC4B34" w:rsidRPr="005C109B" w:rsidRDefault="00FC4B34" w:rsidP="00FC4B34">
      <w:pPr>
        <w:pStyle w:val="a8"/>
        <w:numPr>
          <w:ilvl w:val="0"/>
          <w:numId w:val="14"/>
        </w:numPr>
        <w:tabs>
          <w:tab w:val="clear" w:pos="1080"/>
          <w:tab w:val="clear" w:pos="4677"/>
          <w:tab w:val="clear" w:pos="9355"/>
          <w:tab w:val="num" w:pos="-142"/>
          <w:tab w:val="num" w:pos="709"/>
          <w:tab w:val="left" w:pos="1134"/>
        </w:tabs>
        <w:ind w:left="0" w:firstLine="567"/>
        <w:jc w:val="both"/>
        <w:rPr>
          <w:rFonts w:ascii="Arial" w:hAnsi="Arial" w:cs="Arial"/>
          <w:sz w:val="24"/>
          <w:szCs w:val="24"/>
        </w:rPr>
      </w:pPr>
      <w:r w:rsidRPr="005C109B">
        <w:rPr>
          <w:rFonts w:ascii="Arial" w:hAnsi="Arial" w:cs="Arial"/>
          <w:sz w:val="24"/>
          <w:szCs w:val="24"/>
        </w:rPr>
        <w:t xml:space="preserve">  использовать, закрепленное на праве оперативного управления имущество в соответствии с действующим законодательством и муниципальными правовыми актами;</w:t>
      </w:r>
    </w:p>
    <w:p w:rsidR="00FC4B34" w:rsidRPr="005C109B" w:rsidRDefault="00FC4B34" w:rsidP="00FC4B34">
      <w:pPr>
        <w:pStyle w:val="a8"/>
        <w:numPr>
          <w:ilvl w:val="0"/>
          <w:numId w:val="14"/>
        </w:numPr>
        <w:tabs>
          <w:tab w:val="clear" w:pos="1080"/>
          <w:tab w:val="clear" w:pos="4677"/>
          <w:tab w:val="clear" w:pos="9355"/>
          <w:tab w:val="num" w:pos="709"/>
        </w:tabs>
        <w:ind w:left="0" w:firstLine="567"/>
        <w:jc w:val="both"/>
        <w:rPr>
          <w:rFonts w:ascii="Arial" w:hAnsi="Arial" w:cs="Arial"/>
          <w:sz w:val="24"/>
          <w:szCs w:val="24"/>
        </w:rPr>
      </w:pPr>
      <w:proofErr w:type="gramStart"/>
      <w:r w:rsidRPr="005C109B">
        <w:rPr>
          <w:rFonts w:ascii="Arial" w:hAnsi="Arial" w:cs="Arial"/>
          <w:sz w:val="24"/>
          <w:szCs w:val="24"/>
        </w:rPr>
        <w:t>нести  иные обязанности</w:t>
      </w:r>
      <w:proofErr w:type="gramEnd"/>
      <w:r w:rsidRPr="005C109B">
        <w:rPr>
          <w:rFonts w:ascii="Arial" w:hAnsi="Arial" w:cs="Arial"/>
          <w:sz w:val="24"/>
          <w:szCs w:val="24"/>
        </w:rPr>
        <w:t xml:space="preserve"> на основании и в порядке, предусмотренном действующим законодательством; </w:t>
      </w:r>
    </w:p>
    <w:p w:rsidR="00FC4B34" w:rsidRPr="005C109B" w:rsidRDefault="00FC4B34" w:rsidP="00FC4B34">
      <w:pPr>
        <w:pStyle w:val="a8"/>
        <w:numPr>
          <w:ilvl w:val="0"/>
          <w:numId w:val="14"/>
        </w:numPr>
        <w:tabs>
          <w:tab w:val="clear" w:pos="1080"/>
          <w:tab w:val="clear" w:pos="4677"/>
          <w:tab w:val="clear" w:pos="9355"/>
          <w:tab w:val="num" w:pos="709"/>
        </w:tabs>
        <w:ind w:left="0" w:firstLine="567"/>
        <w:jc w:val="both"/>
        <w:rPr>
          <w:rFonts w:ascii="Arial" w:hAnsi="Arial" w:cs="Arial"/>
          <w:sz w:val="24"/>
          <w:szCs w:val="24"/>
        </w:rPr>
      </w:pPr>
      <w:r w:rsidRPr="005C109B">
        <w:rPr>
          <w:rFonts w:ascii="Arial" w:hAnsi="Arial" w:cs="Arial"/>
          <w:sz w:val="24"/>
          <w:szCs w:val="24"/>
        </w:rPr>
        <w:t xml:space="preserve">осуществлять свою деятельность в соответствии с действующим законодательством Российской Федерации, Красноярского края и   нормативно-правовыми актами органов местного </w:t>
      </w:r>
      <w:proofErr w:type="gramStart"/>
      <w:r w:rsidRPr="005C109B">
        <w:rPr>
          <w:rFonts w:ascii="Arial" w:hAnsi="Arial" w:cs="Arial"/>
          <w:sz w:val="24"/>
          <w:szCs w:val="24"/>
        </w:rPr>
        <w:t>самоуправления</w:t>
      </w:r>
      <w:proofErr w:type="gramEnd"/>
      <w:r w:rsidRPr="005C109B">
        <w:rPr>
          <w:rFonts w:ascii="Arial" w:hAnsi="Arial" w:cs="Arial"/>
          <w:sz w:val="24"/>
          <w:szCs w:val="24"/>
        </w:rPr>
        <w:t xml:space="preserve"> ЗАТО   Железногорск, требованиями настоящего Устава.</w:t>
      </w:r>
    </w:p>
    <w:p w:rsidR="00FC4B34" w:rsidRPr="005C109B" w:rsidRDefault="00FC4B34" w:rsidP="00FC4B34">
      <w:pPr>
        <w:pStyle w:val="ConsPlusNormal"/>
        <w:widowControl/>
        <w:ind w:firstLine="0"/>
        <w:jc w:val="center"/>
        <w:rPr>
          <w:sz w:val="24"/>
          <w:szCs w:val="24"/>
        </w:rPr>
      </w:pPr>
      <w:r w:rsidRPr="005C109B">
        <w:rPr>
          <w:sz w:val="24"/>
          <w:szCs w:val="24"/>
        </w:rPr>
        <w:t>5. УПРАВЛЕНИЕ УЧРЕЖДЕНИЕМ</w:t>
      </w:r>
    </w:p>
    <w:p w:rsidR="00FC4B34" w:rsidRPr="005C109B" w:rsidRDefault="00FC4B34" w:rsidP="00FC4B34">
      <w:pPr>
        <w:pStyle w:val="ConsPlusNormal"/>
        <w:widowControl/>
        <w:ind w:firstLine="540"/>
        <w:jc w:val="both"/>
        <w:rPr>
          <w:sz w:val="24"/>
          <w:szCs w:val="24"/>
        </w:rPr>
      </w:pPr>
      <w:r w:rsidRPr="005C109B">
        <w:rPr>
          <w:sz w:val="24"/>
          <w:szCs w:val="24"/>
        </w:rPr>
        <w:t>5.1. 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w:t>
      </w:r>
    </w:p>
    <w:p w:rsidR="00FC4B34" w:rsidRPr="005C109B" w:rsidRDefault="00FC4B34" w:rsidP="00FC4B34">
      <w:pPr>
        <w:pStyle w:val="ConsPlusNormal"/>
        <w:widowControl/>
        <w:ind w:firstLine="540"/>
        <w:jc w:val="both"/>
        <w:rPr>
          <w:sz w:val="24"/>
          <w:szCs w:val="24"/>
        </w:rPr>
      </w:pPr>
      <w:r w:rsidRPr="005C109B">
        <w:rPr>
          <w:sz w:val="24"/>
          <w:szCs w:val="24"/>
        </w:rPr>
        <w:t>5.2.  К компетенции Учредителя в сфере управления Учреждением относятся:</w:t>
      </w:r>
    </w:p>
    <w:p w:rsidR="00FC4B34" w:rsidRPr="005C109B" w:rsidRDefault="00FC4B34" w:rsidP="00FC4B34">
      <w:pPr>
        <w:pStyle w:val="ConsPlusNormal"/>
        <w:widowControl/>
        <w:ind w:firstLine="540"/>
        <w:jc w:val="both"/>
        <w:rPr>
          <w:sz w:val="24"/>
          <w:szCs w:val="24"/>
        </w:rPr>
      </w:pPr>
      <w:r w:rsidRPr="005C109B">
        <w:rPr>
          <w:sz w:val="24"/>
          <w:szCs w:val="24"/>
        </w:rPr>
        <w:t>5.2.1. утверждение Устава Учреждения, внесение в него изменений;</w:t>
      </w:r>
    </w:p>
    <w:p w:rsidR="00FC4B34" w:rsidRPr="005C109B" w:rsidRDefault="00FC4B34" w:rsidP="00FC4B34">
      <w:pPr>
        <w:pStyle w:val="ConsPlusNormal"/>
        <w:widowControl/>
        <w:ind w:firstLine="540"/>
        <w:jc w:val="both"/>
        <w:rPr>
          <w:sz w:val="24"/>
          <w:szCs w:val="24"/>
        </w:rPr>
      </w:pPr>
      <w:r w:rsidRPr="005C109B">
        <w:rPr>
          <w:sz w:val="24"/>
          <w:szCs w:val="24"/>
        </w:rPr>
        <w:t xml:space="preserve">5.2.2. назначение директора Учреждения и прекращение его полномочий, а также заключение и прекращение трудового договора с ним; </w:t>
      </w:r>
    </w:p>
    <w:p w:rsidR="00FC4B34" w:rsidRPr="005C109B" w:rsidRDefault="00FC4B34" w:rsidP="00FC4B34">
      <w:pPr>
        <w:pStyle w:val="ConsPlusNormal"/>
        <w:widowControl/>
        <w:ind w:firstLine="540"/>
        <w:jc w:val="both"/>
        <w:rPr>
          <w:sz w:val="24"/>
          <w:szCs w:val="24"/>
        </w:rPr>
      </w:pPr>
      <w:r w:rsidRPr="005C109B">
        <w:rPr>
          <w:sz w:val="24"/>
          <w:szCs w:val="24"/>
        </w:rPr>
        <w:t>5.2.3. финансовое обеспечение деятельности Учреждения, в том числе выполнения муниципального задания в случае его утверждения;</w:t>
      </w:r>
    </w:p>
    <w:p w:rsidR="00FC4B34" w:rsidRPr="005C109B" w:rsidRDefault="00FC4B34" w:rsidP="00FC4B34">
      <w:pPr>
        <w:ind w:firstLine="540"/>
        <w:jc w:val="both"/>
        <w:outlineLvl w:val="3"/>
        <w:rPr>
          <w:rFonts w:ascii="Arial" w:eastAsia="Calibri" w:hAnsi="Arial" w:cs="Arial"/>
          <w:sz w:val="24"/>
          <w:szCs w:val="24"/>
        </w:rPr>
      </w:pPr>
      <w:r w:rsidRPr="005C109B">
        <w:rPr>
          <w:rFonts w:ascii="Arial" w:eastAsia="Calibri" w:hAnsi="Arial" w:cs="Arial"/>
          <w:sz w:val="24"/>
          <w:szCs w:val="24"/>
        </w:rPr>
        <w:t>5.2.4. осуществление бюджетных полномочий главного распорядителя бюджетных средств;</w:t>
      </w:r>
    </w:p>
    <w:p w:rsidR="00FC4B34" w:rsidRPr="005C109B" w:rsidRDefault="00FC4B34" w:rsidP="00FC4B34">
      <w:pPr>
        <w:pStyle w:val="ConsPlusNormal"/>
        <w:widowControl/>
        <w:ind w:firstLine="567"/>
        <w:jc w:val="both"/>
        <w:rPr>
          <w:b/>
          <w:sz w:val="24"/>
          <w:szCs w:val="24"/>
        </w:rPr>
      </w:pPr>
      <w:proofErr w:type="gramStart"/>
      <w:r w:rsidRPr="005C109B">
        <w:rPr>
          <w:sz w:val="24"/>
          <w:szCs w:val="24"/>
        </w:rPr>
        <w:t>5.2.5. формирование и утверждение муниципального задания для Учреждения  в соответствии с предусмотренными его уставом основными видами деятельности, если Учреждение включено в  перечень  муниципальных казенных учрежд</w:t>
      </w:r>
      <w:r w:rsidRPr="005C109B">
        <w:rPr>
          <w:sz w:val="24"/>
          <w:szCs w:val="24"/>
        </w:rPr>
        <w:t>е</w:t>
      </w:r>
      <w:r w:rsidRPr="005C109B">
        <w:rPr>
          <w:sz w:val="24"/>
          <w:szCs w:val="24"/>
        </w:rPr>
        <w:t>ний, которым устанавливается муниципальное задание на оказание  муниципальных услуг (выполнение работ) юридическим и физ</w:t>
      </w:r>
      <w:r w:rsidRPr="005C109B">
        <w:rPr>
          <w:sz w:val="24"/>
          <w:szCs w:val="24"/>
        </w:rPr>
        <w:t>и</w:t>
      </w:r>
      <w:r w:rsidRPr="005C109B">
        <w:rPr>
          <w:sz w:val="24"/>
          <w:szCs w:val="24"/>
        </w:rPr>
        <w:t>ческим лицам  в соответствии с муниципальными правовыми актами;</w:t>
      </w:r>
      <w:proofErr w:type="gramEnd"/>
    </w:p>
    <w:p w:rsidR="00FC4B34" w:rsidRPr="005C109B" w:rsidRDefault="00FC4B34" w:rsidP="00FC4B34">
      <w:pPr>
        <w:pStyle w:val="ConsPlusNormal"/>
        <w:widowControl/>
        <w:ind w:firstLine="540"/>
        <w:jc w:val="both"/>
        <w:rPr>
          <w:sz w:val="24"/>
          <w:szCs w:val="24"/>
        </w:rPr>
      </w:pPr>
      <w:r w:rsidRPr="005C109B">
        <w:rPr>
          <w:sz w:val="24"/>
          <w:szCs w:val="24"/>
        </w:rPr>
        <w:lastRenderedPageBreak/>
        <w:t>5.2.6. рассмотрение и одобрение предложений директора Учреждения о создании и ликвидации филиалов  и представительств Учреждения;</w:t>
      </w:r>
    </w:p>
    <w:p w:rsidR="00FC4B34" w:rsidRPr="005C109B" w:rsidRDefault="00FC4B34" w:rsidP="00FC4B34">
      <w:pPr>
        <w:pStyle w:val="ConsPlusNormal"/>
        <w:widowControl/>
        <w:ind w:firstLine="567"/>
        <w:jc w:val="both"/>
        <w:rPr>
          <w:sz w:val="24"/>
          <w:szCs w:val="24"/>
        </w:rPr>
      </w:pPr>
      <w:r w:rsidRPr="005C109B">
        <w:rPr>
          <w:sz w:val="24"/>
          <w:szCs w:val="24"/>
        </w:rPr>
        <w:t>5.2.7. выполнение функций и полномочий Учредителя Учреждения при его создании, реорганизации, изменении типа и ликвид</w:t>
      </w:r>
      <w:r w:rsidRPr="005C109B">
        <w:rPr>
          <w:sz w:val="24"/>
          <w:szCs w:val="24"/>
        </w:rPr>
        <w:t>а</w:t>
      </w:r>
      <w:r w:rsidRPr="005C109B">
        <w:rPr>
          <w:sz w:val="24"/>
          <w:szCs w:val="24"/>
        </w:rPr>
        <w:t>ции;</w:t>
      </w:r>
    </w:p>
    <w:p w:rsidR="00FC4B34" w:rsidRPr="005C109B" w:rsidRDefault="00FC4B34" w:rsidP="00FC4B34">
      <w:pPr>
        <w:pStyle w:val="ConsPlusNormal"/>
        <w:widowControl/>
        <w:ind w:firstLine="540"/>
        <w:jc w:val="both"/>
        <w:rPr>
          <w:sz w:val="24"/>
          <w:szCs w:val="24"/>
        </w:rPr>
      </w:pPr>
      <w:r w:rsidRPr="005C109B">
        <w:rPr>
          <w:sz w:val="24"/>
          <w:szCs w:val="24"/>
        </w:rPr>
        <w:t>5.2.8. реорганизация и ликвидация Учреждения, а также изменение его типа;</w:t>
      </w:r>
    </w:p>
    <w:p w:rsidR="00FC4B34" w:rsidRPr="005C109B" w:rsidRDefault="00FC4B34" w:rsidP="00FC4B34">
      <w:pPr>
        <w:pStyle w:val="ConsPlusNormal"/>
        <w:widowControl/>
        <w:ind w:firstLine="540"/>
        <w:jc w:val="both"/>
        <w:rPr>
          <w:sz w:val="24"/>
          <w:szCs w:val="24"/>
        </w:rPr>
      </w:pPr>
      <w:r w:rsidRPr="005C109B">
        <w:rPr>
          <w:sz w:val="24"/>
          <w:szCs w:val="24"/>
        </w:rPr>
        <w:t>5.2.9. утверждение передаточного акта или разделительного баланса;</w:t>
      </w:r>
    </w:p>
    <w:p w:rsidR="00FC4B34" w:rsidRPr="005C109B" w:rsidRDefault="00FC4B34" w:rsidP="00FC4B34">
      <w:pPr>
        <w:pStyle w:val="ConsPlusNormal"/>
        <w:widowControl/>
        <w:ind w:firstLine="540"/>
        <w:jc w:val="both"/>
        <w:rPr>
          <w:sz w:val="24"/>
          <w:szCs w:val="24"/>
        </w:rPr>
      </w:pPr>
      <w:r w:rsidRPr="005C109B">
        <w:rPr>
          <w:sz w:val="24"/>
          <w:szCs w:val="24"/>
        </w:rPr>
        <w:t>5.2.10. назначение ликвидационной комиссии и утверждение промежуточного и окончательного ликвидационных балансов;</w:t>
      </w:r>
    </w:p>
    <w:p w:rsidR="00FC4B34" w:rsidRPr="005C109B" w:rsidRDefault="00FC4B34" w:rsidP="00FC4B34">
      <w:pPr>
        <w:pStyle w:val="ConsPlusNormal"/>
        <w:widowControl/>
        <w:tabs>
          <w:tab w:val="left" w:pos="5600"/>
        </w:tabs>
        <w:ind w:firstLine="540"/>
        <w:jc w:val="both"/>
        <w:rPr>
          <w:sz w:val="24"/>
          <w:szCs w:val="24"/>
        </w:rPr>
      </w:pPr>
      <w:r w:rsidRPr="005C109B">
        <w:rPr>
          <w:sz w:val="24"/>
          <w:szCs w:val="24"/>
        </w:rPr>
        <w:t>5.2.11. осуществление полномочий собственника имущества, закрепляемого за Учреждением;</w:t>
      </w:r>
    </w:p>
    <w:p w:rsidR="00FC4B34" w:rsidRPr="005C109B" w:rsidRDefault="00FC4B34" w:rsidP="00FC4B34">
      <w:pPr>
        <w:ind w:firstLine="567"/>
        <w:jc w:val="both"/>
        <w:rPr>
          <w:rFonts w:ascii="Arial" w:hAnsi="Arial" w:cs="Arial"/>
          <w:color w:val="000000"/>
          <w:sz w:val="24"/>
          <w:szCs w:val="24"/>
        </w:rPr>
      </w:pPr>
      <w:r w:rsidRPr="005C109B">
        <w:rPr>
          <w:rFonts w:ascii="Arial" w:hAnsi="Arial" w:cs="Arial"/>
          <w:color w:val="000000"/>
          <w:sz w:val="24"/>
          <w:szCs w:val="24"/>
        </w:rPr>
        <w:t xml:space="preserve">5.2.12.  закрепление за </w:t>
      </w:r>
      <w:r w:rsidRPr="005C109B">
        <w:rPr>
          <w:rFonts w:ascii="Arial" w:hAnsi="Arial" w:cs="Arial"/>
          <w:sz w:val="24"/>
          <w:szCs w:val="24"/>
        </w:rPr>
        <w:t>Учреждением</w:t>
      </w:r>
      <w:r w:rsidRPr="005C109B">
        <w:rPr>
          <w:rFonts w:ascii="Arial" w:hAnsi="Arial" w:cs="Arial"/>
          <w:color w:val="000000"/>
          <w:sz w:val="24"/>
          <w:szCs w:val="24"/>
        </w:rPr>
        <w:t xml:space="preserve"> на праве оперативного управления имущества, находящегося в муниципальной собстве</w:t>
      </w:r>
      <w:r w:rsidRPr="005C109B">
        <w:rPr>
          <w:rFonts w:ascii="Arial" w:hAnsi="Arial" w:cs="Arial"/>
          <w:color w:val="000000"/>
          <w:sz w:val="24"/>
          <w:szCs w:val="24"/>
        </w:rPr>
        <w:t>н</w:t>
      </w:r>
      <w:r w:rsidRPr="005C109B">
        <w:rPr>
          <w:rFonts w:ascii="Arial" w:hAnsi="Arial" w:cs="Arial"/>
          <w:color w:val="000000"/>
          <w:sz w:val="24"/>
          <w:szCs w:val="24"/>
        </w:rPr>
        <w:t>ности;</w:t>
      </w:r>
    </w:p>
    <w:p w:rsidR="00FC4B34" w:rsidRPr="005C109B" w:rsidRDefault="00FC4B34" w:rsidP="00FC4B34">
      <w:pPr>
        <w:ind w:firstLine="567"/>
        <w:jc w:val="both"/>
        <w:rPr>
          <w:rFonts w:ascii="Arial" w:hAnsi="Arial" w:cs="Arial"/>
          <w:color w:val="000000"/>
          <w:sz w:val="24"/>
          <w:szCs w:val="24"/>
        </w:rPr>
      </w:pPr>
      <w:r w:rsidRPr="005C109B">
        <w:rPr>
          <w:rFonts w:ascii="Arial" w:hAnsi="Arial" w:cs="Arial"/>
          <w:color w:val="000000"/>
          <w:sz w:val="24"/>
          <w:szCs w:val="24"/>
        </w:rPr>
        <w:t xml:space="preserve">5.2.13. осуществление </w:t>
      </w:r>
      <w:proofErr w:type="gramStart"/>
      <w:r w:rsidRPr="005C109B">
        <w:rPr>
          <w:rFonts w:ascii="Arial" w:hAnsi="Arial" w:cs="Arial"/>
          <w:color w:val="000000"/>
          <w:sz w:val="24"/>
          <w:szCs w:val="24"/>
        </w:rPr>
        <w:t>контроля за</w:t>
      </w:r>
      <w:proofErr w:type="gramEnd"/>
      <w:r w:rsidRPr="005C109B">
        <w:rPr>
          <w:rFonts w:ascii="Arial" w:hAnsi="Arial" w:cs="Arial"/>
          <w:color w:val="000000"/>
          <w:sz w:val="24"/>
          <w:szCs w:val="24"/>
        </w:rPr>
        <w:t xml:space="preserve"> сохранностью, целевым и эффективным использованием имущества, закрепленного за </w:t>
      </w:r>
      <w:r w:rsidRPr="005C109B">
        <w:rPr>
          <w:rFonts w:ascii="Arial" w:hAnsi="Arial" w:cs="Arial"/>
          <w:sz w:val="24"/>
          <w:szCs w:val="24"/>
        </w:rPr>
        <w:t>Учреждением</w:t>
      </w:r>
      <w:r w:rsidRPr="005C109B">
        <w:rPr>
          <w:rFonts w:ascii="Arial" w:hAnsi="Arial" w:cs="Arial"/>
          <w:color w:val="000000"/>
          <w:sz w:val="24"/>
          <w:szCs w:val="24"/>
        </w:rPr>
        <w:t xml:space="preserve"> на праве оперативного управления;</w:t>
      </w:r>
    </w:p>
    <w:p w:rsidR="00FC4B34" w:rsidRPr="005C109B" w:rsidRDefault="00FC4B34" w:rsidP="00FC4B34">
      <w:pPr>
        <w:ind w:firstLine="567"/>
        <w:jc w:val="both"/>
        <w:rPr>
          <w:rFonts w:ascii="Arial" w:hAnsi="Arial" w:cs="Arial"/>
          <w:color w:val="000000"/>
          <w:sz w:val="24"/>
          <w:szCs w:val="24"/>
        </w:rPr>
      </w:pPr>
      <w:r w:rsidRPr="005C109B">
        <w:rPr>
          <w:rFonts w:ascii="Arial" w:hAnsi="Arial" w:cs="Arial"/>
          <w:color w:val="000000"/>
          <w:sz w:val="24"/>
          <w:szCs w:val="24"/>
        </w:rPr>
        <w:t xml:space="preserve">5.2.14. изъятие муниципального имущества, находящегося в оперативном управлении  </w:t>
      </w:r>
      <w:r w:rsidRPr="005C109B">
        <w:rPr>
          <w:rFonts w:ascii="Arial" w:hAnsi="Arial" w:cs="Arial"/>
          <w:sz w:val="24"/>
          <w:szCs w:val="24"/>
        </w:rPr>
        <w:t>Учреждения</w:t>
      </w:r>
      <w:r w:rsidRPr="005C109B">
        <w:rPr>
          <w:rFonts w:ascii="Arial" w:hAnsi="Arial" w:cs="Arial"/>
          <w:color w:val="000000"/>
          <w:sz w:val="24"/>
          <w:szCs w:val="24"/>
        </w:rPr>
        <w:t>, в случаях, предусмотре</w:t>
      </w:r>
      <w:r w:rsidRPr="005C109B">
        <w:rPr>
          <w:rFonts w:ascii="Arial" w:hAnsi="Arial" w:cs="Arial"/>
          <w:color w:val="000000"/>
          <w:sz w:val="24"/>
          <w:szCs w:val="24"/>
        </w:rPr>
        <w:t>н</w:t>
      </w:r>
      <w:r w:rsidRPr="005C109B">
        <w:rPr>
          <w:rFonts w:ascii="Arial" w:hAnsi="Arial" w:cs="Arial"/>
          <w:color w:val="000000"/>
          <w:sz w:val="24"/>
          <w:szCs w:val="24"/>
        </w:rPr>
        <w:t xml:space="preserve">ных законодательством Российской Федерации, муниципальными правовыми </w:t>
      </w:r>
      <w:proofErr w:type="gramStart"/>
      <w:r w:rsidRPr="005C109B">
        <w:rPr>
          <w:rFonts w:ascii="Arial" w:hAnsi="Arial" w:cs="Arial"/>
          <w:color w:val="000000"/>
          <w:sz w:val="24"/>
          <w:szCs w:val="24"/>
        </w:rPr>
        <w:t>актами</w:t>
      </w:r>
      <w:proofErr w:type="gramEnd"/>
      <w:r w:rsidRPr="005C109B">
        <w:rPr>
          <w:rFonts w:ascii="Arial" w:hAnsi="Arial" w:cs="Arial"/>
          <w:color w:val="000000"/>
          <w:sz w:val="24"/>
          <w:szCs w:val="24"/>
        </w:rPr>
        <w:t xml:space="preserve"> ЗАТО Железногорск и Уставом Учреждения;</w:t>
      </w:r>
    </w:p>
    <w:p w:rsidR="00FC4B34" w:rsidRPr="005C109B" w:rsidRDefault="00FC4B34" w:rsidP="00FC4B34">
      <w:pPr>
        <w:pStyle w:val="ConsPlusNormal"/>
        <w:widowControl/>
        <w:ind w:firstLine="567"/>
        <w:jc w:val="both"/>
        <w:rPr>
          <w:sz w:val="24"/>
          <w:szCs w:val="24"/>
        </w:rPr>
      </w:pPr>
      <w:r w:rsidRPr="005C109B">
        <w:rPr>
          <w:sz w:val="24"/>
          <w:szCs w:val="24"/>
        </w:rPr>
        <w:t>5.2.15. согласование распоряжения имуществом, закрепленным за  Учреждением на праве оперативного управления в порядке, установленном муниципальными правовыми актами;</w:t>
      </w:r>
    </w:p>
    <w:p w:rsidR="00FC4B34" w:rsidRPr="005C109B" w:rsidRDefault="00FC4B34" w:rsidP="00FC4B34">
      <w:pPr>
        <w:pStyle w:val="ConsPlusNormal"/>
        <w:ind w:firstLine="0"/>
        <w:jc w:val="both"/>
        <w:rPr>
          <w:sz w:val="24"/>
          <w:szCs w:val="24"/>
        </w:rPr>
      </w:pPr>
      <w:r w:rsidRPr="005C109B">
        <w:rPr>
          <w:sz w:val="24"/>
          <w:szCs w:val="24"/>
        </w:rPr>
        <w:t xml:space="preserve">       5.2.16. одобрение  сделок, в совершении которых имеется заинтересованность;</w:t>
      </w:r>
    </w:p>
    <w:p w:rsidR="00FC4B34" w:rsidRPr="005C109B" w:rsidRDefault="00FC4B34" w:rsidP="00FC4B34">
      <w:pPr>
        <w:pStyle w:val="ConsPlusNormal"/>
        <w:widowControl/>
        <w:tabs>
          <w:tab w:val="left" w:pos="567"/>
        </w:tabs>
        <w:ind w:firstLine="0"/>
        <w:jc w:val="both"/>
        <w:rPr>
          <w:sz w:val="24"/>
          <w:szCs w:val="24"/>
        </w:rPr>
      </w:pPr>
      <w:r w:rsidRPr="005C109B">
        <w:rPr>
          <w:sz w:val="24"/>
          <w:szCs w:val="24"/>
        </w:rPr>
        <w:t xml:space="preserve">       5.2.17. осуществление </w:t>
      </w:r>
      <w:proofErr w:type="gramStart"/>
      <w:r w:rsidRPr="005C109B">
        <w:rPr>
          <w:sz w:val="24"/>
          <w:szCs w:val="24"/>
        </w:rPr>
        <w:t>контроля за</w:t>
      </w:r>
      <w:proofErr w:type="gramEnd"/>
      <w:r w:rsidRPr="005C109B">
        <w:rPr>
          <w:sz w:val="24"/>
          <w:szCs w:val="24"/>
        </w:rPr>
        <w:t xml:space="preserve"> деятельностью  Учреждения в с</w:t>
      </w:r>
      <w:r w:rsidRPr="005C109B">
        <w:rPr>
          <w:sz w:val="24"/>
          <w:szCs w:val="24"/>
        </w:rPr>
        <w:t>о</w:t>
      </w:r>
      <w:r w:rsidRPr="005C109B">
        <w:rPr>
          <w:sz w:val="24"/>
          <w:szCs w:val="24"/>
        </w:rPr>
        <w:t>ответствии с законодательством Российской Федерации;</w:t>
      </w:r>
    </w:p>
    <w:p w:rsidR="00FC4B34" w:rsidRPr="005C109B" w:rsidRDefault="00FC4B34" w:rsidP="00FC4B34">
      <w:pPr>
        <w:tabs>
          <w:tab w:val="left" w:pos="567"/>
        </w:tabs>
        <w:autoSpaceDE w:val="0"/>
        <w:autoSpaceDN w:val="0"/>
        <w:adjustRightInd w:val="0"/>
        <w:jc w:val="both"/>
        <w:outlineLvl w:val="1"/>
        <w:rPr>
          <w:rFonts w:ascii="Arial" w:hAnsi="Arial" w:cs="Arial"/>
          <w:sz w:val="24"/>
          <w:szCs w:val="24"/>
        </w:rPr>
      </w:pPr>
      <w:r w:rsidRPr="005C109B">
        <w:rPr>
          <w:rFonts w:ascii="Arial" w:hAnsi="Arial" w:cs="Arial"/>
          <w:sz w:val="24"/>
          <w:szCs w:val="24"/>
        </w:rPr>
        <w:t xml:space="preserve">        5.2.18. получение информации о финансово-хозяйственной деятельности Учреждения;</w:t>
      </w:r>
    </w:p>
    <w:p w:rsidR="00FC4B34" w:rsidRPr="005C109B" w:rsidRDefault="00FC4B34" w:rsidP="00FC4B34">
      <w:pPr>
        <w:pStyle w:val="ConsPlusNormal"/>
        <w:widowControl/>
        <w:ind w:firstLine="567"/>
        <w:jc w:val="both"/>
        <w:rPr>
          <w:sz w:val="24"/>
          <w:szCs w:val="24"/>
        </w:rPr>
      </w:pPr>
      <w:r w:rsidRPr="005C109B">
        <w:rPr>
          <w:sz w:val="24"/>
          <w:szCs w:val="24"/>
        </w:rPr>
        <w:t>5.2.19.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w:t>
      </w:r>
      <w:r w:rsidRPr="005C109B">
        <w:rPr>
          <w:sz w:val="24"/>
          <w:szCs w:val="24"/>
        </w:rPr>
        <w:t>и</w:t>
      </w:r>
      <w:r w:rsidRPr="005C109B">
        <w:rPr>
          <w:sz w:val="24"/>
          <w:szCs w:val="24"/>
        </w:rPr>
        <w:t>ципальными правовыми актами, Уставом Учреждения.</w:t>
      </w:r>
    </w:p>
    <w:p w:rsidR="00FC4B34" w:rsidRPr="005C109B" w:rsidRDefault="00FC4B34" w:rsidP="00FC4B34">
      <w:pPr>
        <w:suppressAutoHyphens/>
        <w:ind w:firstLine="567"/>
        <w:jc w:val="both"/>
        <w:rPr>
          <w:rFonts w:ascii="Arial" w:hAnsi="Arial" w:cs="Arial"/>
          <w:sz w:val="24"/>
          <w:szCs w:val="24"/>
        </w:rPr>
      </w:pPr>
      <w:r w:rsidRPr="005C109B">
        <w:rPr>
          <w:rFonts w:ascii="Arial" w:hAnsi="Arial" w:cs="Arial"/>
          <w:sz w:val="24"/>
          <w:szCs w:val="24"/>
        </w:rPr>
        <w:t xml:space="preserve">5.3. Управление   Учреждением осуществляет директор  Учреждения в соответствии с действующим законодательством и   Уставом Учреждения. </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5.3.1. Директор Учреждения является единоличным исполнительным органом.</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5.3.2. Директор Учреждения назначается на должность и освобождается от должности распоряжением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елезногорск.</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5.3.3.</w:t>
      </w:r>
      <w:r w:rsidRPr="005C109B">
        <w:rPr>
          <w:rFonts w:ascii="Arial" w:hAnsi="Arial" w:cs="Arial"/>
          <w:b/>
          <w:bCs/>
          <w:sz w:val="24"/>
          <w:szCs w:val="24"/>
        </w:rPr>
        <w:t xml:space="preserve"> </w:t>
      </w:r>
      <w:r w:rsidRPr="005C109B">
        <w:rPr>
          <w:rFonts w:ascii="Arial" w:hAnsi="Arial" w:cs="Arial"/>
          <w:sz w:val="24"/>
          <w:szCs w:val="24"/>
        </w:rPr>
        <w:t>Трудовой договор с директором Учреждения подписывает Глава администрации ЗАТО г</w:t>
      </w:r>
      <w:proofErr w:type="gramStart"/>
      <w:r w:rsidRPr="005C109B">
        <w:rPr>
          <w:rFonts w:ascii="Arial" w:hAnsi="Arial" w:cs="Arial"/>
          <w:sz w:val="24"/>
          <w:szCs w:val="24"/>
        </w:rPr>
        <w:t>.Ж</w:t>
      </w:r>
      <w:proofErr w:type="gramEnd"/>
      <w:r w:rsidRPr="005C109B">
        <w:rPr>
          <w:rFonts w:ascii="Arial" w:hAnsi="Arial" w:cs="Arial"/>
          <w:sz w:val="24"/>
          <w:szCs w:val="24"/>
        </w:rPr>
        <w:t xml:space="preserve">елезногорск в порядке, установленном трудовым законодательством Российской Федерации, муниципальными правовыми актами ЗАТО Железногорск. </w:t>
      </w:r>
    </w:p>
    <w:p w:rsidR="00FC4B34" w:rsidRPr="005C109B" w:rsidRDefault="00FC4B34" w:rsidP="00FC4B34">
      <w:pPr>
        <w:autoSpaceDE w:val="0"/>
        <w:autoSpaceDN w:val="0"/>
        <w:adjustRightInd w:val="0"/>
        <w:ind w:firstLine="567"/>
        <w:jc w:val="both"/>
        <w:outlineLvl w:val="1"/>
        <w:rPr>
          <w:rFonts w:ascii="Arial" w:hAnsi="Arial" w:cs="Arial"/>
          <w:sz w:val="24"/>
          <w:szCs w:val="24"/>
        </w:rPr>
      </w:pPr>
      <w:r w:rsidRPr="005C109B">
        <w:rPr>
          <w:rFonts w:ascii="Arial" w:hAnsi="Arial" w:cs="Arial"/>
          <w:sz w:val="24"/>
          <w:szCs w:val="24"/>
        </w:rPr>
        <w:t>5.3.4. Директор Учреждения подотчетен Учредителю. С директором</w:t>
      </w:r>
      <w:r w:rsidRPr="005C109B">
        <w:rPr>
          <w:rFonts w:ascii="Arial" w:hAnsi="Arial" w:cs="Arial"/>
          <w:bCs/>
          <w:sz w:val="24"/>
          <w:szCs w:val="24"/>
        </w:rPr>
        <w:t xml:space="preserve"> Учреждения может быть заключен трудовой договор на определенный срок, установленный трудовым договором (срочный трудовой договор). </w:t>
      </w:r>
      <w:r w:rsidRPr="005C109B">
        <w:rPr>
          <w:rFonts w:ascii="Arial" w:hAnsi="Arial" w:cs="Arial"/>
          <w:sz w:val="24"/>
          <w:szCs w:val="24"/>
        </w:rPr>
        <w:t>Срок полномочий директора  определяется трудовым д</w:t>
      </w:r>
      <w:r w:rsidRPr="005C109B">
        <w:rPr>
          <w:rFonts w:ascii="Arial" w:hAnsi="Arial" w:cs="Arial"/>
          <w:sz w:val="24"/>
          <w:szCs w:val="24"/>
        </w:rPr>
        <w:t>о</w:t>
      </w:r>
      <w:r w:rsidRPr="005C109B">
        <w:rPr>
          <w:rFonts w:ascii="Arial" w:hAnsi="Arial" w:cs="Arial"/>
          <w:sz w:val="24"/>
          <w:szCs w:val="24"/>
        </w:rPr>
        <w:t>говором.</w:t>
      </w:r>
    </w:p>
    <w:p w:rsidR="00FC4B34" w:rsidRPr="005C109B" w:rsidRDefault="00FC4B34" w:rsidP="00FC4B34">
      <w:pPr>
        <w:pStyle w:val="ConsPlusNormal"/>
        <w:widowControl/>
        <w:ind w:firstLine="567"/>
        <w:jc w:val="both"/>
        <w:rPr>
          <w:sz w:val="24"/>
          <w:szCs w:val="24"/>
        </w:rPr>
      </w:pPr>
      <w:r w:rsidRPr="005C109B">
        <w:rPr>
          <w:sz w:val="24"/>
          <w:szCs w:val="24"/>
        </w:rPr>
        <w:t>5.3.5.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w:t>
      </w:r>
    </w:p>
    <w:p w:rsidR="00FC4B34" w:rsidRPr="005C109B" w:rsidRDefault="00FC4B34" w:rsidP="00FC4B34">
      <w:pPr>
        <w:suppressAutoHyphens/>
        <w:ind w:firstLine="567"/>
        <w:jc w:val="both"/>
        <w:rPr>
          <w:rFonts w:ascii="Arial" w:hAnsi="Arial" w:cs="Arial"/>
          <w:sz w:val="24"/>
          <w:szCs w:val="24"/>
        </w:rPr>
      </w:pPr>
      <w:r w:rsidRPr="005C109B">
        <w:rPr>
          <w:rFonts w:ascii="Arial" w:hAnsi="Arial" w:cs="Arial"/>
          <w:sz w:val="24"/>
          <w:szCs w:val="24"/>
        </w:rPr>
        <w:t xml:space="preserve">5.3.6. Директор Учреждения без доверенности действует от имени Учреждения и представляет его интересы в органах государственной власти и </w:t>
      </w:r>
      <w:r w:rsidRPr="005C109B">
        <w:rPr>
          <w:rFonts w:ascii="Arial" w:hAnsi="Arial" w:cs="Arial"/>
          <w:sz w:val="24"/>
          <w:szCs w:val="24"/>
        </w:rPr>
        <w:lastRenderedPageBreak/>
        <w:t>местного самоуправления и во взаимоотношениях с юридическими и физическими лицами.</w:t>
      </w:r>
    </w:p>
    <w:p w:rsidR="00FC4B34" w:rsidRPr="005C109B" w:rsidRDefault="00FC4B34" w:rsidP="00FC4B34">
      <w:pPr>
        <w:shd w:val="clear" w:color="auto" w:fill="FFFFFF"/>
        <w:ind w:firstLine="567"/>
        <w:rPr>
          <w:rFonts w:ascii="Arial" w:hAnsi="Arial" w:cs="Arial"/>
          <w:sz w:val="24"/>
          <w:szCs w:val="24"/>
        </w:rPr>
      </w:pPr>
      <w:r w:rsidRPr="005C109B">
        <w:rPr>
          <w:rFonts w:ascii="Arial" w:hAnsi="Arial" w:cs="Arial"/>
          <w:sz w:val="24"/>
          <w:szCs w:val="24"/>
        </w:rPr>
        <w:t>5.3.7. Компетенция директора Учреждения:</w:t>
      </w:r>
    </w:p>
    <w:p w:rsidR="00FC4B34" w:rsidRPr="005C109B" w:rsidRDefault="00FC4B34" w:rsidP="00FC4B34">
      <w:pPr>
        <w:widowControl w:val="0"/>
        <w:shd w:val="clear" w:color="auto" w:fill="FFFFFF"/>
        <w:tabs>
          <w:tab w:val="left" w:pos="821"/>
        </w:tabs>
        <w:autoSpaceDE w:val="0"/>
        <w:autoSpaceDN w:val="0"/>
        <w:adjustRightInd w:val="0"/>
        <w:ind w:left="567"/>
        <w:rPr>
          <w:rFonts w:ascii="Arial" w:hAnsi="Arial" w:cs="Arial"/>
          <w:sz w:val="24"/>
          <w:szCs w:val="24"/>
        </w:rPr>
      </w:pPr>
      <w:r w:rsidRPr="005C109B">
        <w:rPr>
          <w:rFonts w:ascii="Arial" w:hAnsi="Arial" w:cs="Arial"/>
          <w:sz w:val="24"/>
          <w:szCs w:val="24"/>
        </w:rPr>
        <w:t>- осуществляет общее руководство Учреждением;</w:t>
      </w:r>
    </w:p>
    <w:p w:rsidR="00FC4B34" w:rsidRPr="005C109B" w:rsidRDefault="00FC4B34" w:rsidP="00FC4B34">
      <w:pPr>
        <w:widowControl w:val="0"/>
        <w:shd w:val="clear" w:color="auto" w:fill="FFFFFF"/>
        <w:tabs>
          <w:tab w:val="left" w:pos="821"/>
        </w:tabs>
        <w:autoSpaceDE w:val="0"/>
        <w:autoSpaceDN w:val="0"/>
        <w:adjustRightInd w:val="0"/>
        <w:ind w:left="567"/>
        <w:rPr>
          <w:rFonts w:ascii="Arial" w:hAnsi="Arial" w:cs="Arial"/>
          <w:sz w:val="24"/>
          <w:szCs w:val="24"/>
        </w:rPr>
      </w:pPr>
      <w:r w:rsidRPr="005C109B">
        <w:rPr>
          <w:rFonts w:ascii="Arial" w:hAnsi="Arial" w:cs="Arial"/>
          <w:sz w:val="24"/>
          <w:szCs w:val="24"/>
        </w:rPr>
        <w:t>- выдает доверенности от имени Учреждения;</w:t>
      </w:r>
    </w:p>
    <w:p w:rsidR="00FC4B34" w:rsidRPr="005C109B" w:rsidRDefault="00FC4B34" w:rsidP="00FC4B34">
      <w:pPr>
        <w:widowControl w:val="0"/>
        <w:shd w:val="clear" w:color="auto" w:fill="FFFFFF"/>
        <w:tabs>
          <w:tab w:val="left" w:pos="851"/>
        </w:tabs>
        <w:autoSpaceDE w:val="0"/>
        <w:autoSpaceDN w:val="0"/>
        <w:adjustRightInd w:val="0"/>
        <w:ind w:left="567" w:right="24"/>
        <w:jc w:val="both"/>
        <w:rPr>
          <w:rFonts w:ascii="Arial" w:hAnsi="Arial" w:cs="Arial"/>
          <w:sz w:val="24"/>
          <w:szCs w:val="24"/>
        </w:rPr>
      </w:pPr>
      <w:r w:rsidRPr="005C109B">
        <w:rPr>
          <w:rFonts w:ascii="Arial" w:hAnsi="Arial" w:cs="Arial"/>
          <w:spacing w:val="-1"/>
          <w:sz w:val="24"/>
          <w:szCs w:val="24"/>
        </w:rPr>
        <w:t xml:space="preserve">- открывает лицевые счета в органах Федерального казначейства в порядке, </w:t>
      </w:r>
      <w:r w:rsidRPr="005C109B">
        <w:rPr>
          <w:rFonts w:ascii="Arial" w:hAnsi="Arial" w:cs="Arial"/>
          <w:sz w:val="24"/>
          <w:szCs w:val="24"/>
        </w:rPr>
        <w:t>предусмотре</w:t>
      </w:r>
      <w:r w:rsidRPr="005C109B">
        <w:rPr>
          <w:rFonts w:ascii="Arial" w:hAnsi="Arial" w:cs="Arial"/>
          <w:sz w:val="24"/>
          <w:szCs w:val="24"/>
        </w:rPr>
        <w:t>н</w:t>
      </w:r>
      <w:r w:rsidRPr="005C109B">
        <w:rPr>
          <w:rFonts w:ascii="Arial" w:hAnsi="Arial" w:cs="Arial"/>
          <w:sz w:val="24"/>
          <w:szCs w:val="24"/>
        </w:rPr>
        <w:t>ном действующим законодательством;</w:t>
      </w:r>
    </w:p>
    <w:p w:rsidR="00FC4B34" w:rsidRPr="005C109B" w:rsidRDefault="00FC4B34" w:rsidP="00FC4B34">
      <w:pPr>
        <w:widowControl w:val="0"/>
        <w:shd w:val="clear" w:color="auto" w:fill="FFFFFF"/>
        <w:tabs>
          <w:tab w:val="left" w:pos="725"/>
        </w:tabs>
        <w:autoSpaceDE w:val="0"/>
        <w:autoSpaceDN w:val="0"/>
        <w:adjustRightInd w:val="0"/>
        <w:ind w:right="19" w:firstLine="567"/>
        <w:jc w:val="both"/>
        <w:rPr>
          <w:rFonts w:ascii="Arial" w:hAnsi="Arial" w:cs="Arial"/>
          <w:sz w:val="24"/>
          <w:szCs w:val="24"/>
        </w:rPr>
      </w:pPr>
      <w:r w:rsidRPr="005C109B">
        <w:rPr>
          <w:rFonts w:ascii="Arial" w:hAnsi="Arial" w:cs="Arial"/>
          <w:sz w:val="24"/>
          <w:szCs w:val="24"/>
        </w:rPr>
        <w:t>- распоряжается имуществом и средствами Учреждения в порядке и пределах, установленных действующим законодательством и Уставом Учреждения;</w:t>
      </w:r>
    </w:p>
    <w:p w:rsidR="00FC4B34" w:rsidRPr="005C109B" w:rsidRDefault="00FC4B34" w:rsidP="00FC4B34">
      <w:pPr>
        <w:pStyle w:val="ConsPlusNormal"/>
        <w:ind w:firstLine="567"/>
        <w:jc w:val="both"/>
        <w:rPr>
          <w:sz w:val="24"/>
          <w:szCs w:val="24"/>
        </w:rPr>
      </w:pPr>
      <w:r w:rsidRPr="005C109B">
        <w:rPr>
          <w:sz w:val="24"/>
          <w:szCs w:val="24"/>
        </w:rPr>
        <w:t>- получает одобрение  Учредителя на  совершение сделок, в которых имеется заинтересованность;</w:t>
      </w:r>
    </w:p>
    <w:p w:rsidR="00FC4B34" w:rsidRPr="005C109B" w:rsidRDefault="00FC4B34" w:rsidP="00FC4B34">
      <w:pPr>
        <w:pStyle w:val="af0"/>
        <w:ind w:firstLine="567"/>
        <w:rPr>
          <w:rFonts w:ascii="Arial" w:hAnsi="Arial" w:cs="Arial"/>
          <w:sz w:val="24"/>
          <w:szCs w:val="24"/>
        </w:rPr>
      </w:pPr>
      <w:r w:rsidRPr="005C109B">
        <w:rPr>
          <w:rFonts w:ascii="Arial" w:hAnsi="Arial" w:cs="Arial"/>
          <w:sz w:val="24"/>
          <w:szCs w:val="24"/>
        </w:rPr>
        <w:t xml:space="preserve">- утверждает структуру  и штатное расписание </w:t>
      </w:r>
      <w:r w:rsidRPr="005C109B">
        <w:rPr>
          <w:rFonts w:ascii="Arial" w:hAnsi="Arial" w:cs="Arial"/>
          <w:bCs/>
          <w:color w:val="000000"/>
          <w:sz w:val="24"/>
          <w:szCs w:val="24"/>
        </w:rPr>
        <w:t xml:space="preserve">в пределах </w:t>
      </w:r>
      <w:r w:rsidRPr="005C109B">
        <w:rPr>
          <w:rFonts w:ascii="Arial" w:hAnsi="Arial" w:cs="Arial"/>
          <w:sz w:val="24"/>
          <w:szCs w:val="24"/>
        </w:rPr>
        <w:t>доведе</w:t>
      </w:r>
      <w:r w:rsidRPr="005C109B">
        <w:rPr>
          <w:rFonts w:ascii="Arial" w:hAnsi="Arial" w:cs="Arial"/>
          <w:sz w:val="24"/>
          <w:szCs w:val="24"/>
        </w:rPr>
        <w:t>н</w:t>
      </w:r>
      <w:r w:rsidRPr="005C109B">
        <w:rPr>
          <w:rFonts w:ascii="Arial" w:hAnsi="Arial" w:cs="Arial"/>
          <w:sz w:val="24"/>
          <w:szCs w:val="24"/>
        </w:rPr>
        <w:t>ных лимитов бюджетных обязательств;</w:t>
      </w:r>
    </w:p>
    <w:p w:rsidR="00FC4B34" w:rsidRPr="005C109B" w:rsidRDefault="00FC4B34" w:rsidP="00FC4B34">
      <w:pPr>
        <w:shd w:val="clear" w:color="auto" w:fill="FFFFFF"/>
        <w:tabs>
          <w:tab w:val="left" w:pos="989"/>
        </w:tabs>
        <w:spacing w:line="326" w:lineRule="exact"/>
        <w:ind w:right="1" w:firstLine="572"/>
        <w:jc w:val="both"/>
        <w:rPr>
          <w:rFonts w:ascii="Arial" w:hAnsi="Arial" w:cs="Arial"/>
          <w:b/>
          <w:color w:val="000000"/>
          <w:spacing w:val="-17"/>
          <w:sz w:val="24"/>
          <w:szCs w:val="24"/>
        </w:rPr>
      </w:pPr>
      <w:r w:rsidRPr="005C109B">
        <w:rPr>
          <w:rFonts w:ascii="Arial" w:hAnsi="Arial" w:cs="Arial"/>
          <w:sz w:val="24"/>
          <w:szCs w:val="24"/>
        </w:rPr>
        <w:t xml:space="preserve">Директор обязан предварительно согласовывать с  </w:t>
      </w:r>
      <w:proofErr w:type="gramStart"/>
      <w:r w:rsidRPr="005C109B">
        <w:rPr>
          <w:rFonts w:ascii="Arial" w:hAnsi="Arial" w:cs="Arial"/>
          <w:sz w:val="24"/>
          <w:szCs w:val="24"/>
        </w:rPr>
        <w:t>Администрацией</w:t>
      </w:r>
      <w:proofErr w:type="gramEnd"/>
      <w:r w:rsidRPr="005C109B">
        <w:rPr>
          <w:rFonts w:ascii="Arial" w:hAnsi="Arial" w:cs="Arial"/>
          <w:sz w:val="24"/>
          <w:szCs w:val="24"/>
        </w:rPr>
        <w:t xml:space="preserve"> ЗАТО г. Железногорск:</w:t>
      </w:r>
    </w:p>
    <w:p w:rsidR="00FC4B34" w:rsidRPr="005C109B" w:rsidRDefault="00FC4B34" w:rsidP="00FC4B34">
      <w:pPr>
        <w:jc w:val="both"/>
        <w:rPr>
          <w:rFonts w:ascii="Arial" w:hAnsi="Arial" w:cs="Arial"/>
          <w:sz w:val="24"/>
          <w:szCs w:val="24"/>
        </w:rPr>
      </w:pPr>
      <w:r w:rsidRPr="005C109B">
        <w:rPr>
          <w:rFonts w:ascii="Arial" w:hAnsi="Arial" w:cs="Arial"/>
          <w:sz w:val="24"/>
          <w:szCs w:val="24"/>
        </w:rPr>
        <w:t>- организационную структуру; предельную штатную численность; штатное расписание (до его утверждения) учреждения;</w:t>
      </w:r>
    </w:p>
    <w:p w:rsidR="00FC4B34" w:rsidRPr="005C109B" w:rsidRDefault="00FC4B34" w:rsidP="00FC4B34">
      <w:pPr>
        <w:shd w:val="clear" w:color="auto" w:fill="FFFFFF"/>
        <w:tabs>
          <w:tab w:val="left" w:pos="744"/>
        </w:tabs>
        <w:ind w:firstLine="567"/>
        <w:rPr>
          <w:rFonts w:ascii="Arial" w:hAnsi="Arial" w:cs="Arial"/>
          <w:sz w:val="24"/>
          <w:szCs w:val="24"/>
        </w:rPr>
      </w:pPr>
      <w:r w:rsidRPr="005C109B">
        <w:rPr>
          <w:rFonts w:ascii="Arial" w:hAnsi="Arial" w:cs="Arial"/>
          <w:sz w:val="24"/>
          <w:szCs w:val="24"/>
        </w:rPr>
        <w:t>- заключает договоры с физическими и юридическими лицами;</w:t>
      </w:r>
    </w:p>
    <w:p w:rsidR="00FC4B34" w:rsidRPr="005C109B" w:rsidRDefault="00FC4B34" w:rsidP="00FC4B34">
      <w:pPr>
        <w:shd w:val="clear" w:color="auto" w:fill="FFFFFF"/>
        <w:tabs>
          <w:tab w:val="left" w:pos="926"/>
        </w:tabs>
        <w:ind w:right="14" w:firstLine="567"/>
        <w:jc w:val="both"/>
        <w:rPr>
          <w:rFonts w:ascii="Arial" w:hAnsi="Arial" w:cs="Arial"/>
          <w:sz w:val="24"/>
          <w:szCs w:val="24"/>
        </w:rPr>
      </w:pPr>
      <w:r w:rsidRPr="005C109B">
        <w:rPr>
          <w:rFonts w:ascii="Arial" w:hAnsi="Arial" w:cs="Arial"/>
          <w:sz w:val="24"/>
          <w:szCs w:val="24"/>
        </w:rPr>
        <w:t>- издает приказы и распоряжения, утверждает положения, правила, инструкции и иные локальные акты по вопросам, входящим в компетенцию Учреждения, обязательные для выполн</w:t>
      </w:r>
      <w:r w:rsidRPr="005C109B">
        <w:rPr>
          <w:rFonts w:ascii="Arial" w:hAnsi="Arial" w:cs="Arial"/>
          <w:sz w:val="24"/>
          <w:szCs w:val="24"/>
        </w:rPr>
        <w:t>е</w:t>
      </w:r>
      <w:r w:rsidRPr="005C109B">
        <w:rPr>
          <w:rFonts w:ascii="Arial" w:hAnsi="Arial" w:cs="Arial"/>
          <w:sz w:val="24"/>
          <w:szCs w:val="24"/>
        </w:rPr>
        <w:t>ния всеми работниками Учреждения;</w:t>
      </w:r>
    </w:p>
    <w:p w:rsidR="00FC4B34" w:rsidRPr="005C109B" w:rsidRDefault="00FC4B34" w:rsidP="00FC4B34">
      <w:pPr>
        <w:shd w:val="clear" w:color="auto" w:fill="FFFFFF"/>
        <w:tabs>
          <w:tab w:val="left" w:pos="754"/>
          <w:tab w:val="left" w:pos="5928"/>
        </w:tabs>
        <w:ind w:right="14" w:firstLine="567"/>
        <w:jc w:val="both"/>
        <w:rPr>
          <w:rFonts w:ascii="Arial" w:hAnsi="Arial" w:cs="Arial"/>
          <w:sz w:val="24"/>
          <w:szCs w:val="24"/>
        </w:rPr>
      </w:pPr>
      <w:r w:rsidRPr="005C109B">
        <w:rPr>
          <w:rFonts w:ascii="Arial" w:hAnsi="Arial" w:cs="Arial"/>
          <w:sz w:val="24"/>
          <w:szCs w:val="24"/>
        </w:rPr>
        <w:t xml:space="preserve">- </w:t>
      </w:r>
      <w:r w:rsidRPr="005C109B">
        <w:rPr>
          <w:rFonts w:ascii="Arial" w:hAnsi="Arial" w:cs="Arial"/>
          <w:spacing w:val="-1"/>
          <w:sz w:val="24"/>
          <w:szCs w:val="24"/>
        </w:rPr>
        <w:t xml:space="preserve">устанавливает форму, систему и размер оплаты труда работников Учреждения в соответствии с законодательством Российской Федерации, муниципальными </w:t>
      </w:r>
      <w:r w:rsidRPr="005C109B">
        <w:rPr>
          <w:rFonts w:ascii="Arial" w:hAnsi="Arial" w:cs="Arial"/>
          <w:spacing w:val="-2"/>
          <w:sz w:val="24"/>
          <w:szCs w:val="24"/>
        </w:rPr>
        <w:t xml:space="preserve">правовыми </w:t>
      </w:r>
      <w:proofErr w:type="gramStart"/>
      <w:r w:rsidRPr="005C109B">
        <w:rPr>
          <w:rFonts w:ascii="Arial" w:hAnsi="Arial" w:cs="Arial"/>
          <w:spacing w:val="-2"/>
          <w:sz w:val="24"/>
          <w:szCs w:val="24"/>
        </w:rPr>
        <w:t>актами</w:t>
      </w:r>
      <w:proofErr w:type="gramEnd"/>
      <w:r w:rsidRPr="005C109B">
        <w:rPr>
          <w:rFonts w:ascii="Arial" w:hAnsi="Arial" w:cs="Arial"/>
          <w:spacing w:val="-2"/>
          <w:sz w:val="24"/>
          <w:szCs w:val="24"/>
        </w:rPr>
        <w:t xml:space="preserve"> ЗАТО Железн</w:t>
      </w:r>
      <w:r w:rsidRPr="005C109B">
        <w:rPr>
          <w:rFonts w:ascii="Arial" w:hAnsi="Arial" w:cs="Arial"/>
          <w:spacing w:val="-2"/>
          <w:sz w:val="24"/>
          <w:szCs w:val="24"/>
        </w:rPr>
        <w:t>о</w:t>
      </w:r>
      <w:r w:rsidRPr="005C109B">
        <w:rPr>
          <w:rFonts w:ascii="Arial" w:hAnsi="Arial" w:cs="Arial"/>
          <w:spacing w:val="-2"/>
          <w:sz w:val="24"/>
          <w:szCs w:val="24"/>
        </w:rPr>
        <w:t xml:space="preserve">горск </w:t>
      </w:r>
      <w:r w:rsidRPr="005C109B">
        <w:rPr>
          <w:rFonts w:ascii="Arial" w:hAnsi="Arial" w:cs="Arial"/>
          <w:spacing w:val="-1"/>
          <w:sz w:val="24"/>
          <w:szCs w:val="24"/>
        </w:rPr>
        <w:t xml:space="preserve">об оплате труда работников </w:t>
      </w:r>
      <w:r w:rsidRPr="005C109B">
        <w:rPr>
          <w:rFonts w:ascii="Arial" w:hAnsi="Arial" w:cs="Arial"/>
          <w:sz w:val="24"/>
          <w:szCs w:val="24"/>
        </w:rPr>
        <w:t>муниципальных учреждений, бюджетной сметой Учреждения;</w:t>
      </w:r>
    </w:p>
    <w:p w:rsidR="00FC4B34" w:rsidRPr="005C109B" w:rsidRDefault="00FC4B34" w:rsidP="00FC4B34">
      <w:pPr>
        <w:shd w:val="clear" w:color="auto" w:fill="FFFFFF"/>
        <w:ind w:right="5" w:firstLine="567"/>
        <w:jc w:val="both"/>
        <w:rPr>
          <w:rFonts w:ascii="Arial" w:hAnsi="Arial" w:cs="Arial"/>
          <w:sz w:val="24"/>
          <w:szCs w:val="24"/>
        </w:rPr>
      </w:pPr>
      <w:r w:rsidRPr="005C109B">
        <w:rPr>
          <w:rFonts w:ascii="Arial" w:hAnsi="Arial" w:cs="Arial"/>
          <w:sz w:val="24"/>
          <w:szCs w:val="24"/>
        </w:rPr>
        <w:t>- осуществляет прием на работу и увольнение с работы, осуществляет расстановку кадров Учреждения, заключает с работниками трудовые договоры, заключает коллективный договор, если р</w:t>
      </w:r>
      <w:r w:rsidRPr="005C109B">
        <w:rPr>
          <w:rFonts w:ascii="Arial" w:hAnsi="Arial" w:cs="Arial"/>
          <w:sz w:val="24"/>
          <w:szCs w:val="24"/>
        </w:rPr>
        <w:t>е</w:t>
      </w:r>
      <w:r w:rsidRPr="005C109B">
        <w:rPr>
          <w:rFonts w:ascii="Arial" w:hAnsi="Arial" w:cs="Arial"/>
          <w:sz w:val="24"/>
          <w:szCs w:val="24"/>
        </w:rPr>
        <w:t>шение о его заключении принято трудовым коллективом;</w:t>
      </w:r>
    </w:p>
    <w:p w:rsidR="00FC4B34" w:rsidRPr="005C109B" w:rsidRDefault="00FC4B34" w:rsidP="00FC4B34">
      <w:pPr>
        <w:shd w:val="clear" w:color="auto" w:fill="FFFFFF"/>
        <w:ind w:left="1980" w:right="29" w:hanging="1413"/>
        <w:jc w:val="both"/>
        <w:rPr>
          <w:rFonts w:ascii="Arial" w:hAnsi="Arial" w:cs="Arial"/>
          <w:bCs/>
          <w:color w:val="000000"/>
          <w:sz w:val="24"/>
          <w:szCs w:val="24"/>
        </w:rPr>
      </w:pPr>
      <w:r w:rsidRPr="005C109B">
        <w:rPr>
          <w:rFonts w:ascii="Arial" w:hAnsi="Arial" w:cs="Arial"/>
          <w:bCs/>
          <w:color w:val="000000"/>
          <w:sz w:val="24"/>
          <w:szCs w:val="24"/>
        </w:rPr>
        <w:t>- организует аттестацию работников Учреждения;</w:t>
      </w:r>
    </w:p>
    <w:p w:rsidR="00FC4B34" w:rsidRPr="005C109B" w:rsidRDefault="00FC4B34" w:rsidP="00FC4B34">
      <w:pPr>
        <w:tabs>
          <w:tab w:val="left" w:pos="709"/>
        </w:tabs>
        <w:suppressAutoHyphens/>
        <w:ind w:firstLine="567"/>
        <w:jc w:val="both"/>
        <w:rPr>
          <w:rFonts w:ascii="Arial" w:hAnsi="Arial" w:cs="Arial"/>
          <w:sz w:val="24"/>
          <w:szCs w:val="24"/>
        </w:rPr>
      </w:pPr>
      <w:r w:rsidRPr="005C109B">
        <w:rPr>
          <w:rFonts w:ascii="Arial" w:hAnsi="Arial" w:cs="Arial"/>
          <w:sz w:val="24"/>
          <w:szCs w:val="24"/>
        </w:rPr>
        <w:t>- по согласованию с Учредителем принимает решения об образовании и ликвидации филиалов;</w:t>
      </w:r>
    </w:p>
    <w:p w:rsidR="00FC4B34" w:rsidRPr="005C109B" w:rsidRDefault="00FC4B34" w:rsidP="00FC4B34">
      <w:pPr>
        <w:shd w:val="clear" w:color="auto" w:fill="FFFFFF"/>
        <w:ind w:firstLine="591"/>
        <w:jc w:val="both"/>
        <w:rPr>
          <w:rFonts w:ascii="Arial" w:hAnsi="Arial" w:cs="Arial"/>
          <w:sz w:val="24"/>
          <w:szCs w:val="24"/>
        </w:rPr>
      </w:pPr>
      <w:r w:rsidRPr="005C109B">
        <w:rPr>
          <w:rFonts w:ascii="Arial" w:hAnsi="Arial" w:cs="Arial"/>
          <w:sz w:val="24"/>
          <w:szCs w:val="24"/>
        </w:rPr>
        <w:t>- принимает решение о поощрениях, дисциплинарных и материальных взысканиях к рабо</w:t>
      </w:r>
      <w:r w:rsidRPr="005C109B">
        <w:rPr>
          <w:rFonts w:ascii="Arial" w:hAnsi="Arial" w:cs="Arial"/>
          <w:sz w:val="24"/>
          <w:szCs w:val="24"/>
        </w:rPr>
        <w:t>т</w:t>
      </w:r>
      <w:r w:rsidRPr="005C109B">
        <w:rPr>
          <w:rFonts w:ascii="Arial" w:hAnsi="Arial" w:cs="Arial"/>
          <w:sz w:val="24"/>
          <w:szCs w:val="24"/>
        </w:rPr>
        <w:t>никам Учреждения;</w:t>
      </w:r>
    </w:p>
    <w:p w:rsidR="00FC4B34" w:rsidRPr="005C109B" w:rsidRDefault="00FC4B34" w:rsidP="00FC4B34">
      <w:pPr>
        <w:shd w:val="clear" w:color="auto" w:fill="FFFFFF"/>
        <w:tabs>
          <w:tab w:val="left" w:pos="821"/>
        </w:tabs>
        <w:ind w:right="34" w:firstLine="591"/>
        <w:jc w:val="both"/>
        <w:rPr>
          <w:rFonts w:ascii="Arial" w:hAnsi="Arial" w:cs="Arial"/>
          <w:sz w:val="24"/>
          <w:szCs w:val="24"/>
        </w:rPr>
      </w:pPr>
      <w:r w:rsidRPr="005C109B">
        <w:rPr>
          <w:rFonts w:ascii="Arial" w:hAnsi="Arial" w:cs="Arial"/>
          <w:sz w:val="24"/>
          <w:szCs w:val="24"/>
        </w:rPr>
        <w:t xml:space="preserve">- </w:t>
      </w:r>
      <w:r w:rsidRPr="005C109B">
        <w:rPr>
          <w:rFonts w:ascii="Arial" w:hAnsi="Arial" w:cs="Arial"/>
          <w:spacing w:val="-1"/>
          <w:sz w:val="24"/>
          <w:szCs w:val="24"/>
        </w:rPr>
        <w:t>устанавливает доплаты и другие выплаты в пределах имеющихся сре</w:t>
      </w:r>
      <w:proofErr w:type="gramStart"/>
      <w:r w:rsidRPr="005C109B">
        <w:rPr>
          <w:rFonts w:ascii="Arial" w:hAnsi="Arial" w:cs="Arial"/>
          <w:spacing w:val="-1"/>
          <w:sz w:val="24"/>
          <w:szCs w:val="24"/>
        </w:rPr>
        <w:t xml:space="preserve">дств </w:t>
      </w:r>
      <w:r w:rsidRPr="005C109B">
        <w:rPr>
          <w:rFonts w:ascii="Arial" w:hAnsi="Arial" w:cs="Arial"/>
          <w:sz w:val="24"/>
          <w:szCs w:val="24"/>
        </w:rPr>
        <w:t>в с</w:t>
      </w:r>
      <w:proofErr w:type="gramEnd"/>
      <w:r w:rsidRPr="005C109B">
        <w:rPr>
          <w:rFonts w:ascii="Arial" w:hAnsi="Arial" w:cs="Arial"/>
          <w:sz w:val="24"/>
          <w:szCs w:val="24"/>
        </w:rPr>
        <w:t>оответствии с локальными актами Учреждения, с учетом мнения представительного органа работников Учреждения;</w:t>
      </w:r>
    </w:p>
    <w:p w:rsidR="00FC4B34" w:rsidRPr="005C109B" w:rsidRDefault="00FC4B34" w:rsidP="00FC4B34">
      <w:pPr>
        <w:shd w:val="clear" w:color="auto" w:fill="FFFFFF"/>
        <w:tabs>
          <w:tab w:val="left" w:pos="0"/>
        </w:tabs>
        <w:ind w:firstLine="567"/>
        <w:jc w:val="both"/>
        <w:rPr>
          <w:rFonts w:ascii="Arial" w:hAnsi="Arial" w:cs="Arial"/>
          <w:sz w:val="24"/>
          <w:szCs w:val="24"/>
        </w:rPr>
      </w:pPr>
      <w:r w:rsidRPr="005C109B">
        <w:rPr>
          <w:rFonts w:ascii="Arial" w:hAnsi="Arial" w:cs="Arial"/>
          <w:sz w:val="24"/>
          <w:szCs w:val="24"/>
        </w:rPr>
        <w:t>- утверждает правила внутреннего трудового распорядка Учреждения;</w:t>
      </w:r>
    </w:p>
    <w:p w:rsidR="00FC4B34" w:rsidRPr="005C109B" w:rsidRDefault="00FC4B34" w:rsidP="00FC4B34">
      <w:pPr>
        <w:widowControl w:val="0"/>
        <w:shd w:val="clear" w:color="auto" w:fill="FFFFFF"/>
        <w:tabs>
          <w:tab w:val="left" w:pos="787"/>
        </w:tabs>
        <w:autoSpaceDE w:val="0"/>
        <w:autoSpaceDN w:val="0"/>
        <w:adjustRightInd w:val="0"/>
        <w:ind w:right="5" w:firstLine="567"/>
        <w:jc w:val="both"/>
        <w:rPr>
          <w:rFonts w:ascii="Arial" w:hAnsi="Arial" w:cs="Arial"/>
          <w:sz w:val="24"/>
          <w:szCs w:val="24"/>
        </w:rPr>
      </w:pPr>
      <w:r w:rsidRPr="005C109B">
        <w:rPr>
          <w:rFonts w:ascii="Arial" w:hAnsi="Arial" w:cs="Arial"/>
          <w:sz w:val="24"/>
          <w:szCs w:val="24"/>
        </w:rPr>
        <w:t>- отвечает за организационно-техническое обеспечение деятельности Учреждения;</w:t>
      </w:r>
    </w:p>
    <w:p w:rsidR="00FC4B34" w:rsidRPr="005C109B" w:rsidRDefault="00FC4B34" w:rsidP="00FC4B34">
      <w:pPr>
        <w:widowControl w:val="0"/>
        <w:shd w:val="clear" w:color="auto" w:fill="FFFFFF"/>
        <w:tabs>
          <w:tab w:val="left" w:pos="787"/>
        </w:tabs>
        <w:autoSpaceDE w:val="0"/>
        <w:autoSpaceDN w:val="0"/>
        <w:adjustRightInd w:val="0"/>
        <w:ind w:left="538" w:right="5"/>
        <w:jc w:val="both"/>
        <w:rPr>
          <w:rFonts w:ascii="Arial" w:hAnsi="Arial" w:cs="Arial"/>
          <w:sz w:val="24"/>
          <w:szCs w:val="24"/>
        </w:rPr>
      </w:pPr>
      <w:r w:rsidRPr="005C109B">
        <w:rPr>
          <w:rFonts w:ascii="Arial" w:hAnsi="Arial" w:cs="Arial"/>
          <w:sz w:val="24"/>
          <w:szCs w:val="24"/>
        </w:rPr>
        <w:t>- обеспечивает соблюдение правил и нормативных требований охраны труда, противоп</w:t>
      </w:r>
      <w:r w:rsidRPr="005C109B">
        <w:rPr>
          <w:rFonts w:ascii="Arial" w:hAnsi="Arial" w:cs="Arial"/>
          <w:sz w:val="24"/>
          <w:szCs w:val="24"/>
        </w:rPr>
        <w:t>о</w:t>
      </w:r>
      <w:r w:rsidRPr="005C109B">
        <w:rPr>
          <w:rFonts w:ascii="Arial" w:hAnsi="Arial" w:cs="Arial"/>
          <w:sz w:val="24"/>
          <w:szCs w:val="24"/>
        </w:rPr>
        <w:t>жарной безопасности;</w:t>
      </w:r>
    </w:p>
    <w:p w:rsidR="00FC4B34" w:rsidRPr="005C109B" w:rsidRDefault="00FC4B34" w:rsidP="00FC4B34">
      <w:pPr>
        <w:shd w:val="clear" w:color="auto" w:fill="FFFFFF"/>
        <w:ind w:firstLine="500"/>
        <w:jc w:val="both"/>
        <w:rPr>
          <w:rFonts w:ascii="Arial" w:hAnsi="Arial" w:cs="Arial"/>
          <w:sz w:val="24"/>
          <w:szCs w:val="24"/>
        </w:rPr>
      </w:pPr>
      <w:r w:rsidRPr="005C109B">
        <w:rPr>
          <w:rFonts w:ascii="Arial" w:hAnsi="Arial" w:cs="Arial"/>
          <w:sz w:val="24"/>
          <w:szCs w:val="24"/>
        </w:rPr>
        <w:t>- представляет статистическую отчетность органам государственной статистики;</w:t>
      </w:r>
    </w:p>
    <w:p w:rsidR="00FC4B34" w:rsidRPr="005C109B" w:rsidRDefault="00FC4B34" w:rsidP="00FC4B34">
      <w:pPr>
        <w:widowControl w:val="0"/>
        <w:numPr>
          <w:ilvl w:val="0"/>
          <w:numId w:val="6"/>
        </w:numPr>
        <w:shd w:val="clear" w:color="auto" w:fill="FFFFFF"/>
        <w:tabs>
          <w:tab w:val="left" w:pos="706"/>
        </w:tabs>
        <w:autoSpaceDE w:val="0"/>
        <w:autoSpaceDN w:val="0"/>
        <w:adjustRightInd w:val="0"/>
        <w:ind w:right="5" w:firstLine="538"/>
        <w:jc w:val="both"/>
        <w:rPr>
          <w:rFonts w:ascii="Arial" w:hAnsi="Arial" w:cs="Arial"/>
          <w:sz w:val="24"/>
          <w:szCs w:val="24"/>
        </w:rPr>
      </w:pPr>
      <w:r w:rsidRPr="005C109B">
        <w:rPr>
          <w:rFonts w:ascii="Arial" w:hAnsi="Arial" w:cs="Arial"/>
          <w:sz w:val="24"/>
          <w:szCs w:val="24"/>
        </w:rPr>
        <w:t>несет ответственность в случаях, предусмотренных законодательством Российской Фед</w:t>
      </w:r>
      <w:r w:rsidRPr="005C109B">
        <w:rPr>
          <w:rFonts w:ascii="Arial" w:hAnsi="Arial" w:cs="Arial"/>
          <w:sz w:val="24"/>
          <w:szCs w:val="24"/>
        </w:rPr>
        <w:t>е</w:t>
      </w:r>
      <w:r w:rsidRPr="005C109B">
        <w:rPr>
          <w:rFonts w:ascii="Arial" w:hAnsi="Arial" w:cs="Arial"/>
          <w:sz w:val="24"/>
          <w:szCs w:val="24"/>
        </w:rPr>
        <w:t>рации за нарушение норм трудового, гражданского, бюджетного и иного законодательства;</w:t>
      </w:r>
    </w:p>
    <w:p w:rsidR="00FC4B34" w:rsidRPr="005C109B" w:rsidRDefault="00FC4B34" w:rsidP="00FC4B34">
      <w:pPr>
        <w:pStyle w:val="ConsPlusNormal"/>
        <w:widowControl/>
        <w:ind w:firstLine="540"/>
        <w:jc w:val="both"/>
        <w:rPr>
          <w:sz w:val="24"/>
          <w:szCs w:val="24"/>
        </w:rPr>
      </w:pPr>
      <w:r w:rsidRPr="005C109B">
        <w:rPr>
          <w:sz w:val="24"/>
          <w:szCs w:val="24"/>
        </w:rPr>
        <w:t xml:space="preserve">- несет ответственность за своевременное целевое и обоснованное использование бюджетных средств, финансовых и других материальных </w:t>
      </w:r>
      <w:r w:rsidRPr="005C109B">
        <w:rPr>
          <w:sz w:val="24"/>
          <w:szCs w:val="24"/>
        </w:rPr>
        <w:lastRenderedPageBreak/>
        <w:t>ресурсов, за сохранность и использование муниципального имущества по целевому назначению;</w:t>
      </w:r>
    </w:p>
    <w:p w:rsidR="00FC4B34" w:rsidRPr="005C109B" w:rsidRDefault="00FC4B34" w:rsidP="00FC4B34">
      <w:pPr>
        <w:suppressAutoHyphens/>
        <w:ind w:firstLine="567"/>
        <w:jc w:val="both"/>
        <w:rPr>
          <w:rFonts w:ascii="Arial" w:hAnsi="Arial" w:cs="Arial"/>
          <w:color w:val="000000"/>
          <w:sz w:val="24"/>
          <w:szCs w:val="24"/>
        </w:rPr>
      </w:pPr>
      <w:r w:rsidRPr="005C109B">
        <w:rPr>
          <w:rFonts w:ascii="Arial" w:hAnsi="Arial" w:cs="Arial"/>
          <w:color w:val="000000"/>
          <w:sz w:val="24"/>
          <w:szCs w:val="24"/>
        </w:rPr>
        <w:t xml:space="preserve">- несет ответственность перед Учредителем, уполномоченными государственными органами, органами местного </w:t>
      </w:r>
      <w:proofErr w:type="gramStart"/>
      <w:r w:rsidRPr="005C109B">
        <w:rPr>
          <w:rFonts w:ascii="Arial" w:hAnsi="Arial" w:cs="Arial"/>
          <w:color w:val="000000"/>
          <w:sz w:val="24"/>
          <w:szCs w:val="24"/>
        </w:rPr>
        <w:t>самоуправления</w:t>
      </w:r>
      <w:proofErr w:type="gramEnd"/>
      <w:r w:rsidRPr="005C109B">
        <w:rPr>
          <w:rFonts w:ascii="Arial" w:hAnsi="Arial" w:cs="Arial"/>
          <w:color w:val="000000"/>
          <w:sz w:val="24"/>
          <w:szCs w:val="24"/>
        </w:rPr>
        <w:t xml:space="preserve"> ЗАТО Железногорск за результаты своей деятельности в соответствии с функциональными обязанностями;</w:t>
      </w:r>
    </w:p>
    <w:p w:rsidR="00FC4B34" w:rsidRPr="005C109B" w:rsidRDefault="00FC4B34" w:rsidP="00FC4B34">
      <w:pPr>
        <w:shd w:val="clear" w:color="auto" w:fill="FFFFFF"/>
        <w:tabs>
          <w:tab w:val="num" w:pos="0"/>
          <w:tab w:val="num" w:pos="284"/>
          <w:tab w:val="num" w:pos="784"/>
        </w:tabs>
        <w:ind w:firstLine="591"/>
        <w:jc w:val="both"/>
        <w:rPr>
          <w:rFonts w:ascii="Arial" w:hAnsi="Arial" w:cs="Arial"/>
          <w:sz w:val="24"/>
          <w:szCs w:val="24"/>
        </w:rPr>
      </w:pPr>
      <w:r w:rsidRPr="005C109B">
        <w:rPr>
          <w:rFonts w:ascii="Arial" w:hAnsi="Arial" w:cs="Arial"/>
          <w:sz w:val="24"/>
          <w:szCs w:val="24"/>
        </w:rPr>
        <w:t xml:space="preserve">- осуществляет иные полномочия в соответствии с действующим </w:t>
      </w:r>
      <w:r w:rsidRPr="005C109B">
        <w:rPr>
          <w:rFonts w:ascii="Arial" w:hAnsi="Arial" w:cs="Arial"/>
          <w:spacing w:val="-1"/>
          <w:sz w:val="24"/>
          <w:szCs w:val="24"/>
        </w:rPr>
        <w:t>законодательством и мун</w:t>
      </w:r>
      <w:r w:rsidRPr="005C109B">
        <w:rPr>
          <w:rFonts w:ascii="Arial" w:hAnsi="Arial" w:cs="Arial"/>
          <w:spacing w:val="-1"/>
          <w:sz w:val="24"/>
          <w:szCs w:val="24"/>
        </w:rPr>
        <w:t>и</w:t>
      </w:r>
      <w:r w:rsidRPr="005C109B">
        <w:rPr>
          <w:rFonts w:ascii="Arial" w:hAnsi="Arial" w:cs="Arial"/>
          <w:spacing w:val="-1"/>
          <w:sz w:val="24"/>
          <w:szCs w:val="24"/>
        </w:rPr>
        <w:t xml:space="preserve">ципальными правовыми </w:t>
      </w:r>
      <w:proofErr w:type="gramStart"/>
      <w:r w:rsidRPr="005C109B">
        <w:rPr>
          <w:rFonts w:ascii="Arial" w:hAnsi="Arial" w:cs="Arial"/>
          <w:spacing w:val="-1"/>
          <w:sz w:val="24"/>
          <w:szCs w:val="24"/>
        </w:rPr>
        <w:t>актами</w:t>
      </w:r>
      <w:proofErr w:type="gramEnd"/>
      <w:r w:rsidRPr="005C109B">
        <w:rPr>
          <w:rFonts w:ascii="Arial" w:hAnsi="Arial" w:cs="Arial"/>
          <w:spacing w:val="-1"/>
          <w:sz w:val="24"/>
          <w:szCs w:val="24"/>
        </w:rPr>
        <w:t xml:space="preserve"> ЗАТО Железногорск.</w:t>
      </w:r>
    </w:p>
    <w:p w:rsidR="00FC4B34" w:rsidRPr="005C109B" w:rsidRDefault="00FC4B34" w:rsidP="00FC4B34">
      <w:pPr>
        <w:suppressAutoHyphens/>
        <w:autoSpaceDE w:val="0"/>
        <w:autoSpaceDN w:val="0"/>
        <w:adjustRightInd w:val="0"/>
        <w:ind w:firstLine="540"/>
        <w:jc w:val="both"/>
        <w:rPr>
          <w:rFonts w:ascii="Arial" w:hAnsi="Arial" w:cs="Arial"/>
          <w:sz w:val="24"/>
          <w:szCs w:val="24"/>
        </w:rPr>
      </w:pPr>
      <w:r w:rsidRPr="005C109B">
        <w:rPr>
          <w:rFonts w:ascii="Arial" w:hAnsi="Arial" w:cs="Arial"/>
          <w:sz w:val="24"/>
          <w:szCs w:val="24"/>
        </w:rPr>
        <w:t xml:space="preserve">5.3.8. Директор Учреждения подлежит аттестации в порядке и сроки, установленные муниципальными правовыми </w:t>
      </w:r>
      <w:proofErr w:type="gramStart"/>
      <w:r w:rsidRPr="005C109B">
        <w:rPr>
          <w:rFonts w:ascii="Arial" w:hAnsi="Arial" w:cs="Arial"/>
          <w:sz w:val="24"/>
          <w:szCs w:val="24"/>
        </w:rPr>
        <w:t>актами</w:t>
      </w:r>
      <w:proofErr w:type="gramEnd"/>
      <w:r w:rsidRPr="005C109B">
        <w:rPr>
          <w:rFonts w:ascii="Arial" w:hAnsi="Arial" w:cs="Arial"/>
          <w:sz w:val="24"/>
          <w:szCs w:val="24"/>
        </w:rPr>
        <w:t xml:space="preserve"> ЗАТО Железногорск.</w:t>
      </w:r>
    </w:p>
    <w:p w:rsidR="00FC4B34" w:rsidRPr="005C109B" w:rsidRDefault="00FC4B34" w:rsidP="00FC4B34">
      <w:pPr>
        <w:suppressAutoHyphens/>
        <w:autoSpaceDE w:val="0"/>
        <w:autoSpaceDN w:val="0"/>
        <w:adjustRightInd w:val="0"/>
        <w:ind w:firstLine="540"/>
        <w:jc w:val="both"/>
        <w:rPr>
          <w:rFonts w:ascii="Arial" w:hAnsi="Arial" w:cs="Arial"/>
          <w:sz w:val="24"/>
          <w:szCs w:val="24"/>
        </w:rPr>
      </w:pPr>
      <w:r w:rsidRPr="005C109B">
        <w:rPr>
          <w:rFonts w:ascii="Arial" w:hAnsi="Arial" w:cs="Arial"/>
          <w:sz w:val="24"/>
          <w:szCs w:val="24"/>
        </w:rPr>
        <w:t>5.3.9. 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FC4B34" w:rsidRPr="005C109B" w:rsidRDefault="00FC4B34" w:rsidP="00FC4B34">
      <w:pPr>
        <w:pStyle w:val="ConsPlusNormal"/>
        <w:widowControl/>
        <w:ind w:firstLine="540"/>
        <w:jc w:val="both"/>
        <w:rPr>
          <w:sz w:val="24"/>
          <w:szCs w:val="24"/>
        </w:rPr>
      </w:pPr>
      <w:r w:rsidRPr="005C109B">
        <w:rPr>
          <w:sz w:val="24"/>
          <w:szCs w:val="24"/>
        </w:rPr>
        <w:t xml:space="preserve">5.3.10. Директор Учреждения осуществляет руководство текущей деятельностью Учреждения в соответствии с законами и иными нормативными актами Российской Федерации, муниципальными правовыми </w:t>
      </w:r>
      <w:proofErr w:type="gramStart"/>
      <w:r w:rsidRPr="005C109B">
        <w:rPr>
          <w:sz w:val="24"/>
          <w:szCs w:val="24"/>
        </w:rPr>
        <w:t>актами</w:t>
      </w:r>
      <w:proofErr w:type="gramEnd"/>
      <w:r w:rsidRPr="005C109B">
        <w:rPr>
          <w:sz w:val="24"/>
          <w:szCs w:val="24"/>
        </w:rPr>
        <w:t xml:space="preserve"> ЗАТО Железногорск, Уставом Учреждения, трудовым договором, обеспечивает выполнение возложенных на него задач и несет ответственность за результаты деятельности Учреждения.</w:t>
      </w:r>
    </w:p>
    <w:p w:rsidR="00FC4B34" w:rsidRPr="005C109B" w:rsidRDefault="00FC4B34" w:rsidP="00FC4B34">
      <w:pPr>
        <w:pStyle w:val="ConsPlusNormal"/>
        <w:widowControl/>
        <w:ind w:firstLine="540"/>
        <w:jc w:val="both"/>
        <w:rPr>
          <w:sz w:val="24"/>
          <w:szCs w:val="24"/>
        </w:rPr>
      </w:pPr>
      <w:r w:rsidRPr="005C109B">
        <w:rPr>
          <w:sz w:val="24"/>
          <w:szCs w:val="24"/>
        </w:rPr>
        <w:t>5.4. Компетенция заместителей директора Учреждения устанавливается директором Учреждения.</w:t>
      </w:r>
    </w:p>
    <w:p w:rsidR="00FC4B34" w:rsidRPr="005C109B" w:rsidRDefault="00FC4B34" w:rsidP="00FC4B34">
      <w:pPr>
        <w:pStyle w:val="ConsPlusNormal"/>
        <w:widowControl/>
        <w:ind w:firstLine="540"/>
        <w:jc w:val="both"/>
        <w:rPr>
          <w:sz w:val="24"/>
          <w:szCs w:val="24"/>
        </w:rPr>
      </w:pPr>
      <w:r w:rsidRPr="005C109B">
        <w:rPr>
          <w:sz w:val="24"/>
          <w:szCs w:val="24"/>
        </w:rPr>
        <w:t>Заместители директора действуют от имени Учреждения, представляют его в государственных органах, на предприятиях, в организациях, совершают юридические действия в пределах полномочий, предусмотренных в доверенностях, выдаваемых директором Учреждения.</w:t>
      </w:r>
    </w:p>
    <w:p w:rsidR="00FC4B34" w:rsidRPr="005C109B" w:rsidRDefault="00FC4B34" w:rsidP="00FC4B34">
      <w:pPr>
        <w:pStyle w:val="ConsPlusNormal"/>
        <w:widowControl/>
        <w:ind w:firstLine="0"/>
        <w:jc w:val="both"/>
        <w:rPr>
          <w:sz w:val="24"/>
          <w:szCs w:val="24"/>
        </w:rPr>
      </w:pPr>
      <w:r w:rsidRPr="005C109B">
        <w:rPr>
          <w:sz w:val="24"/>
          <w:szCs w:val="24"/>
        </w:rPr>
        <w:t xml:space="preserve">        5.5.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FC4B34" w:rsidRPr="005C109B" w:rsidRDefault="00FC4B34" w:rsidP="00FC4B34">
      <w:pPr>
        <w:pStyle w:val="ConsPlusNormal"/>
        <w:widowControl/>
        <w:tabs>
          <w:tab w:val="left" w:pos="600"/>
        </w:tabs>
        <w:ind w:firstLine="0"/>
        <w:jc w:val="both"/>
        <w:rPr>
          <w:sz w:val="24"/>
          <w:szCs w:val="24"/>
        </w:rPr>
      </w:pPr>
      <w:r w:rsidRPr="005C109B">
        <w:rPr>
          <w:sz w:val="24"/>
          <w:szCs w:val="24"/>
        </w:rPr>
        <w:t xml:space="preserve">        5.6.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FC4B34" w:rsidRPr="005C109B" w:rsidRDefault="00FC4B34" w:rsidP="00FC4B34">
      <w:pPr>
        <w:ind w:firstLine="540"/>
        <w:jc w:val="both"/>
        <w:outlineLvl w:val="0"/>
        <w:rPr>
          <w:rFonts w:ascii="Arial" w:hAnsi="Arial" w:cs="Arial"/>
          <w:sz w:val="24"/>
          <w:szCs w:val="24"/>
        </w:rPr>
      </w:pPr>
      <w:r w:rsidRPr="005C109B">
        <w:rPr>
          <w:rFonts w:ascii="Arial" w:hAnsi="Arial" w:cs="Arial"/>
          <w:sz w:val="24"/>
          <w:szCs w:val="24"/>
        </w:rPr>
        <w:t xml:space="preserve">5.7. </w:t>
      </w:r>
      <w:proofErr w:type="gramStart"/>
      <w:r w:rsidRPr="005C109B">
        <w:rPr>
          <w:rFonts w:ascii="Arial" w:hAnsi="Arial" w:cs="Arial"/>
          <w:sz w:val="24"/>
          <w:szCs w:val="24"/>
        </w:rPr>
        <w:t>Контроль за</w:t>
      </w:r>
      <w:proofErr w:type="gramEnd"/>
      <w:r w:rsidRPr="005C109B">
        <w:rPr>
          <w:rFonts w:ascii="Arial" w:hAnsi="Arial" w:cs="Arial"/>
          <w:sz w:val="24"/>
          <w:szCs w:val="24"/>
        </w:rPr>
        <w:t xml:space="preserve"> деятельностью Учреждения осуществляется уполномоченными органами Учредителя, налоговыми и другими государственными органами,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w:t>
      </w:r>
    </w:p>
    <w:p w:rsidR="00FC4B34" w:rsidRPr="005C109B" w:rsidRDefault="00FC4B34" w:rsidP="00FC4B34">
      <w:pPr>
        <w:ind w:firstLine="540"/>
        <w:jc w:val="both"/>
        <w:outlineLvl w:val="1"/>
        <w:rPr>
          <w:rFonts w:ascii="Arial" w:hAnsi="Arial" w:cs="Arial"/>
          <w:sz w:val="24"/>
          <w:szCs w:val="24"/>
        </w:rPr>
      </w:pPr>
      <w:r w:rsidRPr="005C109B">
        <w:rPr>
          <w:rFonts w:ascii="Arial" w:hAnsi="Arial" w:cs="Arial"/>
          <w:sz w:val="24"/>
          <w:szCs w:val="24"/>
        </w:rPr>
        <w:t>5.8. Главный распорядитель бюджетных сре</w:t>
      </w:r>
      <w:proofErr w:type="gramStart"/>
      <w:r w:rsidRPr="005C109B">
        <w:rPr>
          <w:rFonts w:ascii="Arial" w:hAnsi="Arial" w:cs="Arial"/>
          <w:sz w:val="24"/>
          <w:szCs w:val="24"/>
        </w:rPr>
        <w:t>дств в пр</w:t>
      </w:r>
      <w:proofErr w:type="gramEnd"/>
      <w:r w:rsidRPr="005C109B">
        <w:rPr>
          <w:rFonts w:ascii="Arial" w:hAnsi="Arial" w:cs="Arial"/>
          <w:sz w:val="24"/>
          <w:szCs w:val="24"/>
        </w:rPr>
        <w:t>еделах своих полномочий осущест</w:t>
      </w:r>
      <w:r w:rsidRPr="005C109B">
        <w:rPr>
          <w:rFonts w:ascii="Arial" w:hAnsi="Arial" w:cs="Arial"/>
          <w:sz w:val="24"/>
          <w:szCs w:val="24"/>
        </w:rPr>
        <w:t>в</w:t>
      </w:r>
      <w:r w:rsidRPr="005C109B">
        <w:rPr>
          <w:rFonts w:ascii="Arial" w:hAnsi="Arial" w:cs="Arial"/>
          <w:sz w:val="24"/>
          <w:szCs w:val="24"/>
        </w:rPr>
        <w:t>ляет планирование, организацию, регулирование и контроль деятельности Учреждения, в том числе  финансовый контроль за соблюдением р</w:t>
      </w:r>
      <w:r w:rsidRPr="005C109B">
        <w:rPr>
          <w:rFonts w:ascii="Arial" w:hAnsi="Arial" w:cs="Arial"/>
          <w:sz w:val="24"/>
          <w:szCs w:val="24"/>
        </w:rPr>
        <w:t>е</w:t>
      </w:r>
      <w:r w:rsidRPr="005C109B">
        <w:rPr>
          <w:rFonts w:ascii="Arial" w:hAnsi="Arial" w:cs="Arial"/>
          <w:sz w:val="24"/>
          <w:szCs w:val="24"/>
        </w:rPr>
        <w:t xml:space="preserve">зультативности, </w:t>
      </w:r>
      <w:proofErr w:type="spellStart"/>
      <w:r w:rsidRPr="005C109B">
        <w:rPr>
          <w:rFonts w:ascii="Arial" w:hAnsi="Arial" w:cs="Arial"/>
          <w:sz w:val="24"/>
          <w:szCs w:val="24"/>
        </w:rPr>
        <w:t>адресности</w:t>
      </w:r>
      <w:proofErr w:type="spellEnd"/>
      <w:r w:rsidRPr="005C109B">
        <w:rPr>
          <w:rFonts w:ascii="Arial" w:hAnsi="Arial" w:cs="Arial"/>
          <w:sz w:val="24"/>
          <w:szCs w:val="24"/>
        </w:rPr>
        <w:t xml:space="preserve"> и целевого характера использования бюджетных средств, а также условий, установленных при их предоставлении.</w:t>
      </w:r>
    </w:p>
    <w:p w:rsidR="00FC4B34" w:rsidRPr="005C109B" w:rsidRDefault="00FC4B34" w:rsidP="00FC4B34">
      <w:pPr>
        <w:pStyle w:val="ConsPlusNormal"/>
        <w:widowControl/>
        <w:ind w:firstLine="0"/>
        <w:jc w:val="center"/>
        <w:rPr>
          <w:sz w:val="24"/>
          <w:szCs w:val="24"/>
        </w:rPr>
      </w:pPr>
      <w:r w:rsidRPr="005C109B">
        <w:rPr>
          <w:sz w:val="24"/>
          <w:szCs w:val="24"/>
        </w:rPr>
        <w:t>6. ПОРЯДОК ВНЕСЕНИЯ ИЗМЕНЕНИЙ В УСТАВ УЧРЕЖДЕНИЯ</w:t>
      </w:r>
    </w:p>
    <w:p w:rsidR="00FC4B34" w:rsidRPr="005C109B" w:rsidRDefault="00FC4B34" w:rsidP="00FC4B34">
      <w:pPr>
        <w:pStyle w:val="ConsPlusNormal"/>
        <w:widowControl/>
        <w:ind w:firstLine="540"/>
        <w:jc w:val="both"/>
        <w:rPr>
          <w:sz w:val="24"/>
          <w:szCs w:val="24"/>
        </w:rPr>
      </w:pPr>
      <w:r w:rsidRPr="005C109B">
        <w:rPr>
          <w:sz w:val="24"/>
          <w:szCs w:val="24"/>
        </w:rPr>
        <w:t>6.1. Изменения и дополнения в настоящий Устав вносятся Учредителем или по предложению Учреждения, утверждаются решением Учредителя и подлежат государственной регистрации в порядке, установленном законодательством Российской Федерации.</w:t>
      </w:r>
    </w:p>
    <w:p w:rsidR="00FC4B34" w:rsidRPr="005C109B" w:rsidRDefault="00FC4B34" w:rsidP="00FC4B34">
      <w:pPr>
        <w:pStyle w:val="ConsPlusNormal"/>
        <w:widowControl/>
        <w:ind w:firstLine="540"/>
        <w:jc w:val="both"/>
        <w:rPr>
          <w:sz w:val="24"/>
          <w:szCs w:val="24"/>
        </w:rPr>
      </w:pPr>
      <w:r w:rsidRPr="005C109B">
        <w:rPr>
          <w:sz w:val="24"/>
          <w:szCs w:val="24"/>
        </w:rPr>
        <w:t xml:space="preserve">6.2. </w:t>
      </w:r>
      <w:r w:rsidRPr="005C109B">
        <w:rPr>
          <w:rFonts w:eastAsia="MS Mincho"/>
          <w:sz w:val="24"/>
          <w:szCs w:val="24"/>
        </w:rPr>
        <w:t xml:space="preserve">При изменении действующего законодательства Российской Федерации, законодательства Красноярского края или муниципальных правовых актов органов местного </w:t>
      </w:r>
      <w:proofErr w:type="gramStart"/>
      <w:r w:rsidRPr="005C109B">
        <w:rPr>
          <w:rFonts w:eastAsia="MS Mincho"/>
          <w:sz w:val="24"/>
          <w:szCs w:val="24"/>
        </w:rPr>
        <w:t>самоуправления</w:t>
      </w:r>
      <w:proofErr w:type="gramEnd"/>
      <w:r w:rsidRPr="005C109B">
        <w:rPr>
          <w:rFonts w:eastAsia="MS Mincho"/>
          <w:sz w:val="24"/>
          <w:szCs w:val="24"/>
        </w:rPr>
        <w:t xml:space="preserve"> ЗАТО Железногорск Устав Учреждения должен быть приведен в соответствии с ними.</w:t>
      </w:r>
    </w:p>
    <w:p w:rsidR="00FC4B34" w:rsidRPr="005C109B" w:rsidRDefault="00FC4B34" w:rsidP="00FC4B34">
      <w:pPr>
        <w:pStyle w:val="af0"/>
        <w:rPr>
          <w:rFonts w:ascii="Arial" w:hAnsi="Arial" w:cs="Arial"/>
          <w:b/>
          <w:sz w:val="24"/>
          <w:szCs w:val="24"/>
        </w:rPr>
      </w:pPr>
    </w:p>
    <w:p w:rsidR="00FC4B34" w:rsidRPr="005C109B" w:rsidRDefault="00FC4B34" w:rsidP="00FC4B34">
      <w:pPr>
        <w:pStyle w:val="af0"/>
        <w:tabs>
          <w:tab w:val="left" w:pos="0"/>
          <w:tab w:val="left" w:pos="567"/>
        </w:tabs>
        <w:jc w:val="center"/>
        <w:rPr>
          <w:rFonts w:ascii="Arial" w:hAnsi="Arial" w:cs="Arial"/>
          <w:sz w:val="24"/>
          <w:szCs w:val="24"/>
        </w:rPr>
      </w:pPr>
      <w:r w:rsidRPr="005C109B">
        <w:rPr>
          <w:rFonts w:ascii="Arial" w:hAnsi="Arial" w:cs="Arial"/>
          <w:sz w:val="24"/>
          <w:szCs w:val="24"/>
        </w:rPr>
        <w:lastRenderedPageBreak/>
        <w:t>7. РЕОРГАНИЗАЦИЯ, ЛИКВИДАЦИЯ УЧРЕЖДЕНИЯ ИЗМЕНЕНИЕ ТИПА</w:t>
      </w:r>
    </w:p>
    <w:p w:rsidR="00FC4B34" w:rsidRPr="005C109B" w:rsidRDefault="00FC4B34" w:rsidP="00FC4B34">
      <w:pPr>
        <w:shd w:val="clear" w:color="auto" w:fill="FFFFFF"/>
        <w:tabs>
          <w:tab w:val="left" w:pos="0"/>
          <w:tab w:val="left" w:pos="567"/>
          <w:tab w:val="left" w:pos="1100"/>
        </w:tabs>
        <w:ind w:left="19" w:right="5" w:firstLine="562"/>
        <w:jc w:val="both"/>
        <w:rPr>
          <w:rFonts w:ascii="Arial" w:hAnsi="Arial" w:cs="Arial"/>
          <w:sz w:val="24"/>
          <w:szCs w:val="24"/>
        </w:rPr>
      </w:pPr>
      <w:r w:rsidRPr="005C109B">
        <w:rPr>
          <w:rFonts w:ascii="Arial" w:hAnsi="Arial" w:cs="Arial"/>
          <w:sz w:val="24"/>
          <w:szCs w:val="24"/>
        </w:rPr>
        <w:t>7.1. Реорганизация Учреждения (слияние, присоединение, разделение, выделение, преобразов</w:t>
      </w:r>
      <w:r w:rsidRPr="005C109B">
        <w:rPr>
          <w:rFonts w:ascii="Arial" w:hAnsi="Arial" w:cs="Arial"/>
          <w:sz w:val="24"/>
          <w:szCs w:val="24"/>
        </w:rPr>
        <w:t>а</w:t>
      </w:r>
      <w:r w:rsidRPr="005C109B">
        <w:rPr>
          <w:rFonts w:ascii="Arial" w:hAnsi="Arial" w:cs="Arial"/>
          <w:sz w:val="24"/>
          <w:szCs w:val="24"/>
        </w:rPr>
        <w:t>ние) может быть осуществлена по решению Учредителя.</w:t>
      </w:r>
    </w:p>
    <w:p w:rsidR="00FC4B34" w:rsidRPr="005C109B" w:rsidRDefault="00FC4B34" w:rsidP="00FC4B34">
      <w:pPr>
        <w:shd w:val="clear" w:color="auto" w:fill="FFFFFF"/>
        <w:tabs>
          <w:tab w:val="left" w:pos="0"/>
          <w:tab w:val="left" w:pos="567"/>
          <w:tab w:val="left" w:pos="1205"/>
        </w:tabs>
        <w:ind w:left="10" w:right="5" w:firstLine="562"/>
        <w:jc w:val="both"/>
        <w:rPr>
          <w:rFonts w:ascii="Arial" w:hAnsi="Arial" w:cs="Arial"/>
          <w:sz w:val="24"/>
          <w:szCs w:val="24"/>
        </w:rPr>
      </w:pPr>
      <w:r w:rsidRPr="005C109B">
        <w:rPr>
          <w:rFonts w:ascii="Arial" w:hAnsi="Arial" w:cs="Arial"/>
          <w:spacing w:val="-13"/>
          <w:sz w:val="24"/>
          <w:szCs w:val="24"/>
        </w:rPr>
        <w:t>7.2.</w:t>
      </w:r>
      <w:r w:rsidRPr="005C109B">
        <w:rPr>
          <w:rFonts w:ascii="Arial" w:hAnsi="Arial" w:cs="Arial"/>
          <w:sz w:val="24"/>
          <w:szCs w:val="24"/>
        </w:rPr>
        <w:tab/>
      </w:r>
      <w:r w:rsidRPr="005C109B">
        <w:rPr>
          <w:rFonts w:ascii="Arial" w:hAnsi="Arial" w:cs="Arial"/>
          <w:spacing w:val="-1"/>
          <w:sz w:val="24"/>
          <w:szCs w:val="24"/>
        </w:rPr>
        <w:t xml:space="preserve">В случаях, установленных законом, реорганизация Учреждения в форме его разделения или выделения из его состава одного или нескольких юридических </w:t>
      </w:r>
      <w:r w:rsidRPr="005C109B">
        <w:rPr>
          <w:rFonts w:ascii="Arial" w:hAnsi="Arial" w:cs="Arial"/>
          <w:sz w:val="24"/>
          <w:szCs w:val="24"/>
        </w:rPr>
        <w:t>лиц осуществляется по решению уполномоченных государственных органов или по решению суда.</w:t>
      </w:r>
    </w:p>
    <w:p w:rsidR="00FC4B34" w:rsidRPr="005C109B" w:rsidRDefault="00FC4B34" w:rsidP="00FC4B34">
      <w:pPr>
        <w:widowControl w:val="0"/>
        <w:shd w:val="clear" w:color="auto" w:fill="FFFFFF"/>
        <w:tabs>
          <w:tab w:val="left" w:pos="567"/>
          <w:tab w:val="left" w:pos="1344"/>
        </w:tabs>
        <w:autoSpaceDE w:val="0"/>
        <w:autoSpaceDN w:val="0"/>
        <w:adjustRightInd w:val="0"/>
        <w:ind w:right="14" w:firstLine="562"/>
        <w:jc w:val="both"/>
        <w:rPr>
          <w:rFonts w:ascii="Arial" w:hAnsi="Arial" w:cs="Arial"/>
          <w:spacing w:val="-13"/>
          <w:sz w:val="24"/>
          <w:szCs w:val="24"/>
        </w:rPr>
      </w:pPr>
      <w:r w:rsidRPr="005C109B">
        <w:rPr>
          <w:rFonts w:ascii="Arial" w:hAnsi="Arial" w:cs="Arial"/>
          <w:sz w:val="24"/>
          <w:szCs w:val="24"/>
        </w:rPr>
        <w:t>7.3.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C4B34" w:rsidRPr="005C109B" w:rsidRDefault="00FC4B34" w:rsidP="00FC4B34">
      <w:pPr>
        <w:shd w:val="clear" w:color="auto" w:fill="FFFFFF"/>
        <w:tabs>
          <w:tab w:val="left" w:pos="0"/>
          <w:tab w:val="left" w:pos="567"/>
          <w:tab w:val="left" w:pos="1224"/>
        </w:tabs>
        <w:ind w:left="5" w:firstLine="562"/>
        <w:jc w:val="both"/>
        <w:rPr>
          <w:rFonts w:ascii="Arial" w:hAnsi="Arial" w:cs="Arial"/>
          <w:sz w:val="24"/>
          <w:szCs w:val="24"/>
        </w:rPr>
      </w:pPr>
      <w:r w:rsidRPr="005C109B">
        <w:rPr>
          <w:rFonts w:ascii="Arial" w:hAnsi="Arial" w:cs="Arial"/>
          <w:spacing w:val="-13"/>
          <w:sz w:val="24"/>
          <w:szCs w:val="24"/>
        </w:rPr>
        <w:t xml:space="preserve">7.4. </w:t>
      </w:r>
      <w:r w:rsidRPr="005C109B">
        <w:rPr>
          <w:rFonts w:ascii="Arial" w:hAnsi="Arial" w:cs="Arial"/>
          <w:sz w:val="24"/>
          <w:szCs w:val="24"/>
        </w:rPr>
        <w:t>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C4B34" w:rsidRPr="005C109B" w:rsidRDefault="00FC4B34" w:rsidP="00FC4B34">
      <w:pPr>
        <w:shd w:val="clear" w:color="auto" w:fill="FFFFFF"/>
        <w:tabs>
          <w:tab w:val="left" w:pos="0"/>
          <w:tab w:val="left" w:pos="567"/>
          <w:tab w:val="left" w:pos="1411"/>
        </w:tabs>
        <w:ind w:left="5" w:right="14" w:firstLine="562"/>
        <w:jc w:val="both"/>
        <w:rPr>
          <w:rFonts w:ascii="Arial" w:hAnsi="Arial" w:cs="Arial"/>
          <w:sz w:val="24"/>
          <w:szCs w:val="24"/>
        </w:rPr>
      </w:pPr>
      <w:r w:rsidRPr="005C109B">
        <w:rPr>
          <w:rFonts w:ascii="Arial" w:hAnsi="Arial" w:cs="Arial"/>
          <w:spacing w:val="-13"/>
          <w:sz w:val="24"/>
          <w:szCs w:val="24"/>
        </w:rPr>
        <w:t xml:space="preserve">7.5. </w:t>
      </w:r>
      <w:r w:rsidRPr="005C109B">
        <w:rPr>
          <w:rFonts w:ascii="Arial" w:hAnsi="Arial" w:cs="Arial"/>
          <w:spacing w:val="-1"/>
          <w:sz w:val="24"/>
          <w:szCs w:val="24"/>
        </w:rPr>
        <w:t xml:space="preserve">При реорганизации Учреждения, его права и обязанности переходят к </w:t>
      </w:r>
      <w:r w:rsidRPr="005C109B">
        <w:rPr>
          <w:rFonts w:ascii="Arial" w:hAnsi="Arial" w:cs="Arial"/>
          <w:sz w:val="24"/>
          <w:szCs w:val="24"/>
        </w:rPr>
        <w:t>правопреемникам. Передаточный акт и разделительный баланс должны содержать положения о правопреемстве по всем обязательствам реорганизованного Учреждения в отношении всех его кредиторов и должников, включая и обязательства, оспариваемые сторонами.</w:t>
      </w:r>
    </w:p>
    <w:p w:rsidR="00FC4B34" w:rsidRPr="005C109B" w:rsidRDefault="00FC4B34" w:rsidP="00FC4B34">
      <w:pPr>
        <w:shd w:val="clear" w:color="auto" w:fill="FFFFFF"/>
        <w:tabs>
          <w:tab w:val="left" w:pos="0"/>
          <w:tab w:val="left" w:pos="567"/>
          <w:tab w:val="left" w:pos="1315"/>
        </w:tabs>
        <w:ind w:left="5" w:right="24" w:firstLine="562"/>
        <w:jc w:val="both"/>
        <w:rPr>
          <w:rFonts w:ascii="Arial" w:hAnsi="Arial" w:cs="Arial"/>
          <w:sz w:val="24"/>
          <w:szCs w:val="24"/>
        </w:rPr>
      </w:pPr>
      <w:r w:rsidRPr="005C109B">
        <w:rPr>
          <w:rFonts w:ascii="Arial" w:hAnsi="Arial" w:cs="Arial"/>
          <w:spacing w:val="-13"/>
          <w:sz w:val="24"/>
          <w:szCs w:val="24"/>
        </w:rPr>
        <w:t xml:space="preserve">7.6. </w:t>
      </w:r>
      <w:r w:rsidRPr="005C109B">
        <w:rPr>
          <w:rFonts w:ascii="Arial" w:hAnsi="Arial" w:cs="Arial"/>
          <w:sz w:val="24"/>
          <w:szCs w:val="24"/>
        </w:rPr>
        <w:t>Изменение типа Учреждения не является его реорганизацией. При изменении типа Учреждения в его Устав вносятся соответствующие изменения.</w:t>
      </w:r>
    </w:p>
    <w:p w:rsidR="00FC4B34" w:rsidRPr="005C109B" w:rsidRDefault="00FC4B34" w:rsidP="00FC4B34">
      <w:pPr>
        <w:shd w:val="clear" w:color="auto" w:fill="FFFFFF"/>
        <w:tabs>
          <w:tab w:val="left" w:pos="0"/>
          <w:tab w:val="left" w:pos="567"/>
        </w:tabs>
        <w:ind w:left="10" w:right="24" w:firstLine="562"/>
        <w:jc w:val="both"/>
        <w:rPr>
          <w:rFonts w:ascii="Arial" w:hAnsi="Arial" w:cs="Arial"/>
          <w:sz w:val="24"/>
          <w:szCs w:val="24"/>
        </w:rPr>
      </w:pPr>
      <w:r w:rsidRPr="005C109B">
        <w:rPr>
          <w:rFonts w:ascii="Arial" w:hAnsi="Arial" w:cs="Arial"/>
          <w:sz w:val="24"/>
          <w:szCs w:val="24"/>
        </w:rPr>
        <w:t xml:space="preserve">Изменение типа Учреждения в целях создания бюджетного  учреждения, осуществляются в порядке, </w:t>
      </w:r>
      <w:r w:rsidRPr="005C109B">
        <w:rPr>
          <w:rFonts w:ascii="Arial" w:eastAsia="Calibri" w:hAnsi="Arial" w:cs="Arial"/>
          <w:sz w:val="24"/>
          <w:szCs w:val="24"/>
        </w:rPr>
        <w:t xml:space="preserve">установленном  бюджетным законодательством, Федеральным законом </w:t>
      </w:r>
      <w:r w:rsidRPr="005C109B">
        <w:rPr>
          <w:rFonts w:ascii="Arial" w:hAnsi="Arial" w:cs="Arial"/>
          <w:sz w:val="24"/>
          <w:szCs w:val="24"/>
        </w:rPr>
        <w:t>от 12.01.1996 N 7-ФЗ «О некоммерческих организациях»</w:t>
      </w:r>
      <w:r w:rsidRPr="005C109B">
        <w:rPr>
          <w:rFonts w:ascii="Arial" w:eastAsia="Calibri" w:hAnsi="Arial" w:cs="Arial"/>
          <w:sz w:val="24"/>
          <w:szCs w:val="24"/>
        </w:rPr>
        <w:t xml:space="preserve"> и муниципальными правовыми </w:t>
      </w:r>
      <w:proofErr w:type="gramStart"/>
      <w:r w:rsidRPr="005C109B">
        <w:rPr>
          <w:rFonts w:ascii="Arial" w:eastAsia="Calibri" w:hAnsi="Arial" w:cs="Arial"/>
          <w:sz w:val="24"/>
          <w:szCs w:val="24"/>
        </w:rPr>
        <w:t>актами</w:t>
      </w:r>
      <w:proofErr w:type="gramEnd"/>
      <w:r w:rsidRPr="005C109B">
        <w:rPr>
          <w:rFonts w:ascii="Arial" w:hAnsi="Arial" w:cs="Arial"/>
          <w:sz w:val="24"/>
          <w:szCs w:val="24"/>
        </w:rPr>
        <w:t xml:space="preserve">  ЗАТО Железногорск.</w:t>
      </w:r>
    </w:p>
    <w:p w:rsidR="00FC4B34" w:rsidRPr="005C109B" w:rsidRDefault="00FC4B34" w:rsidP="00FC4B34">
      <w:pPr>
        <w:pStyle w:val="ConsPlusNormal"/>
        <w:ind w:right="1" w:firstLine="567"/>
        <w:jc w:val="both"/>
        <w:rPr>
          <w:sz w:val="24"/>
          <w:szCs w:val="24"/>
        </w:rPr>
      </w:pPr>
      <w:r w:rsidRPr="005C109B">
        <w:rPr>
          <w:sz w:val="24"/>
          <w:szCs w:val="24"/>
        </w:rPr>
        <w:t>Изменение типа Учреждения в целях создания автономного учреждения осуществляется в поря</w:t>
      </w:r>
      <w:r w:rsidRPr="005C109B">
        <w:rPr>
          <w:sz w:val="24"/>
          <w:szCs w:val="24"/>
        </w:rPr>
        <w:t>д</w:t>
      </w:r>
      <w:r w:rsidRPr="005C109B">
        <w:rPr>
          <w:sz w:val="24"/>
          <w:szCs w:val="24"/>
        </w:rPr>
        <w:t xml:space="preserve">ке, </w:t>
      </w:r>
      <w:r w:rsidRPr="005C109B">
        <w:rPr>
          <w:rFonts w:eastAsia="Calibri"/>
          <w:sz w:val="24"/>
          <w:szCs w:val="24"/>
        </w:rPr>
        <w:t xml:space="preserve">установленном бюджетным законодательством,  Федеральным законом от 03.11. 2006  № 174-ФЗ «Об автономных учреждениях» и муниципальными правовыми </w:t>
      </w:r>
      <w:proofErr w:type="gramStart"/>
      <w:r w:rsidRPr="005C109B">
        <w:rPr>
          <w:rFonts w:eastAsia="Calibri"/>
          <w:sz w:val="24"/>
          <w:szCs w:val="24"/>
        </w:rPr>
        <w:t>актами</w:t>
      </w:r>
      <w:proofErr w:type="gramEnd"/>
      <w:r w:rsidRPr="005C109B">
        <w:rPr>
          <w:rFonts w:eastAsia="Calibri"/>
          <w:sz w:val="24"/>
          <w:szCs w:val="24"/>
        </w:rPr>
        <w:t xml:space="preserve"> </w:t>
      </w:r>
      <w:r w:rsidRPr="005C109B">
        <w:rPr>
          <w:sz w:val="24"/>
          <w:szCs w:val="24"/>
        </w:rPr>
        <w:t>ЗАТО Железногорск</w:t>
      </w:r>
      <w:r w:rsidRPr="005C109B">
        <w:rPr>
          <w:rFonts w:eastAsia="Calibri"/>
          <w:sz w:val="24"/>
          <w:szCs w:val="24"/>
        </w:rPr>
        <w:t>.</w:t>
      </w:r>
    </w:p>
    <w:p w:rsidR="00FC4B34" w:rsidRPr="005C109B" w:rsidRDefault="00FC4B34" w:rsidP="00FC4B34">
      <w:pPr>
        <w:shd w:val="clear" w:color="auto" w:fill="FFFFFF"/>
        <w:tabs>
          <w:tab w:val="left" w:pos="0"/>
          <w:tab w:val="left" w:pos="567"/>
          <w:tab w:val="left" w:pos="1166"/>
        </w:tabs>
        <w:ind w:left="10" w:right="19" w:firstLine="562"/>
        <w:jc w:val="both"/>
        <w:rPr>
          <w:rFonts w:ascii="Arial" w:hAnsi="Arial" w:cs="Arial"/>
          <w:sz w:val="24"/>
          <w:szCs w:val="24"/>
        </w:rPr>
      </w:pPr>
      <w:r w:rsidRPr="005C109B">
        <w:rPr>
          <w:rFonts w:ascii="Arial" w:hAnsi="Arial" w:cs="Arial"/>
          <w:spacing w:val="-13"/>
          <w:sz w:val="24"/>
          <w:szCs w:val="24"/>
        </w:rPr>
        <w:t>7.7.</w:t>
      </w:r>
      <w:r w:rsidRPr="005C109B">
        <w:rPr>
          <w:rFonts w:ascii="Arial" w:hAnsi="Arial" w:cs="Arial"/>
          <w:sz w:val="24"/>
          <w:szCs w:val="24"/>
        </w:rPr>
        <w:tab/>
      </w:r>
      <w:r w:rsidRPr="005C109B">
        <w:rPr>
          <w:rFonts w:ascii="Arial" w:hAnsi="Arial" w:cs="Arial"/>
          <w:spacing w:val="-2"/>
          <w:sz w:val="24"/>
          <w:szCs w:val="24"/>
        </w:rPr>
        <w:t xml:space="preserve">Учреждение может быть ликвидировано по решению Учредителя или </w:t>
      </w:r>
      <w:r w:rsidRPr="005C109B">
        <w:rPr>
          <w:rFonts w:ascii="Arial" w:hAnsi="Arial" w:cs="Arial"/>
          <w:sz w:val="24"/>
          <w:szCs w:val="24"/>
        </w:rPr>
        <w:t>суда в порядке, уст</w:t>
      </w:r>
      <w:r w:rsidRPr="005C109B">
        <w:rPr>
          <w:rFonts w:ascii="Arial" w:hAnsi="Arial" w:cs="Arial"/>
          <w:sz w:val="24"/>
          <w:szCs w:val="24"/>
        </w:rPr>
        <w:t>а</w:t>
      </w:r>
      <w:r w:rsidRPr="005C109B">
        <w:rPr>
          <w:rFonts w:ascii="Arial" w:hAnsi="Arial" w:cs="Arial"/>
          <w:sz w:val="24"/>
          <w:szCs w:val="24"/>
        </w:rPr>
        <w:t>новленном законодательством Российской Федерации.</w:t>
      </w:r>
    </w:p>
    <w:p w:rsidR="00FC4B34" w:rsidRPr="005C109B" w:rsidRDefault="00FC4B34" w:rsidP="00FC4B34">
      <w:pPr>
        <w:shd w:val="clear" w:color="auto" w:fill="FFFFFF"/>
        <w:tabs>
          <w:tab w:val="left" w:pos="0"/>
          <w:tab w:val="left" w:pos="1397"/>
        </w:tabs>
        <w:ind w:right="19" w:firstLine="567"/>
        <w:jc w:val="both"/>
        <w:rPr>
          <w:rFonts w:ascii="Arial" w:hAnsi="Arial" w:cs="Arial"/>
          <w:sz w:val="24"/>
          <w:szCs w:val="24"/>
        </w:rPr>
      </w:pPr>
      <w:r w:rsidRPr="005C109B">
        <w:rPr>
          <w:rFonts w:ascii="Arial" w:hAnsi="Arial" w:cs="Arial"/>
          <w:spacing w:val="-1"/>
          <w:sz w:val="24"/>
          <w:szCs w:val="24"/>
        </w:rPr>
        <w:t xml:space="preserve">7.8. Учредители или орган, принявшие решение о ликвидации Учреждения, </w:t>
      </w:r>
      <w:r w:rsidRPr="005C109B">
        <w:rPr>
          <w:rFonts w:ascii="Arial" w:hAnsi="Arial" w:cs="Arial"/>
          <w:sz w:val="24"/>
          <w:szCs w:val="24"/>
        </w:rPr>
        <w:t>назначают ликв</w:t>
      </w:r>
      <w:r w:rsidRPr="005C109B">
        <w:rPr>
          <w:rFonts w:ascii="Arial" w:hAnsi="Arial" w:cs="Arial"/>
          <w:sz w:val="24"/>
          <w:szCs w:val="24"/>
        </w:rPr>
        <w:t>и</w:t>
      </w:r>
      <w:r w:rsidRPr="005C109B">
        <w:rPr>
          <w:rFonts w:ascii="Arial" w:hAnsi="Arial" w:cs="Arial"/>
          <w:sz w:val="24"/>
          <w:szCs w:val="24"/>
        </w:rPr>
        <w:t>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FC4B34" w:rsidRPr="005C109B" w:rsidRDefault="00FC4B34" w:rsidP="00FC4B34">
      <w:pPr>
        <w:shd w:val="clear" w:color="auto" w:fill="FFFFFF"/>
        <w:tabs>
          <w:tab w:val="left" w:pos="0"/>
          <w:tab w:val="left" w:pos="567"/>
          <w:tab w:val="left" w:pos="1102"/>
        </w:tabs>
        <w:ind w:firstLine="567"/>
        <w:jc w:val="both"/>
        <w:rPr>
          <w:rFonts w:ascii="Arial" w:hAnsi="Arial" w:cs="Arial"/>
          <w:spacing w:val="-9"/>
          <w:sz w:val="24"/>
          <w:szCs w:val="24"/>
        </w:rPr>
      </w:pPr>
      <w:r w:rsidRPr="005C109B">
        <w:rPr>
          <w:rFonts w:ascii="Arial" w:hAnsi="Arial" w:cs="Arial"/>
          <w:sz w:val="24"/>
          <w:szCs w:val="24"/>
        </w:rPr>
        <w:t>7.9.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FC4B34" w:rsidRPr="005C109B" w:rsidRDefault="00FC4B34" w:rsidP="00FC4B34">
      <w:pPr>
        <w:pStyle w:val="ConsPlusNormal"/>
        <w:widowControl/>
        <w:tabs>
          <w:tab w:val="left" w:pos="0"/>
          <w:tab w:val="left" w:pos="567"/>
        </w:tabs>
        <w:ind w:firstLine="567"/>
        <w:jc w:val="both"/>
        <w:rPr>
          <w:sz w:val="24"/>
          <w:szCs w:val="24"/>
        </w:rPr>
      </w:pPr>
      <w:r w:rsidRPr="005C109B">
        <w:rPr>
          <w:sz w:val="24"/>
          <w:szCs w:val="24"/>
        </w:rPr>
        <w:t>7.10.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FC4B34" w:rsidRPr="005C109B" w:rsidRDefault="00FC4B34" w:rsidP="00FC4B34">
      <w:pPr>
        <w:shd w:val="clear" w:color="auto" w:fill="FFFFFF"/>
        <w:tabs>
          <w:tab w:val="left" w:pos="0"/>
          <w:tab w:val="left" w:pos="567"/>
          <w:tab w:val="left" w:pos="600"/>
        </w:tabs>
        <w:jc w:val="both"/>
        <w:rPr>
          <w:rFonts w:ascii="Arial" w:hAnsi="Arial" w:cs="Arial"/>
          <w:bCs/>
          <w:color w:val="000000"/>
          <w:sz w:val="24"/>
          <w:szCs w:val="24"/>
        </w:rPr>
      </w:pPr>
      <w:r w:rsidRPr="005C109B">
        <w:rPr>
          <w:rFonts w:ascii="Arial" w:hAnsi="Arial" w:cs="Arial"/>
          <w:bCs/>
          <w:color w:val="000000"/>
          <w:sz w:val="24"/>
          <w:szCs w:val="24"/>
        </w:rPr>
        <w:tab/>
        <w:t>7.11. При реорганизации и ликвидации Учреждения кредитор не вправе требовать досрочного исполнения соответствующих обязательств, а также прекращения обязательства и возмещения, связанных с этим убытком.</w:t>
      </w:r>
    </w:p>
    <w:p w:rsidR="00FC4B34" w:rsidRPr="005C109B" w:rsidRDefault="00FC4B34" w:rsidP="00FC4B34">
      <w:pPr>
        <w:shd w:val="clear" w:color="auto" w:fill="FFFFFF"/>
        <w:tabs>
          <w:tab w:val="left" w:pos="0"/>
          <w:tab w:val="left" w:pos="567"/>
          <w:tab w:val="left" w:pos="1224"/>
        </w:tabs>
        <w:ind w:firstLine="567"/>
        <w:jc w:val="both"/>
        <w:rPr>
          <w:rFonts w:ascii="Arial" w:hAnsi="Arial" w:cs="Arial"/>
          <w:sz w:val="24"/>
          <w:szCs w:val="24"/>
        </w:rPr>
      </w:pPr>
      <w:r w:rsidRPr="005C109B">
        <w:rPr>
          <w:rFonts w:ascii="Arial" w:hAnsi="Arial" w:cs="Arial"/>
          <w:spacing w:val="-1"/>
          <w:sz w:val="24"/>
          <w:szCs w:val="24"/>
        </w:rPr>
        <w:t xml:space="preserve">7.12. Имущество Учреждения, оставшееся после удовлетворения требований </w:t>
      </w:r>
      <w:r w:rsidRPr="005C109B">
        <w:rPr>
          <w:rFonts w:ascii="Arial" w:hAnsi="Arial" w:cs="Arial"/>
          <w:sz w:val="24"/>
          <w:szCs w:val="24"/>
        </w:rPr>
        <w:t>кредиторов Учреждения, расчетов с бюджетом, работниками Учреждения, передается ликвидационной комиссией Учредителю.</w:t>
      </w:r>
    </w:p>
    <w:p w:rsidR="00FC4B34" w:rsidRPr="005C109B" w:rsidRDefault="00FC4B34" w:rsidP="00FC4B34">
      <w:pPr>
        <w:shd w:val="clear" w:color="auto" w:fill="FFFFFF"/>
        <w:tabs>
          <w:tab w:val="left" w:pos="0"/>
          <w:tab w:val="left" w:pos="567"/>
          <w:tab w:val="left" w:pos="1224"/>
        </w:tabs>
        <w:ind w:firstLine="567"/>
        <w:jc w:val="both"/>
        <w:rPr>
          <w:rFonts w:ascii="Arial" w:hAnsi="Arial" w:cs="Arial"/>
          <w:spacing w:val="-7"/>
          <w:sz w:val="24"/>
          <w:szCs w:val="24"/>
        </w:rPr>
      </w:pPr>
      <w:r w:rsidRPr="005C109B">
        <w:rPr>
          <w:rFonts w:ascii="Arial" w:hAnsi="Arial" w:cs="Arial"/>
          <w:sz w:val="24"/>
          <w:szCs w:val="24"/>
        </w:rPr>
        <w:t xml:space="preserve">7.13.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w:t>
      </w:r>
      <w:r w:rsidRPr="005C109B">
        <w:rPr>
          <w:rFonts w:ascii="Arial" w:hAnsi="Arial" w:cs="Arial"/>
          <w:sz w:val="24"/>
          <w:szCs w:val="24"/>
        </w:rPr>
        <w:lastRenderedPageBreak/>
        <w:t xml:space="preserve">и карточки учета, лицевые счета и т.п.) передаются на хранение в муниципальный  </w:t>
      </w:r>
      <w:proofErr w:type="gramStart"/>
      <w:r w:rsidRPr="005C109B">
        <w:rPr>
          <w:rFonts w:ascii="Arial" w:hAnsi="Arial" w:cs="Arial"/>
          <w:sz w:val="24"/>
          <w:szCs w:val="24"/>
        </w:rPr>
        <w:t>архив</w:t>
      </w:r>
      <w:proofErr w:type="gramEnd"/>
      <w:r w:rsidRPr="005C109B">
        <w:rPr>
          <w:rFonts w:ascii="Arial" w:hAnsi="Arial" w:cs="Arial"/>
          <w:sz w:val="24"/>
          <w:szCs w:val="24"/>
        </w:rPr>
        <w:t xml:space="preserve"> ЗАТО Железногорск в соответствии с действующим законодательством.</w:t>
      </w:r>
    </w:p>
    <w:p w:rsidR="00FC4B34" w:rsidRPr="005C109B" w:rsidRDefault="00FC4B34" w:rsidP="00FC4B34">
      <w:pPr>
        <w:pStyle w:val="ConsPlusNormal"/>
        <w:widowControl/>
        <w:tabs>
          <w:tab w:val="left" w:pos="0"/>
          <w:tab w:val="left" w:pos="567"/>
        </w:tabs>
        <w:ind w:firstLine="567"/>
        <w:jc w:val="both"/>
        <w:rPr>
          <w:sz w:val="24"/>
          <w:szCs w:val="24"/>
        </w:rPr>
      </w:pPr>
      <w:r w:rsidRPr="005C109B">
        <w:rPr>
          <w:sz w:val="24"/>
          <w:szCs w:val="24"/>
        </w:rPr>
        <w:t>7.14. 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FC4B34" w:rsidRPr="005C109B" w:rsidRDefault="00FC4B34" w:rsidP="00FC4B34">
      <w:pPr>
        <w:pStyle w:val="ConsPlusNormal"/>
        <w:widowControl/>
        <w:tabs>
          <w:tab w:val="left" w:pos="0"/>
          <w:tab w:val="left" w:pos="567"/>
        </w:tabs>
        <w:ind w:firstLine="567"/>
        <w:jc w:val="both"/>
        <w:rPr>
          <w:spacing w:val="-11"/>
          <w:sz w:val="24"/>
          <w:szCs w:val="24"/>
        </w:rPr>
      </w:pPr>
      <w:r w:rsidRPr="005C109B">
        <w:rPr>
          <w:sz w:val="24"/>
          <w:szCs w:val="24"/>
        </w:rPr>
        <w:t xml:space="preserve">7.15. </w:t>
      </w:r>
      <w:proofErr w:type="gramStart"/>
      <w:r w:rsidRPr="005C109B">
        <w:rPr>
          <w:sz w:val="24"/>
          <w:szCs w:val="24"/>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FC4B34" w:rsidRPr="005C109B" w:rsidRDefault="00FC4B34" w:rsidP="00FC4B34">
      <w:pPr>
        <w:pStyle w:val="ConsPlusNormal"/>
        <w:jc w:val="center"/>
        <w:rPr>
          <w:sz w:val="24"/>
          <w:szCs w:val="24"/>
        </w:rPr>
      </w:pPr>
      <w:r w:rsidRPr="005C109B">
        <w:rPr>
          <w:sz w:val="24"/>
          <w:szCs w:val="24"/>
        </w:rPr>
        <w:t>8. ПЕРЕЧЕНЬ ЛОКАЛЬНЫХ АКТОВ</w:t>
      </w:r>
    </w:p>
    <w:p w:rsidR="00FC4B34" w:rsidRPr="005C109B" w:rsidRDefault="00FC4B34" w:rsidP="00FC4B34">
      <w:pPr>
        <w:pStyle w:val="ConsPlusNormal"/>
        <w:jc w:val="both"/>
        <w:rPr>
          <w:sz w:val="24"/>
          <w:szCs w:val="24"/>
        </w:rPr>
      </w:pPr>
      <w:r w:rsidRPr="005C109B">
        <w:rPr>
          <w:spacing w:val="-8"/>
          <w:sz w:val="24"/>
          <w:szCs w:val="24"/>
        </w:rPr>
        <w:t>8.1.</w:t>
      </w:r>
      <w:r w:rsidRPr="005C109B">
        <w:rPr>
          <w:sz w:val="24"/>
          <w:szCs w:val="24"/>
        </w:rPr>
        <w:tab/>
        <w:t>Деятельность Учреждения регламентируется следующими локальными актами:</w:t>
      </w:r>
    </w:p>
    <w:p w:rsidR="00FC4B34" w:rsidRPr="005C109B" w:rsidRDefault="00FC4B34" w:rsidP="00FC4B34">
      <w:pPr>
        <w:pStyle w:val="ConsPlusNormal"/>
        <w:numPr>
          <w:ilvl w:val="0"/>
          <w:numId w:val="12"/>
        </w:numPr>
        <w:jc w:val="both"/>
        <w:rPr>
          <w:sz w:val="24"/>
          <w:szCs w:val="24"/>
        </w:rPr>
      </w:pPr>
      <w:r w:rsidRPr="005C109B">
        <w:rPr>
          <w:spacing w:val="-3"/>
          <w:sz w:val="24"/>
          <w:szCs w:val="24"/>
        </w:rPr>
        <w:t>приказы;</w:t>
      </w:r>
    </w:p>
    <w:p w:rsidR="00FC4B34" w:rsidRPr="005C109B" w:rsidRDefault="00FC4B34" w:rsidP="00FC4B34">
      <w:pPr>
        <w:pStyle w:val="ConsPlusNormal"/>
        <w:numPr>
          <w:ilvl w:val="0"/>
          <w:numId w:val="12"/>
        </w:numPr>
        <w:jc w:val="both"/>
        <w:rPr>
          <w:sz w:val="24"/>
          <w:szCs w:val="24"/>
        </w:rPr>
      </w:pPr>
      <w:r w:rsidRPr="005C109B">
        <w:rPr>
          <w:spacing w:val="-2"/>
          <w:sz w:val="24"/>
          <w:szCs w:val="24"/>
        </w:rPr>
        <w:t>распоряжения;</w:t>
      </w:r>
    </w:p>
    <w:p w:rsidR="00FC4B34" w:rsidRPr="005C109B" w:rsidRDefault="00FC4B34" w:rsidP="00FC4B34">
      <w:pPr>
        <w:pStyle w:val="ConsPlusNormal"/>
        <w:numPr>
          <w:ilvl w:val="0"/>
          <w:numId w:val="12"/>
        </w:numPr>
        <w:jc w:val="both"/>
        <w:rPr>
          <w:sz w:val="24"/>
          <w:szCs w:val="24"/>
        </w:rPr>
      </w:pPr>
      <w:r w:rsidRPr="005C109B">
        <w:rPr>
          <w:spacing w:val="-1"/>
          <w:sz w:val="24"/>
          <w:szCs w:val="24"/>
        </w:rPr>
        <w:t>штатное расписание;</w:t>
      </w:r>
    </w:p>
    <w:p w:rsidR="00FC4B34" w:rsidRPr="005C109B" w:rsidRDefault="00FC4B34" w:rsidP="00FC4B34">
      <w:pPr>
        <w:pStyle w:val="ConsPlusNormal"/>
        <w:numPr>
          <w:ilvl w:val="0"/>
          <w:numId w:val="12"/>
        </w:numPr>
        <w:jc w:val="both"/>
        <w:rPr>
          <w:sz w:val="24"/>
          <w:szCs w:val="24"/>
        </w:rPr>
      </w:pPr>
      <w:r w:rsidRPr="005C109B">
        <w:rPr>
          <w:sz w:val="24"/>
          <w:szCs w:val="24"/>
        </w:rPr>
        <w:t>правила внутреннего трудового распорядка;</w:t>
      </w:r>
    </w:p>
    <w:p w:rsidR="00FC4B34" w:rsidRPr="005C109B" w:rsidRDefault="00FC4B34" w:rsidP="00FC4B34">
      <w:pPr>
        <w:pStyle w:val="ConsPlusNormal"/>
        <w:numPr>
          <w:ilvl w:val="0"/>
          <w:numId w:val="12"/>
        </w:numPr>
        <w:jc w:val="both"/>
        <w:rPr>
          <w:sz w:val="24"/>
          <w:szCs w:val="24"/>
        </w:rPr>
      </w:pPr>
      <w:r w:rsidRPr="005C109B">
        <w:rPr>
          <w:spacing w:val="-1"/>
          <w:sz w:val="24"/>
          <w:szCs w:val="24"/>
        </w:rPr>
        <w:t>график работы;</w:t>
      </w:r>
    </w:p>
    <w:p w:rsidR="00FC4B34" w:rsidRPr="005C109B" w:rsidRDefault="00FC4B34" w:rsidP="00FC4B34">
      <w:pPr>
        <w:pStyle w:val="ConsPlusNormal"/>
        <w:numPr>
          <w:ilvl w:val="0"/>
          <w:numId w:val="12"/>
        </w:numPr>
        <w:jc w:val="both"/>
        <w:rPr>
          <w:sz w:val="24"/>
          <w:szCs w:val="24"/>
        </w:rPr>
      </w:pPr>
      <w:r w:rsidRPr="005C109B">
        <w:rPr>
          <w:sz w:val="24"/>
          <w:szCs w:val="24"/>
        </w:rPr>
        <w:t>должностные инструкции сотрудников;</w:t>
      </w:r>
    </w:p>
    <w:p w:rsidR="00FC4B34" w:rsidRPr="005C109B" w:rsidRDefault="00FC4B34" w:rsidP="00FC4B34">
      <w:pPr>
        <w:pStyle w:val="ConsPlusNormal"/>
        <w:numPr>
          <w:ilvl w:val="0"/>
          <w:numId w:val="12"/>
        </w:numPr>
        <w:jc w:val="both"/>
        <w:rPr>
          <w:sz w:val="24"/>
          <w:szCs w:val="24"/>
        </w:rPr>
      </w:pPr>
      <w:r w:rsidRPr="005C109B">
        <w:rPr>
          <w:spacing w:val="-1"/>
          <w:sz w:val="24"/>
          <w:szCs w:val="24"/>
        </w:rPr>
        <w:t>положения: положение о материальном стимулировании, положение  об охране труда и другие положения, не противоречащие действующему з</w:t>
      </w:r>
      <w:r w:rsidRPr="005C109B">
        <w:rPr>
          <w:spacing w:val="-1"/>
          <w:sz w:val="24"/>
          <w:szCs w:val="24"/>
        </w:rPr>
        <w:t>а</w:t>
      </w:r>
      <w:r w:rsidRPr="005C109B">
        <w:rPr>
          <w:spacing w:val="-1"/>
          <w:sz w:val="24"/>
          <w:szCs w:val="24"/>
        </w:rPr>
        <w:t>конодательству;</w:t>
      </w:r>
    </w:p>
    <w:p w:rsidR="00FC4B34" w:rsidRPr="005C109B" w:rsidRDefault="00FC4B34" w:rsidP="00FC4B34">
      <w:pPr>
        <w:pStyle w:val="ConsPlusNormal"/>
        <w:numPr>
          <w:ilvl w:val="0"/>
          <w:numId w:val="12"/>
        </w:numPr>
        <w:jc w:val="both"/>
        <w:rPr>
          <w:sz w:val="24"/>
          <w:szCs w:val="24"/>
        </w:rPr>
      </w:pPr>
      <w:r w:rsidRPr="005C109B">
        <w:rPr>
          <w:spacing w:val="-1"/>
          <w:sz w:val="24"/>
          <w:szCs w:val="24"/>
        </w:rPr>
        <w:t xml:space="preserve"> </w:t>
      </w:r>
      <w:r w:rsidRPr="005C109B">
        <w:rPr>
          <w:sz w:val="24"/>
          <w:szCs w:val="24"/>
        </w:rPr>
        <w:t>другие локальные и нормативные акты.</w:t>
      </w:r>
    </w:p>
    <w:p w:rsidR="00FC4B34" w:rsidRPr="005C109B" w:rsidRDefault="00FC4B34" w:rsidP="00FC4B34">
      <w:pPr>
        <w:pStyle w:val="ConsPlusNormal"/>
        <w:jc w:val="both"/>
        <w:rPr>
          <w:sz w:val="24"/>
          <w:szCs w:val="24"/>
        </w:rPr>
      </w:pPr>
      <w:r w:rsidRPr="005C109B">
        <w:rPr>
          <w:spacing w:val="-9"/>
          <w:sz w:val="24"/>
          <w:szCs w:val="24"/>
        </w:rPr>
        <w:t xml:space="preserve">8.2. </w:t>
      </w:r>
      <w:r w:rsidRPr="005C109B">
        <w:rPr>
          <w:sz w:val="24"/>
          <w:szCs w:val="24"/>
        </w:rPr>
        <w:t xml:space="preserve">Локальные акты Учреждения не могут противоречить </w:t>
      </w:r>
      <w:r w:rsidRPr="005C109B">
        <w:rPr>
          <w:spacing w:val="-1"/>
          <w:sz w:val="24"/>
          <w:szCs w:val="24"/>
        </w:rPr>
        <w:t xml:space="preserve">  действующему законодател</w:t>
      </w:r>
      <w:r w:rsidRPr="005C109B">
        <w:rPr>
          <w:spacing w:val="-1"/>
          <w:sz w:val="24"/>
          <w:szCs w:val="24"/>
        </w:rPr>
        <w:t>ь</w:t>
      </w:r>
      <w:r w:rsidRPr="005C109B">
        <w:rPr>
          <w:spacing w:val="-1"/>
          <w:sz w:val="24"/>
          <w:szCs w:val="24"/>
        </w:rPr>
        <w:t xml:space="preserve">ству и </w:t>
      </w:r>
      <w:r w:rsidRPr="005C109B">
        <w:rPr>
          <w:sz w:val="24"/>
          <w:szCs w:val="24"/>
        </w:rPr>
        <w:t>настоящему Уставу.</w:t>
      </w:r>
    </w:p>
    <w:p w:rsidR="00FC4B34" w:rsidRPr="005C109B" w:rsidRDefault="00FC4B34" w:rsidP="00FC4B34">
      <w:pPr>
        <w:pStyle w:val="ConsPlusNormal"/>
        <w:ind w:left="360" w:firstLine="0"/>
        <w:jc w:val="center"/>
        <w:rPr>
          <w:sz w:val="24"/>
          <w:szCs w:val="24"/>
        </w:rPr>
      </w:pPr>
      <w:r w:rsidRPr="005C109B">
        <w:rPr>
          <w:sz w:val="24"/>
          <w:szCs w:val="24"/>
        </w:rPr>
        <w:t>9. ЗАКЛЮЧИТЕЛЬНЫЕ ПОЛОЖЕНИЯ</w:t>
      </w:r>
    </w:p>
    <w:p w:rsidR="00FC4B34" w:rsidRPr="005C109B" w:rsidRDefault="00FC4B34" w:rsidP="00FC4B34">
      <w:pPr>
        <w:pStyle w:val="ConsPlusNormal"/>
        <w:jc w:val="both"/>
        <w:rPr>
          <w:sz w:val="24"/>
          <w:szCs w:val="24"/>
        </w:rPr>
      </w:pPr>
      <w:r w:rsidRPr="005C109B">
        <w:rPr>
          <w:sz w:val="24"/>
          <w:szCs w:val="24"/>
        </w:rPr>
        <w:t>9.1. Настоящий Устав вступает в силу с момента  его государственной рег</w:t>
      </w:r>
      <w:r w:rsidRPr="005C109B">
        <w:rPr>
          <w:sz w:val="24"/>
          <w:szCs w:val="24"/>
        </w:rPr>
        <w:t>и</w:t>
      </w:r>
      <w:r w:rsidRPr="005C109B">
        <w:rPr>
          <w:sz w:val="24"/>
          <w:szCs w:val="24"/>
        </w:rPr>
        <w:t>страции.</w:t>
      </w:r>
    </w:p>
    <w:p w:rsidR="00FC4B34" w:rsidRPr="005C109B" w:rsidRDefault="00FC4B34" w:rsidP="00FC4B34">
      <w:pPr>
        <w:pStyle w:val="ConsPlusNormal"/>
        <w:jc w:val="both"/>
        <w:rPr>
          <w:sz w:val="24"/>
          <w:szCs w:val="24"/>
        </w:rPr>
      </w:pPr>
      <w:r w:rsidRPr="005C109B">
        <w:rPr>
          <w:sz w:val="24"/>
          <w:szCs w:val="24"/>
        </w:rPr>
        <w:t>9.2. Пункт 9.2 является заключительным пунктом настоящего Устава.</w:t>
      </w:r>
    </w:p>
    <w:p w:rsidR="00FC4B34" w:rsidRPr="005C109B" w:rsidRDefault="00FC4B34" w:rsidP="00FC4B34">
      <w:pPr>
        <w:pStyle w:val="af0"/>
        <w:ind w:firstLine="720"/>
        <w:rPr>
          <w:rFonts w:ascii="Arial" w:hAnsi="Arial" w:cs="Arial"/>
          <w:sz w:val="24"/>
          <w:szCs w:val="24"/>
        </w:rPr>
      </w:pPr>
    </w:p>
    <w:p w:rsidR="00FC4B34" w:rsidRPr="005C109B" w:rsidRDefault="00FC4B34" w:rsidP="00FC4B34">
      <w:pPr>
        <w:pStyle w:val="ConsPlusNormal"/>
        <w:widowControl/>
        <w:ind w:firstLine="540"/>
        <w:jc w:val="both"/>
        <w:rPr>
          <w:sz w:val="24"/>
          <w:szCs w:val="24"/>
        </w:rPr>
      </w:pPr>
    </w:p>
    <w:p w:rsidR="0091404B" w:rsidRPr="00FC4B34" w:rsidRDefault="0091404B">
      <w:pPr>
        <w:rPr>
          <w:rFonts w:ascii="Arial" w:hAnsi="Arial" w:cs="Arial"/>
          <w:sz w:val="24"/>
          <w:szCs w:val="24"/>
        </w:rPr>
      </w:pPr>
    </w:p>
    <w:sectPr w:rsidR="0091404B" w:rsidRPr="00FC4B34" w:rsidSect="004651D5">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37" w:rsidRDefault="009A4237" w:rsidP="00F166AA">
      <w:r>
        <w:separator/>
      </w:r>
    </w:p>
  </w:endnote>
  <w:endnote w:type="continuationSeparator" w:id="0">
    <w:p w:rsidR="009A4237" w:rsidRDefault="009A4237" w:rsidP="00F1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37" w:rsidRDefault="009A4237" w:rsidP="00F166AA">
      <w:r>
        <w:separator/>
      </w:r>
    </w:p>
  </w:footnote>
  <w:footnote w:type="continuationSeparator" w:id="0">
    <w:p w:rsidR="009A4237" w:rsidRDefault="009A4237" w:rsidP="00F1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12" w:rsidRDefault="002C4690">
    <w:pPr>
      <w:pStyle w:val="a3"/>
      <w:framePr w:wrap="around" w:vAnchor="text" w:hAnchor="margin" w:xAlign="right" w:y="1"/>
      <w:rPr>
        <w:rStyle w:val="a5"/>
      </w:rPr>
    </w:pPr>
    <w:r>
      <w:rPr>
        <w:rStyle w:val="a5"/>
      </w:rPr>
      <w:fldChar w:fldCharType="begin"/>
    </w:r>
    <w:r w:rsidR="00AD25D2">
      <w:rPr>
        <w:rStyle w:val="a5"/>
      </w:rPr>
      <w:instrText xml:space="preserve">PAGE  </w:instrText>
    </w:r>
    <w:r>
      <w:rPr>
        <w:rStyle w:val="a5"/>
      </w:rPr>
      <w:fldChar w:fldCharType="end"/>
    </w:r>
  </w:p>
  <w:p w:rsidR="00114E12" w:rsidRDefault="00FC4B3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5704"/>
      <w:docPartObj>
        <w:docPartGallery w:val="Page Numbers (Top of Page)"/>
        <w:docPartUnique/>
      </w:docPartObj>
    </w:sdtPr>
    <w:sdtContent>
      <w:p w:rsidR="00514E71" w:rsidRDefault="002C4690">
        <w:pPr>
          <w:pStyle w:val="a3"/>
          <w:jc w:val="center"/>
        </w:pPr>
        <w:fldSimple w:instr=" PAGE   \* MERGEFORMAT ">
          <w:r w:rsidR="00FC4B34">
            <w:rPr>
              <w:noProof/>
            </w:rPr>
            <w:t>2</w:t>
          </w:r>
        </w:fldSimple>
      </w:p>
    </w:sdtContent>
  </w:sdt>
  <w:p w:rsidR="00114E12" w:rsidRDefault="00FC4B34">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E3" w:rsidRDefault="00FC4B34">
    <w:pPr>
      <w:pStyle w:val="a3"/>
      <w:jc w:val="center"/>
    </w:pPr>
    <w:r>
      <w:fldChar w:fldCharType="begin"/>
    </w:r>
    <w:r>
      <w:instrText xml:space="preserve"> PAGE   \* MERGEFO</w:instrText>
    </w:r>
    <w:r>
      <w:instrText xml:space="preserve">RMAT </w:instrText>
    </w:r>
    <w:r>
      <w:fldChar w:fldCharType="separate"/>
    </w:r>
    <w:r>
      <w:rPr>
        <w:noProof/>
      </w:rPr>
      <w:t>19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3EB93A"/>
    <w:lvl w:ilvl="0">
      <w:numFmt w:val="bullet"/>
      <w:lvlText w:val="*"/>
      <w:lvlJc w:val="left"/>
    </w:lvl>
  </w:abstractNum>
  <w:abstractNum w:abstractNumId="1">
    <w:nsid w:val="1B0C5282"/>
    <w:multiLevelType w:val="singleLevel"/>
    <w:tmpl w:val="3A124136"/>
    <w:lvl w:ilvl="0">
      <w:numFmt w:val="bullet"/>
      <w:lvlText w:val="-"/>
      <w:lvlJc w:val="left"/>
      <w:pPr>
        <w:tabs>
          <w:tab w:val="num" w:pos="1080"/>
        </w:tabs>
        <w:ind w:left="1080" w:hanging="360"/>
      </w:pPr>
      <w:rPr>
        <w:rFonts w:hint="default"/>
      </w:rPr>
    </w:lvl>
  </w:abstractNum>
  <w:abstractNum w:abstractNumId="2">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180481"/>
    <w:multiLevelType w:val="hybridMultilevel"/>
    <w:tmpl w:val="16528FB6"/>
    <w:lvl w:ilvl="0" w:tplc="57C6C280">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CFF6E3C"/>
    <w:multiLevelType w:val="hybridMultilevel"/>
    <w:tmpl w:val="53AE9E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B10D2"/>
    <w:multiLevelType w:val="multilevel"/>
    <w:tmpl w:val="08D67DB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6194C"/>
    <w:multiLevelType w:val="multilevel"/>
    <w:tmpl w:val="E58E0CF4"/>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6"/>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7">
    <w:nsid w:val="34B00556"/>
    <w:multiLevelType w:val="multilevel"/>
    <w:tmpl w:val="7C3A54D8"/>
    <w:lvl w:ilvl="0">
      <w:start w:val="1"/>
      <w:numFmt w:val="decimal"/>
      <w:lvlText w:val="%1."/>
      <w:lvlJc w:val="left"/>
      <w:pPr>
        <w:ind w:left="1455" w:hanging="1455"/>
      </w:pPr>
      <w:rPr>
        <w:rFonts w:ascii="Times New Roman" w:hAnsi="Times New Roman" w:hint="default"/>
        <w:sz w:val="28"/>
      </w:rPr>
    </w:lvl>
    <w:lvl w:ilvl="1">
      <w:start w:val="1"/>
      <w:numFmt w:val="decimal"/>
      <w:lvlText w:val="%1.%2."/>
      <w:lvlJc w:val="left"/>
      <w:pPr>
        <w:ind w:left="1995" w:hanging="1455"/>
      </w:pPr>
      <w:rPr>
        <w:rFonts w:ascii="Times New Roman" w:hAnsi="Times New Roman" w:hint="default"/>
        <w:sz w:val="28"/>
      </w:rPr>
    </w:lvl>
    <w:lvl w:ilvl="2">
      <w:start w:val="1"/>
      <w:numFmt w:val="decimal"/>
      <w:lvlText w:val="%1.%2.%3."/>
      <w:lvlJc w:val="left"/>
      <w:pPr>
        <w:ind w:left="2535" w:hanging="1455"/>
      </w:pPr>
      <w:rPr>
        <w:rFonts w:ascii="Times New Roman" w:hAnsi="Times New Roman" w:hint="default"/>
        <w:sz w:val="28"/>
      </w:rPr>
    </w:lvl>
    <w:lvl w:ilvl="3">
      <w:start w:val="1"/>
      <w:numFmt w:val="decimal"/>
      <w:lvlText w:val="%1.%2.%3.%4."/>
      <w:lvlJc w:val="left"/>
      <w:pPr>
        <w:ind w:left="3075" w:hanging="1455"/>
      </w:pPr>
      <w:rPr>
        <w:rFonts w:ascii="Times New Roman" w:hAnsi="Times New Roman" w:hint="default"/>
        <w:sz w:val="28"/>
      </w:rPr>
    </w:lvl>
    <w:lvl w:ilvl="4">
      <w:start w:val="1"/>
      <w:numFmt w:val="decimal"/>
      <w:lvlText w:val="%1.%2.%3.%4.%5."/>
      <w:lvlJc w:val="left"/>
      <w:pPr>
        <w:ind w:left="3615" w:hanging="1455"/>
      </w:pPr>
      <w:rPr>
        <w:rFonts w:ascii="Times New Roman" w:hAnsi="Times New Roman" w:hint="default"/>
        <w:sz w:val="28"/>
      </w:rPr>
    </w:lvl>
    <w:lvl w:ilvl="5">
      <w:start w:val="1"/>
      <w:numFmt w:val="decimal"/>
      <w:lvlText w:val="%1.%2.%3.%4.%5.%6."/>
      <w:lvlJc w:val="left"/>
      <w:pPr>
        <w:ind w:left="4155" w:hanging="1455"/>
      </w:pPr>
      <w:rPr>
        <w:rFonts w:ascii="Times New Roman" w:hAnsi="Times New Roman" w:hint="default"/>
        <w:sz w:val="28"/>
      </w:rPr>
    </w:lvl>
    <w:lvl w:ilvl="6">
      <w:start w:val="1"/>
      <w:numFmt w:val="decimal"/>
      <w:lvlText w:val="%1.%2.%3.%4.%5.%6.%7."/>
      <w:lvlJc w:val="left"/>
      <w:pPr>
        <w:ind w:left="5040" w:hanging="1800"/>
      </w:pPr>
      <w:rPr>
        <w:rFonts w:ascii="Times New Roman" w:hAnsi="Times New Roman" w:hint="default"/>
        <w:sz w:val="28"/>
      </w:rPr>
    </w:lvl>
    <w:lvl w:ilvl="7">
      <w:start w:val="1"/>
      <w:numFmt w:val="decimal"/>
      <w:lvlText w:val="%1.%2.%3.%4.%5.%6.%7.%8."/>
      <w:lvlJc w:val="left"/>
      <w:pPr>
        <w:ind w:left="5580" w:hanging="1800"/>
      </w:pPr>
      <w:rPr>
        <w:rFonts w:ascii="Times New Roman" w:hAnsi="Times New Roman" w:hint="default"/>
        <w:sz w:val="28"/>
      </w:rPr>
    </w:lvl>
    <w:lvl w:ilvl="8">
      <w:start w:val="1"/>
      <w:numFmt w:val="decimal"/>
      <w:lvlText w:val="%1.%2.%3.%4.%5.%6.%7.%8.%9."/>
      <w:lvlJc w:val="left"/>
      <w:pPr>
        <w:ind w:left="6480" w:hanging="2160"/>
      </w:pPr>
      <w:rPr>
        <w:rFonts w:ascii="Times New Roman" w:hAnsi="Times New Roman" w:hint="default"/>
        <w:sz w:val="28"/>
      </w:rPr>
    </w:lvl>
  </w:abstractNum>
  <w:abstractNum w:abstractNumId="8">
    <w:nsid w:val="430B2F87"/>
    <w:multiLevelType w:val="multilevel"/>
    <w:tmpl w:val="884A0B54"/>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9">
    <w:nsid w:val="4D5F70BA"/>
    <w:multiLevelType w:val="multilevel"/>
    <w:tmpl w:val="D0FCD6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3AD4F70"/>
    <w:multiLevelType w:val="multilevel"/>
    <w:tmpl w:val="34228DCC"/>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1">
    <w:nsid w:val="5B0C2B00"/>
    <w:multiLevelType w:val="hybridMultilevel"/>
    <w:tmpl w:val="CE261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BB6B89"/>
    <w:multiLevelType w:val="singleLevel"/>
    <w:tmpl w:val="CC9CF11E"/>
    <w:lvl w:ilvl="0">
      <w:start w:val="1"/>
      <w:numFmt w:val="bullet"/>
      <w:lvlText w:val="-"/>
      <w:lvlJc w:val="left"/>
      <w:pPr>
        <w:tabs>
          <w:tab w:val="num" w:pos="1495"/>
        </w:tabs>
        <w:ind w:left="1495" w:hanging="360"/>
      </w:pPr>
      <w:rPr>
        <w:rFonts w:hint="default"/>
      </w:rPr>
    </w:lvl>
  </w:abstractNum>
  <w:abstractNum w:abstractNumId="13">
    <w:nsid w:val="63950D33"/>
    <w:multiLevelType w:val="multilevel"/>
    <w:tmpl w:val="1A162822"/>
    <w:lvl w:ilvl="0">
      <w:start w:val="2"/>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9870C20"/>
    <w:multiLevelType w:val="multilevel"/>
    <w:tmpl w:val="99A6E7BC"/>
    <w:lvl w:ilvl="0">
      <w:start w:val="7"/>
      <w:numFmt w:val="decimal"/>
      <w:lvlText w:val="%1."/>
      <w:lvlJc w:val="left"/>
      <w:pPr>
        <w:tabs>
          <w:tab w:val="num" w:pos="1395"/>
        </w:tabs>
        <w:ind w:left="1395" w:hanging="1395"/>
      </w:pPr>
      <w:rPr>
        <w:rFonts w:hint="default"/>
      </w:rPr>
    </w:lvl>
    <w:lvl w:ilvl="1">
      <w:start w:val="10"/>
      <w:numFmt w:val="decimal"/>
      <w:lvlText w:val="%1.%2."/>
      <w:lvlJc w:val="left"/>
      <w:pPr>
        <w:tabs>
          <w:tab w:val="num" w:pos="1990"/>
        </w:tabs>
        <w:ind w:left="1990" w:hanging="1395"/>
      </w:pPr>
      <w:rPr>
        <w:rFonts w:hint="default"/>
      </w:rPr>
    </w:lvl>
    <w:lvl w:ilvl="2">
      <w:start w:val="1"/>
      <w:numFmt w:val="decimal"/>
      <w:lvlText w:val="%1.%2.%3."/>
      <w:lvlJc w:val="left"/>
      <w:pPr>
        <w:tabs>
          <w:tab w:val="num" w:pos="2585"/>
        </w:tabs>
        <w:ind w:left="2585" w:hanging="1395"/>
      </w:pPr>
      <w:rPr>
        <w:rFonts w:hint="default"/>
      </w:rPr>
    </w:lvl>
    <w:lvl w:ilvl="3">
      <w:start w:val="1"/>
      <w:numFmt w:val="decimal"/>
      <w:lvlText w:val="%1.%2.%3.%4."/>
      <w:lvlJc w:val="left"/>
      <w:pPr>
        <w:tabs>
          <w:tab w:val="num" w:pos="3180"/>
        </w:tabs>
        <w:ind w:left="3180" w:hanging="1395"/>
      </w:pPr>
      <w:rPr>
        <w:rFonts w:hint="default"/>
      </w:rPr>
    </w:lvl>
    <w:lvl w:ilvl="4">
      <w:start w:val="1"/>
      <w:numFmt w:val="decimal"/>
      <w:lvlText w:val="%1.%2.%3.%4.%5."/>
      <w:lvlJc w:val="left"/>
      <w:pPr>
        <w:tabs>
          <w:tab w:val="num" w:pos="3775"/>
        </w:tabs>
        <w:ind w:left="3775" w:hanging="1395"/>
      </w:pPr>
      <w:rPr>
        <w:rFonts w:hint="default"/>
      </w:rPr>
    </w:lvl>
    <w:lvl w:ilvl="5">
      <w:start w:val="1"/>
      <w:numFmt w:val="decimal"/>
      <w:lvlText w:val="%1.%2.%3.%4.%5.%6."/>
      <w:lvlJc w:val="left"/>
      <w:pPr>
        <w:tabs>
          <w:tab w:val="num" w:pos="4370"/>
        </w:tabs>
        <w:ind w:left="4370" w:hanging="1395"/>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15">
    <w:nsid w:val="7F0F2E45"/>
    <w:multiLevelType w:val="hybridMultilevel"/>
    <w:tmpl w:val="5EA0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10"/>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9"/>
  </w:num>
  <w:num w:numId="10">
    <w:abstractNumId w:val="14"/>
  </w:num>
  <w:num w:numId="11">
    <w:abstractNumId w:val="8"/>
  </w:num>
  <w:num w:numId="12">
    <w:abstractNumId w:val="2"/>
  </w:num>
  <w:num w:numId="13">
    <w:abstractNumId w:val="4"/>
  </w:num>
  <w:num w:numId="14">
    <w:abstractNumId w:val="1"/>
  </w:num>
  <w:num w:numId="15">
    <w:abstractNumId w:val="6"/>
  </w:num>
  <w:num w:numId="16">
    <w:abstractNumId w:val="11"/>
  </w:num>
  <w:num w:numId="17">
    <w:abstractNumId w:val="15"/>
  </w:num>
  <w:num w:numId="18">
    <w:abstractNumId w:val="13"/>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AD231D"/>
    <w:rsid w:val="00000128"/>
    <w:rsid w:val="00005855"/>
    <w:rsid w:val="00007CAE"/>
    <w:rsid w:val="00014042"/>
    <w:rsid w:val="00015343"/>
    <w:rsid w:val="00016E70"/>
    <w:rsid w:val="000171F2"/>
    <w:rsid w:val="00020080"/>
    <w:rsid w:val="00020129"/>
    <w:rsid w:val="00020659"/>
    <w:rsid w:val="0002140E"/>
    <w:rsid w:val="00024468"/>
    <w:rsid w:val="0002671D"/>
    <w:rsid w:val="00026A5C"/>
    <w:rsid w:val="00026DB3"/>
    <w:rsid w:val="00026ED0"/>
    <w:rsid w:val="00032C32"/>
    <w:rsid w:val="000339D4"/>
    <w:rsid w:val="00035026"/>
    <w:rsid w:val="00035292"/>
    <w:rsid w:val="00041424"/>
    <w:rsid w:val="000416B7"/>
    <w:rsid w:val="00047339"/>
    <w:rsid w:val="00047BBC"/>
    <w:rsid w:val="000501C2"/>
    <w:rsid w:val="00050A0C"/>
    <w:rsid w:val="00050DF5"/>
    <w:rsid w:val="00051C54"/>
    <w:rsid w:val="00055D5F"/>
    <w:rsid w:val="00057835"/>
    <w:rsid w:val="00060F7C"/>
    <w:rsid w:val="00062431"/>
    <w:rsid w:val="0006509B"/>
    <w:rsid w:val="00065811"/>
    <w:rsid w:val="0006739C"/>
    <w:rsid w:val="0007154E"/>
    <w:rsid w:val="00071FAB"/>
    <w:rsid w:val="00073A09"/>
    <w:rsid w:val="000757F9"/>
    <w:rsid w:val="000776E7"/>
    <w:rsid w:val="00080166"/>
    <w:rsid w:val="00080D5A"/>
    <w:rsid w:val="00080D62"/>
    <w:rsid w:val="0008168D"/>
    <w:rsid w:val="00081A54"/>
    <w:rsid w:val="00081A7F"/>
    <w:rsid w:val="000831EF"/>
    <w:rsid w:val="00084CD7"/>
    <w:rsid w:val="00085A23"/>
    <w:rsid w:val="000917C8"/>
    <w:rsid w:val="00092824"/>
    <w:rsid w:val="00093B82"/>
    <w:rsid w:val="00097CEE"/>
    <w:rsid w:val="000A15DA"/>
    <w:rsid w:val="000A1B04"/>
    <w:rsid w:val="000A2E49"/>
    <w:rsid w:val="000A3FB7"/>
    <w:rsid w:val="000A4908"/>
    <w:rsid w:val="000A7D5A"/>
    <w:rsid w:val="000B4D2F"/>
    <w:rsid w:val="000B5919"/>
    <w:rsid w:val="000B5AE8"/>
    <w:rsid w:val="000B5CE4"/>
    <w:rsid w:val="000C0AD1"/>
    <w:rsid w:val="000C124B"/>
    <w:rsid w:val="000C2F1C"/>
    <w:rsid w:val="000C57C5"/>
    <w:rsid w:val="000C65B6"/>
    <w:rsid w:val="000C7CEE"/>
    <w:rsid w:val="000D207C"/>
    <w:rsid w:val="000D2ADD"/>
    <w:rsid w:val="000D687A"/>
    <w:rsid w:val="000E20C5"/>
    <w:rsid w:val="000E4FD7"/>
    <w:rsid w:val="000F2644"/>
    <w:rsid w:val="000F5CEA"/>
    <w:rsid w:val="000F6BC9"/>
    <w:rsid w:val="000F7C08"/>
    <w:rsid w:val="000F7E3E"/>
    <w:rsid w:val="001013F3"/>
    <w:rsid w:val="0010208C"/>
    <w:rsid w:val="001027BB"/>
    <w:rsid w:val="00104785"/>
    <w:rsid w:val="001051FD"/>
    <w:rsid w:val="00106123"/>
    <w:rsid w:val="00106B40"/>
    <w:rsid w:val="001077B6"/>
    <w:rsid w:val="00110290"/>
    <w:rsid w:val="00110E8C"/>
    <w:rsid w:val="00114042"/>
    <w:rsid w:val="001155A0"/>
    <w:rsid w:val="00116CA3"/>
    <w:rsid w:val="00117CBC"/>
    <w:rsid w:val="00117EC8"/>
    <w:rsid w:val="00121EF3"/>
    <w:rsid w:val="0012355E"/>
    <w:rsid w:val="00124556"/>
    <w:rsid w:val="00126D8E"/>
    <w:rsid w:val="001275C3"/>
    <w:rsid w:val="00131E70"/>
    <w:rsid w:val="0013313F"/>
    <w:rsid w:val="0014199E"/>
    <w:rsid w:val="00144191"/>
    <w:rsid w:val="0014523F"/>
    <w:rsid w:val="00147A27"/>
    <w:rsid w:val="00150764"/>
    <w:rsid w:val="00150888"/>
    <w:rsid w:val="00150A5E"/>
    <w:rsid w:val="00152C91"/>
    <w:rsid w:val="00154839"/>
    <w:rsid w:val="00154B26"/>
    <w:rsid w:val="001557BA"/>
    <w:rsid w:val="00155AC0"/>
    <w:rsid w:val="0015628D"/>
    <w:rsid w:val="00160FC5"/>
    <w:rsid w:val="001629E3"/>
    <w:rsid w:val="001642D4"/>
    <w:rsid w:val="00164CA9"/>
    <w:rsid w:val="00167E2E"/>
    <w:rsid w:val="0017418E"/>
    <w:rsid w:val="00174AA6"/>
    <w:rsid w:val="0017566E"/>
    <w:rsid w:val="001757FE"/>
    <w:rsid w:val="00176D22"/>
    <w:rsid w:val="001802EF"/>
    <w:rsid w:val="001812BF"/>
    <w:rsid w:val="001812E7"/>
    <w:rsid w:val="00185C11"/>
    <w:rsid w:val="00186AD0"/>
    <w:rsid w:val="00187284"/>
    <w:rsid w:val="00187627"/>
    <w:rsid w:val="00187A68"/>
    <w:rsid w:val="00192CC5"/>
    <w:rsid w:val="00193086"/>
    <w:rsid w:val="0019370F"/>
    <w:rsid w:val="00195ED4"/>
    <w:rsid w:val="00196154"/>
    <w:rsid w:val="00197455"/>
    <w:rsid w:val="001A19E2"/>
    <w:rsid w:val="001A20D7"/>
    <w:rsid w:val="001A4863"/>
    <w:rsid w:val="001A6A94"/>
    <w:rsid w:val="001A6AC7"/>
    <w:rsid w:val="001B06F4"/>
    <w:rsid w:val="001B1C04"/>
    <w:rsid w:val="001B4CB3"/>
    <w:rsid w:val="001B4F83"/>
    <w:rsid w:val="001B55B9"/>
    <w:rsid w:val="001B5690"/>
    <w:rsid w:val="001B5877"/>
    <w:rsid w:val="001B75CD"/>
    <w:rsid w:val="001B79E6"/>
    <w:rsid w:val="001B7A83"/>
    <w:rsid w:val="001C5277"/>
    <w:rsid w:val="001D233E"/>
    <w:rsid w:val="001D7A45"/>
    <w:rsid w:val="001E1EDD"/>
    <w:rsid w:val="001E34FA"/>
    <w:rsid w:val="001E581C"/>
    <w:rsid w:val="001E65DC"/>
    <w:rsid w:val="001F23D1"/>
    <w:rsid w:val="001F321B"/>
    <w:rsid w:val="001F6AAF"/>
    <w:rsid w:val="00200165"/>
    <w:rsid w:val="00200754"/>
    <w:rsid w:val="00200DBF"/>
    <w:rsid w:val="002027E9"/>
    <w:rsid w:val="0020304A"/>
    <w:rsid w:val="002058E8"/>
    <w:rsid w:val="00205DDD"/>
    <w:rsid w:val="00205F31"/>
    <w:rsid w:val="002066FE"/>
    <w:rsid w:val="00213294"/>
    <w:rsid w:val="00216604"/>
    <w:rsid w:val="002204F7"/>
    <w:rsid w:val="002208F4"/>
    <w:rsid w:val="00221DB9"/>
    <w:rsid w:val="00223216"/>
    <w:rsid w:val="002242AD"/>
    <w:rsid w:val="00225D76"/>
    <w:rsid w:val="00226924"/>
    <w:rsid w:val="00227960"/>
    <w:rsid w:val="00227DDE"/>
    <w:rsid w:val="00230F3E"/>
    <w:rsid w:val="002318E5"/>
    <w:rsid w:val="00232EFA"/>
    <w:rsid w:val="0023744F"/>
    <w:rsid w:val="002436C3"/>
    <w:rsid w:val="00244EEB"/>
    <w:rsid w:val="00245590"/>
    <w:rsid w:val="002512CF"/>
    <w:rsid w:val="00252ECF"/>
    <w:rsid w:val="002537FB"/>
    <w:rsid w:val="00254D0A"/>
    <w:rsid w:val="0025547F"/>
    <w:rsid w:val="00257758"/>
    <w:rsid w:val="002636C0"/>
    <w:rsid w:val="00264363"/>
    <w:rsid w:val="002662D3"/>
    <w:rsid w:val="00270E89"/>
    <w:rsid w:val="00270F8C"/>
    <w:rsid w:val="002721B4"/>
    <w:rsid w:val="00272608"/>
    <w:rsid w:val="002734CC"/>
    <w:rsid w:val="0028142C"/>
    <w:rsid w:val="00282162"/>
    <w:rsid w:val="00282E9B"/>
    <w:rsid w:val="00283287"/>
    <w:rsid w:val="00283871"/>
    <w:rsid w:val="00284115"/>
    <w:rsid w:val="00287980"/>
    <w:rsid w:val="002925BD"/>
    <w:rsid w:val="00294667"/>
    <w:rsid w:val="00295D39"/>
    <w:rsid w:val="002A0CF8"/>
    <w:rsid w:val="002A152F"/>
    <w:rsid w:val="002B17FB"/>
    <w:rsid w:val="002B1D6C"/>
    <w:rsid w:val="002B2601"/>
    <w:rsid w:val="002B6962"/>
    <w:rsid w:val="002B7435"/>
    <w:rsid w:val="002C4690"/>
    <w:rsid w:val="002C62DD"/>
    <w:rsid w:val="002D019C"/>
    <w:rsid w:val="002D1B3F"/>
    <w:rsid w:val="002D4C47"/>
    <w:rsid w:val="002D557F"/>
    <w:rsid w:val="002D5A9C"/>
    <w:rsid w:val="002E06B1"/>
    <w:rsid w:val="002E284C"/>
    <w:rsid w:val="002E495E"/>
    <w:rsid w:val="002F1A37"/>
    <w:rsid w:val="002F1BED"/>
    <w:rsid w:val="002F1DEF"/>
    <w:rsid w:val="002F5DEF"/>
    <w:rsid w:val="00301E4A"/>
    <w:rsid w:val="0030260B"/>
    <w:rsid w:val="00304571"/>
    <w:rsid w:val="0030504E"/>
    <w:rsid w:val="003051EA"/>
    <w:rsid w:val="0030565F"/>
    <w:rsid w:val="00306B64"/>
    <w:rsid w:val="0030779C"/>
    <w:rsid w:val="00310C7F"/>
    <w:rsid w:val="00313D0F"/>
    <w:rsid w:val="0031457D"/>
    <w:rsid w:val="00314CFE"/>
    <w:rsid w:val="00315970"/>
    <w:rsid w:val="003169F6"/>
    <w:rsid w:val="00316B41"/>
    <w:rsid w:val="00317681"/>
    <w:rsid w:val="003227F4"/>
    <w:rsid w:val="00323209"/>
    <w:rsid w:val="00326D23"/>
    <w:rsid w:val="00327679"/>
    <w:rsid w:val="00332AFE"/>
    <w:rsid w:val="00332C56"/>
    <w:rsid w:val="00340540"/>
    <w:rsid w:val="0034087C"/>
    <w:rsid w:val="00342AEB"/>
    <w:rsid w:val="00343319"/>
    <w:rsid w:val="00343B0C"/>
    <w:rsid w:val="0034560C"/>
    <w:rsid w:val="00346392"/>
    <w:rsid w:val="00347362"/>
    <w:rsid w:val="003473EA"/>
    <w:rsid w:val="003547C7"/>
    <w:rsid w:val="003572E9"/>
    <w:rsid w:val="00360F37"/>
    <w:rsid w:val="00362C91"/>
    <w:rsid w:val="00363735"/>
    <w:rsid w:val="00363DF8"/>
    <w:rsid w:val="00365EA0"/>
    <w:rsid w:val="00370384"/>
    <w:rsid w:val="00374EDD"/>
    <w:rsid w:val="00380FD1"/>
    <w:rsid w:val="003817B5"/>
    <w:rsid w:val="00381915"/>
    <w:rsid w:val="00386EDA"/>
    <w:rsid w:val="00390BD0"/>
    <w:rsid w:val="00392004"/>
    <w:rsid w:val="0039226F"/>
    <w:rsid w:val="003927CD"/>
    <w:rsid w:val="00393B9F"/>
    <w:rsid w:val="00394FF1"/>
    <w:rsid w:val="00397571"/>
    <w:rsid w:val="00397729"/>
    <w:rsid w:val="003A1771"/>
    <w:rsid w:val="003A246B"/>
    <w:rsid w:val="003A27EE"/>
    <w:rsid w:val="003A383F"/>
    <w:rsid w:val="003A3973"/>
    <w:rsid w:val="003A4D06"/>
    <w:rsid w:val="003A4DBD"/>
    <w:rsid w:val="003A526E"/>
    <w:rsid w:val="003A622A"/>
    <w:rsid w:val="003A6374"/>
    <w:rsid w:val="003A6549"/>
    <w:rsid w:val="003B0D5E"/>
    <w:rsid w:val="003B1351"/>
    <w:rsid w:val="003C06EE"/>
    <w:rsid w:val="003C11AF"/>
    <w:rsid w:val="003C1381"/>
    <w:rsid w:val="003C5DF4"/>
    <w:rsid w:val="003C5FA8"/>
    <w:rsid w:val="003C72E7"/>
    <w:rsid w:val="003D0204"/>
    <w:rsid w:val="003D280D"/>
    <w:rsid w:val="003D754D"/>
    <w:rsid w:val="003E048C"/>
    <w:rsid w:val="003E325B"/>
    <w:rsid w:val="003E36C1"/>
    <w:rsid w:val="003E66CB"/>
    <w:rsid w:val="003E703F"/>
    <w:rsid w:val="003E7369"/>
    <w:rsid w:val="003F317F"/>
    <w:rsid w:val="003F47DB"/>
    <w:rsid w:val="003F60EC"/>
    <w:rsid w:val="003F7390"/>
    <w:rsid w:val="003F753F"/>
    <w:rsid w:val="00400CE2"/>
    <w:rsid w:val="004015AE"/>
    <w:rsid w:val="004017DC"/>
    <w:rsid w:val="00404E1F"/>
    <w:rsid w:val="00407145"/>
    <w:rsid w:val="004117B9"/>
    <w:rsid w:val="00411F6E"/>
    <w:rsid w:val="004148F4"/>
    <w:rsid w:val="00416852"/>
    <w:rsid w:val="00416CED"/>
    <w:rsid w:val="00420145"/>
    <w:rsid w:val="0042133D"/>
    <w:rsid w:val="00425D64"/>
    <w:rsid w:val="00425DDE"/>
    <w:rsid w:val="0042716E"/>
    <w:rsid w:val="00430025"/>
    <w:rsid w:val="00431A6D"/>
    <w:rsid w:val="0043465E"/>
    <w:rsid w:val="00435E27"/>
    <w:rsid w:val="00436A83"/>
    <w:rsid w:val="00440352"/>
    <w:rsid w:val="0044267C"/>
    <w:rsid w:val="004430FA"/>
    <w:rsid w:val="004441CE"/>
    <w:rsid w:val="0044487C"/>
    <w:rsid w:val="004451BD"/>
    <w:rsid w:val="00447275"/>
    <w:rsid w:val="00447495"/>
    <w:rsid w:val="00450424"/>
    <w:rsid w:val="004507D1"/>
    <w:rsid w:val="00451D85"/>
    <w:rsid w:val="004547CA"/>
    <w:rsid w:val="004569DD"/>
    <w:rsid w:val="00460207"/>
    <w:rsid w:val="0046111D"/>
    <w:rsid w:val="00461775"/>
    <w:rsid w:val="00461FFF"/>
    <w:rsid w:val="0046480E"/>
    <w:rsid w:val="004648C1"/>
    <w:rsid w:val="00466CF4"/>
    <w:rsid w:val="00467200"/>
    <w:rsid w:val="00470FC3"/>
    <w:rsid w:val="00472D02"/>
    <w:rsid w:val="00473988"/>
    <w:rsid w:val="00474067"/>
    <w:rsid w:val="00475456"/>
    <w:rsid w:val="004759BC"/>
    <w:rsid w:val="004769B2"/>
    <w:rsid w:val="004819E9"/>
    <w:rsid w:val="0048518B"/>
    <w:rsid w:val="00485676"/>
    <w:rsid w:val="00486CE9"/>
    <w:rsid w:val="00490A54"/>
    <w:rsid w:val="00491A60"/>
    <w:rsid w:val="00495C9E"/>
    <w:rsid w:val="004966E4"/>
    <w:rsid w:val="004A0406"/>
    <w:rsid w:val="004A0EC6"/>
    <w:rsid w:val="004A2A32"/>
    <w:rsid w:val="004A2C04"/>
    <w:rsid w:val="004A459A"/>
    <w:rsid w:val="004A4DAC"/>
    <w:rsid w:val="004A68DD"/>
    <w:rsid w:val="004B09C5"/>
    <w:rsid w:val="004B178E"/>
    <w:rsid w:val="004C2D4C"/>
    <w:rsid w:val="004C38CA"/>
    <w:rsid w:val="004C410B"/>
    <w:rsid w:val="004C4E5F"/>
    <w:rsid w:val="004C5002"/>
    <w:rsid w:val="004C657D"/>
    <w:rsid w:val="004C70EF"/>
    <w:rsid w:val="004D435A"/>
    <w:rsid w:val="004D6214"/>
    <w:rsid w:val="004E1459"/>
    <w:rsid w:val="004E3B4C"/>
    <w:rsid w:val="004E498B"/>
    <w:rsid w:val="004E49AE"/>
    <w:rsid w:val="004E50E0"/>
    <w:rsid w:val="004E5116"/>
    <w:rsid w:val="004F26E4"/>
    <w:rsid w:val="004F62DE"/>
    <w:rsid w:val="004F64F7"/>
    <w:rsid w:val="0050239C"/>
    <w:rsid w:val="005033BC"/>
    <w:rsid w:val="00503994"/>
    <w:rsid w:val="00507DF6"/>
    <w:rsid w:val="005102F6"/>
    <w:rsid w:val="005106CE"/>
    <w:rsid w:val="00514003"/>
    <w:rsid w:val="00514E71"/>
    <w:rsid w:val="005154CC"/>
    <w:rsid w:val="005222B0"/>
    <w:rsid w:val="0052327B"/>
    <w:rsid w:val="0052330A"/>
    <w:rsid w:val="00532319"/>
    <w:rsid w:val="00533631"/>
    <w:rsid w:val="00534496"/>
    <w:rsid w:val="00536A82"/>
    <w:rsid w:val="00537A4C"/>
    <w:rsid w:val="0054053E"/>
    <w:rsid w:val="00540E3A"/>
    <w:rsid w:val="00541433"/>
    <w:rsid w:val="005422B6"/>
    <w:rsid w:val="00543C71"/>
    <w:rsid w:val="0054481D"/>
    <w:rsid w:val="005465A7"/>
    <w:rsid w:val="005509C4"/>
    <w:rsid w:val="00553DA1"/>
    <w:rsid w:val="00553F45"/>
    <w:rsid w:val="00554877"/>
    <w:rsid w:val="00554D0A"/>
    <w:rsid w:val="0055541E"/>
    <w:rsid w:val="00562836"/>
    <w:rsid w:val="00562D1A"/>
    <w:rsid w:val="00563686"/>
    <w:rsid w:val="00564C9C"/>
    <w:rsid w:val="00566B1E"/>
    <w:rsid w:val="005678AE"/>
    <w:rsid w:val="00570015"/>
    <w:rsid w:val="005700D6"/>
    <w:rsid w:val="005716E8"/>
    <w:rsid w:val="00573567"/>
    <w:rsid w:val="00576F83"/>
    <w:rsid w:val="0058457E"/>
    <w:rsid w:val="005852FF"/>
    <w:rsid w:val="005857F3"/>
    <w:rsid w:val="0059118D"/>
    <w:rsid w:val="0059172A"/>
    <w:rsid w:val="00591D0B"/>
    <w:rsid w:val="00593E3D"/>
    <w:rsid w:val="00594226"/>
    <w:rsid w:val="005945B3"/>
    <w:rsid w:val="005A0D27"/>
    <w:rsid w:val="005A2C1E"/>
    <w:rsid w:val="005A31A5"/>
    <w:rsid w:val="005A647B"/>
    <w:rsid w:val="005A7E9E"/>
    <w:rsid w:val="005B1392"/>
    <w:rsid w:val="005B1AAE"/>
    <w:rsid w:val="005B429E"/>
    <w:rsid w:val="005B6120"/>
    <w:rsid w:val="005B6424"/>
    <w:rsid w:val="005B7BB7"/>
    <w:rsid w:val="005C01D2"/>
    <w:rsid w:val="005C3ABD"/>
    <w:rsid w:val="005C3E7F"/>
    <w:rsid w:val="005C550E"/>
    <w:rsid w:val="005C6A63"/>
    <w:rsid w:val="005C6FF2"/>
    <w:rsid w:val="005D00AA"/>
    <w:rsid w:val="005D05DB"/>
    <w:rsid w:val="005D08D4"/>
    <w:rsid w:val="005D1536"/>
    <w:rsid w:val="005D2BE6"/>
    <w:rsid w:val="005D2D71"/>
    <w:rsid w:val="005D32B3"/>
    <w:rsid w:val="005D5C56"/>
    <w:rsid w:val="005D6F85"/>
    <w:rsid w:val="005E02A5"/>
    <w:rsid w:val="005E0653"/>
    <w:rsid w:val="005E1EF7"/>
    <w:rsid w:val="005E1FF2"/>
    <w:rsid w:val="005E66F1"/>
    <w:rsid w:val="005E6FF5"/>
    <w:rsid w:val="005F046B"/>
    <w:rsid w:val="005F0D50"/>
    <w:rsid w:val="005F134F"/>
    <w:rsid w:val="005F22BE"/>
    <w:rsid w:val="005F4318"/>
    <w:rsid w:val="005F4DC4"/>
    <w:rsid w:val="00600A29"/>
    <w:rsid w:val="00600F6E"/>
    <w:rsid w:val="00601BA2"/>
    <w:rsid w:val="00601F64"/>
    <w:rsid w:val="0060390E"/>
    <w:rsid w:val="006058C2"/>
    <w:rsid w:val="006074B4"/>
    <w:rsid w:val="00610F59"/>
    <w:rsid w:val="00611A87"/>
    <w:rsid w:val="00611CFD"/>
    <w:rsid w:val="00615A72"/>
    <w:rsid w:val="0062118A"/>
    <w:rsid w:val="00621D86"/>
    <w:rsid w:val="006221C6"/>
    <w:rsid w:val="0063714B"/>
    <w:rsid w:val="0064125A"/>
    <w:rsid w:val="00641FE4"/>
    <w:rsid w:val="0064672B"/>
    <w:rsid w:val="00650378"/>
    <w:rsid w:val="00650C07"/>
    <w:rsid w:val="006525DC"/>
    <w:rsid w:val="00652937"/>
    <w:rsid w:val="00652FCD"/>
    <w:rsid w:val="00654754"/>
    <w:rsid w:val="006559DF"/>
    <w:rsid w:val="00656BCC"/>
    <w:rsid w:val="00656F18"/>
    <w:rsid w:val="00660C92"/>
    <w:rsid w:val="00663AF7"/>
    <w:rsid w:val="006667F9"/>
    <w:rsid w:val="00670152"/>
    <w:rsid w:val="00670837"/>
    <w:rsid w:val="0067165C"/>
    <w:rsid w:val="00672377"/>
    <w:rsid w:val="00672B92"/>
    <w:rsid w:val="00681B81"/>
    <w:rsid w:val="00682589"/>
    <w:rsid w:val="00687A17"/>
    <w:rsid w:val="00692A91"/>
    <w:rsid w:val="0069358D"/>
    <w:rsid w:val="00693FED"/>
    <w:rsid w:val="006949A2"/>
    <w:rsid w:val="006966B4"/>
    <w:rsid w:val="0069702A"/>
    <w:rsid w:val="006A0427"/>
    <w:rsid w:val="006A1FF2"/>
    <w:rsid w:val="006A650D"/>
    <w:rsid w:val="006A7DEC"/>
    <w:rsid w:val="006B07F6"/>
    <w:rsid w:val="006B1ED3"/>
    <w:rsid w:val="006B33D6"/>
    <w:rsid w:val="006B5332"/>
    <w:rsid w:val="006C0B70"/>
    <w:rsid w:val="006C28AC"/>
    <w:rsid w:val="006C417E"/>
    <w:rsid w:val="006C5B34"/>
    <w:rsid w:val="006C654A"/>
    <w:rsid w:val="006C728A"/>
    <w:rsid w:val="006D0636"/>
    <w:rsid w:val="006D1695"/>
    <w:rsid w:val="006D35DB"/>
    <w:rsid w:val="006D38B6"/>
    <w:rsid w:val="006D775E"/>
    <w:rsid w:val="006E0FB6"/>
    <w:rsid w:val="006E394C"/>
    <w:rsid w:val="006F012F"/>
    <w:rsid w:val="006F0933"/>
    <w:rsid w:val="006F1E68"/>
    <w:rsid w:val="006F1FAC"/>
    <w:rsid w:val="006F24C9"/>
    <w:rsid w:val="006F3F54"/>
    <w:rsid w:val="006F7548"/>
    <w:rsid w:val="0070280C"/>
    <w:rsid w:val="007032CA"/>
    <w:rsid w:val="0070422B"/>
    <w:rsid w:val="007046B5"/>
    <w:rsid w:val="00705DE4"/>
    <w:rsid w:val="00706179"/>
    <w:rsid w:val="0070773F"/>
    <w:rsid w:val="00710DEB"/>
    <w:rsid w:val="00711464"/>
    <w:rsid w:val="00712613"/>
    <w:rsid w:val="0071448D"/>
    <w:rsid w:val="00714506"/>
    <w:rsid w:val="00720629"/>
    <w:rsid w:val="00720905"/>
    <w:rsid w:val="00725B91"/>
    <w:rsid w:val="007308BE"/>
    <w:rsid w:val="00730E52"/>
    <w:rsid w:val="00734394"/>
    <w:rsid w:val="007349CB"/>
    <w:rsid w:val="00736C48"/>
    <w:rsid w:val="00737B04"/>
    <w:rsid w:val="00747727"/>
    <w:rsid w:val="007503BD"/>
    <w:rsid w:val="007519E5"/>
    <w:rsid w:val="007527A1"/>
    <w:rsid w:val="00753F57"/>
    <w:rsid w:val="00753FF5"/>
    <w:rsid w:val="00754E02"/>
    <w:rsid w:val="007552D5"/>
    <w:rsid w:val="0075570B"/>
    <w:rsid w:val="00756943"/>
    <w:rsid w:val="00762940"/>
    <w:rsid w:val="00764FAB"/>
    <w:rsid w:val="00765CF5"/>
    <w:rsid w:val="007737D5"/>
    <w:rsid w:val="0077575A"/>
    <w:rsid w:val="00784368"/>
    <w:rsid w:val="00784FB1"/>
    <w:rsid w:val="007859F2"/>
    <w:rsid w:val="00786938"/>
    <w:rsid w:val="00786C63"/>
    <w:rsid w:val="00790940"/>
    <w:rsid w:val="00792684"/>
    <w:rsid w:val="00793DF9"/>
    <w:rsid w:val="00794D5A"/>
    <w:rsid w:val="00795674"/>
    <w:rsid w:val="007A0351"/>
    <w:rsid w:val="007A08DD"/>
    <w:rsid w:val="007A285B"/>
    <w:rsid w:val="007A332D"/>
    <w:rsid w:val="007A4829"/>
    <w:rsid w:val="007A63B0"/>
    <w:rsid w:val="007A723E"/>
    <w:rsid w:val="007A7B2D"/>
    <w:rsid w:val="007B027B"/>
    <w:rsid w:val="007B41B7"/>
    <w:rsid w:val="007B5952"/>
    <w:rsid w:val="007B6D5E"/>
    <w:rsid w:val="007B7E8F"/>
    <w:rsid w:val="007C19C1"/>
    <w:rsid w:val="007C1B05"/>
    <w:rsid w:val="007C2030"/>
    <w:rsid w:val="007C63BE"/>
    <w:rsid w:val="007C7258"/>
    <w:rsid w:val="007D10D6"/>
    <w:rsid w:val="007D2B48"/>
    <w:rsid w:val="007D30BF"/>
    <w:rsid w:val="007D5676"/>
    <w:rsid w:val="007D6253"/>
    <w:rsid w:val="007D67D8"/>
    <w:rsid w:val="007E0606"/>
    <w:rsid w:val="007E0A3F"/>
    <w:rsid w:val="007E1F4D"/>
    <w:rsid w:val="007E5851"/>
    <w:rsid w:val="007E5A0E"/>
    <w:rsid w:val="007E72C0"/>
    <w:rsid w:val="007F0E5D"/>
    <w:rsid w:val="007F14D5"/>
    <w:rsid w:val="007F2967"/>
    <w:rsid w:val="00800F3B"/>
    <w:rsid w:val="00801735"/>
    <w:rsid w:val="00801D2C"/>
    <w:rsid w:val="0080269F"/>
    <w:rsid w:val="0080278A"/>
    <w:rsid w:val="00802A2B"/>
    <w:rsid w:val="00802F4F"/>
    <w:rsid w:val="008038AD"/>
    <w:rsid w:val="00806B2F"/>
    <w:rsid w:val="00807EC0"/>
    <w:rsid w:val="00807F9B"/>
    <w:rsid w:val="008104E4"/>
    <w:rsid w:val="00816ECF"/>
    <w:rsid w:val="00817089"/>
    <w:rsid w:val="008171ED"/>
    <w:rsid w:val="00820D26"/>
    <w:rsid w:val="008225AD"/>
    <w:rsid w:val="00824141"/>
    <w:rsid w:val="0082519F"/>
    <w:rsid w:val="00834DE5"/>
    <w:rsid w:val="0083702F"/>
    <w:rsid w:val="00837B0C"/>
    <w:rsid w:val="0084216A"/>
    <w:rsid w:val="0084258C"/>
    <w:rsid w:val="00847605"/>
    <w:rsid w:val="00850514"/>
    <w:rsid w:val="008506A3"/>
    <w:rsid w:val="0085540A"/>
    <w:rsid w:val="00855ED2"/>
    <w:rsid w:val="008563C6"/>
    <w:rsid w:val="0085643A"/>
    <w:rsid w:val="0085656B"/>
    <w:rsid w:val="00856F46"/>
    <w:rsid w:val="0086461E"/>
    <w:rsid w:val="008664C7"/>
    <w:rsid w:val="008664D8"/>
    <w:rsid w:val="008670FF"/>
    <w:rsid w:val="008732AD"/>
    <w:rsid w:val="008732F4"/>
    <w:rsid w:val="00874208"/>
    <w:rsid w:val="0087482F"/>
    <w:rsid w:val="00880111"/>
    <w:rsid w:val="008811F5"/>
    <w:rsid w:val="00882ED2"/>
    <w:rsid w:val="008839F3"/>
    <w:rsid w:val="008849B0"/>
    <w:rsid w:val="00885405"/>
    <w:rsid w:val="00886034"/>
    <w:rsid w:val="008863CC"/>
    <w:rsid w:val="0088683B"/>
    <w:rsid w:val="00890B53"/>
    <w:rsid w:val="0089261A"/>
    <w:rsid w:val="008A22D5"/>
    <w:rsid w:val="008A2BA3"/>
    <w:rsid w:val="008B01E9"/>
    <w:rsid w:val="008B4569"/>
    <w:rsid w:val="008B46DD"/>
    <w:rsid w:val="008B7FD0"/>
    <w:rsid w:val="008C461D"/>
    <w:rsid w:val="008D11E6"/>
    <w:rsid w:val="008D2EFB"/>
    <w:rsid w:val="008D5088"/>
    <w:rsid w:val="008D5C54"/>
    <w:rsid w:val="008D73A1"/>
    <w:rsid w:val="008E0227"/>
    <w:rsid w:val="008E60A7"/>
    <w:rsid w:val="008E689A"/>
    <w:rsid w:val="008F1901"/>
    <w:rsid w:val="008F35F8"/>
    <w:rsid w:val="008F5BC5"/>
    <w:rsid w:val="008F7FCA"/>
    <w:rsid w:val="0090660B"/>
    <w:rsid w:val="0090674F"/>
    <w:rsid w:val="0090724A"/>
    <w:rsid w:val="00907FCB"/>
    <w:rsid w:val="00910257"/>
    <w:rsid w:val="00913342"/>
    <w:rsid w:val="0091404B"/>
    <w:rsid w:val="009173EB"/>
    <w:rsid w:val="00920B19"/>
    <w:rsid w:val="00921F45"/>
    <w:rsid w:val="00923904"/>
    <w:rsid w:val="00926F73"/>
    <w:rsid w:val="00930683"/>
    <w:rsid w:val="009312B8"/>
    <w:rsid w:val="0093174A"/>
    <w:rsid w:val="00931867"/>
    <w:rsid w:val="00931934"/>
    <w:rsid w:val="00933954"/>
    <w:rsid w:val="00933E9B"/>
    <w:rsid w:val="00934144"/>
    <w:rsid w:val="00935C7E"/>
    <w:rsid w:val="009366D7"/>
    <w:rsid w:val="00937D1E"/>
    <w:rsid w:val="009402B2"/>
    <w:rsid w:val="009445E3"/>
    <w:rsid w:val="009469D4"/>
    <w:rsid w:val="00946A67"/>
    <w:rsid w:val="00946AB8"/>
    <w:rsid w:val="00953061"/>
    <w:rsid w:val="00954FCF"/>
    <w:rsid w:val="00955F79"/>
    <w:rsid w:val="009561E2"/>
    <w:rsid w:val="009563AC"/>
    <w:rsid w:val="00956493"/>
    <w:rsid w:val="00961F6F"/>
    <w:rsid w:val="00967FC5"/>
    <w:rsid w:val="00970773"/>
    <w:rsid w:val="0097416E"/>
    <w:rsid w:val="0097568F"/>
    <w:rsid w:val="00977C7E"/>
    <w:rsid w:val="00977CAB"/>
    <w:rsid w:val="00980231"/>
    <w:rsid w:val="00980EC5"/>
    <w:rsid w:val="009817B7"/>
    <w:rsid w:val="00982164"/>
    <w:rsid w:val="00984A45"/>
    <w:rsid w:val="00985C1C"/>
    <w:rsid w:val="00986264"/>
    <w:rsid w:val="00986F98"/>
    <w:rsid w:val="0098708D"/>
    <w:rsid w:val="0099048C"/>
    <w:rsid w:val="0099192E"/>
    <w:rsid w:val="00992616"/>
    <w:rsid w:val="00993236"/>
    <w:rsid w:val="0099391B"/>
    <w:rsid w:val="009955D0"/>
    <w:rsid w:val="0099609C"/>
    <w:rsid w:val="00997475"/>
    <w:rsid w:val="009A0AEE"/>
    <w:rsid w:val="009A4237"/>
    <w:rsid w:val="009A428E"/>
    <w:rsid w:val="009A6430"/>
    <w:rsid w:val="009B0FB9"/>
    <w:rsid w:val="009B1ED1"/>
    <w:rsid w:val="009B48EA"/>
    <w:rsid w:val="009B4E18"/>
    <w:rsid w:val="009B7551"/>
    <w:rsid w:val="009C2E57"/>
    <w:rsid w:val="009C4C55"/>
    <w:rsid w:val="009C7317"/>
    <w:rsid w:val="009D3028"/>
    <w:rsid w:val="009D33CE"/>
    <w:rsid w:val="009D3C03"/>
    <w:rsid w:val="009E40EA"/>
    <w:rsid w:val="009E4C1C"/>
    <w:rsid w:val="009E5A0C"/>
    <w:rsid w:val="009E5A69"/>
    <w:rsid w:val="009E5C6C"/>
    <w:rsid w:val="009E7252"/>
    <w:rsid w:val="009F07BB"/>
    <w:rsid w:val="009F0B86"/>
    <w:rsid w:val="009F18B5"/>
    <w:rsid w:val="009F311B"/>
    <w:rsid w:val="009F3133"/>
    <w:rsid w:val="009F46F6"/>
    <w:rsid w:val="009F5855"/>
    <w:rsid w:val="009F5E12"/>
    <w:rsid w:val="009F6D6C"/>
    <w:rsid w:val="00A03DC4"/>
    <w:rsid w:val="00A04C8B"/>
    <w:rsid w:val="00A05759"/>
    <w:rsid w:val="00A06E6D"/>
    <w:rsid w:val="00A07667"/>
    <w:rsid w:val="00A1063A"/>
    <w:rsid w:val="00A10661"/>
    <w:rsid w:val="00A12A2E"/>
    <w:rsid w:val="00A12D06"/>
    <w:rsid w:val="00A148DF"/>
    <w:rsid w:val="00A169D8"/>
    <w:rsid w:val="00A22EE1"/>
    <w:rsid w:val="00A32203"/>
    <w:rsid w:val="00A33146"/>
    <w:rsid w:val="00A3406C"/>
    <w:rsid w:val="00A34678"/>
    <w:rsid w:val="00A346DE"/>
    <w:rsid w:val="00A34E02"/>
    <w:rsid w:val="00A35018"/>
    <w:rsid w:val="00A37B12"/>
    <w:rsid w:val="00A4174D"/>
    <w:rsid w:val="00A456D7"/>
    <w:rsid w:val="00A47519"/>
    <w:rsid w:val="00A51A62"/>
    <w:rsid w:val="00A52D7A"/>
    <w:rsid w:val="00A54A85"/>
    <w:rsid w:val="00A555ED"/>
    <w:rsid w:val="00A55CD3"/>
    <w:rsid w:val="00A56B9E"/>
    <w:rsid w:val="00A5763B"/>
    <w:rsid w:val="00A63435"/>
    <w:rsid w:val="00A64ACE"/>
    <w:rsid w:val="00A6557A"/>
    <w:rsid w:val="00A67AC8"/>
    <w:rsid w:val="00A67C43"/>
    <w:rsid w:val="00A70A34"/>
    <w:rsid w:val="00A72DFC"/>
    <w:rsid w:val="00A73FDE"/>
    <w:rsid w:val="00A74ED6"/>
    <w:rsid w:val="00A800FE"/>
    <w:rsid w:val="00A80FD5"/>
    <w:rsid w:val="00A8234F"/>
    <w:rsid w:val="00A8361D"/>
    <w:rsid w:val="00A86583"/>
    <w:rsid w:val="00A8712A"/>
    <w:rsid w:val="00A947CF"/>
    <w:rsid w:val="00A95125"/>
    <w:rsid w:val="00A9632F"/>
    <w:rsid w:val="00A96431"/>
    <w:rsid w:val="00A96564"/>
    <w:rsid w:val="00A96910"/>
    <w:rsid w:val="00A97AD8"/>
    <w:rsid w:val="00AB2EC5"/>
    <w:rsid w:val="00AB3C1C"/>
    <w:rsid w:val="00AB49FB"/>
    <w:rsid w:val="00AB506D"/>
    <w:rsid w:val="00AC78BC"/>
    <w:rsid w:val="00AD0F74"/>
    <w:rsid w:val="00AD231D"/>
    <w:rsid w:val="00AD25D2"/>
    <w:rsid w:val="00AD29EC"/>
    <w:rsid w:val="00AD4490"/>
    <w:rsid w:val="00AD669F"/>
    <w:rsid w:val="00AD7C1C"/>
    <w:rsid w:val="00AE083F"/>
    <w:rsid w:val="00AE1045"/>
    <w:rsid w:val="00AE1C84"/>
    <w:rsid w:val="00AE3524"/>
    <w:rsid w:val="00AE4C58"/>
    <w:rsid w:val="00AE5A03"/>
    <w:rsid w:val="00AE6011"/>
    <w:rsid w:val="00AE6A6E"/>
    <w:rsid w:val="00AE7347"/>
    <w:rsid w:val="00AF102B"/>
    <w:rsid w:val="00AF1130"/>
    <w:rsid w:val="00AF1EBF"/>
    <w:rsid w:val="00AF3A44"/>
    <w:rsid w:val="00AF4BCC"/>
    <w:rsid w:val="00AF50CA"/>
    <w:rsid w:val="00AF6C14"/>
    <w:rsid w:val="00AF7BE3"/>
    <w:rsid w:val="00B01BA1"/>
    <w:rsid w:val="00B01E97"/>
    <w:rsid w:val="00B02BF3"/>
    <w:rsid w:val="00B07312"/>
    <w:rsid w:val="00B1052E"/>
    <w:rsid w:val="00B11C13"/>
    <w:rsid w:val="00B121B9"/>
    <w:rsid w:val="00B123B9"/>
    <w:rsid w:val="00B12D4E"/>
    <w:rsid w:val="00B12DEA"/>
    <w:rsid w:val="00B14FE8"/>
    <w:rsid w:val="00B15360"/>
    <w:rsid w:val="00B16A5D"/>
    <w:rsid w:val="00B16CC2"/>
    <w:rsid w:val="00B20F8E"/>
    <w:rsid w:val="00B21AB2"/>
    <w:rsid w:val="00B233BA"/>
    <w:rsid w:val="00B25B2E"/>
    <w:rsid w:val="00B25DD2"/>
    <w:rsid w:val="00B30480"/>
    <w:rsid w:val="00B317EF"/>
    <w:rsid w:val="00B31CAB"/>
    <w:rsid w:val="00B32282"/>
    <w:rsid w:val="00B33EDC"/>
    <w:rsid w:val="00B35D7B"/>
    <w:rsid w:val="00B42671"/>
    <w:rsid w:val="00B54D0F"/>
    <w:rsid w:val="00B5576F"/>
    <w:rsid w:val="00B55F6B"/>
    <w:rsid w:val="00B6031D"/>
    <w:rsid w:val="00B63C32"/>
    <w:rsid w:val="00B66052"/>
    <w:rsid w:val="00B66A11"/>
    <w:rsid w:val="00B67430"/>
    <w:rsid w:val="00B726E0"/>
    <w:rsid w:val="00B73FC8"/>
    <w:rsid w:val="00B7437D"/>
    <w:rsid w:val="00B743C4"/>
    <w:rsid w:val="00B74740"/>
    <w:rsid w:val="00B747E5"/>
    <w:rsid w:val="00B77652"/>
    <w:rsid w:val="00B80E36"/>
    <w:rsid w:val="00B817B9"/>
    <w:rsid w:val="00B833F0"/>
    <w:rsid w:val="00B8353F"/>
    <w:rsid w:val="00B847EF"/>
    <w:rsid w:val="00B84E0C"/>
    <w:rsid w:val="00B90BF9"/>
    <w:rsid w:val="00B91A81"/>
    <w:rsid w:val="00B92B22"/>
    <w:rsid w:val="00B94A67"/>
    <w:rsid w:val="00BA77F0"/>
    <w:rsid w:val="00BA7FB1"/>
    <w:rsid w:val="00BB06D3"/>
    <w:rsid w:val="00BB3216"/>
    <w:rsid w:val="00BB3A30"/>
    <w:rsid w:val="00BB5377"/>
    <w:rsid w:val="00BB6114"/>
    <w:rsid w:val="00BB7410"/>
    <w:rsid w:val="00BC10D6"/>
    <w:rsid w:val="00BC669D"/>
    <w:rsid w:val="00BD0CA7"/>
    <w:rsid w:val="00BD1DD4"/>
    <w:rsid w:val="00BD6F02"/>
    <w:rsid w:val="00BD7FB3"/>
    <w:rsid w:val="00BE12BB"/>
    <w:rsid w:val="00BE26E1"/>
    <w:rsid w:val="00BE4086"/>
    <w:rsid w:val="00BE48DE"/>
    <w:rsid w:val="00BE5E75"/>
    <w:rsid w:val="00BF38EF"/>
    <w:rsid w:val="00BF5498"/>
    <w:rsid w:val="00BF5A58"/>
    <w:rsid w:val="00C00894"/>
    <w:rsid w:val="00C0349F"/>
    <w:rsid w:val="00C03C1E"/>
    <w:rsid w:val="00C0430F"/>
    <w:rsid w:val="00C04DD0"/>
    <w:rsid w:val="00C147DA"/>
    <w:rsid w:val="00C20E41"/>
    <w:rsid w:val="00C22323"/>
    <w:rsid w:val="00C232B6"/>
    <w:rsid w:val="00C32925"/>
    <w:rsid w:val="00C350F9"/>
    <w:rsid w:val="00C3635D"/>
    <w:rsid w:val="00C375BE"/>
    <w:rsid w:val="00C41A93"/>
    <w:rsid w:val="00C41B93"/>
    <w:rsid w:val="00C43D79"/>
    <w:rsid w:val="00C46593"/>
    <w:rsid w:val="00C511B5"/>
    <w:rsid w:val="00C54728"/>
    <w:rsid w:val="00C6177A"/>
    <w:rsid w:val="00C6276D"/>
    <w:rsid w:val="00C644CF"/>
    <w:rsid w:val="00C72184"/>
    <w:rsid w:val="00C7288F"/>
    <w:rsid w:val="00C732C3"/>
    <w:rsid w:val="00C75255"/>
    <w:rsid w:val="00C75E02"/>
    <w:rsid w:val="00C7604D"/>
    <w:rsid w:val="00C76556"/>
    <w:rsid w:val="00C83AB6"/>
    <w:rsid w:val="00C85B40"/>
    <w:rsid w:val="00C8603F"/>
    <w:rsid w:val="00C87E41"/>
    <w:rsid w:val="00C9051B"/>
    <w:rsid w:val="00C917E7"/>
    <w:rsid w:val="00C92723"/>
    <w:rsid w:val="00C92F7C"/>
    <w:rsid w:val="00C95403"/>
    <w:rsid w:val="00C97873"/>
    <w:rsid w:val="00CA055A"/>
    <w:rsid w:val="00CA4448"/>
    <w:rsid w:val="00CA7527"/>
    <w:rsid w:val="00CB155B"/>
    <w:rsid w:val="00CB1EE5"/>
    <w:rsid w:val="00CB2066"/>
    <w:rsid w:val="00CB7DC3"/>
    <w:rsid w:val="00CC1002"/>
    <w:rsid w:val="00CC17E9"/>
    <w:rsid w:val="00CC3602"/>
    <w:rsid w:val="00CC5405"/>
    <w:rsid w:val="00CD0458"/>
    <w:rsid w:val="00CD196E"/>
    <w:rsid w:val="00CD424D"/>
    <w:rsid w:val="00CD4AB1"/>
    <w:rsid w:val="00CD55C6"/>
    <w:rsid w:val="00CD5EDE"/>
    <w:rsid w:val="00CE01C8"/>
    <w:rsid w:val="00CE3EA3"/>
    <w:rsid w:val="00CE5C6A"/>
    <w:rsid w:val="00CF11FF"/>
    <w:rsid w:val="00CF21B9"/>
    <w:rsid w:val="00CF2FD8"/>
    <w:rsid w:val="00CF476D"/>
    <w:rsid w:val="00D00E51"/>
    <w:rsid w:val="00D01254"/>
    <w:rsid w:val="00D01FAF"/>
    <w:rsid w:val="00D07D2A"/>
    <w:rsid w:val="00D101DE"/>
    <w:rsid w:val="00D13A2F"/>
    <w:rsid w:val="00D16E25"/>
    <w:rsid w:val="00D20C4B"/>
    <w:rsid w:val="00D20C89"/>
    <w:rsid w:val="00D2269A"/>
    <w:rsid w:val="00D25367"/>
    <w:rsid w:val="00D2595B"/>
    <w:rsid w:val="00D27EA1"/>
    <w:rsid w:val="00D32BB6"/>
    <w:rsid w:val="00D33FE1"/>
    <w:rsid w:val="00D354B0"/>
    <w:rsid w:val="00D359AB"/>
    <w:rsid w:val="00D35A07"/>
    <w:rsid w:val="00D45B53"/>
    <w:rsid w:val="00D47528"/>
    <w:rsid w:val="00D477D8"/>
    <w:rsid w:val="00D518D9"/>
    <w:rsid w:val="00D5199E"/>
    <w:rsid w:val="00D55A50"/>
    <w:rsid w:val="00D57276"/>
    <w:rsid w:val="00D57617"/>
    <w:rsid w:val="00D61115"/>
    <w:rsid w:val="00D61764"/>
    <w:rsid w:val="00D61B47"/>
    <w:rsid w:val="00D6249B"/>
    <w:rsid w:val="00D62C05"/>
    <w:rsid w:val="00D62FCC"/>
    <w:rsid w:val="00D70EFB"/>
    <w:rsid w:val="00D712C3"/>
    <w:rsid w:val="00D72F87"/>
    <w:rsid w:val="00D7524E"/>
    <w:rsid w:val="00D763E6"/>
    <w:rsid w:val="00D76A94"/>
    <w:rsid w:val="00D76A9A"/>
    <w:rsid w:val="00D80B92"/>
    <w:rsid w:val="00D85404"/>
    <w:rsid w:val="00D859C7"/>
    <w:rsid w:val="00D87421"/>
    <w:rsid w:val="00D90700"/>
    <w:rsid w:val="00D91520"/>
    <w:rsid w:val="00D94107"/>
    <w:rsid w:val="00D95D13"/>
    <w:rsid w:val="00D97870"/>
    <w:rsid w:val="00DA2034"/>
    <w:rsid w:val="00DA7501"/>
    <w:rsid w:val="00DB1063"/>
    <w:rsid w:val="00DB23EC"/>
    <w:rsid w:val="00DB3616"/>
    <w:rsid w:val="00DB3649"/>
    <w:rsid w:val="00DB382F"/>
    <w:rsid w:val="00DB4A07"/>
    <w:rsid w:val="00DB5EF5"/>
    <w:rsid w:val="00DB672C"/>
    <w:rsid w:val="00DB6C9D"/>
    <w:rsid w:val="00DC2453"/>
    <w:rsid w:val="00DC314E"/>
    <w:rsid w:val="00DC33CB"/>
    <w:rsid w:val="00DC4582"/>
    <w:rsid w:val="00DC6C63"/>
    <w:rsid w:val="00DD1654"/>
    <w:rsid w:val="00DE475F"/>
    <w:rsid w:val="00DE491D"/>
    <w:rsid w:val="00DE5792"/>
    <w:rsid w:val="00DE6CE7"/>
    <w:rsid w:val="00DE78F9"/>
    <w:rsid w:val="00DF0121"/>
    <w:rsid w:val="00DF1137"/>
    <w:rsid w:val="00DF3824"/>
    <w:rsid w:val="00DF3BDD"/>
    <w:rsid w:val="00E020D1"/>
    <w:rsid w:val="00E05709"/>
    <w:rsid w:val="00E0607C"/>
    <w:rsid w:val="00E07AEB"/>
    <w:rsid w:val="00E10AAE"/>
    <w:rsid w:val="00E113A7"/>
    <w:rsid w:val="00E13A80"/>
    <w:rsid w:val="00E1611D"/>
    <w:rsid w:val="00E161E9"/>
    <w:rsid w:val="00E2077F"/>
    <w:rsid w:val="00E20FCB"/>
    <w:rsid w:val="00E21013"/>
    <w:rsid w:val="00E247FA"/>
    <w:rsid w:val="00E25A14"/>
    <w:rsid w:val="00E3003D"/>
    <w:rsid w:val="00E350EB"/>
    <w:rsid w:val="00E354EE"/>
    <w:rsid w:val="00E35739"/>
    <w:rsid w:val="00E36E50"/>
    <w:rsid w:val="00E37391"/>
    <w:rsid w:val="00E379B0"/>
    <w:rsid w:val="00E40382"/>
    <w:rsid w:val="00E446B8"/>
    <w:rsid w:val="00E44D25"/>
    <w:rsid w:val="00E45BC3"/>
    <w:rsid w:val="00E46D2E"/>
    <w:rsid w:val="00E526D2"/>
    <w:rsid w:val="00E540E3"/>
    <w:rsid w:val="00E54418"/>
    <w:rsid w:val="00E572A5"/>
    <w:rsid w:val="00E624C3"/>
    <w:rsid w:val="00E63409"/>
    <w:rsid w:val="00E637A8"/>
    <w:rsid w:val="00E73565"/>
    <w:rsid w:val="00E74402"/>
    <w:rsid w:val="00E7540E"/>
    <w:rsid w:val="00E7580C"/>
    <w:rsid w:val="00E75A05"/>
    <w:rsid w:val="00E77657"/>
    <w:rsid w:val="00E815BF"/>
    <w:rsid w:val="00E823F3"/>
    <w:rsid w:val="00E82AD4"/>
    <w:rsid w:val="00E84B39"/>
    <w:rsid w:val="00E92A4F"/>
    <w:rsid w:val="00E9422B"/>
    <w:rsid w:val="00E94F25"/>
    <w:rsid w:val="00E959D4"/>
    <w:rsid w:val="00E963AC"/>
    <w:rsid w:val="00E977CA"/>
    <w:rsid w:val="00EA22E4"/>
    <w:rsid w:val="00EA542F"/>
    <w:rsid w:val="00EA5447"/>
    <w:rsid w:val="00EA67A6"/>
    <w:rsid w:val="00EB02A8"/>
    <w:rsid w:val="00EB0A23"/>
    <w:rsid w:val="00EB2FDA"/>
    <w:rsid w:val="00EB473E"/>
    <w:rsid w:val="00EB5E7D"/>
    <w:rsid w:val="00EC0187"/>
    <w:rsid w:val="00EC14A4"/>
    <w:rsid w:val="00EC1FE6"/>
    <w:rsid w:val="00EC33B0"/>
    <w:rsid w:val="00EC37B3"/>
    <w:rsid w:val="00EC6050"/>
    <w:rsid w:val="00EC6D8C"/>
    <w:rsid w:val="00ED1D0B"/>
    <w:rsid w:val="00ED2636"/>
    <w:rsid w:val="00ED28A1"/>
    <w:rsid w:val="00ED4FEA"/>
    <w:rsid w:val="00ED6646"/>
    <w:rsid w:val="00EE2553"/>
    <w:rsid w:val="00EE2B9E"/>
    <w:rsid w:val="00EE3AF6"/>
    <w:rsid w:val="00EE50D7"/>
    <w:rsid w:val="00EE64A7"/>
    <w:rsid w:val="00EE7DDE"/>
    <w:rsid w:val="00EF07E1"/>
    <w:rsid w:val="00EF0E48"/>
    <w:rsid w:val="00EF28F3"/>
    <w:rsid w:val="00EF47A3"/>
    <w:rsid w:val="00EF65F6"/>
    <w:rsid w:val="00F009FA"/>
    <w:rsid w:val="00F0162E"/>
    <w:rsid w:val="00F0342D"/>
    <w:rsid w:val="00F043D3"/>
    <w:rsid w:val="00F06343"/>
    <w:rsid w:val="00F1010B"/>
    <w:rsid w:val="00F1055C"/>
    <w:rsid w:val="00F10A70"/>
    <w:rsid w:val="00F1554C"/>
    <w:rsid w:val="00F166AA"/>
    <w:rsid w:val="00F17035"/>
    <w:rsid w:val="00F20170"/>
    <w:rsid w:val="00F2090A"/>
    <w:rsid w:val="00F211D5"/>
    <w:rsid w:val="00F23079"/>
    <w:rsid w:val="00F2332B"/>
    <w:rsid w:val="00F3195B"/>
    <w:rsid w:val="00F31E2A"/>
    <w:rsid w:val="00F325A8"/>
    <w:rsid w:val="00F33DA6"/>
    <w:rsid w:val="00F34B91"/>
    <w:rsid w:val="00F34BCB"/>
    <w:rsid w:val="00F3520F"/>
    <w:rsid w:val="00F35220"/>
    <w:rsid w:val="00F352F7"/>
    <w:rsid w:val="00F35E6A"/>
    <w:rsid w:val="00F36E09"/>
    <w:rsid w:val="00F40071"/>
    <w:rsid w:val="00F40FE2"/>
    <w:rsid w:val="00F4303F"/>
    <w:rsid w:val="00F43FB5"/>
    <w:rsid w:val="00F44331"/>
    <w:rsid w:val="00F47860"/>
    <w:rsid w:val="00F53A72"/>
    <w:rsid w:val="00F545CB"/>
    <w:rsid w:val="00F572D1"/>
    <w:rsid w:val="00F62A13"/>
    <w:rsid w:val="00F6340F"/>
    <w:rsid w:val="00F6402B"/>
    <w:rsid w:val="00F64154"/>
    <w:rsid w:val="00F661A3"/>
    <w:rsid w:val="00F72B3C"/>
    <w:rsid w:val="00F72FFA"/>
    <w:rsid w:val="00F7492D"/>
    <w:rsid w:val="00F75064"/>
    <w:rsid w:val="00F7533E"/>
    <w:rsid w:val="00F76539"/>
    <w:rsid w:val="00F82BD0"/>
    <w:rsid w:val="00F83E0A"/>
    <w:rsid w:val="00F83E60"/>
    <w:rsid w:val="00F84145"/>
    <w:rsid w:val="00F84146"/>
    <w:rsid w:val="00F8463F"/>
    <w:rsid w:val="00F92032"/>
    <w:rsid w:val="00F92E45"/>
    <w:rsid w:val="00F9516D"/>
    <w:rsid w:val="00F95856"/>
    <w:rsid w:val="00F9666D"/>
    <w:rsid w:val="00FA2C5F"/>
    <w:rsid w:val="00FA398F"/>
    <w:rsid w:val="00FA4E15"/>
    <w:rsid w:val="00FA4F0E"/>
    <w:rsid w:val="00FA626A"/>
    <w:rsid w:val="00FA7408"/>
    <w:rsid w:val="00FB2819"/>
    <w:rsid w:val="00FB4036"/>
    <w:rsid w:val="00FB51D3"/>
    <w:rsid w:val="00FB63FA"/>
    <w:rsid w:val="00FB73AC"/>
    <w:rsid w:val="00FC0CE7"/>
    <w:rsid w:val="00FC0FF9"/>
    <w:rsid w:val="00FC159F"/>
    <w:rsid w:val="00FC22D2"/>
    <w:rsid w:val="00FC37C7"/>
    <w:rsid w:val="00FC4ADE"/>
    <w:rsid w:val="00FC4B34"/>
    <w:rsid w:val="00FC60F1"/>
    <w:rsid w:val="00FD1CC6"/>
    <w:rsid w:val="00FD3C74"/>
    <w:rsid w:val="00FD4821"/>
    <w:rsid w:val="00FD5DC3"/>
    <w:rsid w:val="00FD7A11"/>
    <w:rsid w:val="00FD7D18"/>
    <w:rsid w:val="00FE174D"/>
    <w:rsid w:val="00FE1B19"/>
    <w:rsid w:val="00FF2C35"/>
    <w:rsid w:val="00FF4BFE"/>
    <w:rsid w:val="00FF6BF4"/>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1D"/>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AD231D"/>
    <w:pPr>
      <w:keepNext/>
      <w:framePr w:w="4401" w:h="1873" w:hSpace="180" w:wrap="around" w:vAnchor="text" w:hAnchor="page" w:x="3633" w:y="1593"/>
      <w:jc w:val="center"/>
      <w:outlineLvl w:val="0"/>
    </w:pPr>
    <w:rPr>
      <w:rFonts w:ascii="Times New Roman" w:hAnsi="Times New Roman"/>
      <w:b/>
      <w:sz w:val="28"/>
    </w:rPr>
  </w:style>
  <w:style w:type="paragraph" w:styleId="4">
    <w:name w:val="heading 4"/>
    <w:basedOn w:val="a"/>
    <w:next w:val="a"/>
    <w:link w:val="40"/>
    <w:qFormat/>
    <w:rsid w:val="00AD231D"/>
    <w:pPr>
      <w:keepNext/>
      <w:tabs>
        <w:tab w:val="left" w:pos="567"/>
      </w:tabs>
      <w:jc w:val="both"/>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D23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D231D"/>
    <w:rPr>
      <w:rFonts w:ascii="Times New Roman" w:eastAsia="Times New Roman" w:hAnsi="Times New Roman" w:cs="Times New Roman"/>
      <w:sz w:val="24"/>
      <w:szCs w:val="24"/>
      <w:lang w:eastAsia="ru-RU"/>
    </w:rPr>
  </w:style>
  <w:style w:type="paragraph" w:styleId="a3">
    <w:name w:val="header"/>
    <w:basedOn w:val="a"/>
    <w:link w:val="a4"/>
    <w:uiPriority w:val="99"/>
    <w:rsid w:val="00AD231D"/>
    <w:pPr>
      <w:tabs>
        <w:tab w:val="center" w:pos="4536"/>
        <w:tab w:val="right" w:pos="9072"/>
      </w:tabs>
    </w:pPr>
  </w:style>
  <w:style w:type="character" w:customStyle="1" w:styleId="a4">
    <w:name w:val="Верхний колонтитул Знак"/>
    <w:basedOn w:val="a0"/>
    <w:link w:val="a3"/>
    <w:uiPriority w:val="99"/>
    <w:rsid w:val="00AD231D"/>
    <w:rPr>
      <w:rFonts w:ascii="Lucida Console" w:eastAsia="Times New Roman" w:hAnsi="Lucida Console" w:cs="Times New Roman"/>
      <w:sz w:val="16"/>
      <w:szCs w:val="20"/>
      <w:lang w:eastAsia="ru-RU"/>
    </w:rPr>
  </w:style>
  <w:style w:type="character" w:styleId="a5">
    <w:name w:val="page number"/>
    <w:basedOn w:val="a0"/>
    <w:semiHidden/>
    <w:rsid w:val="00AD231D"/>
  </w:style>
  <w:style w:type="paragraph" w:styleId="2">
    <w:name w:val="Body Text 2"/>
    <w:basedOn w:val="a"/>
    <w:link w:val="20"/>
    <w:rsid w:val="00AD231D"/>
    <w:pPr>
      <w:jc w:val="both"/>
    </w:pPr>
    <w:rPr>
      <w:rFonts w:ascii="Times New Roman" w:hAnsi="Times New Roman"/>
      <w:sz w:val="28"/>
    </w:rPr>
  </w:style>
  <w:style w:type="character" w:customStyle="1" w:styleId="20">
    <w:name w:val="Основной текст 2 Знак"/>
    <w:basedOn w:val="a0"/>
    <w:link w:val="2"/>
    <w:rsid w:val="00AD231D"/>
    <w:rPr>
      <w:rFonts w:ascii="Times New Roman" w:eastAsia="Times New Roman" w:hAnsi="Times New Roman" w:cs="Times New Roman"/>
      <w:sz w:val="28"/>
      <w:szCs w:val="20"/>
      <w:lang w:eastAsia="ru-RU"/>
    </w:rPr>
  </w:style>
  <w:style w:type="paragraph" w:styleId="3">
    <w:name w:val="Body Text 3"/>
    <w:basedOn w:val="a"/>
    <w:link w:val="30"/>
    <w:rsid w:val="00AD231D"/>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AD231D"/>
    <w:rPr>
      <w:rFonts w:ascii="Times New Roman" w:eastAsia="Times New Roman" w:hAnsi="Times New Roman" w:cs="Times New Roman"/>
      <w:b/>
      <w:sz w:val="16"/>
      <w:szCs w:val="20"/>
      <w:lang w:eastAsia="ru-RU"/>
    </w:rPr>
  </w:style>
  <w:style w:type="paragraph" w:customStyle="1" w:styleId="11">
    <w:name w:val="Обычный1"/>
    <w:rsid w:val="00AD231D"/>
    <w:pPr>
      <w:widowControl w:val="0"/>
      <w:snapToGrid w:val="0"/>
      <w:spacing w:after="0" w:line="300" w:lineRule="auto"/>
      <w:ind w:firstLine="540"/>
    </w:pPr>
    <w:rPr>
      <w:rFonts w:ascii="Times New Roman" w:eastAsia="Times New Roman" w:hAnsi="Times New Roman" w:cs="Times New Roman"/>
      <w:szCs w:val="20"/>
      <w:lang w:eastAsia="ru-RU"/>
    </w:rPr>
  </w:style>
  <w:style w:type="paragraph" w:styleId="a6">
    <w:name w:val="Balloon Text"/>
    <w:basedOn w:val="a"/>
    <w:link w:val="a7"/>
    <w:unhideWhenUsed/>
    <w:rsid w:val="00AD231D"/>
    <w:rPr>
      <w:rFonts w:ascii="Tahoma" w:hAnsi="Tahoma" w:cs="Tahoma"/>
      <w:szCs w:val="16"/>
    </w:rPr>
  </w:style>
  <w:style w:type="character" w:customStyle="1" w:styleId="a7">
    <w:name w:val="Текст выноски Знак"/>
    <w:basedOn w:val="a0"/>
    <w:link w:val="a6"/>
    <w:rsid w:val="00AD231D"/>
    <w:rPr>
      <w:rFonts w:ascii="Tahoma" w:eastAsia="Times New Roman" w:hAnsi="Tahoma" w:cs="Tahoma"/>
      <w:sz w:val="16"/>
      <w:szCs w:val="16"/>
      <w:lang w:eastAsia="ru-RU"/>
    </w:rPr>
  </w:style>
  <w:style w:type="paragraph" w:styleId="a8">
    <w:name w:val="footer"/>
    <w:basedOn w:val="a"/>
    <w:link w:val="a9"/>
    <w:unhideWhenUsed/>
    <w:rsid w:val="00514E71"/>
    <w:pPr>
      <w:tabs>
        <w:tab w:val="center" w:pos="4677"/>
        <w:tab w:val="right" w:pos="9355"/>
      </w:tabs>
    </w:pPr>
  </w:style>
  <w:style w:type="character" w:customStyle="1" w:styleId="a9">
    <w:name w:val="Нижний колонтитул Знак"/>
    <w:basedOn w:val="a0"/>
    <w:link w:val="a8"/>
    <w:rsid w:val="00514E71"/>
    <w:rPr>
      <w:rFonts w:ascii="Lucida Console" w:eastAsia="Times New Roman" w:hAnsi="Lucida Console" w:cs="Times New Roman"/>
      <w:sz w:val="16"/>
      <w:szCs w:val="20"/>
      <w:lang w:eastAsia="ru-RU"/>
    </w:rPr>
  </w:style>
  <w:style w:type="paragraph" w:customStyle="1" w:styleId="aa">
    <w:name w:val="Заявление"/>
    <w:basedOn w:val="a"/>
    <w:next w:val="ab"/>
    <w:rsid w:val="00F3195B"/>
  </w:style>
  <w:style w:type="paragraph" w:styleId="ab">
    <w:name w:val="envelope address"/>
    <w:basedOn w:val="a"/>
    <w:uiPriority w:val="99"/>
    <w:semiHidden/>
    <w:unhideWhenUsed/>
    <w:rsid w:val="00F3195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c">
    <w:name w:val="Body Text"/>
    <w:basedOn w:val="a"/>
    <w:link w:val="ad"/>
    <w:uiPriority w:val="99"/>
    <w:semiHidden/>
    <w:unhideWhenUsed/>
    <w:rsid w:val="0090674F"/>
    <w:pPr>
      <w:spacing w:after="120"/>
    </w:pPr>
  </w:style>
  <w:style w:type="character" w:customStyle="1" w:styleId="ad">
    <w:name w:val="Основной текст Знак"/>
    <w:basedOn w:val="a0"/>
    <w:link w:val="ac"/>
    <w:uiPriority w:val="99"/>
    <w:semiHidden/>
    <w:rsid w:val="0090674F"/>
    <w:rPr>
      <w:rFonts w:ascii="Lucida Console" w:eastAsia="Times New Roman" w:hAnsi="Lucida Console" w:cs="Times New Roman"/>
      <w:sz w:val="16"/>
      <w:szCs w:val="20"/>
      <w:lang w:eastAsia="ru-RU"/>
    </w:rPr>
  </w:style>
  <w:style w:type="paragraph" w:styleId="ae">
    <w:name w:val="Plain Text"/>
    <w:basedOn w:val="a"/>
    <w:link w:val="af"/>
    <w:rsid w:val="0090674F"/>
    <w:rPr>
      <w:rFonts w:ascii="Courier New" w:hAnsi="Courier New"/>
      <w:sz w:val="20"/>
    </w:rPr>
  </w:style>
  <w:style w:type="character" w:customStyle="1" w:styleId="af">
    <w:name w:val="Текст Знак"/>
    <w:basedOn w:val="a0"/>
    <w:link w:val="ae"/>
    <w:rsid w:val="0090674F"/>
    <w:rPr>
      <w:rFonts w:ascii="Courier New" w:eastAsia="Times New Roman" w:hAnsi="Courier New" w:cs="Times New Roman"/>
      <w:sz w:val="20"/>
      <w:szCs w:val="20"/>
      <w:lang w:eastAsia="ru-RU"/>
    </w:rPr>
  </w:style>
  <w:style w:type="paragraph" w:styleId="af0">
    <w:name w:val="Body Text Indent"/>
    <w:basedOn w:val="a"/>
    <w:link w:val="af1"/>
    <w:unhideWhenUsed/>
    <w:rsid w:val="00FC4B34"/>
    <w:pPr>
      <w:spacing w:after="120"/>
      <w:ind w:left="283"/>
    </w:pPr>
  </w:style>
  <w:style w:type="character" w:customStyle="1" w:styleId="af1">
    <w:name w:val="Основной текст с отступом Знак"/>
    <w:basedOn w:val="a0"/>
    <w:link w:val="af0"/>
    <w:rsid w:val="00FC4B34"/>
    <w:rPr>
      <w:rFonts w:ascii="Lucida Console" w:eastAsia="Times New Roman" w:hAnsi="Lucida Console" w:cs="Times New Roman"/>
      <w:sz w:val="16"/>
      <w:szCs w:val="20"/>
      <w:lang w:eastAsia="ru-RU"/>
    </w:rPr>
  </w:style>
  <w:style w:type="paragraph" w:customStyle="1" w:styleId="ConsPlusNormal">
    <w:name w:val="ConsPlusNormal"/>
    <w:rsid w:val="00FC4B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C4B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C4B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FC4B34"/>
    <w:pPr>
      <w:widowControl w:val="0"/>
      <w:suppressAutoHyphens/>
      <w:spacing w:after="0" w:line="240" w:lineRule="auto"/>
    </w:pPr>
    <w:rPr>
      <w:rFonts w:ascii="Courier New" w:eastAsia="Arial" w:hAnsi="Courier New" w:cs="Times New Roman"/>
      <w:sz w:val="20"/>
      <w:szCs w:val="20"/>
      <w:lang w:eastAsia="ar-SA"/>
    </w:rPr>
  </w:style>
  <w:style w:type="paragraph" w:styleId="af2">
    <w:name w:val="Title"/>
    <w:basedOn w:val="a"/>
    <w:link w:val="af3"/>
    <w:qFormat/>
    <w:rsid w:val="00FC4B34"/>
    <w:pPr>
      <w:widowControl w:val="0"/>
      <w:jc w:val="center"/>
    </w:pPr>
    <w:rPr>
      <w:rFonts w:ascii="Times New Roman" w:hAnsi="Times New Roman"/>
      <w:b/>
      <w:sz w:val="28"/>
      <w:lang/>
    </w:rPr>
  </w:style>
  <w:style w:type="character" w:customStyle="1" w:styleId="af3">
    <w:name w:val="Название Знак"/>
    <w:basedOn w:val="a0"/>
    <w:link w:val="af2"/>
    <w:rsid w:val="00FC4B34"/>
    <w:rPr>
      <w:rFonts w:ascii="Times New Roman" w:eastAsia="Times New Roman" w:hAnsi="Times New Roman" w:cs="Times New Roman"/>
      <w:b/>
      <w:sz w:val="28"/>
      <w:szCs w:val="20"/>
      <w:lang/>
    </w:rPr>
  </w:style>
  <w:style w:type="character" w:customStyle="1" w:styleId="af4">
    <w:name w:val="Основной текст_"/>
    <w:link w:val="12"/>
    <w:rsid w:val="00FC4B34"/>
    <w:rPr>
      <w:shd w:val="clear" w:color="auto" w:fill="FFFFFF"/>
    </w:rPr>
  </w:style>
  <w:style w:type="paragraph" w:customStyle="1" w:styleId="12">
    <w:name w:val="Основной текст1"/>
    <w:basedOn w:val="a"/>
    <w:link w:val="af4"/>
    <w:rsid w:val="00FC4B34"/>
    <w:pPr>
      <w:widowControl w:val="0"/>
      <w:shd w:val="clear" w:color="auto" w:fill="FFFFFF"/>
      <w:ind w:firstLine="400"/>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A1D380372DA624B4BFFB72EA647E10EB33AADB703E06572DC39290D8B7E1FCD8EE43DB78CF929AC81F0DCB646813F9A5AD8A9598859C159DtD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20</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КУМИ ЗАТО г.Железногорск</Company>
  <LinksUpToDate>false</LinksUpToDate>
  <CharactersWithSpaces>56471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Sumina</dc:creator>
  <cp:lastModifiedBy>Stepanenko</cp:lastModifiedBy>
  <cp:revision>13</cp:revision>
  <cp:lastPrinted>2021-05-25T01:57:00Z</cp:lastPrinted>
  <dcterms:created xsi:type="dcterms:W3CDTF">2021-03-16T02:48:00Z</dcterms:created>
  <dcterms:modified xsi:type="dcterms:W3CDTF">2021-05-27T10:09:00Z</dcterms:modified>
</cp:coreProperties>
</file>