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F23488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8"/>
          <w:szCs w:val="28"/>
        </w:rPr>
      </w:pPr>
      <w:r>
        <w:t xml:space="preserve"> </w:t>
      </w:r>
      <w:r w:rsidR="005567CC" w:rsidRPr="005567CC">
        <w:rPr>
          <w:sz w:val="28"/>
          <w:szCs w:val="28"/>
        </w:rPr>
        <w:t>31.05.</w:t>
      </w:r>
      <w:r w:rsidR="009B14AB" w:rsidRPr="00F23488">
        <w:rPr>
          <w:sz w:val="28"/>
          <w:szCs w:val="28"/>
        </w:rPr>
        <w:t>202</w:t>
      </w:r>
      <w:r w:rsidR="00F23488" w:rsidRPr="00F23488">
        <w:rPr>
          <w:sz w:val="28"/>
          <w:szCs w:val="28"/>
        </w:rPr>
        <w:t>1</w:t>
      </w:r>
      <w:r w:rsidR="009B14AB" w:rsidRPr="00F23488">
        <w:rPr>
          <w:sz w:val="28"/>
          <w:szCs w:val="28"/>
        </w:rPr>
        <w:t xml:space="preserve">                  </w:t>
      </w:r>
      <w:r w:rsidRPr="00F23488">
        <w:rPr>
          <w:sz w:val="28"/>
          <w:szCs w:val="28"/>
        </w:rPr>
        <w:t xml:space="preserve">                                                                                        </w:t>
      </w:r>
      <w:r w:rsidR="00604F66" w:rsidRPr="00F23488">
        <w:rPr>
          <w:sz w:val="28"/>
          <w:szCs w:val="28"/>
        </w:rPr>
        <w:t>№</w:t>
      </w:r>
      <w:r w:rsidR="00005427" w:rsidRPr="00F23488">
        <w:rPr>
          <w:sz w:val="28"/>
          <w:szCs w:val="28"/>
        </w:rPr>
        <w:t xml:space="preserve"> </w:t>
      </w:r>
      <w:r w:rsidR="005567CC">
        <w:rPr>
          <w:sz w:val="28"/>
          <w:szCs w:val="28"/>
        </w:rPr>
        <w:t>1038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125A14" w:rsidTr="00A9265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A0466" w:rsidRPr="00CA0466" w:rsidRDefault="00CA0466" w:rsidP="00CA0466">
      <w:pPr>
        <w:widowControl w:val="0"/>
        <w:spacing w:after="0" w:line="240" w:lineRule="auto"/>
        <w:jc w:val="both"/>
        <w:rPr>
          <w:sz w:val="28"/>
          <w:szCs w:val="28"/>
        </w:rPr>
      </w:pPr>
      <w:r w:rsidRPr="00CA0466">
        <w:rPr>
          <w:sz w:val="28"/>
          <w:szCs w:val="28"/>
        </w:rPr>
        <w:t>О внесении изменений в постановление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</w:t>
      </w:r>
    </w:p>
    <w:p w:rsidR="00CA0466" w:rsidRPr="00CA0466" w:rsidRDefault="00CA0466" w:rsidP="00CA0466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CA0466" w:rsidRPr="00CA0466" w:rsidRDefault="00CA0466" w:rsidP="00CA0466">
      <w:pPr>
        <w:spacing w:after="0" w:line="240" w:lineRule="auto"/>
        <w:ind w:firstLine="720"/>
        <w:jc w:val="both"/>
        <w:rPr>
          <w:sz w:val="28"/>
          <w:szCs w:val="28"/>
        </w:rPr>
      </w:pPr>
      <w:r w:rsidRPr="00CA0466">
        <w:rPr>
          <w:sz w:val="28"/>
          <w:szCs w:val="28"/>
        </w:rPr>
        <w:t xml:space="preserve">В соответствии с </w:t>
      </w:r>
      <w:hyperlink r:id="rId9" w:history="1">
        <w:r w:rsidRPr="00CA0466">
          <w:rPr>
            <w:rStyle w:val="af2"/>
            <w:color w:val="auto"/>
            <w:sz w:val="28"/>
            <w:szCs w:val="28"/>
          </w:rPr>
          <w:t>Трудовым кодексом</w:t>
        </w:r>
      </w:hyperlink>
      <w:r w:rsidRPr="00CA0466">
        <w:rPr>
          <w:sz w:val="28"/>
          <w:szCs w:val="28"/>
        </w:rPr>
        <w:t xml:space="preserve"> Российской Федерации, </w:t>
      </w:r>
      <w:hyperlink r:id="rId10" w:history="1">
        <w:r w:rsidRPr="00CA0466">
          <w:rPr>
            <w:rStyle w:val="af2"/>
            <w:color w:val="auto"/>
            <w:sz w:val="28"/>
            <w:szCs w:val="28"/>
          </w:rPr>
          <w:t>постановлением</w:t>
        </w:r>
      </w:hyperlink>
      <w:r w:rsidRPr="00CA0466">
        <w:rPr>
          <w:sz w:val="28"/>
          <w:szCs w:val="28"/>
        </w:rPr>
        <w:t xml:space="preserve"> Администрации ЗАТО г.</w:t>
      </w:r>
      <w:r w:rsidR="00F23488">
        <w:rPr>
          <w:sz w:val="28"/>
          <w:szCs w:val="28"/>
        </w:rPr>
        <w:t xml:space="preserve"> </w:t>
      </w:r>
      <w:r w:rsidRPr="00CA0466">
        <w:rPr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hyperlink r:id="rId11" w:history="1">
        <w:r w:rsidRPr="00CA0466">
          <w:rPr>
            <w:rStyle w:val="af2"/>
            <w:color w:val="auto"/>
            <w:sz w:val="28"/>
            <w:szCs w:val="28"/>
          </w:rPr>
          <w:t>Уставом</w:t>
        </w:r>
      </w:hyperlink>
      <w:r w:rsidRPr="00CA0466">
        <w:rPr>
          <w:sz w:val="28"/>
          <w:szCs w:val="28"/>
        </w:rPr>
        <w:t xml:space="preserve"> ЗАТО Железногорск</w:t>
      </w:r>
    </w:p>
    <w:p w:rsidR="00CA0466" w:rsidRPr="00CA0466" w:rsidRDefault="00CA0466" w:rsidP="00CA0466">
      <w:pPr>
        <w:spacing w:after="0" w:line="240" w:lineRule="auto"/>
        <w:jc w:val="both"/>
        <w:rPr>
          <w:sz w:val="28"/>
          <w:szCs w:val="28"/>
        </w:rPr>
      </w:pPr>
    </w:p>
    <w:p w:rsidR="00CA0466" w:rsidRPr="00CA0466" w:rsidRDefault="00CA0466" w:rsidP="00CA0466">
      <w:pPr>
        <w:spacing w:after="0" w:line="240" w:lineRule="auto"/>
        <w:jc w:val="both"/>
        <w:rPr>
          <w:sz w:val="28"/>
          <w:szCs w:val="28"/>
        </w:rPr>
      </w:pPr>
      <w:r w:rsidRPr="00CA0466">
        <w:rPr>
          <w:sz w:val="28"/>
          <w:szCs w:val="28"/>
        </w:rPr>
        <w:t>ПОСТАНОВЛЯЮ:</w:t>
      </w:r>
    </w:p>
    <w:p w:rsidR="00CA0466" w:rsidRPr="00CA0466" w:rsidRDefault="00CA0466" w:rsidP="00CA0466">
      <w:pPr>
        <w:spacing w:after="0" w:line="240" w:lineRule="auto"/>
        <w:jc w:val="both"/>
        <w:rPr>
          <w:sz w:val="28"/>
          <w:szCs w:val="28"/>
        </w:rPr>
      </w:pPr>
    </w:p>
    <w:p w:rsidR="00CA0466" w:rsidRDefault="00CA0466" w:rsidP="00CA046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CA0466">
        <w:rPr>
          <w:sz w:val="28"/>
          <w:szCs w:val="28"/>
        </w:rPr>
        <w:t>1. Внести в постановление Администрации ЗАТО г.</w:t>
      </w:r>
      <w:r w:rsidR="00820FF7">
        <w:rPr>
          <w:sz w:val="28"/>
          <w:szCs w:val="28"/>
        </w:rPr>
        <w:t xml:space="preserve"> </w:t>
      </w:r>
      <w:r w:rsidRPr="00CA0466">
        <w:rPr>
          <w:sz w:val="28"/>
          <w:szCs w:val="28"/>
        </w:rPr>
        <w:t>Железногорск от  11.10.2013 № 1599 «Об утверждении Примерного положения об оплате труда работников иных муниципальных казенных учреждений ЗАТО Железногорск» (далее – Постановление) следующие изменения:</w:t>
      </w:r>
    </w:p>
    <w:p w:rsidR="00F23488" w:rsidRDefault="00CA0466" w:rsidP="00CA046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23488">
        <w:rPr>
          <w:sz w:val="28"/>
          <w:szCs w:val="28"/>
        </w:rPr>
        <w:t>В пункте 1.1 раздела 1 приложения к Постановлению исключить абзац 2 следующего содержания</w:t>
      </w:r>
      <w:r w:rsidR="00F23488" w:rsidRPr="00F23488">
        <w:rPr>
          <w:sz w:val="28"/>
          <w:szCs w:val="28"/>
        </w:rPr>
        <w:t>:</w:t>
      </w:r>
    </w:p>
    <w:p w:rsidR="00F23488" w:rsidRDefault="00F23488" w:rsidP="00CA046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Муниципальное казенное учреждение </w:t>
      </w:r>
      <w:r w:rsidRPr="00F23488">
        <w:rPr>
          <w:sz w:val="28"/>
          <w:szCs w:val="28"/>
        </w:rPr>
        <w:t>“</w:t>
      </w:r>
      <w:r>
        <w:rPr>
          <w:sz w:val="28"/>
          <w:szCs w:val="28"/>
        </w:rPr>
        <w:t>Управление капитального строительства</w:t>
      </w:r>
      <w:r w:rsidRPr="00F23488">
        <w:rPr>
          <w:sz w:val="28"/>
          <w:szCs w:val="28"/>
        </w:rPr>
        <w:t>”</w:t>
      </w:r>
      <w:r>
        <w:rPr>
          <w:sz w:val="28"/>
          <w:szCs w:val="28"/>
        </w:rPr>
        <w:t xml:space="preserve">, - далее МКУ </w:t>
      </w:r>
      <w:r w:rsidRPr="00F23488">
        <w:rPr>
          <w:sz w:val="28"/>
          <w:szCs w:val="28"/>
        </w:rPr>
        <w:t>“</w:t>
      </w:r>
      <w:r>
        <w:rPr>
          <w:sz w:val="28"/>
          <w:szCs w:val="28"/>
        </w:rPr>
        <w:t>УКС</w:t>
      </w:r>
      <w:r w:rsidRPr="00F23488">
        <w:rPr>
          <w:sz w:val="28"/>
          <w:szCs w:val="28"/>
        </w:rPr>
        <w:t>”</w:t>
      </w:r>
      <w:proofErr w:type="gramStart"/>
      <w:r w:rsidRPr="00F2348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A17802" w:rsidRDefault="00A17802" w:rsidP="00CA046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Таблицу приложения №</w:t>
      </w:r>
      <w:r w:rsidR="007F609E">
        <w:rPr>
          <w:sz w:val="28"/>
          <w:szCs w:val="28"/>
        </w:rPr>
        <w:t xml:space="preserve"> </w:t>
      </w:r>
      <w:r>
        <w:rPr>
          <w:sz w:val="28"/>
          <w:szCs w:val="28"/>
        </w:rPr>
        <w:t>4 к приложению к Постановлению изложить в редакции</w:t>
      </w:r>
      <w:r w:rsidRPr="00A17802">
        <w:rPr>
          <w:sz w:val="28"/>
          <w:szCs w:val="28"/>
        </w:rPr>
        <w:t>:</w:t>
      </w:r>
    </w:p>
    <w:p w:rsidR="00A17802" w:rsidRDefault="00A17802" w:rsidP="00A17802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912"/>
        <w:gridCol w:w="5129"/>
      </w:tblGrid>
      <w:tr w:rsidR="00A17802" w:rsidRPr="00A17802" w:rsidTr="00A178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02" w:rsidRPr="00A17802" w:rsidRDefault="00A17802" w:rsidP="00A17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  <w:r w:rsidRPr="00A17802">
              <w:rPr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02" w:rsidRPr="00A17802" w:rsidRDefault="00A17802" w:rsidP="00A17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>Наименование учреждений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02" w:rsidRPr="00A17802" w:rsidRDefault="00A17802" w:rsidP="00A17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>Должности, профессии работников учреждений</w:t>
            </w:r>
          </w:p>
        </w:tc>
      </w:tr>
      <w:tr w:rsidR="00A17802" w:rsidRPr="00A17802" w:rsidTr="00A66C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02" w:rsidRPr="00A17802" w:rsidRDefault="00A17802" w:rsidP="00A6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02" w:rsidRPr="00A17802" w:rsidRDefault="00A17802" w:rsidP="00D410D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 xml:space="preserve">МКУ </w:t>
            </w:r>
            <w:r w:rsidR="00D410D0">
              <w:rPr>
                <w:sz w:val="28"/>
                <w:szCs w:val="28"/>
                <w:lang w:eastAsia="ru-RU"/>
              </w:rPr>
              <w:t>«</w:t>
            </w:r>
            <w:r w:rsidRPr="00A17802">
              <w:rPr>
                <w:sz w:val="28"/>
                <w:szCs w:val="28"/>
                <w:lang w:eastAsia="ru-RU"/>
              </w:rPr>
              <w:t>УИК</w:t>
            </w:r>
            <w:r w:rsidR="00D410D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02" w:rsidRPr="00A17802" w:rsidRDefault="00A17802" w:rsidP="007F609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>Инженер</w:t>
            </w:r>
            <w:r w:rsidR="00507D6B">
              <w:rPr>
                <w:sz w:val="28"/>
                <w:szCs w:val="28"/>
                <w:lang w:eastAsia="ru-RU"/>
              </w:rPr>
              <w:t xml:space="preserve">, экономист, юрисконсульт, </w:t>
            </w:r>
            <w:r w:rsidRPr="00A17802">
              <w:rPr>
                <w:sz w:val="28"/>
                <w:szCs w:val="28"/>
                <w:lang w:eastAsia="ru-RU"/>
              </w:rPr>
              <w:t xml:space="preserve"> электромонтер по ремонту и обслуживанию электрооборудования, слесарь</w:t>
            </w:r>
            <w:r w:rsidR="007F609E">
              <w:rPr>
                <w:sz w:val="28"/>
                <w:szCs w:val="28"/>
                <w:lang w:eastAsia="ru-RU"/>
              </w:rPr>
              <w:t>-сантехник</w:t>
            </w:r>
          </w:p>
        </w:tc>
      </w:tr>
      <w:tr w:rsidR="00A66CD4" w:rsidRPr="00A17802" w:rsidTr="00A66C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Default="00A66CD4" w:rsidP="00A6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D410D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 xml:space="preserve">МКУ </w:t>
            </w:r>
            <w:r w:rsidR="00D410D0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A17802">
              <w:rPr>
                <w:sz w:val="28"/>
                <w:szCs w:val="28"/>
                <w:lang w:eastAsia="ru-RU"/>
              </w:rPr>
              <w:t>УИЗиЗ</w:t>
            </w:r>
            <w:proofErr w:type="spellEnd"/>
            <w:r w:rsidR="00D410D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E207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>Бухгалтер, специалист, экономист по бухгалтерскому учету и анализу хозяйственной деятельности, юрисконсульт</w:t>
            </w:r>
          </w:p>
        </w:tc>
      </w:tr>
      <w:tr w:rsidR="00A66CD4" w:rsidRPr="00A17802" w:rsidTr="00A66C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Default="00A66CD4" w:rsidP="00A6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D410D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 xml:space="preserve">МКУ </w:t>
            </w:r>
            <w:r w:rsidR="00D410D0">
              <w:rPr>
                <w:sz w:val="28"/>
                <w:szCs w:val="28"/>
                <w:lang w:eastAsia="ru-RU"/>
              </w:rPr>
              <w:t>«</w:t>
            </w:r>
            <w:r w:rsidRPr="00A17802">
              <w:rPr>
                <w:sz w:val="28"/>
                <w:szCs w:val="28"/>
                <w:lang w:eastAsia="ru-RU"/>
              </w:rPr>
              <w:t>Управление поселковыми территориями</w:t>
            </w:r>
            <w:r w:rsidR="00D410D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E207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>Специалист, юрисконсульт</w:t>
            </w:r>
          </w:p>
        </w:tc>
      </w:tr>
      <w:tr w:rsidR="00A66CD4" w:rsidRPr="00A17802" w:rsidTr="00A66C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Default="00A66CD4" w:rsidP="00A6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D410D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 xml:space="preserve">МКУ </w:t>
            </w:r>
            <w:r w:rsidR="00D410D0">
              <w:rPr>
                <w:sz w:val="28"/>
                <w:szCs w:val="28"/>
                <w:lang w:eastAsia="ru-RU"/>
              </w:rPr>
              <w:t>«</w:t>
            </w:r>
            <w:r w:rsidRPr="00A17802">
              <w:rPr>
                <w:sz w:val="28"/>
                <w:szCs w:val="28"/>
                <w:lang w:eastAsia="ru-RU"/>
              </w:rPr>
              <w:t>Управление ГОЧС и режима ЗАТО Железногорск</w:t>
            </w:r>
            <w:r w:rsidR="00D410D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E207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>Специалист</w:t>
            </w:r>
          </w:p>
        </w:tc>
      </w:tr>
      <w:tr w:rsidR="00A66CD4" w:rsidRPr="00A17802" w:rsidTr="00A66C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Default="00A66CD4" w:rsidP="00A6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D410D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 xml:space="preserve">МКУ </w:t>
            </w:r>
            <w:r w:rsidR="00D410D0">
              <w:rPr>
                <w:sz w:val="28"/>
                <w:szCs w:val="28"/>
                <w:lang w:eastAsia="ru-RU"/>
              </w:rPr>
              <w:t>«</w:t>
            </w:r>
            <w:r w:rsidRPr="00A17802">
              <w:rPr>
                <w:sz w:val="28"/>
                <w:szCs w:val="28"/>
                <w:lang w:eastAsia="ru-RU"/>
              </w:rPr>
              <w:t>Централизованная бухгалтерия</w:t>
            </w:r>
            <w:r w:rsidR="00D410D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E207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>Бухгалтер, специалист, экономист, экономист по бухгалтерскому учету и анализу хозяйственной деятельности, юрисконсульт</w:t>
            </w:r>
          </w:p>
        </w:tc>
      </w:tr>
      <w:tr w:rsidR="00A66CD4" w:rsidRPr="00A17802" w:rsidTr="00A66C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Default="00A66CD4" w:rsidP="00A6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D410D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 xml:space="preserve">МКУ </w:t>
            </w:r>
            <w:r w:rsidR="00D410D0">
              <w:rPr>
                <w:sz w:val="28"/>
                <w:szCs w:val="28"/>
                <w:lang w:eastAsia="ru-RU"/>
              </w:rPr>
              <w:t>«</w:t>
            </w:r>
            <w:r w:rsidRPr="00A17802">
              <w:rPr>
                <w:sz w:val="28"/>
                <w:szCs w:val="28"/>
                <w:lang w:eastAsia="ru-RU"/>
              </w:rPr>
              <w:t>Муниципальный архив</w:t>
            </w:r>
            <w:r w:rsidR="00D410D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E207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>Архивист, методист</w:t>
            </w:r>
          </w:p>
        </w:tc>
      </w:tr>
      <w:tr w:rsidR="00A66CD4" w:rsidRPr="00A17802" w:rsidTr="00A66C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Default="00A66CD4" w:rsidP="00A6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E207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>МКУ ЦОС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E207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gramStart"/>
            <w:r w:rsidRPr="00A17802">
              <w:rPr>
                <w:sz w:val="28"/>
                <w:szCs w:val="28"/>
                <w:lang w:eastAsia="ru-RU"/>
              </w:rPr>
              <w:t>Корреспондент, фотокорреспондент, специалист по связям с общественностью, специалист, дизайнер, режиссер видеомонтажа, SMM-редактор, SMM-менеджер</w:t>
            </w:r>
            <w:proofErr w:type="gramEnd"/>
          </w:p>
        </w:tc>
      </w:tr>
      <w:tr w:rsidR="00A66CD4" w:rsidRPr="00A17802" w:rsidTr="00A66C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Default="00A66CD4" w:rsidP="00A6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D410D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 xml:space="preserve">МКУ </w:t>
            </w:r>
            <w:r w:rsidR="00D410D0">
              <w:rPr>
                <w:sz w:val="28"/>
                <w:szCs w:val="28"/>
                <w:lang w:eastAsia="ru-RU"/>
              </w:rPr>
              <w:t>«</w:t>
            </w:r>
            <w:r w:rsidRPr="00A17802">
              <w:rPr>
                <w:sz w:val="28"/>
                <w:szCs w:val="28"/>
                <w:lang w:eastAsia="ru-RU"/>
              </w:rPr>
              <w:t>Управление культуры</w:t>
            </w:r>
            <w:r w:rsidR="00D410D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E207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>Бухгалтер-ревизор, специалист, экономист, экономист по бухгалтерскому учету и анализу хозяйственной деятельности</w:t>
            </w:r>
          </w:p>
        </w:tc>
      </w:tr>
      <w:tr w:rsidR="00A66CD4" w:rsidRPr="00A17802" w:rsidTr="00A66C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Default="00A66CD4" w:rsidP="00A6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D410D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 xml:space="preserve">МКУ </w:t>
            </w:r>
            <w:r w:rsidR="00D410D0">
              <w:rPr>
                <w:sz w:val="28"/>
                <w:szCs w:val="28"/>
                <w:lang w:eastAsia="ru-RU"/>
              </w:rPr>
              <w:t>«</w:t>
            </w:r>
            <w:r w:rsidRPr="00A17802">
              <w:rPr>
                <w:sz w:val="28"/>
                <w:szCs w:val="28"/>
                <w:lang w:eastAsia="ru-RU"/>
              </w:rPr>
              <w:t>Управление образования</w:t>
            </w:r>
            <w:r w:rsidR="00D410D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E207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>Бухгалтер, бухгалтер-ревизор, инженер, экономист, юрисконсульт, методист</w:t>
            </w:r>
          </w:p>
        </w:tc>
      </w:tr>
      <w:tr w:rsidR="00A66CD4" w:rsidRPr="00A17802" w:rsidTr="00A66C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Default="00A66CD4" w:rsidP="00A6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D410D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 xml:space="preserve">МКУ </w:t>
            </w:r>
            <w:r w:rsidR="00D410D0">
              <w:rPr>
                <w:sz w:val="28"/>
                <w:szCs w:val="28"/>
                <w:lang w:eastAsia="ru-RU"/>
              </w:rPr>
              <w:t>«</w:t>
            </w:r>
            <w:r w:rsidRPr="00A17802">
              <w:rPr>
                <w:sz w:val="28"/>
                <w:szCs w:val="28"/>
                <w:lang w:eastAsia="ru-RU"/>
              </w:rPr>
              <w:t>УФКиС</w:t>
            </w:r>
            <w:r w:rsidR="00D410D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D4" w:rsidRPr="00A17802" w:rsidRDefault="00A66CD4" w:rsidP="00E207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17802">
              <w:rPr>
                <w:sz w:val="28"/>
                <w:szCs w:val="28"/>
                <w:lang w:eastAsia="ru-RU"/>
              </w:rPr>
              <w:t>Специалист, экономист</w:t>
            </w:r>
          </w:p>
        </w:tc>
      </w:tr>
    </w:tbl>
    <w:p w:rsidR="00A17802" w:rsidRDefault="00D410D0" w:rsidP="00D410D0">
      <w:pPr>
        <w:widowControl w:val="0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64E1D" w:rsidRDefault="00964E1D" w:rsidP="00CA046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 Приложения № 5 к приложению к Постановлению исключить.</w:t>
      </w:r>
    </w:p>
    <w:p w:rsidR="00CA0466" w:rsidRDefault="00F23488" w:rsidP="00CA046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4E1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A0466">
        <w:rPr>
          <w:sz w:val="28"/>
          <w:szCs w:val="28"/>
        </w:rPr>
        <w:t xml:space="preserve">Пункт </w:t>
      </w:r>
      <w:r w:rsidR="00964E1D">
        <w:rPr>
          <w:sz w:val="28"/>
          <w:szCs w:val="28"/>
        </w:rPr>
        <w:t>2</w:t>
      </w:r>
      <w:r w:rsidR="00CA0466">
        <w:rPr>
          <w:sz w:val="28"/>
          <w:szCs w:val="28"/>
        </w:rPr>
        <w:t xml:space="preserve"> Приложения № 5 к приложению к Постановлению изложить в редакции</w:t>
      </w:r>
      <w:r w:rsidR="00CA0466" w:rsidRPr="00CA0466">
        <w:rPr>
          <w:sz w:val="28"/>
          <w:szCs w:val="28"/>
        </w:rPr>
        <w:t>:</w:t>
      </w:r>
    </w:p>
    <w:p w:rsidR="00CA0466" w:rsidRDefault="00CA0466" w:rsidP="00CA0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466">
        <w:rPr>
          <w:rFonts w:ascii="Times New Roman" w:hAnsi="Times New Roman" w:cs="Times New Roman"/>
          <w:sz w:val="28"/>
          <w:szCs w:val="28"/>
        </w:rPr>
        <w:t>«3. МКУ "УИ</w:t>
      </w:r>
      <w:r w:rsidR="00964E1D">
        <w:rPr>
          <w:rFonts w:ascii="Times New Roman" w:hAnsi="Times New Roman" w:cs="Times New Roman"/>
          <w:sz w:val="28"/>
          <w:szCs w:val="28"/>
        </w:rPr>
        <w:t>К</w:t>
      </w:r>
      <w:r w:rsidRPr="00CA0466">
        <w:rPr>
          <w:rFonts w:ascii="Times New Roman" w:hAnsi="Times New Roman" w:cs="Times New Roman"/>
          <w:sz w:val="28"/>
          <w:szCs w:val="28"/>
        </w:rPr>
        <w:t>"</w:t>
      </w:r>
    </w:p>
    <w:p w:rsidR="00D71DAA" w:rsidRDefault="00D71DAA" w:rsidP="00CA0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65"/>
        <w:gridCol w:w="2410"/>
        <w:gridCol w:w="1559"/>
      </w:tblGrid>
      <w:tr w:rsidR="00CA0466" w:rsidRPr="00CA0466" w:rsidTr="00CA0466">
        <w:tc>
          <w:tcPr>
            <w:tcW w:w="567" w:type="dxa"/>
            <w:vAlign w:val="center"/>
          </w:tcPr>
          <w:p w:rsidR="00CA0466" w:rsidRPr="00CA0466" w:rsidRDefault="00CA0466" w:rsidP="00CA04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N№ </w:t>
            </w: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65" w:type="dxa"/>
            <w:vAlign w:val="center"/>
          </w:tcPr>
          <w:p w:rsidR="00CA0466" w:rsidRPr="00CA0466" w:rsidRDefault="00CA0466" w:rsidP="00CA04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  <w:vAlign w:val="center"/>
          </w:tcPr>
          <w:p w:rsidR="00CA0466" w:rsidRPr="00CA0466" w:rsidRDefault="00CA0466" w:rsidP="00CA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559" w:type="dxa"/>
            <w:vAlign w:val="center"/>
          </w:tcPr>
          <w:p w:rsidR="00CA0466" w:rsidRPr="00CA0466" w:rsidRDefault="00CA0466" w:rsidP="00CA04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CA0466" w:rsidRPr="00CA0466" w:rsidTr="003A6DE8">
        <w:tc>
          <w:tcPr>
            <w:tcW w:w="567" w:type="dxa"/>
          </w:tcPr>
          <w:p w:rsidR="00CA0466" w:rsidRPr="003A6DE8" w:rsidRDefault="00CA0466" w:rsidP="003A6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5" w:type="dxa"/>
          </w:tcPr>
          <w:p w:rsidR="00CA0466" w:rsidRPr="00CA0466" w:rsidRDefault="00964E1D" w:rsidP="00CA04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выполненных подрядных работ по объектам титульного списка за отчетный год</w:t>
            </w:r>
          </w:p>
        </w:tc>
        <w:tc>
          <w:tcPr>
            <w:tcW w:w="2410" w:type="dxa"/>
          </w:tcPr>
          <w:p w:rsidR="00CA0466" w:rsidRPr="00CA0466" w:rsidRDefault="00CA0466" w:rsidP="00964E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За кажд</w:t>
            </w:r>
            <w:r w:rsidR="00964E1D">
              <w:rPr>
                <w:rFonts w:ascii="Times New Roman" w:hAnsi="Times New Roman" w:cs="Times New Roman"/>
                <w:sz w:val="28"/>
                <w:szCs w:val="28"/>
              </w:rPr>
              <w:t>ый 1 миллион рублей</w:t>
            </w:r>
          </w:p>
        </w:tc>
        <w:tc>
          <w:tcPr>
            <w:tcW w:w="1559" w:type="dxa"/>
          </w:tcPr>
          <w:p w:rsidR="00CA0466" w:rsidRPr="00CA0466" w:rsidRDefault="00964E1D" w:rsidP="00964E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64E1D" w:rsidRPr="00CA0466" w:rsidTr="003A6DE8">
        <w:tc>
          <w:tcPr>
            <w:tcW w:w="567" w:type="dxa"/>
          </w:tcPr>
          <w:p w:rsidR="00964E1D" w:rsidRPr="003A6DE8" w:rsidRDefault="00964E1D" w:rsidP="003A6D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5" w:type="dxa"/>
          </w:tcPr>
          <w:p w:rsidR="00964E1D" w:rsidRDefault="00964E1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объектов, по отношению к которым осуществлен технический надзор за проведением текущего ремонта, выполненного за счет бюджетных ассигнований, за отчетный год</w:t>
            </w:r>
          </w:p>
        </w:tc>
        <w:tc>
          <w:tcPr>
            <w:tcW w:w="2410" w:type="dxa"/>
          </w:tcPr>
          <w:p w:rsidR="00964E1D" w:rsidRPr="00CA0466" w:rsidRDefault="00964E1D" w:rsidP="00964E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За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объект</w:t>
            </w:r>
          </w:p>
        </w:tc>
        <w:tc>
          <w:tcPr>
            <w:tcW w:w="1559" w:type="dxa"/>
          </w:tcPr>
          <w:p w:rsidR="00964E1D" w:rsidRPr="00CA0466" w:rsidRDefault="00964E1D" w:rsidP="00964E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4E1D" w:rsidRPr="00CA0466" w:rsidTr="003A6DE8">
        <w:tc>
          <w:tcPr>
            <w:tcW w:w="567" w:type="dxa"/>
          </w:tcPr>
          <w:p w:rsidR="00964E1D" w:rsidRPr="00CA0466" w:rsidRDefault="00964E1D" w:rsidP="003A6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5" w:type="dxa"/>
          </w:tcPr>
          <w:p w:rsidR="00964E1D" w:rsidRDefault="00964E1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проведенных торгов (конкурсов, аукционов) и запросов котировок на выполнение работ по строительству, реконструкции, модернизации и капитальному ремонту за отчетный год</w:t>
            </w:r>
          </w:p>
        </w:tc>
        <w:tc>
          <w:tcPr>
            <w:tcW w:w="2410" w:type="dxa"/>
          </w:tcPr>
          <w:p w:rsidR="00964E1D" w:rsidRPr="00CA0466" w:rsidRDefault="00964E1D" w:rsidP="00964E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За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мероприятие</w:t>
            </w:r>
          </w:p>
        </w:tc>
        <w:tc>
          <w:tcPr>
            <w:tcW w:w="1559" w:type="dxa"/>
          </w:tcPr>
          <w:p w:rsidR="00964E1D" w:rsidRPr="00CA0466" w:rsidRDefault="00964E1D" w:rsidP="00964E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4E1D" w:rsidRPr="00CA0466" w:rsidTr="003A6DE8">
        <w:tc>
          <w:tcPr>
            <w:tcW w:w="567" w:type="dxa"/>
          </w:tcPr>
          <w:p w:rsidR="00964E1D" w:rsidRPr="00CA0466" w:rsidRDefault="00964E1D" w:rsidP="003A6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5" w:type="dxa"/>
          </w:tcPr>
          <w:p w:rsidR="00964E1D" w:rsidRDefault="00964E1D" w:rsidP="00CB007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разработанной проектно-сметной документации по объект</w:t>
            </w:r>
            <w:r w:rsidR="00CB0072">
              <w:rPr>
                <w:sz w:val="28"/>
                <w:szCs w:val="28"/>
                <w:lang w:eastAsia="ru-RU"/>
              </w:rPr>
              <w:t>ам</w:t>
            </w:r>
            <w:r>
              <w:rPr>
                <w:sz w:val="28"/>
                <w:szCs w:val="28"/>
                <w:lang w:eastAsia="ru-RU"/>
              </w:rPr>
              <w:t xml:space="preserve"> инфраструктуры ЗАТО Железногорск за отчетный год</w:t>
            </w:r>
          </w:p>
        </w:tc>
        <w:tc>
          <w:tcPr>
            <w:tcW w:w="2410" w:type="dxa"/>
          </w:tcPr>
          <w:p w:rsidR="00964E1D" w:rsidRPr="00CA0466" w:rsidRDefault="00964E1D" w:rsidP="00964E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59" w:type="dxa"/>
          </w:tcPr>
          <w:p w:rsidR="00964E1D" w:rsidRPr="00CA0466" w:rsidRDefault="00964E1D" w:rsidP="00964E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0466" w:rsidRPr="00CA0466" w:rsidTr="00CA0466">
        <w:tc>
          <w:tcPr>
            <w:tcW w:w="567" w:type="dxa"/>
          </w:tcPr>
          <w:p w:rsidR="00CA0466" w:rsidRPr="00CA0466" w:rsidRDefault="00CA0466" w:rsidP="003A6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5" w:type="dxa"/>
          </w:tcPr>
          <w:p w:rsidR="00CA0466" w:rsidRPr="00CA0466" w:rsidRDefault="00964E1D" w:rsidP="00C558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 по содержанию, эксплуатации, охране и ремонту нежилых </w:t>
            </w:r>
            <w:r w:rsidR="00C558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даний, сооружений, помещений и находящегося в них инженерного оборудования по состоянию на 1 января года, </w:t>
            </w:r>
            <w:r w:rsidR="00C55879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за </w:t>
            </w:r>
            <w:proofErr w:type="gramStart"/>
            <w:r w:rsidR="00C55879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</w:tcPr>
          <w:p w:rsidR="00CA0466" w:rsidRPr="00CA0466" w:rsidRDefault="00CA0466" w:rsidP="00C558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</w:t>
            </w:r>
            <w:r w:rsidR="00C5587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59" w:type="dxa"/>
          </w:tcPr>
          <w:p w:rsidR="00CA0466" w:rsidRPr="00CA0466" w:rsidRDefault="00C55879" w:rsidP="00C55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</w:tbl>
    <w:p w:rsidR="00CA0466" w:rsidRPr="00CA0466" w:rsidRDefault="00CA0466" w:rsidP="00CA0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466">
        <w:rPr>
          <w:rFonts w:ascii="Times New Roman" w:hAnsi="Times New Roman" w:cs="Times New Roman"/>
          <w:sz w:val="28"/>
          <w:szCs w:val="28"/>
        </w:rPr>
        <w:t>Отнесение учреждения к определенной группе по оплате труда руководителей производится по сумме баллов на основе указанных выше показателей деятельности, в соответствии со следующей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4315"/>
      </w:tblGrid>
      <w:tr w:rsidR="00CA0466" w:rsidRPr="00CA0466" w:rsidTr="003A6DE8">
        <w:tc>
          <w:tcPr>
            <w:tcW w:w="5386" w:type="dxa"/>
          </w:tcPr>
          <w:p w:rsidR="00CA0466" w:rsidRPr="00CA0466" w:rsidRDefault="00CA0466" w:rsidP="00DF49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315" w:type="dxa"/>
          </w:tcPr>
          <w:p w:rsidR="00CA0466" w:rsidRPr="00CA0466" w:rsidRDefault="00CA0466" w:rsidP="00DF49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CA0466" w:rsidRPr="00CA0466" w:rsidTr="003A6DE8">
        <w:tc>
          <w:tcPr>
            <w:tcW w:w="5386" w:type="dxa"/>
          </w:tcPr>
          <w:p w:rsidR="00CA0466" w:rsidRPr="00CA0466" w:rsidRDefault="00CA0466" w:rsidP="00DF49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315" w:type="dxa"/>
          </w:tcPr>
          <w:p w:rsidR="00CA0466" w:rsidRPr="00CA0466" w:rsidRDefault="00CA0466" w:rsidP="00DF49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</w:tr>
      <w:tr w:rsidR="00CA0466" w:rsidRPr="00CA0466" w:rsidTr="003A6DE8">
        <w:tc>
          <w:tcPr>
            <w:tcW w:w="5386" w:type="dxa"/>
          </w:tcPr>
          <w:p w:rsidR="00CA0466" w:rsidRPr="00CA0466" w:rsidRDefault="00CA0466" w:rsidP="00DF49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315" w:type="dxa"/>
          </w:tcPr>
          <w:p w:rsidR="00CA0466" w:rsidRPr="00CA0466" w:rsidRDefault="00CA0466" w:rsidP="00DF49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от 351 до 500</w:t>
            </w:r>
          </w:p>
        </w:tc>
      </w:tr>
      <w:tr w:rsidR="00CA0466" w:rsidRPr="00CA0466" w:rsidTr="003A6DE8">
        <w:tc>
          <w:tcPr>
            <w:tcW w:w="5386" w:type="dxa"/>
          </w:tcPr>
          <w:p w:rsidR="00CA0466" w:rsidRPr="00CA0466" w:rsidRDefault="00CA0466" w:rsidP="00DF49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315" w:type="dxa"/>
          </w:tcPr>
          <w:p w:rsidR="00CA0466" w:rsidRPr="00CA0466" w:rsidRDefault="00CA0466" w:rsidP="00DF49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от 201 до 350</w:t>
            </w:r>
          </w:p>
        </w:tc>
      </w:tr>
      <w:tr w:rsidR="00CA0466" w:rsidRPr="00CA0466" w:rsidTr="003A6DE8">
        <w:tc>
          <w:tcPr>
            <w:tcW w:w="5386" w:type="dxa"/>
          </w:tcPr>
          <w:p w:rsidR="00CA0466" w:rsidRPr="00CA0466" w:rsidRDefault="00CA0466" w:rsidP="00DF49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</w:t>
            </w:r>
          </w:p>
        </w:tc>
        <w:tc>
          <w:tcPr>
            <w:tcW w:w="4315" w:type="dxa"/>
          </w:tcPr>
          <w:p w:rsidR="00CA0466" w:rsidRPr="00CA0466" w:rsidRDefault="00CA0466" w:rsidP="00DF49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466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</w:tbl>
    <w:p w:rsidR="00CA0466" w:rsidRPr="00CA0466" w:rsidRDefault="003E4AAF" w:rsidP="003E4AAF">
      <w:pPr>
        <w:widowControl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369DC" w:rsidRDefault="007369DC" w:rsidP="00AD5E3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Пункты 2 – 11 Приложения № 5 к приложению к Постановлению считать пунктами 1</w:t>
      </w:r>
      <w:r w:rsidR="00131943">
        <w:rPr>
          <w:sz w:val="28"/>
          <w:szCs w:val="28"/>
        </w:rPr>
        <w:t>–</w:t>
      </w:r>
      <w:r>
        <w:rPr>
          <w:sz w:val="28"/>
          <w:szCs w:val="28"/>
        </w:rPr>
        <w:t>10 соответственно.</w:t>
      </w:r>
    </w:p>
    <w:p w:rsidR="007369DC" w:rsidRDefault="007369DC" w:rsidP="00AD5E3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В таблице Приложения № 6 к приложению к Постановлению строку 6 исключить.</w:t>
      </w:r>
    </w:p>
    <w:p w:rsidR="007369DC" w:rsidRDefault="007369DC" w:rsidP="00AD5E3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таблице Приложения № 6 к приложению к Постановлению строки 7 – 11 считать стоками 6 </w:t>
      </w:r>
      <w:r w:rsidR="00131943">
        <w:rPr>
          <w:sz w:val="28"/>
          <w:szCs w:val="28"/>
        </w:rPr>
        <w:t>–</w:t>
      </w:r>
      <w:r>
        <w:rPr>
          <w:sz w:val="28"/>
          <w:szCs w:val="28"/>
        </w:rPr>
        <w:t xml:space="preserve"> 10 соответственно. </w:t>
      </w:r>
    </w:p>
    <w:p w:rsidR="00AD5E3D" w:rsidRPr="00AD5E3D" w:rsidRDefault="00AD5E3D" w:rsidP="00AD5E3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A0466">
        <w:rPr>
          <w:sz w:val="28"/>
          <w:szCs w:val="28"/>
        </w:rPr>
        <w:t xml:space="preserve">2. Управлению </w:t>
      </w:r>
      <w:r w:rsidR="00A9265C" w:rsidRPr="00CA0466">
        <w:rPr>
          <w:sz w:val="28"/>
          <w:szCs w:val="28"/>
        </w:rPr>
        <w:t>внутреннего контроля</w:t>
      </w:r>
      <w:r w:rsidRPr="00CA0466">
        <w:rPr>
          <w:sz w:val="28"/>
          <w:szCs w:val="28"/>
        </w:rPr>
        <w:t xml:space="preserve"> Администрации ЗАТО</w:t>
      </w:r>
      <w:r w:rsidRPr="00AD5E3D">
        <w:rPr>
          <w:sz w:val="28"/>
          <w:szCs w:val="28"/>
        </w:rPr>
        <w:t xml:space="preserve"> </w:t>
      </w:r>
      <w:r w:rsidR="00A9265C">
        <w:rPr>
          <w:sz w:val="28"/>
          <w:szCs w:val="28"/>
        </w:rPr>
        <w:t xml:space="preserve">                    </w:t>
      </w:r>
      <w:r w:rsidRPr="00AD5E3D">
        <w:rPr>
          <w:sz w:val="28"/>
          <w:szCs w:val="28"/>
        </w:rPr>
        <w:t>г. Железногорск (</w:t>
      </w:r>
      <w:r w:rsidR="00A9265C">
        <w:rPr>
          <w:sz w:val="28"/>
          <w:szCs w:val="28"/>
        </w:rPr>
        <w:t>Панченко Е.Н.</w:t>
      </w:r>
      <w:r w:rsidRPr="00AD5E3D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AD5E3D">
        <w:rPr>
          <w:sz w:val="28"/>
          <w:szCs w:val="28"/>
        </w:rPr>
        <w:t>3. Отделу общественных связей Администрации ЗАТО г. Железногорск   (</w:t>
      </w:r>
      <w:r w:rsidR="003A6DE8">
        <w:rPr>
          <w:sz w:val="28"/>
          <w:szCs w:val="28"/>
        </w:rPr>
        <w:t>Архипова</w:t>
      </w:r>
      <w:r w:rsidRPr="00AD5E3D">
        <w:rPr>
          <w:sz w:val="28"/>
          <w:szCs w:val="28"/>
        </w:rPr>
        <w:t xml:space="preserve"> И.С.) </w:t>
      </w:r>
      <w:proofErr w:type="gramStart"/>
      <w:r w:rsidRPr="00AD5E3D">
        <w:rPr>
          <w:sz w:val="28"/>
          <w:szCs w:val="28"/>
        </w:rPr>
        <w:t>разместить</w:t>
      </w:r>
      <w:proofErr w:type="gramEnd"/>
      <w:r w:rsidRPr="00AD5E3D">
        <w:rPr>
          <w:sz w:val="28"/>
          <w:szCs w:val="28"/>
        </w:rPr>
        <w:t xml:space="preserve"> настоящее постановление на официальном сайте </w:t>
      </w:r>
      <w:r w:rsidR="00A9265C">
        <w:rPr>
          <w:sz w:val="28"/>
          <w:szCs w:val="28"/>
        </w:rPr>
        <w:t>городского округа</w:t>
      </w:r>
      <w:r w:rsidRPr="00AD5E3D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AD5E3D">
        <w:rPr>
          <w:sz w:val="28"/>
          <w:szCs w:val="28"/>
        </w:rPr>
        <w:t xml:space="preserve">4. Контроль над исполнением данного постановления </w:t>
      </w:r>
      <w:r w:rsidR="00871428">
        <w:rPr>
          <w:sz w:val="28"/>
          <w:szCs w:val="28"/>
        </w:rPr>
        <w:t>оставляю за собой.</w:t>
      </w:r>
      <w:r w:rsidRPr="00AD5E3D">
        <w:rPr>
          <w:sz w:val="28"/>
          <w:szCs w:val="28"/>
        </w:rPr>
        <w:t xml:space="preserve"> </w:t>
      </w: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AD5E3D">
        <w:rPr>
          <w:sz w:val="28"/>
          <w:szCs w:val="28"/>
        </w:rPr>
        <w:t>5. Настоящее постановление вступает в силу после его официального опубликования</w:t>
      </w:r>
      <w:r w:rsidR="00521C03">
        <w:rPr>
          <w:sz w:val="28"/>
          <w:szCs w:val="28"/>
        </w:rPr>
        <w:t xml:space="preserve"> и </w:t>
      </w:r>
      <w:r w:rsidR="006531FC">
        <w:rPr>
          <w:sz w:val="28"/>
          <w:szCs w:val="28"/>
        </w:rPr>
        <w:t xml:space="preserve">применяется к </w:t>
      </w:r>
      <w:r w:rsidR="00521C03">
        <w:rPr>
          <w:sz w:val="28"/>
          <w:szCs w:val="28"/>
        </w:rPr>
        <w:t>правоотношения</w:t>
      </w:r>
      <w:r w:rsidR="006531FC">
        <w:rPr>
          <w:sz w:val="28"/>
          <w:szCs w:val="28"/>
        </w:rPr>
        <w:t>м</w:t>
      </w:r>
      <w:r w:rsidR="00521C03">
        <w:rPr>
          <w:sz w:val="28"/>
          <w:szCs w:val="28"/>
        </w:rPr>
        <w:t>, возникши</w:t>
      </w:r>
      <w:r w:rsidR="006531FC">
        <w:rPr>
          <w:sz w:val="28"/>
          <w:szCs w:val="28"/>
        </w:rPr>
        <w:t>м</w:t>
      </w:r>
      <w:r w:rsidR="00521C03">
        <w:rPr>
          <w:sz w:val="28"/>
          <w:szCs w:val="28"/>
        </w:rPr>
        <w:t xml:space="preserve"> с 01.06.2021</w:t>
      </w:r>
      <w:r w:rsidR="00A9265C">
        <w:rPr>
          <w:sz w:val="28"/>
          <w:szCs w:val="28"/>
        </w:rPr>
        <w:t>.</w:t>
      </w: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14442" w:rsidRDefault="00AD5E3D" w:rsidP="00A9265C">
      <w:pPr>
        <w:spacing w:line="240" w:lineRule="auto"/>
        <w:contextualSpacing/>
        <w:jc w:val="both"/>
      </w:pPr>
      <w:r w:rsidRPr="00AD5E3D">
        <w:rPr>
          <w:sz w:val="28"/>
          <w:szCs w:val="28"/>
        </w:rPr>
        <w:t>Глав</w:t>
      </w:r>
      <w:r w:rsidR="00A9265C">
        <w:rPr>
          <w:sz w:val="28"/>
          <w:szCs w:val="28"/>
        </w:rPr>
        <w:t>а</w:t>
      </w:r>
      <w:r w:rsidRPr="00AD5E3D">
        <w:rPr>
          <w:sz w:val="28"/>
          <w:szCs w:val="28"/>
        </w:rPr>
        <w:t xml:space="preserve"> ЗАТО г. Железногорск                                              </w:t>
      </w:r>
      <w:r w:rsidR="00D72C13">
        <w:rPr>
          <w:sz w:val="28"/>
          <w:szCs w:val="28"/>
        </w:rPr>
        <w:t xml:space="preserve">       </w:t>
      </w:r>
      <w:r w:rsidRPr="00AD5E3D">
        <w:rPr>
          <w:sz w:val="28"/>
          <w:szCs w:val="28"/>
        </w:rPr>
        <w:t xml:space="preserve">             </w:t>
      </w:r>
      <w:r w:rsidR="00A9265C">
        <w:rPr>
          <w:sz w:val="28"/>
          <w:szCs w:val="28"/>
        </w:rPr>
        <w:t>И.Г. Куксин</w:t>
      </w:r>
    </w:p>
    <w:sectPr w:rsidR="00814442" w:rsidSect="002E1C7B">
      <w:headerReference w:type="default" r:id="rId12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626" w:rsidRDefault="007C6626" w:rsidP="00D53F46">
      <w:pPr>
        <w:spacing w:after="0" w:line="240" w:lineRule="auto"/>
      </w:pPr>
      <w:r>
        <w:separator/>
      </w:r>
    </w:p>
  </w:endnote>
  <w:endnote w:type="continuationSeparator" w:id="0">
    <w:p w:rsidR="007C6626" w:rsidRDefault="007C662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626" w:rsidRDefault="007C6626" w:rsidP="00D53F46">
      <w:pPr>
        <w:spacing w:after="0" w:line="240" w:lineRule="auto"/>
      </w:pPr>
      <w:r>
        <w:separator/>
      </w:r>
    </w:p>
  </w:footnote>
  <w:footnote w:type="continuationSeparator" w:id="0">
    <w:p w:rsidR="007C6626" w:rsidRDefault="007C6626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9449"/>
      <w:docPartObj>
        <w:docPartGallery w:val="Page Numbers (Top of Page)"/>
        <w:docPartUnique/>
      </w:docPartObj>
    </w:sdtPr>
    <w:sdtContent>
      <w:p w:rsidR="002E1C7B" w:rsidRDefault="000A25B3">
        <w:pPr>
          <w:pStyle w:val="a9"/>
          <w:jc w:val="center"/>
        </w:pPr>
        <w:fldSimple w:instr=" PAGE   \* MERGEFORMAT ">
          <w:r w:rsidR="005567CC">
            <w:rPr>
              <w:noProof/>
            </w:rPr>
            <w:t>4</w:t>
          </w:r>
        </w:fldSimple>
      </w:p>
    </w:sdtContent>
  </w:sdt>
  <w:p w:rsidR="002E1C7B" w:rsidRDefault="002E1C7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427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528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5B3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365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943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291D"/>
    <w:rsid w:val="00155774"/>
    <w:rsid w:val="00156CE1"/>
    <w:rsid w:val="00156D5A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2AB2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61C5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C7B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1A61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DE8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4AAF"/>
    <w:rsid w:val="003E6C31"/>
    <w:rsid w:val="003E77E3"/>
    <w:rsid w:val="003E7CD8"/>
    <w:rsid w:val="003F3109"/>
    <w:rsid w:val="003F3A81"/>
    <w:rsid w:val="003F3D21"/>
    <w:rsid w:val="003F40D4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BC3"/>
    <w:rsid w:val="0046415C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0A9A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7A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D6B"/>
    <w:rsid w:val="00507E91"/>
    <w:rsid w:val="00511D0C"/>
    <w:rsid w:val="00511F90"/>
    <w:rsid w:val="00516643"/>
    <w:rsid w:val="0051781D"/>
    <w:rsid w:val="00521C03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7CC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888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1FC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3E00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9DC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5FA1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41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5A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6626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09E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0FF7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490"/>
    <w:rsid w:val="00865BCD"/>
    <w:rsid w:val="00866E66"/>
    <w:rsid w:val="008673FE"/>
    <w:rsid w:val="00867C4C"/>
    <w:rsid w:val="00870B2A"/>
    <w:rsid w:val="00871428"/>
    <w:rsid w:val="00872F12"/>
    <w:rsid w:val="008755CD"/>
    <w:rsid w:val="008802B8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CD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4E1D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4AB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17802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66CD4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65C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5E3D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55E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E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3C9D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5879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466"/>
    <w:rsid w:val="00CA238E"/>
    <w:rsid w:val="00CA3D35"/>
    <w:rsid w:val="00CA46B9"/>
    <w:rsid w:val="00CA630E"/>
    <w:rsid w:val="00CA7764"/>
    <w:rsid w:val="00CB0072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0D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1DAA"/>
    <w:rsid w:val="00D72509"/>
    <w:rsid w:val="00D72C13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28CE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2D3C"/>
    <w:rsid w:val="00E542B1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88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320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6E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Гипертекстовая ссылка"/>
    <w:basedOn w:val="a0"/>
    <w:uiPriority w:val="99"/>
    <w:rsid w:val="00CA0466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653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851526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B88C4-4BB0-4A11-A736-31F26A91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325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5020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Filatova</cp:lastModifiedBy>
  <cp:revision>13</cp:revision>
  <cp:lastPrinted>2021-05-26T07:36:00Z</cp:lastPrinted>
  <dcterms:created xsi:type="dcterms:W3CDTF">2021-05-25T07:02:00Z</dcterms:created>
  <dcterms:modified xsi:type="dcterms:W3CDTF">2021-05-31T08:49:00Z</dcterms:modified>
</cp:coreProperties>
</file>