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AE102B">
        <w:t>13.05.</w:t>
      </w:r>
      <w:r w:rsidRPr="00604F66">
        <w:t xml:space="preserve"> 20</w:t>
      </w:r>
      <w:r w:rsidR="006A2860">
        <w:t>2</w:t>
      </w:r>
      <w:r w:rsidR="00E33B8A">
        <w:t>1</w:t>
      </w:r>
      <w:r w:rsidRPr="00604F66">
        <w:t xml:space="preserve">                                                                                                                     </w:t>
      </w:r>
      <w:r w:rsidR="00AE102B">
        <w:tab/>
      </w:r>
      <w:r w:rsidR="00AE102B">
        <w:tab/>
        <w:t xml:space="preserve">               </w:t>
      </w:r>
      <w:r w:rsidR="00604F66" w:rsidRPr="00604F66">
        <w:t>№</w:t>
      </w:r>
      <w:r w:rsidR="00AE102B">
        <w:t>150</w:t>
      </w:r>
      <w:proofErr w:type="gramStart"/>
      <w:r w:rsidR="00AE102B">
        <w:t xml:space="preserve"> И</w:t>
      </w:r>
      <w:proofErr w:type="gramEnd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33B8A" w:rsidRDefault="00E33B8A" w:rsidP="00E33B8A">
      <w:pPr>
        <w:widowControl w:val="0"/>
        <w:spacing w:after="0" w:line="240" w:lineRule="auto"/>
        <w:jc w:val="both"/>
      </w:pPr>
    </w:p>
    <w:p w:rsidR="00E33B8A" w:rsidRPr="00AE3827" w:rsidRDefault="00E33B8A" w:rsidP="00E33B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</w:t>
      </w: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415BD0" w:rsidRDefault="00E33B8A" w:rsidP="00E33B8A">
      <w:pPr>
        <w:spacing w:after="0" w:line="240" w:lineRule="auto"/>
        <w:jc w:val="both"/>
        <w:rPr>
          <w:sz w:val="28"/>
          <w:szCs w:val="28"/>
        </w:rPr>
      </w:pPr>
      <w:r w:rsidRPr="005B2F7E">
        <w:rPr>
          <w:sz w:val="28"/>
          <w:szCs w:val="28"/>
        </w:rPr>
        <w:tab/>
      </w:r>
      <w:proofErr w:type="gramStart"/>
      <w:r w:rsidRPr="005B2F7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26.07.2006 № 135-ФЗ «О защите конкуренции», приказом </w:t>
      </w:r>
      <w:r w:rsidRPr="005B2F7E">
        <w:rPr>
          <w:sz w:val="28"/>
          <w:szCs w:val="28"/>
        </w:rPr>
        <w:t>Федеральной антимонопольной службы Российской Федерации от 10.02.2010 № 67</w:t>
      </w:r>
      <w:r>
        <w:rPr>
          <w:sz w:val="28"/>
          <w:szCs w:val="28"/>
        </w:rPr>
        <w:t xml:space="preserve"> «О порядке </w:t>
      </w:r>
      <w:r w:rsidRPr="005B2F7E">
        <w:rPr>
          <w:sz w:val="28"/>
          <w:szCs w:val="28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>
        <w:rPr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</w:t>
      </w:r>
      <w:proofErr w:type="gramEnd"/>
      <w:r>
        <w:rPr>
          <w:sz w:val="28"/>
          <w:szCs w:val="28"/>
        </w:rPr>
        <w:t xml:space="preserve"> проведения торгов в форме конкурса»</w:t>
      </w:r>
      <w:r w:rsidRPr="005B2F7E">
        <w:rPr>
          <w:sz w:val="28"/>
          <w:szCs w:val="28"/>
        </w:rPr>
        <w:t xml:space="preserve">, </w:t>
      </w:r>
      <w:proofErr w:type="gramStart"/>
      <w:r w:rsidRPr="005B2F7E">
        <w:rPr>
          <w:sz w:val="28"/>
          <w:szCs w:val="28"/>
        </w:rPr>
        <w:t>Уставом</w:t>
      </w:r>
      <w:proofErr w:type="gramEnd"/>
      <w:r w:rsidRPr="005B2F7E">
        <w:rPr>
          <w:sz w:val="28"/>
          <w:szCs w:val="28"/>
        </w:rPr>
        <w:t xml:space="preserve"> ЗАТО Железногорск, </w:t>
      </w: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5B2F7E" w:rsidRDefault="00E33B8A" w:rsidP="00E33B8A">
      <w:pPr>
        <w:spacing w:after="0" w:line="240" w:lineRule="auto"/>
        <w:rPr>
          <w:sz w:val="28"/>
          <w:szCs w:val="28"/>
        </w:rPr>
      </w:pPr>
      <w:r w:rsidRPr="005B2F7E">
        <w:rPr>
          <w:sz w:val="28"/>
          <w:szCs w:val="28"/>
        </w:rPr>
        <w:t>ПОСТАНОВЛЯЮ:</w:t>
      </w:r>
    </w:p>
    <w:p w:rsidR="00E33B8A" w:rsidRPr="007064BC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Default="00E33B8A" w:rsidP="00E33B8A">
      <w:pPr>
        <w:spacing w:after="0" w:line="240" w:lineRule="auto"/>
        <w:ind w:firstLine="720"/>
        <w:jc w:val="both"/>
        <w:rPr>
          <w:sz w:val="28"/>
          <w:szCs w:val="28"/>
        </w:rPr>
      </w:pPr>
      <w:r w:rsidRPr="00E97D56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E97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от 27.11.2012 № 381И «О проведении торгов на право заключения договоров аренды муниципального имущества, входящего в состав Муниципальной казны ЗАТО Железногорск», изложив приложение № 2 в новой редакции (приложение).</w:t>
      </w:r>
    </w:p>
    <w:p w:rsidR="00E33B8A" w:rsidRPr="00A87974" w:rsidRDefault="00E33B8A" w:rsidP="00E33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7974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 Железногорск </w:t>
      </w:r>
      <w:r w:rsidRPr="00A87974">
        <w:rPr>
          <w:sz w:val="28"/>
          <w:szCs w:val="28"/>
        </w:rPr>
        <w:t>(</w:t>
      </w:r>
      <w:r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E33B8A" w:rsidRPr="00A87974" w:rsidRDefault="00E33B8A" w:rsidP="00E33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 Железногорск (</w:t>
      </w:r>
      <w:r>
        <w:rPr>
          <w:sz w:val="28"/>
          <w:szCs w:val="28"/>
        </w:rPr>
        <w:t>И.С. Архиповой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597812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E33B8A" w:rsidRDefault="00E33B8A" w:rsidP="00E33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>
        <w:rPr>
          <w:sz w:val="28"/>
          <w:szCs w:val="28"/>
        </w:rPr>
        <w:t>.</w:t>
      </w:r>
    </w:p>
    <w:p w:rsidR="00E33B8A" w:rsidRPr="005B2F7E" w:rsidRDefault="00E33B8A" w:rsidP="00E33B8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2F7E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33B8A" w:rsidRPr="005B2F7E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Железногорск</w:t>
      </w:r>
      <w:r w:rsidR="00597812"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597812">
        <w:rPr>
          <w:sz w:val="28"/>
        </w:rPr>
        <w:t xml:space="preserve">       </w:t>
      </w:r>
      <w:r>
        <w:rPr>
          <w:sz w:val="28"/>
        </w:rPr>
        <w:t xml:space="preserve">И.Г. </w:t>
      </w:r>
      <w:proofErr w:type="spellStart"/>
      <w:r>
        <w:rPr>
          <w:sz w:val="28"/>
        </w:rPr>
        <w:t>Куксин</w:t>
      </w:r>
      <w:proofErr w:type="spellEnd"/>
    </w:p>
    <w:p w:rsidR="00E33B8A" w:rsidRPr="003D2A47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631059" w:rsidRDefault="00E33B8A" w:rsidP="00E33B8A">
      <w:pPr>
        <w:spacing w:after="0" w:line="240" w:lineRule="auto"/>
        <w:ind w:left="4809" w:firstLine="720"/>
        <w:rPr>
          <w:sz w:val="28"/>
          <w:szCs w:val="28"/>
        </w:rPr>
      </w:pPr>
      <w:r>
        <w:br w:type="page"/>
      </w:r>
      <w:r w:rsidRPr="00631059">
        <w:rPr>
          <w:sz w:val="28"/>
          <w:szCs w:val="28"/>
        </w:rPr>
        <w:lastRenderedPageBreak/>
        <w:t>Приложение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 xml:space="preserve">к постановлению </w:t>
      </w:r>
      <w:proofErr w:type="gramStart"/>
      <w:r w:rsidRPr="00631059">
        <w:rPr>
          <w:sz w:val="28"/>
          <w:szCs w:val="28"/>
        </w:rPr>
        <w:t>Администрации</w:t>
      </w:r>
      <w:proofErr w:type="gramEnd"/>
      <w:r w:rsidRPr="00631059">
        <w:rPr>
          <w:sz w:val="28"/>
          <w:szCs w:val="28"/>
        </w:rPr>
        <w:t xml:space="preserve"> ЗАТО г. Железногорск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 xml:space="preserve">от </w:t>
      </w:r>
      <w:r w:rsidR="00AE102B">
        <w:rPr>
          <w:sz w:val="28"/>
          <w:szCs w:val="28"/>
        </w:rPr>
        <w:t>13.05.</w:t>
      </w:r>
      <w:r>
        <w:rPr>
          <w:sz w:val="28"/>
          <w:szCs w:val="28"/>
        </w:rPr>
        <w:t>2021</w:t>
      </w:r>
      <w:r w:rsidRPr="00631059">
        <w:rPr>
          <w:sz w:val="28"/>
          <w:szCs w:val="28"/>
        </w:rPr>
        <w:t xml:space="preserve"> №</w:t>
      </w:r>
      <w:r w:rsidR="00AE102B">
        <w:rPr>
          <w:sz w:val="28"/>
          <w:szCs w:val="28"/>
        </w:rPr>
        <w:t xml:space="preserve"> 150 </w:t>
      </w:r>
      <w:r w:rsidRPr="00631059">
        <w:rPr>
          <w:sz w:val="28"/>
          <w:szCs w:val="28"/>
        </w:rPr>
        <w:t>И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>Приложение № 2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 xml:space="preserve">к постановлению </w:t>
      </w:r>
      <w:proofErr w:type="gramStart"/>
      <w:r w:rsidRPr="00631059">
        <w:rPr>
          <w:sz w:val="28"/>
          <w:szCs w:val="28"/>
        </w:rPr>
        <w:t>Администрации</w:t>
      </w:r>
      <w:proofErr w:type="gramEnd"/>
      <w:r w:rsidRPr="00631059">
        <w:rPr>
          <w:sz w:val="28"/>
          <w:szCs w:val="28"/>
        </w:rPr>
        <w:t xml:space="preserve"> ЗАТО г. Железногорск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>от 27.11.2012 № 381И</w:t>
      </w:r>
    </w:p>
    <w:p w:rsidR="00E33B8A" w:rsidRPr="00631059" w:rsidRDefault="00E33B8A" w:rsidP="00E33B8A">
      <w:pPr>
        <w:spacing w:after="0" w:line="240" w:lineRule="auto"/>
        <w:rPr>
          <w:sz w:val="28"/>
          <w:szCs w:val="28"/>
        </w:rPr>
      </w:pPr>
    </w:p>
    <w:p w:rsidR="00E33B8A" w:rsidRDefault="00E33B8A" w:rsidP="00E33B8A">
      <w:pPr>
        <w:spacing w:after="0" w:line="240" w:lineRule="auto"/>
        <w:jc w:val="center"/>
        <w:rPr>
          <w:sz w:val="28"/>
          <w:szCs w:val="28"/>
        </w:rPr>
      </w:pPr>
      <w:r w:rsidRPr="00631059">
        <w:rPr>
          <w:sz w:val="28"/>
          <w:szCs w:val="28"/>
        </w:rPr>
        <w:t>СОСТАВ ЕДИНОЙ КОМИССИИ</w:t>
      </w:r>
      <w:r>
        <w:rPr>
          <w:sz w:val="28"/>
          <w:szCs w:val="28"/>
        </w:rPr>
        <w:t xml:space="preserve"> </w:t>
      </w:r>
      <w:r w:rsidRPr="00631059">
        <w:rPr>
          <w:sz w:val="28"/>
          <w:szCs w:val="28"/>
        </w:rPr>
        <w:t>ПО ПРОВЕДЕНИЮ КОНКУРСОВ ИЛИ АУКЦИОНОВ НА ПРАВО</w:t>
      </w:r>
      <w:r>
        <w:rPr>
          <w:sz w:val="28"/>
          <w:szCs w:val="28"/>
        </w:rPr>
        <w:t xml:space="preserve"> </w:t>
      </w:r>
      <w:r w:rsidRPr="00631059">
        <w:rPr>
          <w:sz w:val="28"/>
          <w:szCs w:val="28"/>
        </w:rPr>
        <w:t>ЗАКЛЮЧЕНИЯ ДОГОВОРОВ АРЕНДЫ МУНИЦИПАЛЬНОГО ИМУЩЕСТВА,</w:t>
      </w:r>
      <w:r>
        <w:rPr>
          <w:sz w:val="28"/>
          <w:szCs w:val="28"/>
        </w:rPr>
        <w:t xml:space="preserve"> </w:t>
      </w:r>
      <w:r w:rsidRPr="00631059">
        <w:rPr>
          <w:sz w:val="28"/>
          <w:szCs w:val="28"/>
        </w:rPr>
        <w:t xml:space="preserve">ВХОДЯЩЕГО В СОСТАВ МУНИЦИПАЛЬНОЙ </w:t>
      </w:r>
      <w:proofErr w:type="gramStart"/>
      <w:r w:rsidRPr="00631059">
        <w:rPr>
          <w:sz w:val="28"/>
          <w:szCs w:val="28"/>
        </w:rPr>
        <w:t>КАЗНЫ</w:t>
      </w:r>
      <w:proofErr w:type="gramEnd"/>
      <w:r w:rsidRPr="00631059">
        <w:rPr>
          <w:sz w:val="28"/>
          <w:szCs w:val="28"/>
        </w:rPr>
        <w:t xml:space="preserve"> ЗАТО ЖЕЛЕЗНОГОРСК</w:t>
      </w:r>
    </w:p>
    <w:p w:rsidR="00597812" w:rsidRPr="00631059" w:rsidRDefault="00597812" w:rsidP="00E33B8A">
      <w:pPr>
        <w:spacing w:after="0" w:line="240" w:lineRule="auto"/>
        <w:jc w:val="center"/>
        <w:rPr>
          <w:sz w:val="28"/>
          <w:szCs w:val="28"/>
        </w:rPr>
      </w:pPr>
    </w:p>
    <w:p w:rsidR="00E33B8A" w:rsidRPr="00631059" w:rsidRDefault="00E33B8A" w:rsidP="00E33B8A">
      <w:pPr>
        <w:spacing w:after="0" w:line="240" w:lineRule="auto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835"/>
        <w:gridCol w:w="6946"/>
      </w:tblGrid>
      <w:tr w:rsidR="00E33B8A" w:rsidRPr="00631059" w:rsidTr="00597812">
        <w:trPr>
          <w:trHeight w:val="568"/>
        </w:trPr>
        <w:tc>
          <w:tcPr>
            <w:tcW w:w="2835" w:type="dxa"/>
            <w:hideMark/>
          </w:tcPr>
          <w:p w:rsidR="00E33B8A" w:rsidRPr="00631059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Сивчук</w:t>
            </w:r>
            <w:proofErr w:type="spellEnd"/>
            <w:r>
              <w:rPr>
                <w:sz w:val="28"/>
                <w:szCs w:val="28"/>
              </w:rPr>
              <w:t xml:space="preserve"> Е.Я.</w:t>
            </w:r>
            <w:r w:rsidR="00E33B8A" w:rsidRPr="0063105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6946" w:type="dxa"/>
          </w:tcPr>
          <w:p w:rsidR="00E33B8A" w:rsidRPr="00631059" w:rsidRDefault="00A168F0" w:rsidP="00E33B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казённого учреждения «Управление имуществом, землепользования и землеустройства»</w:t>
            </w:r>
            <w:r w:rsidR="00E33B8A" w:rsidRPr="00631059">
              <w:rPr>
                <w:sz w:val="28"/>
                <w:szCs w:val="28"/>
              </w:rPr>
              <w:t>, председатель Комиссии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E33B8A" w:rsidRPr="00631059" w:rsidRDefault="00E33B8A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3B8A" w:rsidRPr="00631059" w:rsidTr="00597812">
        <w:trPr>
          <w:trHeight w:val="568"/>
        </w:trPr>
        <w:tc>
          <w:tcPr>
            <w:tcW w:w="2835" w:type="dxa"/>
            <w:hideMark/>
          </w:tcPr>
          <w:p w:rsidR="00E33B8A" w:rsidRPr="00631059" w:rsidRDefault="00E33B8A" w:rsidP="00E33B8A">
            <w:pPr>
              <w:spacing w:after="0" w:line="240" w:lineRule="auto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 </w:t>
            </w:r>
            <w:proofErr w:type="spellStart"/>
            <w:r w:rsidR="00A168F0">
              <w:rPr>
                <w:sz w:val="28"/>
                <w:szCs w:val="28"/>
              </w:rPr>
              <w:t>Бизюкова</w:t>
            </w:r>
            <w:proofErr w:type="spellEnd"/>
            <w:r w:rsidR="00A168F0">
              <w:rPr>
                <w:sz w:val="28"/>
                <w:szCs w:val="28"/>
              </w:rPr>
              <w:t xml:space="preserve"> М.Г.         -</w:t>
            </w:r>
          </w:p>
        </w:tc>
        <w:tc>
          <w:tcPr>
            <w:tcW w:w="6946" w:type="dxa"/>
          </w:tcPr>
          <w:p w:rsidR="00E33B8A" w:rsidRDefault="00980075" w:rsidP="00E33B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423FE">
              <w:rPr>
                <w:sz w:val="28"/>
                <w:szCs w:val="28"/>
              </w:rPr>
              <w:t xml:space="preserve">аместитель директора </w:t>
            </w:r>
            <w:r w:rsidR="00A168F0">
              <w:rPr>
                <w:sz w:val="28"/>
                <w:szCs w:val="28"/>
              </w:rPr>
              <w:t>Муниципального казённого учреждения «Управление имуществом, землепользования и землеустройства»</w:t>
            </w:r>
            <w:r w:rsidR="00E33B8A" w:rsidRPr="00631059"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423FE" w:rsidRPr="00631059" w:rsidRDefault="00B423FE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3B8A" w:rsidRPr="00631059" w:rsidTr="00597812">
        <w:trPr>
          <w:trHeight w:val="568"/>
        </w:trPr>
        <w:tc>
          <w:tcPr>
            <w:tcW w:w="2835" w:type="dxa"/>
          </w:tcPr>
          <w:p w:rsidR="00E33B8A" w:rsidRPr="00631059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631059">
              <w:rPr>
                <w:sz w:val="28"/>
                <w:szCs w:val="28"/>
              </w:rPr>
              <w:t>Шаповалова</w:t>
            </w:r>
            <w:proofErr w:type="spellEnd"/>
            <w:r w:rsidRPr="00631059">
              <w:rPr>
                <w:sz w:val="28"/>
                <w:szCs w:val="28"/>
              </w:rPr>
              <w:t xml:space="preserve"> Г.А.</w:t>
            </w:r>
            <w:r>
              <w:rPr>
                <w:sz w:val="28"/>
                <w:szCs w:val="28"/>
              </w:rPr>
              <w:t xml:space="preserve">    </w:t>
            </w:r>
            <w:r w:rsidR="00E33B8A">
              <w:rPr>
                <w:sz w:val="28"/>
                <w:szCs w:val="28"/>
              </w:rPr>
              <w:t xml:space="preserve"> </w:t>
            </w:r>
            <w:r w:rsidR="00E33B8A" w:rsidRPr="0063105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946" w:type="dxa"/>
          </w:tcPr>
          <w:p w:rsidR="00E33B8A" w:rsidRDefault="00A168F0" w:rsidP="00E33B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аренды муниципального имущества </w:t>
            </w:r>
            <w:r w:rsidR="00E33B8A" w:rsidRPr="0063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казённого учреждения «Управление имуществом, землепользования и землеустройства»</w:t>
            </w:r>
            <w:r w:rsidR="00E33B8A" w:rsidRPr="00631059">
              <w:rPr>
                <w:sz w:val="28"/>
                <w:szCs w:val="28"/>
              </w:rPr>
              <w:t>, секретарь Комиссии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A168F0" w:rsidRPr="00631059" w:rsidRDefault="00A168F0" w:rsidP="00E33B8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168F0" w:rsidRPr="00631059" w:rsidTr="00597812">
        <w:trPr>
          <w:trHeight w:val="496"/>
        </w:trPr>
        <w:tc>
          <w:tcPr>
            <w:tcW w:w="2835" w:type="dxa"/>
          </w:tcPr>
          <w:p w:rsidR="00A168F0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46" w:type="dxa"/>
          </w:tcPr>
          <w:p w:rsidR="00A168F0" w:rsidRDefault="00A168F0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168F0" w:rsidRPr="00631059" w:rsidTr="00597812">
        <w:trPr>
          <w:trHeight w:val="496"/>
        </w:trPr>
        <w:tc>
          <w:tcPr>
            <w:tcW w:w="2835" w:type="dxa"/>
          </w:tcPr>
          <w:p w:rsidR="00A168F0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Лукомская</w:t>
            </w:r>
            <w:proofErr w:type="spellEnd"/>
            <w:r>
              <w:rPr>
                <w:sz w:val="28"/>
                <w:szCs w:val="28"/>
              </w:rPr>
              <w:t xml:space="preserve"> О.Ю.       -</w:t>
            </w:r>
          </w:p>
        </w:tc>
        <w:tc>
          <w:tcPr>
            <w:tcW w:w="6946" w:type="dxa"/>
          </w:tcPr>
          <w:p w:rsidR="00A168F0" w:rsidRPr="00631059" w:rsidRDefault="00A168F0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631059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>аренды муниципального имущества Муниципального казённого учреждения «Управление имуществом, землепользования и землеустройства»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A168F0" w:rsidRDefault="00A168F0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168F0" w:rsidRPr="00631059" w:rsidTr="00597812">
        <w:trPr>
          <w:trHeight w:val="496"/>
        </w:trPr>
        <w:tc>
          <w:tcPr>
            <w:tcW w:w="2835" w:type="dxa"/>
          </w:tcPr>
          <w:p w:rsidR="00A168F0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Разумник Ю.И.     </w:t>
            </w:r>
            <w:r>
              <w:rPr>
                <w:sz w:val="28"/>
                <w:szCs w:val="28"/>
              </w:rPr>
              <w:t xml:space="preserve">  </w:t>
            </w:r>
            <w:r w:rsidRPr="00631059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946" w:type="dxa"/>
          </w:tcPr>
          <w:p w:rsidR="00A168F0" w:rsidRPr="00631059" w:rsidRDefault="00A168F0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депутат Совета </w:t>
            </w:r>
            <w:proofErr w:type="gramStart"/>
            <w:r w:rsidRPr="00631059">
              <w:rPr>
                <w:sz w:val="28"/>
                <w:szCs w:val="28"/>
              </w:rPr>
              <w:t>депутатов</w:t>
            </w:r>
            <w:proofErr w:type="gramEnd"/>
            <w:r w:rsidRPr="00631059">
              <w:rPr>
                <w:sz w:val="28"/>
                <w:szCs w:val="28"/>
              </w:rPr>
              <w:t xml:space="preserve"> ЗАТО г. Железногорск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  <w:r w:rsidRPr="00631059">
              <w:rPr>
                <w:sz w:val="28"/>
                <w:szCs w:val="28"/>
              </w:rPr>
              <w:t xml:space="preserve"> </w:t>
            </w:r>
          </w:p>
          <w:p w:rsidR="00A168F0" w:rsidRDefault="00A168F0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168F0" w:rsidRPr="00631059" w:rsidTr="00597812">
        <w:trPr>
          <w:trHeight w:val="496"/>
        </w:trPr>
        <w:tc>
          <w:tcPr>
            <w:tcW w:w="2835" w:type="dxa"/>
          </w:tcPr>
          <w:p w:rsidR="00A168F0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Т.В.              </w:t>
            </w:r>
            <w:r w:rsidRPr="0063105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946" w:type="dxa"/>
          </w:tcPr>
          <w:p w:rsidR="00A168F0" w:rsidRPr="00631059" w:rsidRDefault="00A168F0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ведущий </w:t>
            </w:r>
            <w:r w:rsidR="00980075">
              <w:rPr>
                <w:sz w:val="28"/>
                <w:szCs w:val="28"/>
              </w:rPr>
              <w:t>юрисконсульт</w:t>
            </w:r>
            <w:r w:rsidRPr="0063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юридического отдела Муниципального казённого учреждения «Управление имуществом, землепользования и землеустройства»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A168F0" w:rsidRDefault="00A168F0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3B8A" w:rsidRPr="00631059" w:rsidTr="00597812">
        <w:trPr>
          <w:trHeight w:val="496"/>
        </w:trPr>
        <w:tc>
          <w:tcPr>
            <w:tcW w:w="2835" w:type="dxa"/>
          </w:tcPr>
          <w:p w:rsidR="00E33B8A" w:rsidRPr="00631059" w:rsidRDefault="00E33B8A" w:rsidP="00A168F0">
            <w:pPr>
              <w:spacing w:after="0" w:line="240" w:lineRule="auto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lastRenderedPageBreak/>
              <w:t xml:space="preserve">Щукин И.В.      </w:t>
            </w:r>
            <w:r>
              <w:rPr>
                <w:sz w:val="28"/>
                <w:szCs w:val="28"/>
              </w:rPr>
              <w:t xml:space="preserve">   </w:t>
            </w:r>
            <w:r w:rsidRPr="0063105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E33B8A" w:rsidRDefault="00E33B8A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полномочный представитель Красноярского краевого регионального отделения Общероссийской общественной организации «Деловая Россия» на </w:t>
            </w:r>
            <w:proofErr w:type="gramStart"/>
            <w:r w:rsidRPr="00631059">
              <w:rPr>
                <w:sz w:val="28"/>
                <w:szCs w:val="28"/>
              </w:rPr>
              <w:t>территории</w:t>
            </w:r>
            <w:proofErr w:type="gramEnd"/>
            <w:r w:rsidRPr="00631059">
              <w:rPr>
                <w:sz w:val="28"/>
                <w:szCs w:val="28"/>
              </w:rPr>
              <w:t xml:space="preserve"> ЗАТО Железногорск, член Совета по развитию малого и среднего предпринимательства ЗАТО Железногорск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A168F0" w:rsidRPr="00631059" w:rsidRDefault="00A168F0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33B8A" w:rsidRPr="00631059" w:rsidRDefault="00E33B8A" w:rsidP="00E33B8A">
      <w:pPr>
        <w:spacing w:after="0" w:line="240" w:lineRule="auto"/>
        <w:ind w:firstLine="720"/>
        <w:jc w:val="both"/>
        <w:rPr>
          <w:sz w:val="28"/>
          <w:szCs w:val="28"/>
        </w:rPr>
      </w:pPr>
      <w:r w:rsidRPr="00631059">
        <w:rPr>
          <w:sz w:val="28"/>
          <w:szCs w:val="28"/>
        </w:rPr>
        <w:t xml:space="preserve">В период отсутствия </w:t>
      </w:r>
      <w:proofErr w:type="spellStart"/>
      <w:r w:rsidR="00A168F0">
        <w:rPr>
          <w:sz w:val="28"/>
          <w:szCs w:val="28"/>
        </w:rPr>
        <w:t>Шаповаловой</w:t>
      </w:r>
      <w:proofErr w:type="spellEnd"/>
      <w:r w:rsidR="00A168F0">
        <w:rPr>
          <w:sz w:val="28"/>
          <w:szCs w:val="28"/>
        </w:rPr>
        <w:t xml:space="preserve"> Г.А. </w:t>
      </w:r>
      <w:r w:rsidRPr="00631059">
        <w:rPr>
          <w:sz w:val="28"/>
          <w:szCs w:val="28"/>
        </w:rPr>
        <w:t>(болезнь, командировка, отпуск и другие уважительные причины) функции секретаря Комиссии выполняет любой член Комиссии по решению председателя или заместителя председателя (в отсутствие председателя).</w:t>
      </w: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E33B8A">
      <w:pPr>
        <w:widowControl w:val="0"/>
        <w:spacing w:after="0" w:line="240" w:lineRule="auto"/>
      </w:pPr>
    </w:p>
    <w:p w:rsidR="00C67D38" w:rsidRDefault="00C67D38" w:rsidP="00E33B8A">
      <w:pPr>
        <w:widowControl w:val="0"/>
        <w:spacing w:after="0" w:line="240" w:lineRule="auto"/>
      </w:pPr>
    </w:p>
    <w:p w:rsidR="00C67D38" w:rsidRDefault="00C67D38" w:rsidP="00E33B8A">
      <w:pPr>
        <w:widowControl w:val="0"/>
        <w:spacing w:after="0" w:line="240" w:lineRule="auto"/>
      </w:pPr>
    </w:p>
    <w:p w:rsidR="00C67D38" w:rsidRDefault="00C67D38" w:rsidP="00E33B8A">
      <w:pPr>
        <w:widowControl w:val="0"/>
        <w:spacing w:after="0" w:line="240" w:lineRule="auto"/>
      </w:pPr>
    </w:p>
    <w:p w:rsidR="00814442" w:rsidRDefault="00814442" w:rsidP="00E33B8A">
      <w:pPr>
        <w:widowControl w:val="0"/>
        <w:spacing w:after="0" w:line="240" w:lineRule="auto"/>
      </w:pPr>
    </w:p>
    <w:p w:rsidR="00814442" w:rsidRDefault="00814442" w:rsidP="00E33B8A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12" w:rsidRDefault="00597812" w:rsidP="00D53F46">
      <w:pPr>
        <w:spacing w:after="0" w:line="240" w:lineRule="auto"/>
      </w:pPr>
      <w:r>
        <w:separator/>
      </w:r>
    </w:p>
  </w:endnote>
  <w:endnote w:type="continuationSeparator" w:id="0">
    <w:p w:rsidR="00597812" w:rsidRDefault="0059781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12" w:rsidRDefault="00597812" w:rsidP="00D53F46">
      <w:pPr>
        <w:spacing w:after="0" w:line="240" w:lineRule="auto"/>
      </w:pPr>
      <w:r>
        <w:separator/>
      </w:r>
    </w:p>
  </w:footnote>
  <w:footnote w:type="continuationSeparator" w:id="0">
    <w:p w:rsidR="00597812" w:rsidRDefault="0059781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12B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F4F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DA1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781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AFC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272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1CD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A47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0075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8F0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02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3FE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9DC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3B8A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FE858-9408-406F-97F0-10FFFB17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83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4226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Бизюкова</cp:lastModifiedBy>
  <cp:revision>7</cp:revision>
  <cp:lastPrinted>2021-04-05T03:26:00Z</cp:lastPrinted>
  <dcterms:created xsi:type="dcterms:W3CDTF">2021-04-05T03:02:00Z</dcterms:created>
  <dcterms:modified xsi:type="dcterms:W3CDTF">2021-05-31T09:28:00Z</dcterms:modified>
</cp:coreProperties>
</file>