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A13BDA" w:rsidRDefault="00A13BDA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F54852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02.07</w:t>
      </w:r>
      <w:r w:rsidR="0015237F">
        <w:rPr>
          <w:rFonts w:ascii="Times New Roman" w:hAnsi="Times New Roman"/>
          <w:sz w:val="22"/>
        </w:rPr>
        <w:t>.20</w:t>
      </w:r>
      <w:r w:rsidR="00014BB6">
        <w:rPr>
          <w:rFonts w:ascii="Times New Roman" w:hAnsi="Times New Roman"/>
          <w:sz w:val="22"/>
        </w:rPr>
        <w:t>2</w:t>
      </w:r>
      <w:r w:rsidR="00A13BDA">
        <w:rPr>
          <w:rFonts w:ascii="Times New Roman" w:hAnsi="Times New Roman"/>
          <w:sz w:val="22"/>
        </w:rPr>
        <w:t>1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014BB6">
        <w:rPr>
          <w:rFonts w:ascii="Times New Roman" w:hAnsi="Times New Roman"/>
          <w:sz w:val="22"/>
        </w:rPr>
        <w:t xml:space="preserve">                  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86991638" r:id="rId10">
            <o:FieldCodes>\s</o:FieldCodes>
          </o:OLEObject>
        </w:object>
      </w:r>
      <w:r w:rsidR="0015237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1276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1E5541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«Закрытое административно-территориальное образование Железногорск Красноярского края»,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  <w:r w:rsidR="00A17509">
        <w:rPr>
          <w:sz w:val="28"/>
          <w:szCs w:val="28"/>
        </w:rPr>
        <w:t>,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AE6EBA" w:rsidRDefault="000B3481" w:rsidP="00313EF6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 xml:space="preserve">нести 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313EF6">
        <w:rPr>
          <w:color w:val="000000"/>
          <w:sz w:val="28"/>
          <w:szCs w:val="28"/>
        </w:rPr>
        <w:t xml:space="preserve">, </w:t>
      </w:r>
      <w:r w:rsidR="00313EF6">
        <w:rPr>
          <w:rFonts w:eastAsiaTheme="minorHAnsi"/>
          <w:sz w:val="28"/>
          <w:szCs w:val="28"/>
          <w:lang w:eastAsia="en-US"/>
        </w:rPr>
        <w:t>изложив</w:t>
      </w:r>
      <w:r w:rsidR="00313EF6" w:rsidRPr="000C2A74">
        <w:rPr>
          <w:rFonts w:eastAsiaTheme="minorHAnsi"/>
          <w:sz w:val="28"/>
          <w:szCs w:val="28"/>
          <w:lang w:eastAsia="en-US"/>
        </w:rPr>
        <w:t xml:space="preserve"> </w:t>
      </w:r>
      <w:r w:rsidR="00313EF6">
        <w:rPr>
          <w:sz w:val="28"/>
          <w:szCs w:val="28"/>
        </w:rPr>
        <w:t>п</w:t>
      </w:r>
      <w:r w:rsidR="00313EF6" w:rsidRPr="00D54FA0">
        <w:rPr>
          <w:sz w:val="28"/>
          <w:szCs w:val="28"/>
        </w:rPr>
        <w:t>риложение</w:t>
      </w:r>
      <w:r w:rsidR="00313EF6">
        <w:rPr>
          <w:sz w:val="28"/>
          <w:szCs w:val="28"/>
        </w:rPr>
        <w:t xml:space="preserve"> № 2</w:t>
      </w:r>
      <w:r w:rsidR="00491857">
        <w:rPr>
          <w:sz w:val="28"/>
          <w:szCs w:val="28"/>
        </w:rPr>
        <w:t xml:space="preserve"> к п</w:t>
      </w:r>
      <w:r w:rsidR="00313EF6" w:rsidRPr="00D54FA0">
        <w:rPr>
          <w:sz w:val="28"/>
          <w:szCs w:val="28"/>
        </w:rPr>
        <w:t>остановл</w:t>
      </w:r>
      <w:r w:rsidR="00313EF6">
        <w:rPr>
          <w:sz w:val="28"/>
          <w:szCs w:val="28"/>
        </w:rPr>
        <w:t>ению</w:t>
      </w:r>
      <w:r w:rsidR="00491857" w:rsidRPr="00491857">
        <w:rPr>
          <w:color w:val="000000"/>
          <w:sz w:val="28"/>
          <w:szCs w:val="28"/>
        </w:rPr>
        <w:t xml:space="preserve"> </w:t>
      </w:r>
      <w:r w:rsidR="00313EF6">
        <w:rPr>
          <w:sz w:val="28"/>
          <w:szCs w:val="28"/>
        </w:rPr>
        <w:t>в новой редакции</w:t>
      </w:r>
      <w:r w:rsidR="00276E8C">
        <w:rPr>
          <w:sz w:val="28"/>
          <w:szCs w:val="28"/>
        </w:rPr>
        <w:t xml:space="preserve"> (приложение)</w:t>
      </w:r>
      <w:r w:rsidR="00491857">
        <w:rPr>
          <w:color w:val="000000"/>
          <w:sz w:val="28"/>
          <w:szCs w:val="28"/>
        </w:rPr>
        <w:t>.</w:t>
      </w:r>
    </w:p>
    <w:p w:rsidR="00CC2892" w:rsidRPr="00AE2668" w:rsidRDefault="00A13BDA" w:rsidP="00D33922">
      <w:pPr>
        <w:pStyle w:val="af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276F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9827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276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276F">
        <w:rPr>
          <w:rFonts w:ascii="Times New Roman" w:hAnsi="Times New Roman"/>
          <w:sz w:val="28"/>
          <w:szCs w:val="28"/>
        </w:rPr>
        <w:t xml:space="preserve"> ЗАТО г. Железногорск (</w:t>
      </w:r>
      <w:r>
        <w:rPr>
          <w:rFonts w:ascii="Times New Roman" w:hAnsi="Times New Roman"/>
          <w:sz w:val="28"/>
          <w:szCs w:val="28"/>
        </w:rPr>
        <w:t>Е.Н. Панченко</w:t>
      </w:r>
      <w:r w:rsidRPr="0098276F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0B3481" w:rsidRPr="00AE2668">
        <w:rPr>
          <w:rFonts w:ascii="Times New Roman" w:hAnsi="Times New Roman"/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lastRenderedPageBreak/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 w:rsidR="00A13BDA">
        <w:rPr>
          <w:color w:val="000000"/>
          <w:sz w:val="28"/>
          <w:szCs w:val="28"/>
        </w:rPr>
        <w:t>Архипова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A13BDA">
        <w:rPr>
          <w:color w:val="000000"/>
          <w:sz w:val="28"/>
          <w:szCs w:val="28"/>
        </w:rPr>
        <w:t>городского округа</w:t>
      </w:r>
      <w:r w:rsidRPr="00013DF1">
        <w:rPr>
          <w:color w:val="000000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="003A222E">
        <w:rPr>
          <w:color w:val="000000"/>
          <w:sz w:val="28"/>
          <w:szCs w:val="28"/>
        </w:rPr>
        <w:t xml:space="preserve">А.А. </w:t>
      </w:r>
      <w:proofErr w:type="spellStart"/>
      <w:r w:rsidR="003A222E">
        <w:rPr>
          <w:color w:val="000000"/>
          <w:sz w:val="28"/>
          <w:szCs w:val="28"/>
        </w:rPr>
        <w:t>Сергейкина</w:t>
      </w:r>
      <w:proofErr w:type="spellEnd"/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953CD" w:rsidRDefault="00ED22AC" w:rsidP="00AE6EBA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 w:rsidR="00AE6EBA"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E6EB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r w:rsidR="00AE6E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proofErr w:type="spellStart"/>
      <w:r w:rsidR="00AE6EBA">
        <w:rPr>
          <w:color w:val="000000"/>
          <w:sz w:val="28"/>
          <w:szCs w:val="28"/>
        </w:rPr>
        <w:t>Кукс</w:t>
      </w:r>
      <w:r w:rsidR="00313EF6">
        <w:rPr>
          <w:color w:val="000000"/>
          <w:sz w:val="28"/>
          <w:szCs w:val="28"/>
        </w:rPr>
        <w:t>и</w:t>
      </w:r>
      <w:r w:rsidR="007953CD">
        <w:rPr>
          <w:color w:val="000000"/>
          <w:sz w:val="28"/>
          <w:szCs w:val="28"/>
        </w:rPr>
        <w:t>н</w:t>
      </w:r>
      <w:proofErr w:type="spellEnd"/>
    </w:p>
    <w:p w:rsidR="00ED22AC" w:rsidRPr="00014BB6" w:rsidRDefault="00ED22AC" w:rsidP="00014BB6">
      <w:pPr>
        <w:tabs>
          <w:tab w:val="left" w:pos="6211"/>
        </w:tabs>
      </w:pPr>
    </w:p>
    <w:sectPr w:rsidR="00ED22AC" w:rsidRPr="00014BB6" w:rsidSect="00313EF6">
      <w:headerReference w:type="even" r:id="rId11"/>
      <w:headerReference w:type="default" r:id="rId12"/>
      <w:headerReference w:type="first" r:id="rId13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68" w:rsidRDefault="00A15768">
      <w:r>
        <w:separator/>
      </w:r>
    </w:p>
  </w:endnote>
  <w:endnote w:type="continuationSeparator" w:id="0">
    <w:p w:rsidR="00A15768" w:rsidRDefault="00A15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68" w:rsidRDefault="00A15768">
      <w:r>
        <w:separator/>
      </w:r>
    </w:p>
  </w:footnote>
  <w:footnote w:type="continuationSeparator" w:id="0">
    <w:p w:rsidR="00A15768" w:rsidRDefault="00A15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912E7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912E74">
        <w:pPr>
          <w:pStyle w:val="a7"/>
          <w:jc w:val="center"/>
        </w:pPr>
        <w:fldSimple w:instr=" PAGE   \* MERGEFORMAT ">
          <w:r w:rsidR="00F54852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30B8E"/>
    <w:rsid w:val="00050390"/>
    <w:rsid w:val="000763F7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15B79"/>
    <w:rsid w:val="00121D12"/>
    <w:rsid w:val="00134625"/>
    <w:rsid w:val="00137A31"/>
    <w:rsid w:val="00142497"/>
    <w:rsid w:val="00142D35"/>
    <w:rsid w:val="00146A8F"/>
    <w:rsid w:val="0015237F"/>
    <w:rsid w:val="0016554B"/>
    <w:rsid w:val="0017133E"/>
    <w:rsid w:val="00194E44"/>
    <w:rsid w:val="001B50B3"/>
    <w:rsid w:val="001C4FF9"/>
    <w:rsid w:val="001D7D2A"/>
    <w:rsid w:val="001E39AD"/>
    <w:rsid w:val="001F55E0"/>
    <w:rsid w:val="0021344E"/>
    <w:rsid w:val="0022496B"/>
    <w:rsid w:val="00246459"/>
    <w:rsid w:val="00266F18"/>
    <w:rsid w:val="00276E8C"/>
    <w:rsid w:val="00282031"/>
    <w:rsid w:val="002A5F4A"/>
    <w:rsid w:val="002A7E56"/>
    <w:rsid w:val="002B28D8"/>
    <w:rsid w:val="002B3D30"/>
    <w:rsid w:val="002B535B"/>
    <w:rsid w:val="002B6B34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D1B6A"/>
    <w:rsid w:val="004D343F"/>
    <w:rsid w:val="004E481D"/>
    <w:rsid w:val="004F0F9A"/>
    <w:rsid w:val="004F2B35"/>
    <w:rsid w:val="004F4652"/>
    <w:rsid w:val="00524B61"/>
    <w:rsid w:val="00526A95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761E2"/>
    <w:rsid w:val="006807F0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2814"/>
    <w:rsid w:val="007B14C8"/>
    <w:rsid w:val="007B7899"/>
    <w:rsid w:val="007C2C4C"/>
    <w:rsid w:val="007D3B6E"/>
    <w:rsid w:val="007D41E0"/>
    <w:rsid w:val="007D70CB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6546"/>
    <w:rsid w:val="008919A9"/>
    <w:rsid w:val="008A158F"/>
    <w:rsid w:val="008E4ACA"/>
    <w:rsid w:val="00902C83"/>
    <w:rsid w:val="009030BA"/>
    <w:rsid w:val="00903CCF"/>
    <w:rsid w:val="00912E74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5EB8"/>
    <w:rsid w:val="00976DD0"/>
    <w:rsid w:val="00980CD3"/>
    <w:rsid w:val="00993382"/>
    <w:rsid w:val="009A3DA9"/>
    <w:rsid w:val="009C3C09"/>
    <w:rsid w:val="009E2271"/>
    <w:rsid w:val="009F609E"/>
    <w:rsid w:val="00A0330B"/>
    <w:rsid w:val="00A078D4"/>
    <w:rsid w:val="00A13BDA"/>
    <w:rsid w:val="00A15768"/>
    <w:rsid w:val="00A17509"/>
    <w:rsid w:val="00A26834"/>
    <w:rsid w:val="00A445CA"/>
    <w:rsid w:val="00A60810"/>
    <w:rsid w:val="00A66E91"/>
    <w:rsid w:val="00A70E27"/>
    <w:rsid w:val="00A878D0"/>
    <w:rsid w:val="00A97316"/>
    <w:rsid w:val="00AB1078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500B7"/>
    <w:rsid w:val="00B558F8"/>
    <w:rsid w:val="00B70F20"/>
    <w:rsid w:val="00B87454"/>
    <w:rsid w:val="00B961C4"/>
    <w:rsid w:val="00BA0C4B"/>
    <w:rsid w:val="00BB4090"/>
    <w:rsid w:val="00BC0F05"/>
    <w:rsid w:val="00BC1D17"/>
    <w:rsid w:val="00BD085E"/>
    <w:rsid w:val="00BD4442"/>
    <w:rsid w:val="00BF5EF5"/>
    <w:rsid w:val="00C1006C"/>
    <w:rsid w:val="00C13622"/>
    <w:rsid w:val="00C16449"/>
    <w:rsid w:val="00C17375"/>
    <w:rsid w:val="00C42F9B"/>
    <w:rsid w:val="00C4332D"/>
    <w:rsid w:val="00C556EA"/>
    <w:rsid w:val="00C66AD5"/>
    <w:rsid w:val="00C7524F"/>
    <w:rsid w:val="00C849F8"/>
    <w:rsid w:val="00CC2892"/>
    <w:rsid w:val="00CD179B"/>
    <w:rsid w:val="00CD46C9"/>
    <w:rsid w:val="00D0334A"/>
    <w:rsid w:val="00D206FB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718D"/>
    <w:rsid w:val="00DC7A59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E6D98"/>
    <w:rsid w:val="00EF549B"/>
    <w:rsid w:val="00F27871"/>
    <w:rsid w:val="00F43DB3"/>
    <w:rsid w:val="00F5196B"/>
    <w:rsid w:val="00F51C36"/>
    <w:rsid w:val="00F54852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19BE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68F46-77D8-4962-B9A5-665F1C25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Лукомская</cp:lastModifiedBy>
  <cp:revision>5</cp:revision>
  <cp:lastPrinted>2021-06-25T08:08:00Z</cp:lastPrinted>
  <dcterms:created xsi:type="dcterms:W3CDTF">2021-06-25T03:16:00Z</dcterms:created>
  <dcterms:modified xsi:type="dcterms:W3CDTF">2021-07-05T05:01:00Z</dcterms:modified>
</cp:coreProperties>
</file>