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F1047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08.10.2021</w:t>
      </w:r>
      <w:r w:rsidR="00683405">
        <w:rPr>
          <w:rFonts w:ascii="Times New Roman" w:hAnsi="Times New Roman"/>
          <w:sz w:val="22"/>
        </w:rPr>
        <w:t xml:space="preserve"> 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683405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1850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4E0B3C">
        <w:rPr>
          <w:rFonts w:ascii="Times New Roman" w:hAnsi="Times New Roman"/>
          <w:b w:val="0"/>
          <w:sz w:val="28"/>
          <w:szCs w:val="28"/>
        </w:rPr>
        <w:t>Поселковый</w:t>
      </w:r>
      <w:r w:rsidR="00C070D9">
        <w:rPr>
          <w:rFonts w:ascii="Times New Roman" w:hAnsi="Times New Roman"/>
          <w:b w:val="0"/>
          <w:sz w:val="28"/>
          <w:szCs w:val="28"/>
        </w:rPr>
        <w:t xml:space="preserve"> проезд</w:t>
      </w:r>
      <w:r w:rsidR="00BA224E">
        <w:rPr>
          <w:rFonts w:ascii="Times New Roman" w:hAnsi="Times New Roman"/>
          <w:b w:val="0"/>
          <w:sz w:val="28"/>
          <w:szCs w:val="28"/>
        </w:rPr>
        <w:t xml:space="preserve">, д. </w:t>
      </w:r>
      <w:r w:rsidR="00663411">
        <w:rPr>
          <w:rFonts w:ascii="Times New Roman" w:hAnsi="Times New Roman"/>
          <w:b w:val="0"/>
          <w:sz w:val="28"/>
          <w:szCs w:val="28"/>
        </w:rPr>
        <w:t>16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8503DD">
        <w:rPr>
          <w:rFonts w:ascii="Times New Roman" w:hAnsi="Times New Roman"/>
          <w:sz w:val="28"/>
          <w:szCs w:val="28"/>
        </w:rPr>
        <w:t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», </w:t>
      </w:r>
      <w:proofErr w:type="gramStart"/>
      <w:r w:rsidR="0035305A"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</w:t>
      </w:r>
      <w:proofErr w:type="gramEnd"/>
      <w:r w:rsidR="00341161" w:rsidRPr="008503DD">
        <w:rPr>
          <w:rFonts w:ascii="Times New Roman" w:hAnsi="Times New Roman"/>
          <w:sz w:val="28"/>
          <w:szCs w:val="28"/>
        </w:rPr>
        <w:t xml:space="preserve">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1.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Определить </w:t>
      </w:r>
      <w:r w:rsidR="00633842">
        <w:rPr>
          <w:rFonts w:ascii="Times New Roman" w:hAnsi="Times New Roman"/>
          <w:b w:val="0"/>
          <w:sz w:val="28"/>
          <w:szCs w:val="28"/>
        </w:rPr>
        <w:t>общество с ограниченной ответственностью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92039F" w:rsidRPr="008503DD">
        <w:rPr>
          <w:rFonts w:ascii="Times New Roman" w:hAnsi="Times New Roman"/>
          <w:b w:val="0"/>
          <w:sz w:val="28"/>
          <w:szCs w:val="28"/>
        </w:rPr>
        <w:t>«</w:t>
      </w:r>
      <w:r w:rsidR="0092039F">
        <w:rPr>
          <w:rFonts w:ascii="Times New Roman" w:hAnsi="Times New Roman"/>
          <w:b w:val="0"/>
          <w:sz w:val="28"/>
          <w:szCs w:val="28"/>
        </w:rPr>
        <w:t>Востком</w:t>
      </w:r>
      <w:r w:rsidR="0092039F" w:rsidRPr="008503DD">
        <w:rPr>
          <w:rFonts w:ascii="Times New Roman" w:hAnsi="Times New Roman"/>
          <w:b w:val="0"/>
          <w:sz w:val="28"/>
          <w:szCs w:val="28"/>
        </w:rPr>
        <w:t>» (</w:t>
      </w:r>
      <w:r w:rsidR="0092039F">
        <w:rPr>
          <w:rFonts w:ascii="Times New Roman" w:hAnsi="Times New Roman"/>
          <w:b w:val="0"/>
          <w:sz w:val="28"/>
          <w:szCs w:val="28"/>
        </w:rPr>
        <w:t>ООО «Востком</w:t>
      </w:r>
      <w:r w:rsidR="0092039F" w:rsidRPr="008503DD">
        <w:rPr>
          <w:rFonts w:ascii="Times New Roman" w:hAnsi="Times New Roman"/>
          <w:b w:val="0"/>
          <w:sz w:val="28"/>
          <w:szCs w:val="28"/>
        </w:rPr>
        <w:t>»)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 управляющей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4E0B3C">
        <w:rPr>
          <w:rFonts w:ascii="Times New Roman" w:hAnsi="Times New Roman"/>
          <w:b w:val="0"/>
          <w:sz w:val="28"/>
          <w:szCs w:val="28"/>
        </w:rPr>
        <w:t>Поселковый</w:t>
      </w:r>
      <w:r w:rsidR="00C070D9" w:rsidRPr="00C070D9">
        <w:rPr>
          <w:rFonts w:ascii="Times New Roman" w:hAnsi="Times New Roman"/>
          <w:b w:val="0"/>
          <w:sz w:val="28"/>
          <w:szCs w:val="28"/>
        </w:rPr>
        <w:t xml:space="preserve"> </w:t>
      </w:r>
      <w:r w:rsidR="00C070D9">
        <w:rPr>
          <w:rFonts w:ascii="Times New Roman" w:hAnsi="Times New Roman"/>
          <w:b w:val="0"/>
          <w:sz w:val="28"/>
          <w:szCs w:val="28"/>
        </w:rPr>
        <w:t>проезд</w:t>
      </w:r>
      <w:r w:rsidR="004E0B3C">
        <w:rPr>
          <w:rFonts w:ascii="Times New Roman" w:hAnsi="Times New Roman"/>
          <w:b w:val="0"/>
          <w:sz w:val="28"/>
          <w:szCs w:val="28"/>
        </w:rPr>
        <w:t xml:space="preserve">, д. </w:t>
      </w:r>
      <w:r w:rsidR="00663411">
        <w:rPr>
          <w:rFonts w:ascii="Times New Roman" w:hAnsi="Times New Roman"/>
          <w:b w:val="0"/>
          <w:sz w:val="28"/>
          <w:szCs w:val="28"/>
        </w:rPr>
        <w:t>16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4E0B3C">
        <w:rPr>
          <w:rFonts w:ascii="Times New Roman" w:hAnsi="Times New Roman"/>
          <w:b w:val="0"/>
          <w:sz w:val="28"/>
          <w:szCs w:val="28"/>
        </w:rPr>
        <w:t>Поселковый</w:t>
      </w:r>
      <w:r w:rsidR="00C070D9" w:rsidRPr="00C070D9">
        <w:rPr>
          <w:rFonts w:ascii="Times New Roman" w:hAnsi="Times New Roman"/>
          <w:b w:val="0"/>
          <w:sz w:val="28"/>
          <w:szCs w:val="28"/>
        </w:rPr>
        <w:t xml:space="preserve"> </w:t>
      </w:r>
      <w:r w:rsidR="00C070D9">
        <w:rPr>
          <w:rFonts w:ascii="Times New Roman" w:hAnsi="Times New Roman"/>
          <w:b w:val="0"/>
          <w:sz w:val="28"/>
          <w:szCs w:val="28"/>
        </w:rPr>
        <w:t>проезд</w:t>
      </w:r>
      <w:r w:rsidR="004E0B3C">
        <w:rPr>
          <w:rFonts w:ascii="Times New Roman" w:hAnsi="Times New Roman"/>
          <w:b w:val="0"/>
          <w:sz w:val="28"/>
          <w:szCs w:val="28"/>
        </w:rPr>
        <w:t xml:space="preserve">, д. </w:t>
      </w:r>
      <w:r w:rsidR="008C7089">
        <w:rPr>
          <w:rFonts w:ascii="Times New Roman" w:hAnsi="Times New Roman"/>
          <w:b w:val="0"/>
          <w:sz w:val="28"/>
          <w:szCs w:val="28"/>
        </w:rPr>
        <w:t>1</w:t>
      </w:r>
      <w:r w:rsidR="00663411">
        <w:rPr>
          <w:rFonts w:ascii="Times New Roman" w:hAnsi="Times New Roman"/>
          <w:b w:val="0"/>
          <w:sz w:val="28"/>
          <w:szCs w:val="28"/>
        </w:rPr>
        <w:t>6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>Железногорск</w:t>
      </w:r>
      <w:r w:rsidR="00BA224E" w:rsidRPr="004E0B3C">
        <w:rPr>
          <w:rFonts w:ascii="Times New Roman" w:hAnsi="Times New Roman"/>
          <w:sz w:val="28"/>
          <w:szCs w:val="28"/>
        </w:rPr>
        <w:t xml:space="preserve">, </w:t>
      </w:r>
      <w:r w:rsidR="004E0B3C" w:rsidRPr="004E0B3C">
        <w:rPr>
          <w:rFonts w:ascii="Times New Roman" w:hAnsi="Times New Roman"/>
          <w:sz w:val="28"/>
          <w:szCs w:val="28"/>
        </w:rPr>
        <w:t>Поселковый</w:t>
      </w:r>
      <w:r w:rsidR="00C070D9" w:rsidRPr="00C070D9">
        <w:rPr>
          <w:rFonts w:ascii="Times New Roman" w:hAnsi="Times New Roman"/>
          <w:sz w:val="28"/>
          <w:szCs w:val="28"/>
        </w:rPr>
        <w:t xml:space="preserve"> проезд</w:t>
      </w:r>
      <w:r w:rsidR="004E0B3C" w:rsidRPr="004E0B3C">
        <w:rPr>
          <w:rFonts w:ascii="Times New Roman" w:hAnsi="Times New Roman"/>
          <w:sz w:val="28"/>
          <w:szCs w:val="28"/>
        </w:rPr>
        <w:t xml:space="preserve">, д. </w:t>
      </w:r>
      <w:r w:rsidR="008C7089">
        <w:rPr>
          <w:rFonts w:ascii="Times New Roman" w:hAnsi="Times New Roman"/>
          <w:sz w:val="28"/>
          <w:szCs w:val="28"/>
        </w:rPr>
        <w:t>1</w:t>
      </w:r>
      <w:r w:rsidR="00663411">
        <w:rPr>
          <w:rFonts w:ascii="Times New Roman" w:hAnsi="Times New Roman"/>
          <w:sz w:val="28"/>
          <w:szCs w:val="28"/>
        </w:rPr>
        <w:t>6</w:t>
      </w:r>
      <w:r w:rsidR="004E0B3C" w:rsidRPr="00C070D9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 xml:space="preserve">на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92039F">
        <w:rPr>
          <w:rFonts w:ascii="Times New Roman" w:hAnsi="Times New Roman"/>
          <w:sz w:val="28"/>
          <w:szCs w:val="28"/>
        </w:rPr>
        <w:t>27,70</w:t>
      </w:r>
      <w:r w:rsidR="00071E53">
        <w:rPr>
          <w:rFonts w:ascii="Times New Roman" w:hAnsi="Times New Roman"/>
          <w:sz w:val="28"/>
          <w:szCs w:val="28"/>
        </w:rPr>
        <w:t xml:space="preserve"> </w:t>
      </w:r>
      <w:r w:rsidR="00BA224E" w:rsidRPr="008503DD">
        <w:rPr>
          <w:rFonts w:ascii="Times New Roman" w:hAnsi="Times New Roman"/>
          <w:sz w:val="28"/>
          <w:szCs w:val="28"/>
        </w:rPr>
        <w:t>руб./кв</w:t>
      </w:r>
      <w:proofErr w:type="gramStart"/>
      <w:r w:rsidR="00BA224E" w:rsidRPr="008503DD">
        <w:rPr>
          <w:rFonts w:ascii="Times New Roman" w:hAnsi="Times New Roman"/>
          <w:sz w:val="28"/>
          <w:szCs w:val="28"/>
        </w:rPr>
        <w:t>.м</w:t>
      </w:r>
      <w:proofErr w:type="gramEnd"/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CD6D4E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CD6D4E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</w:t>
      </w:r>
      <w:r w:rsidR="008503DD" w:rsidRPr="00633842">
        <w:rPr>
          <w:rFonts w:ascii="Times New Roman" w:hAnsi="Times New Roman"/>
          <w:sz w:val="28"/>
          <w:szCs w:val="28"/>
        </w:rPr>
        <w:t xml:space="preserve">организацией </w:t>
      </w:r>
      <w:r w:rsidR="0092039F" w:rsidRPr="0092039F">
        <w:rPr>
          <w:rFonts w:ascii="Times New Roman" w:hAnsi="Times New Roman"/>
          <w:sz w:val="28"/>
          <w:szCs w:val="28"/>
        </w:rPr>
        <w:t>ООО «Востком»</w:t>
      </w:r>
      <w:r w:rsidR="00633842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 xml:space="preserve">осуществляется ресурсоснабжающей организацией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 предоставлении коммунальных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92039F" w:rsidRPr="00E31A58" w:rsidRDefault="004619A6" w:rsidP="0092039F">
      <w:pPr>
        <w:pStyle w:val="ConsTitl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5</w:t>
      </w:r>
      <w:r w:rsidR="0092039F" w:rsidRPr="00E31A58">
        <w:rPr>
          <w:rFonts w:ascii="Times New Roman" w:hAnsi="Times New Roman"/>
          <w:b w:val="0"/>
          <w:sz w:val="28"/>
          <w:szCs w:val="28"/>
        </w:rPr>
        <w:t xml:space="preserve">. Управлению городского хозяйства Администрации ЗАТО г. Железногорск (А.Ф. Тельманова) в течение пяти рабочих дней со дня вступления в силу настоящего постановления уведомить всех собственников помещений  многоквартирного дома, расположенного по адресу: Красноярский край, ЗАТО Железногорск, г. Железногорск, </w:t>
      </w:r>
      <w:r w:rsidR="0092039F">
        <w:rPr>
          <w:rFonts w:ascii="Times New Roman" w:hAnsi="Times New Roman"/>
          <w:b w:val="0"/>
          <w:sz w:val="28"/>
          <w:szCs w:val="28"/>
        </w:rPr>
        <w:t>Поселковый проезд, д. 16</w:t>
      </w:r>
      <w:r w:rsidR="0092039F" w:rsidRPr="00E31A58">
        <w:rPr>
          <w:rFonts w:ascii="Times New Roman" w:hAnsi="Times New Roman"/>
          <w:b w:val="0"/>
          <w:sz w:val="28"/>
          <w:szCs w:val="28"/>
        </w:rPr>
        <w:t xml:space="preserve">, об определении управляющей организации для управления многоквартирным домом </w:t>
      </w:r>
      <w:r w:rsidR="0092039F">
        <w:rPr>
          <w:rFonts w:ascii="Times New Roman" w:hAnsi="Times New Roman"/>
          <w:b w:val="0"/>
          <w:sz w:val="28"/>
          <w:szCs w:val="28"/>
        </w:rPr>
        <w:t>ООО «Востком</w:t>
      </w:r>
      <w:r w:rsidR="0092039F" w:rsidRPr="008503DD">
        <w:rPr>
          <w:rFonts w:ascii="Times New Roman" w:hAnsi="Times New Roman"/>
          <w:b w:val="0"/>
          <w:sz w:val="28"/>
          <w:szCs w:val="28"/>
        </w:rPr>
        <w:t>»</w:t>
      </w:r>
      <w:r w:rsidR="0092039F" w:rsidRPr="00E31A58">
        <w:rPr>
          <w:rFonts w:ascii="Times New Roman" w:hAnsi="Times New Roman"/>
          <w:b w:val="0"/>
          <w:sz w:val="28"/>
          <w:szCs w:val="28"/>
        </w:rPr>
        <w:t>, об условиях договора управления многоквартирным домом, об условиях прекращения действия договора управления многоквартирным домом путем размещения информации в общедоступных местах помещений общего пользования указанного многоквартирного дома.</w:t>
      </w:r>
    </w:p>
    <w:p w:rsidR="004619A6" w:rsidRPr="008503DD" w:rsidRDefault="004619A6" w:rsidP="004619A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6</w:t>
      </w:r>
      <w:r w:rsidRPr="008503DD">
        <w:rPr>
          <w:rFonts w:ascii="Times New Roman" w:hAnsi="Times New Roman"/>
          <w:b w:val="0"/>
          <w:sz w:val="28"/>
          <w:szCs w:val="28"/>
        </w:rPr>
        <w:t>. Управлению внутреннего контроля Администрации ЗАТО г.</w:t>
      </w:r>
      <w:r>
        <w:rPr>
          <w:rFonts w:ascii="Times New Roman" w:hAnsi="Times New Roman"/>
          <w:b w:val="0"/>
          <w:sz w:val="28"/>
          <w:szCs w:val="28"/>
        </w:rPr>
        <w:t> </w:t>
      </w:r>
      <w:r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4619A6" w:rsidRPr="008503DD" w:rsidRDefault="004619A6" w:rsidP="004619A6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8503DD">
        <w:rPr>
          <w:rFonts w:ascii="Times New Roman" w:hAnsi="Times New Roman"/>
          <w:sz w:val="28"/>
          <w:szCs w:val="28"/>
        </w:rPr>
        <w:t>. Отделу общественных связей Администрации ЗАТО г. Железногорск (И.С. </w:t>
      </w:r>
      <w:r>
        <w:rPr>
          <w:rFonts w:ascii="Times New Roman" w:hAnsi="Times New Roman"/>
          <w:sz w:val="28"/>
          <w:szCs w:val="28"/>
        </w:rPr>
        <w:t>Архипова</w:t>
      </w:r>
      <w:r w:rsidRPr="008503DD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Pr="008503DD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4619A6" w:rsidRDefault="004619A6" w:rsidP="004619A6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4619A6" w:rsidRPr="008503DD" w:rsidRDefault="004619A6" w:rsidP="004619A6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92039F" w:rsidRPr="004619A6" w:rsidRDefault="0092039F" w:rsidP="0092039F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0"/>
        </w:rPr>
      </w:pPr>
    </w:p>
    <w:p w:rsidR="0092039F" w:rsidRPr="008503DD" w:rsidRDefault="0092039F" w:rsidP="0092039F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039F" w:rsidRDefault="0092039F" w:rsidP="0092039F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 </w:t>
      </w:r>
      <w:r w:rsidRPr="008503DD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ы</w:t>
      </w:r>
    </w:p>
    <w:p w:rsidR="00DE3B90" w:rsidRDefault="0092039F" w:rsidP="0092039F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 xml:space="preserve">ЗАТО г. Железногорск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8503DD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8503DD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Д.А. Герасимов</w:t>
      </w:r>
    </w:p>
    <w:sectPr w:rsidR="00DE3B90" w:rsidSect="0092039F">
      <w:headerReference w:type="default" r:id="rId10"/>
      <w:pgSz w:w="11905" w:h="16838"/>
      <w:pgMar w:top="567" w:right="851" w:bottom="709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24E" w:rsidRDefault="00BA224E">
      <w:r>
        <w:separator/>
      </w:r>
    </w:p>
  </w:endnote>
  <w:endnote w:type="continuationSeparator" w:id="0">
    <w:p w:rsidR="00BA224E" w:rsidRDefault="00BA2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24E" w:rsidRDefault="00BA224E">
      <w:r>
        <w:separator/>
      </w:r>
    </w:p>
  </w:footnote>
  <w:footnote w:type="continuationSeparator" w:id="0">
    <w:p w:rsidR="00BA224E" w:rsidRDefault="00BA22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FD03B7" w:rsidP="00690443">
        <w:pPr>
          <w:pStyle w:val="a7"/>
          <w:jc w:val="center"/>
        </w:pPr>
        <w:fldSimple w:instr=" PAGE   \* MERGEFORMAT ">
          <w:r w:rsidR="00F10475">
            <w:rPr>
              <w:noProof/>
            </w:rPr>
            <w:t>2</w:t>
          </w:r>
        </w:fldSimple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90465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1A4A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4A1C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574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19A6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473E"/>
    <w:rsid w:val="004870E6"/>
    <w:rsid w:val="00487546"/>
    <w:rsid w:val="00490B92"/>
    <w:rsid w:val="00493F63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0B3C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57A"/>
    <w:rsid w:val="0060171B"/>
    <w:rsid w:val="006106EF"/>
    <w:rsid w:val="006126F5"/>
    <w:rsid w:val="006170E9"/>
    <w:rsid w:val="006215EC"/>
    <w:rsid w:val="0062165D"/>
    <w:rsid w:val="00631E02"/>
    <w:rsid w:val="0063384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3411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353D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C7089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039F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070D9"/>
    <w:rsid w:val="00C1257F"/>
    <w:rsid w:val="00C13622"/>
    <w:rsid w:val="00C14D90"/>
    <w:rsid w:val="00C1656A"/>
    <w:rsid w:val="00C17712"/>
    <w:rsid w:val="00C211EA"/>
    <w:rsid w:val="00C3019E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6679"/>
    <w:rsid w:val="00CB5234"/>
    <w:rsid w:val="00CB56F8"/>
    <w:rsid w:val="00CB5E14"/>
    <w:rsid w:val="00CB7E42"/>
    <w:rsid w:val="00CC09A0"/>
    <w:rsid w:val="00CC2892"/>
    <w:rsid w:val="00CC28ED"/>
    <w:rsid w:val="00CC2ADE"/>
    <w:rsid w:val="00CC579B"/>
    <w:rsid w:val="00CC6CDF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610E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0475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71C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03B7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0465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360FBC-E835-4EC1-B65B-7F1112E5C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547</Words>
  <Characters>4547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5084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47</cp:revision>
  <cp:lastPrinted>2021-10-05T04:58:00Z</cp:lastPrinted>
  <dcterms:created xsi:type="dcterms:W3CDTF">2019-05-15T05:17:00Z</dcterms:created>
  <dcterms:modified xsi:type="dcterms:W3CDTF">2021-10-11T08:49:00Z</dcterms:modified>
</cp:coreProperties>
</file>