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A89" w:rsidRDefault="00586A89" w:rsidP="00D3467A">
      <w:pPr>
        <w:pStyle w:val="3"/>
        <w:framePr w:w="9897" w:wrap="around" w:x="1321" w:y="37"/>
      </w:pPr>
    </w:p>
    <w:p w:rsidR="00D3467A" w:rsidRDefault="00D3467A" w:rsidP="00D3467A">
      <w:pPr>
        <w:pStyle w:val="3"/>
        <w:framePr w:w="9897" w:wrap="around" w:x="1321" w:y="37"/>
      </w:pPr>
      <w:r>
        <w:rPr>
          <w:noProof/>
        </w:rPr>
        <w:drawing>
          <wp:inline distT="0" distB="0" distL="0" distR="0">
            <wp:extent cx="609600" cy="901700"/>
            <wp:effectExtent l="19050" t="0" r="0" b="0"/>
            <wp:docPr id="2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67A" w:rsidRDefault="00D3467A" w:rsidP="00D3467A">
      <w:pPr>
        <w:pStyle w:val="3"/>
        <w:framePr w:w="9897" w:wrap="around" w:x="1321" w:y="37"/>
      </w:pPr>
    </w:p>
    <w:p w:rsidR="00D3467A" w:rsidRPr="00C4332D" w:rsidRDefault="00D3467A" w:rsidP="00D3467A">
      <w:pPr>
        <w:pStyle w:val="3"/>
        <w:framePr w:w="9897" w:wrap="around" w:x="1321" w:y="3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3467A" w:rsidRPr="00C4332D" w:rsidRDefault="00D3467A" w:rsidP="00D3467A">
      <w:pPr>
        <w:pStyle w:val="1"/>
        <w:framePr w:w="9897" w:wrap="around" w:x="1321" w:y="37"/>
        <w:rPr>
          <w:rFonts w:ascii="Arial" w:hAnsi="Arial" w:cs="Arial"/>
          <w:szCs w:val="28"/>
        </w:rPr>
      </w:pPr>
    </w:p>
    <w:p w:rsidR="00D3467A" w:rsidRPr="006A0457" w:rsidRDefault="00D3467A" w:rsidP="00D3467A">
      <w:pPr>
        <w:pStyle w:val="1"/>
        <w:framePr w:w="9897" w:wrap="around" w:x="1321" w:y="3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D15E32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Times New Roman" w:hAnsi="Times New Roman"/>
          <w:b/>
          <w:sz w:val="28"/>
        </w:rPr>
      </w:pPr>
    </w:p>
    <w:p w:rsidR="00D3467A" w:rsidRDefault="00D3467A" w:rsidP="00D3467A">
      <w:pPr>
        <w:framePr w:w="9897" w:h="1873" w:hSpace="180" w:wrap="around" w:vAnchor="text" w:hAnchor="page" w:x="1321" w:y="37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8D1DDA" w:rsidRDefault="008D1DDA" w:rsidP="008D1DDA">
      <w:pPr>
        <w:pStyle w:val="a3"/>
        <w:jc w:val="center"/>
        <w:rPr>
          <w:noProof/>
        </w:rPr>
      </w:pPr>
    </w:p>
    <w:p w:rsidR="008D1DDA" w:rsidRDefault="008D1DDA" w:rsidP="008D1DDA"/>
    <w:p w:rsidR="008D1DDA" w:rsidRDefault="008D1DDA" w:rsidP="008D1DDA"/>
    <w:p w:rsidR="008D1DDA" w:rsidRDefault="008D1DDA" w:rsidP="008D1DDA"/>
    <w:p w:rsidR="008D1DDA" w:rsidRDefault="008D1DDA" w:rsidP="008D1DDA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720F01" w:rsidRPr="00451E31" w:rsidRDefault="00E4259B" w:rsidP="00720F01">
      <w:pPr>
        <w:pStyle w:val="ConsPlusNormal"/>
        <w:framePr w:w="9666" w:h="585" w:hSpace="180" w:wrap="around" w:vAnchor="text" w:hAnchor="page" w:x="1276" w:y="387"/>
        <w:ind w:firstLin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4259B">
        <w:rPr>
          <w:rFonts w:ascii="Times New Roman" w:hAnsi="Times New Roman" w:cs="Times New Roman"/>
          <w:sz w:val="24"/>
          <w:szCs w:val="24"/>
          <w:u w:val="single"/>
        </w:rPr>
        <w:t>17.08.2016</w:t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>
        <w:rPr>
          <w:rFonts w:ascii="Times New Roman" w:hAnsi="Times New Roman" w:cs="Times New Roman"/>
          <w:sz w:val="24"/>
          <w:szCs w:val="24"/>
        </w:rPr>
        <w:tab/>
      </w:r>
      <w:r w:rsidR="00720F01" w:rsidRPr="008559D5">
        <w:rPr>
          <w:rFonts w:ascii="Times New Roman" w:hAnsi="Times New Roman" w:cs="Times New Roman"/>
          <w:sz w:val="24"/>
          <w:szCs w:val="24"/>
        </w:rPr>
        <w:t>№</w:t>
      </w:r>
      <w:r w:rsidR="00010FAF">
        <w:rPr>
          <w:rFonts w:ascii="Times New Roman" w:hAnsi="Times New Roman" w:cs="Times New Roman"/>
          <w:sz w:val="24"/>
          <w:szCs w:val="24"/>
        </w:rPr>
        <w:t xml:space="preserve"> </w:t>
      </w:r>
      <w:r w:rsidRPr="00E4259B">
        <w:rPr>
          <w:rFonts w:ascii="Times New Roman" w:hAnsi="Times New Roman" w:cs="Times New Roman"/>
          <w:sz w:val="24"/>
          <w:szCs w:val="24"/>
          <w:u w:val="single"/>
        </w:rPr>
        <w:t>1348</w:t>
      </w:r>
      <w:r w:rsidR="00E16224" w:rsidRPr="00E4259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720F01" w:rsidRDefault="00720F01" w:rsidP="00720F01">
      <w:pPr>
        <w:framePr w:w="9666" w:h="585" w:hSpace="180" w:wrap="around" w:vAnchor="text" w:hAnchor="page" w:x="1276" w:y="387"/>
        <w:widowControl w:val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D15E32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720F01" w:rsidRDefault="00720F01" w:rsidP="00720F01">
      <w:pPr>
        <w:widowControl w:val="0"/>
      </w:pPr>
    </w:p>
    <w:p w:rsidR="00720F01" w:rsidRPr="00700692" w:rsidRDefault="00720F01" w:rsidP="00720F01">
      <w:pPr>
        <w:pStyle w:val="a3"/>
        <w:widowControl w:val="0"/>
        <w:rPr>
          <w:rFonts w:ascii="Times New Roman" w:hAnsi="Times New Roman"/>
          <w:sz w:val="28"/>
          <w:szCs w:val="28"/>
        </w:rPr>
      </w:pPr>
    </w:p>
    <w:p w:rsidR="00720F01" w:rsidRPr="00700692" w:rsidRDefault="00720F01" w:rsidP="00720F01">
      <w:pPr>
        <w:widowControl w:val="0"/>
        <w:rPr>
          <w:rFonts w:ascii="Times New Roman" w:hAnsi="Times New Roman"/>
          <w:sz w:val="28"/>
          <w:szCs w:val="28"/>
        </w:rPr>
      </w:pPr>
    </w:p>
    <w:p w:rsidR="00720F01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 xml:space="preserve">елезногорск  </w:t>
      </w:r>
      <w:r w:rsidR="00D15E32">
        <w:rPr>
          <w:rFonts w:ascii="Times New Roman" w:hAnsi="Times New Roman"/>
          <w:sz w:val="28"/>
          <w:szCs w:val="28"/>
        </w:rPr>
        <w:t>от 11.11.2013 № 1790 "</w:t>
      </w:r>
      <w:r w:rsidR="00586A89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586A89" w:rsidRPr="00EB2778">
        <w:rPr>
          <w:rFonts w:ascii="Times New Roman" w:hAnsi="Times New Roman"/>
          <w:sz w:val="28"/>
          <w:szCs w:val="28"/>
        </w:rPr>
        <w:t>«</w:t>
      </w:r>
      <w:r w:rsidR="00586A89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D15E32">
        <w:rPr>
          <w:rFonts w:ascii="Times New Roman" w:hAnsi="Times New Roman"/>
          <w:sz w:val="28"/>
          <w:szCs w:val="28"/>
        </w:rPr>
        <w:t>"</w:t>
      </w:r>
      <w:r w:rsidR="00586A89" w:rsidRPr="00EB2778">
        <w:rPr>
          <w:rFonts w:ascii="Times New Roman" w:hAnsi="Times New Roman"/>
          <w:sz w:val="28"/>
          <w:szCs w:val="28"/>
        </w:rPr>
        <w:t xml:space="preserve"> 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36BDA" w:rsidRPr="00E36BDA" w:rsidRDefault="00720F01" w:rsidP="00E36BDA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>Руководствуясь ст</w:t>
      </w:r>
      <w:r w:rsidR="00E36BDA" w:rsidRPr="00E36BDA">
        <w:rPr>
          <w:rFonts w:ascii="Times New Roman" w:hAnsi="Times New Roman"/>
          <w:sz w:val="28"/>
          <w:szCs w:val="28"/>
        </w:rPr>
        <w:t>атьей</w:t>
      </w:r>
      <w:r w:rsidRPr="00E36BDA">
        <w:rPr>
          <w:rFonts w:ascii="Times New Roman" w:hAnsi="Times New Roman"/>
          <w:sz w:val="28"/>
          <w:szCs w:val="28"/>
        </w:rPr>
        <w:t xml:space="preserve"> 179 Бюджетного кодекса Российской Федерации,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="004B0950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="00E36BDA"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 w:rsidR="00E36BDA"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="00E36BDA"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720F01" w:rsidRDefault="00720F01" w:rsidP="00E36BDA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720F01" w:rsidRPr="007E517E" w:rsidRDefault="00720F01" w:rsidP="00720F01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04D0A" w:rsidRPr="009F077C" w:rsidRDefault="00C04D0A" w:rsidP="00C04D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077C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приложение № 1 к постановлению</w:t>
      </w:r>
      <w:r w:rsidRPr="009F077C">
        <w:rPr>
          <w:rFonts w:ascii="Times New Roman" w:hAnsi="Times New Roman" w:cs="Times New Roman"/>
          <w:sz w:val="28"/>
          <w:szCs w:val="28"/>
        </w:rPr>
        <w:t xml:space="preserve"> Администрации ЗАТО г</w:t>
      </w:r>
      <w:proofErr w:type="gramStart"/>
      <w:r w:rsidRPr="009F077C">
        <w:rPr>
          <w:rFonts w:ascii="Times New Roman" w:hAnsi="Times New Roman" w:cs="Times New Roman"/>
          <w:sz w:val="28"/>
          <w:szCs w:val="28"/>
        </w:rPr>
        <w:t>.Ж</w:t>
      </w:r>
      <w:proofErr w:type="gramEnd"/>
      <w:r w:rsidRPr="009F077C">
        <w:rPr>
          <w:rFonts w:ascii="Times New Roman" w:hAnsi="Times New Roman" w:cs="Times New Roman"/>
          <w:sz w:val="28"/>
          <w:szCs w:val="28"/>
        </w:rPr>
        <w:t xml:space="preserve">елезногорск от 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21104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</w:t>
      </w:r>
      <w:r w:rsidRPr="003E2354">
        <w:rPr>
          <w:rFonts w:ascii="Times New Roman" w:hAnsi="Times New Roman"/>
          <w:sz w:val="28"/>
          <w:szCs w:val="28"/>
        </w:rPr>
        <w:t>3</w:t>
      </w:r>
      <w:r w:rsidRPr="0021104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Pr="003E235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90</w:t>
      </w:r>
      <w:r w:rsidRPr="0021104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Pr="00211046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</w:t>
      </w:r>
      <w:r w:rsidRPr="00EB2778">
        <w:rPr>
          <w:rFonts w:ascii="Times New Roman" w:hAnsi="Times New Roman"/>
          <w:sz w:val="28"/>
          <w:szCs w:val="28"/>
        </w:rPr>
        <w:t>ерждении муниципальной программы 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 w:rsidRPr="009F077C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C04D0A" w:rsidRDefault="00C04D0A" w:rsidP="00C04D0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 w:rsidR="00B12C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троку</w:t>
      </w:r>
      <w:r w:rsidRPr="009F077C">
        <w:rPr>
          <w:rFonts w:ascii="Times New Roman" w:hAnsi="Times New Roman"/>
          <w:sz w:val="28"/>
          <w:szCs w:val="28"/>
        </w:rPr>
        <w:t xml:space="preserve"> </w:t>
      </w:r>
      <w:r w:rsidRPr="005B169E">
        <w:rPr>
          <w:rFonts w:ascii="Times New Roman" w:hAnsi="Times New Roman"/>
          <w:sz w:val="28"/>
          <w:szCs w:val="28"/>
        </w:rPr>
        <w:t xml:space="preserve">«Информация по </w:t>
      </w:r>
      <w:r w:rsidRPr="008C351D">
        <w:rPr>
          <w:rFonts w:ascii="Times New Roman" w:hAnsi="Times New Roman"/>
          <w:sz w:val="28"/>
          <w:szCs w:val="28"/>
        </w:rPr>
        <w:t xml:space="preserve">ресурсному обеспечению муниципальной программы, в том числе в разбивке по источникам финансирования по годам реализации программы» </w:t>
      </w:r>
      <w:r w:rsidR="00B12C56">
        <w:rPr>
          <w:rFonts w:ascii="Times New Roman" w:hAnsi="Times New Roman"/>
          <w:sz w:val="28"/>
          <w:szCs w:val="28"/>
        </w:rPr>
        <w:t xml:space="preserve">раздела </w:t>
      </w:r>
      <w:r w:rsidRPr="008C351D">
        <w:rPr>
          <w:rFonts w:ascii="Times New Roman" w:hAnsi="Times New Roman"/>
          <w:sz w:val="28"/>
          <w:szCs w:val="28"/>
        </w:rPr>
        <w:t>1 «Паспорт муниципальной программы ЗАТО Железногорск «</w:t>
      </w:r>
      <w:r w:rsidR="00FA338E">
        <w:rPr>
          <w:rFonts w:ascii="Times New Roman" w:hAnsi="Times New Roman"/>
          <w:sz w:val="28"/>
          <w:szCs w:val="28"/>
        </w:rPr>
        <w:t>О</w:t>
      </w:r>
      <w:r w:rsidRPr="008C351D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 на территории ЗАТО Железногорск» муниципальной программы «Охрана окружающей среды, воспроизводство природных</w:t>
      </w:r>
      <w:r>
        <w:rPr>
          <w:rFonts w:ascii="Times New Roman" w:hAnsi="Times New Roman"/>
          <w:sz w:val="28"/>
          <w:szCs w:val="28"/>
        </w:rPr>
        <w:t xml:space="preserve"> ресурсов на территории ЗАТО Железногорск»</w:t>
      </w:r>
      <w:r w:rsidRPr="00EB27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 w:rsidRPr="005F1D99">
        <w:rPr>
          <w:rFonts w:ascii="Times New Roman" w:hAnsi="Times New Roman"/>
          <w:sz w:val="28"/>
          <w:szCs w:val="28"/>
        </w:rPr>
        <w:t>изложить в</w:t>
      </w:r>
      <w:r w:rsidRPr="009F077C">
        <w:rPr>
          <w:rFonts w:ascii="Times New Roman" w:hAnsi="Times New Roman"/>
          <w:sz w:val="28"/>
          <w:szCs w:val="28"/>
        </w:rPr>
        <w:t xml:space="preserve"> новой редакции:</w:t>
      </w:r>
    </w:p>
    <w:p w:rsidR="00497B8D" w:rsidRDefault="00497B8D" w:rsidP="00C04D0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“</w:t>
      </w: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6435"/>
      </w:tblGrid>
      <w:tr w:rsidR="00C04D0A" w:rsidRPr="000E41E8" w:rsidTr="00497B8D">
        <w:tc>
          <w:tcPr>
            <w:tcW w:w="1625" w:type="dxa"/>
          </w:tcPr>
          <w:p w:rsidR="00C04D0A" w:rsidRPr="00CF294D" w:rsidRDefault="00C04D0A" w:rsidP="005818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C04D0A" w:rsidRPr="00CF294D" w:rsidRDefault="00C04D0A" w:rsidP="005818C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21" w:type="dxa"/>
          </w:tcPr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 xml:space="preserve">Всего по Программе: </w:t>
            </w:r>
          </w:p>
          <w:p w:rsidR="00C04D0A" w:rsidRPr="00CF294D" w:rsidRDefault="00DA2CDE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71</w:t>
            </w:r>
            <w:r w:rsidR="00833B46" w:rsidRPr="00CF294D">
              <w:rPr>
                <w:rFonts w:ascii="Times New Roman" w:hAnsi="Times New Roman"/>
                <w:sz w:val="28"/>
                <w:szCs w:val="28"/>
              </w:rPr>
              <w:t> </w:t>
            </w:r>
            <w:r w:rsidR="00AB43EC" w:rsidRPr="00CF294D">
              <w:rPr>
                <w:rFonts w:ascii="Times New Roman" w:hAnsi="Times New Roman"/>
                <w:sz w:val="28"/>
                <w:szCs w:val="28"/>
              </w:rPr>
              <w:t>929</w:t>
            </w:r>
            <w:r w:rsidR="00833B46" w:rsidRPr="00CF294D">
              <w:rPr>
                <w:rFonts w:ascii="Times New Roman" w:hAnsi="Times New Roman"/>
                <w:sz w:val="28"/>
                <w:szCs w:val="28"/>
              </w:rPr>
              <w:t xml:space="preserve"> 692</w:t>
            </w:r>
            <w:r w:rsidR="00C04D0A" w:rsidRPr="00CF294D">
              <w:rPr>
                <w:rFonts w:ascii="Times New Roman" w:hAnsi="Times New Roman"/>
                <w:sz w:val="28"/>
                <w:szCs w:val="28"/>
              </w:rPr>
              <w:t xml:space="preserve">,00 руб., в том числе: </w:t>
            </w:r>
          </w:p>
          <w:p w:rsidR="00DA2CDE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 xml:space="preserve">бюджетное финансирование – </w:t>
            </w:r>
            <w:r w:rsidR="00DA2CDE" w:rsidRPr="00CF294D">
              <w:rPr>
                <w:rFonts w:ascii="Times New Roman" w:hAnsi="Times New Roman"/>
                <w:sz w:val="28"/>
                <w:szCs w:val="28"/>
              </w:rPr>
              <w:t>71</w:t>
            </w:r>
            <w:r w:rsidR="00833B46" w:rsidRPr="00CF294D">
              <w:rPr>
                <w:rFonts w:ascii="Times New Roman" w:hAnsi="Times New Roman"/>
                <w:sz w:val="28"/>
                <w:szCs w:val="28"/>
              </w:rPr>
              <w:t> </w:t>
            </w:r>
            <w:r w:rsidR="00AB43EC" w:rsidRPr="00CF294D">
              <w:rPr>
                <w:rFonts w:ascii="Times New Roman" w:hAnsi="Times New Roman"/>
                <w:sz w:val="28"/>
                <w:szCs w:val="28"/>
              </w:rPr>
              <w:t>929</w:t>
            </w:r>
            <w:r w:rsidR="00833B46" w:rsidRPr="00CF294D">
              <w:rPr>
                <w:rFonts w:ascii="Times New Roman" w:hAnsi="Times New Roman"/>
                <w:sz w:val="28"/>
                <w:szCs w:val="28"/>
              </w:rPr>
              <w:t xml:space="preserve"> 692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внебюджетные источники – 0,000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Местный бюджет: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Всего – 6</w:t>
            </w:r>
            <w:r w:rsidR="00E81135" w:rsidRPr="00CF294D">
              <w:rPr>
                <w:rFonts w:ascii="Times New Roman" w:hAnsi="Times New Roman"/>
                <w:sz w:val="28"/>
                <w:szCs w:val="28"/>
              </w:rPr>
              <w:t>8</w:t>
            </w:r>
            <w:r w:rsidR="00AB43EC" w:rsidRPr="00CF294D">
              <w:rPr>
                <w:rFonts w:ascii="Times New Roman" w:hAnsi="Times New Roman"/>
                <w:sz w:val="28"/>
                <w:szCs w:val="28"/>
              </w:rPr>
              <w:t xml:space="preserve"> 86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5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792</w:t>
            </w:r>
            <w:r w:rsidRPr="00CF294D">
              <w:rPr>
                <w:rFonts w:ascii="Times New Roman" w:hAnsi="Times New Roman"/>
                <w:bCs/>
                <w:sz w:val="28"/>
                <w:szCs w:val="28"/>
              </w:rPr>
              <w:t>,00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6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 – 2</w:t>
            </w:r>
            <w:r w:rsidR="00E81135" w:rsidRPr="00CF294D">
              <w:rPr>
                <w:rFonts w:ascii="Times New Roman" w:hAnsi="Times New Roman"/>
                <w:sz w:val="28"/>
                <w:szCs w:val="28"/>
              </w:rPr>
              <w:t>5</w:t>
            </w:r>
            <w:r w:rsidR="00AB43EC" w:rsidRPr="00CF294D">
              <w:rPr>
                <w:rFonts w:ascii="Times New Roman" w:hAnsi="Times New Roman"/>
                <w:sz w:val="28"/>
                <w:szCs w:val="28"/>
              </w:rPr>
              <w:t> 47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264,00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7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г-  21 695 264,00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8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 – 21 695 264,00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Краевой бюджет: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Всего 3 0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6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9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00,00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6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г- 1 02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1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3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00,00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7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г- 1 02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1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3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00,00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8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г- 1 02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1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3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00,00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Федеральный бюджет: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6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7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8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Внебюджетные источники: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Всего – 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6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C04D0A" w:rsidRPr="00CF294D" w:rsidRDefault="00C04D0A" w:rsidP="005818C5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/>
                <w:sz w:val="28"/>
                <w:szCs w:val="28"/>
              </w:rPr>
              <w:t>7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г – 0,00 руб.</w:t>
            </w:r>
          </w:p>
          <w:p w:rsidR="00C04D0A" w:rsidRPr="00CF294D" w:rsidRDefault="00C04D0A" w:rsidP="0031259F">
            <w:pPr>
              <w:pStyle w:val="ConsPlusNormal"/>
              <w:ind w:right="5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294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1259F" w:rsidRPr="00CF294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F294D">
              <w:rPr>
                <w:rFonts w:ascii="Times New Roman" w:hAnsi="Times New Roman" w:cs="Times New Roman"/>
                <w:sz w:val="28"/>
                <w:szCs w:val="28"/>
              </w:rPr>
              <w:t xml:space="preserve"> – 0,00 руб.</w:t>
            </w:r>
          </w:p>
        </w:tc>
      </w:tr>
    </w:tbl>
    <w:p w:rsidR="00497B8D" w:rsidRDefault="00497B8D" w:rsidP="00C04D0A">
      <w:pPr>
        <w:pStyle w:val="ConsTitle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”</w:t>
      </w:r>
      <w:r w:rsidR="00C04D0A">
        <w:rPr>
          <w:rFonts w:ascii="Times New Roman" w:hAnsi="Times New Roman"/>
          <w:sz w:val="28"/>
          <w:szCs w:val="28"/>
        </w:rPr>
        <w:t xml:space="preserve"> </w:t>
      </w:r>
    </w:p>
    <w:p w:rsidR="00B12C56" w:rsidRDefault="00C04D0A" w:rsidP="00C04D0A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3E2354">
        <w:rPr>
          <w:rFonts w:ascii="Times New Roman" w:hAnsi="Times New Roman"/>
          <w:b w:val="0"/>
          <w:sz w:val="28"/>
          <w:szCs w:val="28"/>
        </w:rPr>
        <w:t xml:space="preserve">1.2. </w:t>
      </w:r>
      <w:r w:rsidR="00B12C56">
        <w:rPr>
          <w:rFonts w:ascii="Times New Roman" w:hAnsi="Times New Roman"/>
          <w:b w:val="0"/>
          <w:sz w:val="28"/>
          <w:szCs w:val="28"/>
        </w:rPr>
        <w:t>Раздел 8 приложения № 1 к постановлению изложить в новой редакции:</w:t>
      </w:r>
    </w:p>
    <w:p w:rsidR="00B12C56" w:rsidRPr="00A927B7" w:rsidRDefault="00497B8D" w:rsidP="00B12C56">
      <w:pPr>
        <w:pStyle w:val="aa"/>
        <w:autoSpaceDE w:val="0"/>
        <w:autoSpaceDN w:val="0"/>
        <w:adjustRightInd w:val="0"/>
        <w:ind w:left="107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“</w:t>
      </w:r>
      <w:r w:rsidR="00B12C56" w:rsidRPr="00135016">
        <w:rPr>
          <w:rFonts w:ascii="Times New Roman" w:hAnsi="Times New Roman"/>
          <w:b/>
          <w:sz w:val="28"/>
          <w:szCs w:val="28"/>
        </w:rPr>
        <w:t>8. Информация о ресурсном обеспечении и прогнозной оценке расходов на реализацию целей муниципальной программы</w:t>
      </w:r>
      <w:r w:rsidR="00B12C56">
        <w:rPr>
          <w:rFonts w:ascii="Times New Roman" w:hAnsi="Times New Roman"/>
          <w:b/>
          <w:sz w:val="28"/>
          <w:szCs w:val="28"/>
        </w:rPr>
        <w:t xml:space="preserve"> </w:t>
      </w:r>
      <w:r w:rsidR="00B12C56" w:rsidRPr="00A927B7">
        <w:rPr>
          <w:rFonts w:ascii="Times New Roman" w:hAnsi="Times New Roman"/>
          <w:b/>
          <w:sz w:val="28"/>
          <w:szCs w:val="28"/>
        </w:rPr>
        <w:t>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B12C56" w:rsidRDefault="00B12C56" w:rsidP="00B12C56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C24C87">
        <w:rPr>
          <w:rFonts w:ascii="Times New Roman" w:hAnsi="Times New Roman"/>
          <w:bCs/>
          <w:sz w:val="28"/>
          <w:szCs w:val="28"/>
        </w:rPr>
        <w:t>О</w:t>
      </w:r>
      <w:r w:rsidRPr="00C24C87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/>
          <w:sz w:val="28"/>
          <w:szCs w:val="28"/>
        </w:rPr>
        <w:t xml:space="preserve"> на территории ЗАТО Железногорск» </w:t>
      </w:r>
      <w:r w:rsidRPr="000B7480">
        <w:rPr>
          <w:rFonts w:ascii="Times New Roman" w:hAnsi="Times New Roman"/>
          <w:sz w:val="28"/>
          <w:szCs w:val="28"/>
        </w:rPr>
        <w:t xml:space="preserve">и ее подпрограмм направлены </w:t>
      </w:r>
      <w:proofErr w:type="gramStart"/>
      <w:r w:rsidRPr="000B7480">
        <w:rPr>
          <w:rFonts w:ascii="Times New Roman" w:hAnsi="Times New Roman"/>
          <w:sz w:val="28"/>
          <w:szCs w:val="28"/>
        </w:rPr>
        <w:t>на</w:t>
      </w:r>
      <w:proofErr w:type="gramEnd"/>
      <w:r w:rsidRPr="000B7480">
        <w:rPr>
          <w:rFonts w:ascii="Times New Roman" w:hAnsi="Times New Roman"/>
          <w:sz w:val="28"/>
          <w:szCs w:val="28"/>
        </w:rPr>
        <w:t>:</w:t>
      </w:r>
    </w:p>
    <w:p w:rsidR="00B12C56" w:rsidRDefault="00B12C56" w:rsidP="00B12C56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</w:t>
      </w:r>
      <w:r w:rsidR="00D90F23">
        <w:rPr>
          <w:rFonts w:ascii="Times New Roman" w:hAnsi="Times New Roman"/>
          <w:sz w:val="28"/>
          <w:szCs w:val="28"/>
        </w:rPr>
        <w:t xml:space="preserve">а пос. Подгорный, площадки временного накопления твердых коммунальных отходов г. </w:t>
      </w:r>
      <w:r>
        <w:rPr>
          <w:rFonts w:ascii="Times New Roman" w:hAnsi="Times New Roman"/>
          <w:sz w:val="28"/>
          <w:szCs w:val="28"/>
        </w:rPr>
        <w:t>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B12C56" w:rsidRDefault="00B12C56" w:rsidP="00B12C56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B12C56" w:rsidRDefault="00B12C56" w:rsidP="00B12C56">
      <w:pPr>
        <w:pStyle w:val="aa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городских лесов, лесов особо охраняемых природных территорий, расположенных в границах ЗАТО Железногорск </w:t>
      </w:r>
    </w:p>
    <w:p w:rsidR="00B12C56" w:rsidRPr="008A0F01" w:rsidRDefault="00B12C56" w:rsidP="00B12C5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A0F01">
        <w:rPr>
          <w:rFonts w:ascii="Times New Roman" w:hAnsi="Times New Roman"/>
          <w:sz w:val="28"/>
          <w:szCs w:val="28"/>
        </w:rPr>
        <w:t xml:space="preserve"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3 подпрограмм в соответствующих </w:t>
      </w:r>
      <w:r w:rsidRPr="008A0F01">
        <w:rPr>
          <w:rFonts w:ascii="Times New Roman" w:hAnsi="Times New Roman"/>
          <w:sz w:val="28"/>
          <w:szCs w:val="28"/>
        </w:rPr>
        <w:lastRenderedPageBreak/>
        <w:t>разделах.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 xml:space="preserve">на реализацию программы предусмотрено </w:t>
      </w:r>
      <w:r w:rsidR="00E81135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> </w:t>
      </w:r>
      <w:r w:rsidR="00AB43EC">
        <w:rPr>
          <w:rFonts w:ascii="Times New Roman" w:hAnsi="Times New Roman"/>
          <w:sz w:val="28"/>
          <w:szCs w:val="28"/>
        </w:rPr>
        <w:t>929</w:t>
      </w:r>
      <w:r>
        <w:rPr>
          <w:rFonts w:ascii="Times New Roman" w:hAnsi="Times New Roman"/>
          <w:sz w:val="28"/>
          <w:szCs w:val="28"/>
        </w:rPr>
        <w:t xml:space="preserve"> </w:t>
      </w:r>
      <w:r w:rsidR="0031259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92</w:t>
      </w:r>
      <w:r w:rsidRPr="00CC4A85">
        <w:rPr>
          <w:rFonts w:ascii="Times New Roman" w:hAnsi="Times New Roman"/>
          <w:sz w:val="28"/>
          <w:szCs w:val="28"/>
        </w:rPr>
        <w:t xml:space="preserve">,00 руб., в том числе: </w:t>
      </w:r>
    </w:p>
    <w:p w:rsidR="00B12C56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бюджетное финансирование – </w:t>
      </w:r>
      <w:r w:rsidR="00E81135">
        <w:rPr>
          <w:rFonts w:ascii="Times New Roman" w:hAnsi="Times New Roman"/>
          <w:sz w:val="28"/>
          <w:szCs w:val="28"/>
        </w:rPr>
        <w:t>71</w:t>
      </w:r>
      <w:r w:rsidR="0031259F">
        <w:rPr>
          <w:rFonts w:ascii="Times New Roman" w:hAnsi="Times New Roman"/>
          <w:sz w:val="28"/>
          <w:szCs w:val="28"/>
        </w:rPr>
        <w:t> </w:t>
      </w:r>
      <w:r w:rsidR="00AB43EC">
        <w:rPr>
          <w:rFonts w:ascii="Times New Roman" w:hAnsi="Times New Roman"/>
          <w:sz w:val="28"/>
          <w:szCs w:val="28"/>
        </w:rPr>
        <w:t>929</w:t>
      </w:r>
      <w:r w:rsidR="0031259F">
        <w:rPr>
          <w:rFonts w:ascii="Times New Roman" w:hAnsi="Times New Roman"/>
          <w:sz w:val="28"/>
          <w:szCs w:val="28"/>
        </w:rPr>
        <w:t xml:space="preserve"> 692</w:t>
      </w:r>
      <w:r w:rsidRPr="00CC4A85">
        <w:rPr>
          <w:rFonts w:ascii="Times New Roman" w:hAnsi="Times New Roman"/>
          <w:sz w:val="28"/>
          <w:szCs w:val="28"/>
        </w:rPr>
        <w:t xml:space="preserve">,00 руб., 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 – 0,000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Местный бюджет:</w:t>
      </w:r>
    </w:p>
    <w:p w:rsidR="00AB43EC" w:rsidRPr="00AB43EC" w:rsidRDefault="00AB43EC" w:rsidP="00AB43EC">
      <w:pPr>
        <w:widowControl w:val="0"/>
        <w:rPr>
          <w:rFonts w:ascii="Times New Roman" w:hAnsi="Times New Roman"/>
          <w:sz w:val="28"/>
          <w:szCs w:val="28"/>
        </w:rPr>
      </w:pPr>
      <w:r w:rsidRPr="00AB43EC">
        <w:rPr>
          <w:rFonts w:ascii="Times New Roman" w:hAnsi="Times New Roman"/>
          <w:sz w:val="28"/>
          <w:szCs w:val="28"/>
        </w:rPr>
        <w:t>Всего – 68 865 792,00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43EC">
        <w:rPr>
          <w:rFonts w:ascii="Times New Roman" w:hAnsi="Times New Roman"/>
          <w:sz w:val="28"/>
          <w:szCs w:val="28"/>
        </w:rPr>
        <w:t>руб.</w:t>
      </w:r>
    </w:p>
    <w:p w:rsidR="00AB43EC" w:rsidRPr="00AB43EC" w:rsidRDefault="00AB43EC" w:rsidP="00AB43EC">
      <w:pPr>
        <w:widowControl w:val="0"/>
        <w:rPr>
          <w:rFonts w:ascii="Times New Roman" w:hAnsi="Times New Roman"/>
          <w:sz w:val="28"/>
          <w:szCs w:val="28"/>
        </w:rPr>
      </w:pPr>
      <w:r w:rsidRPr="00AB43EC">
        <w:rPr>
          <w:rFonts w:ascii="Times New Roman" w:hAnsi="Times New Roman"/>
          <w:sz w:val="28"/>
          <w:szCs w:val="28"/>
        </w:rPr>
        <w:t>2016г – 25 475 264,00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833B46">
        <w:rPr>
          <w:rFonts w:ascii="Times New Roman" w:hAnsi="Times New Roman"/>
          <w:sz w:val="28"/>
          <w:szCs w:val="28"/>
        </w:rPr>
        <w:t>7</w:t>
      </w:r>
      <w:r w:rsidRPr="00CC4A85">
        <w:rPr>
          <w:rFonts w:ascii="Times New Roman" w:hAnsi="Times New Roman"/>
          <w:sz w:val="28"/>
          <w:szCs w:val="28"/>
        </w:rPr>
        <w:t>г-  21</w:t>
      </w:r>
      <w:r>
        <w:rPr>
          <w:rFonts w:ascii="Times New Roman" w:hAnsi="Times New Roman"/>
          <w:sz w:val="28"/>
          <w:szCs w:val="28"/>
        </w:rPr>
        <w:t> </w:t>
      </w:r>
      <w:r w:rsidRPr="00CC4A8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95 2</w:t>
      </w:r>
      <w:r w:rsidRPr="00CC4A85">
        <w:rPr>
          <w:rFonts w:ascii="Times New Roman" w:hAnsi="Times New Roman"/>
          <w:sz w:val="28"/>
          <w:szCs w:val="28"/>
        </w:rPr>
        <w:t>64,00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833B46"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21 6</w:t>
      </w:r>
      <w:r>
        <w:rPr>
          <w:rFonts w:ascii="Times New Roman" w:hAnsi="Times New Roman"/>
          <w:sz w:val="28"/>
          <w:szCs w:val="28"/>
        </w:rPr>
        <w:t>95 2</w:t>
      </w:r>
      <w:r w:rsidRPr="00CC4A85">
        <w:rPr>
          <w:rFonts w:ascii="Times New Roman" w:hAnsi="Times New Roman"/>
          <w:sz w:val="28"/>
          <w:szCs w:val="28"/>
        </w:rPr>
        <w:t>64,00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Краевой бюджет: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3 0</w:t>
      </w:r>
      <w:r w:rsidR="0031259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3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="0031259F">
        <w:rPr>
          <w:rFonts w:ascii="Times New Roman" w:hAnsi="Times New Roman"/>
          <w:sz w:val="28"/>
          <w:szCs w:val="28"/>
        </w:rPr>
        <w:t>9</w:t>
      </w:r>
      <w:r w:rsidRPr="00CC4A85">
        <w:rPr>
          <w:rFonts w:ascii="Times New Roman" w:hAnsi="Times New Roman"/>
          <w:sz w:val="28"/>
          <w:szCs w:val="28"/>
        </w:rPr>
        <w:t>00,00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6</w:t>
      </w:r>
      <w:r w:rsidRPr="00CC4A85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</w:rPr>
        <w:t>1</w:t>
      </w:r>
      <w:r w:rsidR="0031259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02</w:t>
      </w:r>
      <w:r w:rsidR="0031259F">
        <w:rPr>
          <w:rFonts w:ascii="Times New Roman" w:hAnsi="Times New Roman"/>
          <w:sz w:val="28"/>
          <w:szCs w:val="28"/>
        </w:rPr>
        <w:t>1 3</w:t>
      </w:r>
      <w:r w:rsidRPr="00CC4A85">
        <w:rPr>
          <w:rFonts w:ascii="Times New Roman" w:hAnsi="Times New Roman"/>
          <w:sz w:val="28"/>
          <w:szCs w:val="28"/>
        </w:rPr>
        <w:t>00,00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7</w:t>
      </w:r>
      <w:r w:rsidRPr="00CC4A85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</w:rPr>
        <w:t>1 02</w:t>
      </w:r>
      <w:r w:rsidR="0031259F">
        <w:rPr>
          <w:rFonts w:ascii="Times New Roman" w:hAnsi="Times New Roman"/>
          <w:sz w:val="28"/>
          <w:szCs w:val="28"/>
        </w:rPr>
        <w:t>1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="0031259F">
        <w:rPr>
          <w:rFonts w:ascii="Times New Roman" w:hAnsi="Times New Roman"/>
          <w:sz w:val="28"/>
          <w:szCs w:val="28"/>
        </w:rPr>
        <w:t>3</w:t>
      </w:r>
      <w:r w:rsidRPr="00CC4A85">
        <w:rPr>
          <w:rFonts w:ascii="Times New Roman" w:hAnsi="Times New Roman"/>
          <w:sz w:val="28"/>
          <w:szCs w:val="28"/>
        </w:rPr>
        <w:t>00,00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 xml:space="preserve">г- </w:t>
      </w:r>
      <w:r>
        <w:rPr>
          <w:rFonts w:ascii="Times New Roman" w:hAnsi="Times New Roman"/>
          <w:sz w:val="28"/>
          <w:szCs w:val="28"/>
        </w:rPr>
        <w:t>1 02</w:t>
      </w:r>
      <w:r w:rsidR="0031259F">
        <w:rPr>
          <w:rFonts w:ascii="Times New Roman" w:hAnsi="Times New Roman"/>
          <w:sz w:val="28"/>
          <w:szCs w:val="28"/>
        </w:rPr>
        <w:t>1</w:t>
      </w:r>
      <w:r w:rsidRPr="00CC4A85">
        <w:rPr>
          <w:rFonts w:ascii="Times New Roman" w:hAnsi="Times New Roman"/>
          <w:sz w:val="28"/>
          <w:szCs w:val="28"/>
        </w:rPr>
        <w:t xml:space="preserve"> </w:t>
      </w:r>
      <w:r w:rsidR="0031259F">
        <w:rPr>
          <w:rFonts w:ascii="Times New Roman" w:hAnsi="Times New Roman"/>
          <w:sz w:val="28"/>
          <w:szCs w:val="28"/>
        </w:rPr>
        <w:t>3</w:t>
      </w:r>
      <w:r w:rsidRPr="00CC4A85">
        <w:rPr>
          <w:rFonts w:ascii="Times New Roman" w:hAnsi="Times New Roman"/>
          <w:sz w:val="28"/>
          <w:szCs w:val="28"/>
        </w:rPr>
        <w:t>00,00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Федеральный бюджет: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6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7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Внебюджетные источники: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Всего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6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B12C56" w:rsidRPr="00CC4A85" w:rsidRDefault="00B12C56" w:rsidP="00B12C56">
      <w:pPr>
        <w:widowControl w:val="0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7</w:t>
      </w:r>
      <w:r w:rsidRPr="00CC4A85">
        <w:rPr>
          <w:rFonts w:ascii="Times New Roman" w:hAnsi="Times New Roman"/>
          <w:sz w:val="28"/>
          <w:szCs w:val="28"/>
        </w:rPr>
        <w:t>г – 0,00 руб.</w:t>
      </w:r>
    </w:p>
    <w:p w:rsidR="00497B8D" w:rsidRPr="008E3E25" w:rsidRDefault="00B12C56" w:rsidP="008A0F01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4A85">
        <w:rPr>
          <w:rFonts w:ascii="Times New Roman" w:hAnsi="Times New Roman"/>
          <w:sz w:val="28"/>
          <w:szCs w:val="28"/>
        </w:rPr>
        <w:t>201</w:t>
      </w:r>
      <w:r w:rsidR="0031259F">
        <w:rPr>
          <w:rFonts w:ascii="Times New Roman" w:hAnsi="Times New Roman"/>
          <w:sz w:val="28"/>
          <w:szCs w:val="28"/>
        </w:rPr>
        <w:t>8</w:t>
      </w:r>
      <w:r w:rsidRPr="00CC4A85">
        <w:rPr>
          <w:rFonts w:ascii="Times New Roman" w:hAnsi="Times New Roman"/>
          <w:sz w:val="28"/>
          <w:szCs w:val="28"/>
        </w:rPr>
        <w:t>г – 0,00 руб.</w:t>
      </w:r>
      <w:r w:rsidR="00497B8D" w:rsidRPr="00497B8D">
        <w:rPr>
          <w:rFonts w:ascii="Times New Roman" w:hAnsi="Times New Roman"/>
          <w:sz w:val="28"/>
          <w:szCs w:val="28"/>
        </w:rPr>
        <w:t xml:space="preserve"> </w:t>
      </w:r>
      <w:r w:rsidR="00497B8D">
        <w:rPr>
          <w:rFonts w:ascii="Times New Roman" w:hAnsi="Times New Roman"/>
          <w:sz w:val="28"/>
          <w:szCs w:val="28"/>
        </w:rPr>
        <w:t>”</w:t>
      </w:r>
    </w:p>
    <w:p w:rsidR="00B12C56" w:rsidRPr="00F03BA4" w:rsidRDefault="00B12C56" w:rsidP="00B12C5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C04D0A" w:rsidRDefault="00497B8D" w:rsidP="00C04D0A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</w:t>
      </w:r>
      <w:r w:rsidR="00B12C56">
        <w:rPr>
          <w:rFonts w:ascii="Times New Roman" w:hAnsi="Times New Roman"/>
          <w:b w:val="0"/>
          <w:sz w:val="28"/>
          <w:szCs w:val="28"/>
        </w:rPr>
        <w:t xml:space="preserve"> </w:t>
      </w:r>
      <w:r w:rsidR="00C04D0A" w:rsidRPr="00A151FC">
        <w:rPr>
          <w:rFonts w:ascii="Times New Roman" w:hAnsi="Times New Roman"/>
          <w:b w:val="0"/>
          <w:sz w:val="28"/>
          <w:szCs w:val="28"/>
        </w:rPr>
        <w:t>Приложение № 1</w:t>
      </w:r>
      <w:r w:rsidR="00C04D0A">
        <w:rPr>
          <w:rFonts w:ascii="Times New Roman" w:hAnsi="Times New Roman"/>
          <w:b w:val="0"/>
          <w:sz w:val="28"/>
          <w:szCs w:val="28"/>
        </w:rPr>
        <w:t xml:space="preserve"> к муниципальной </w:t>
      </w:r>
      <w:r w:rsidR="00C04D0A" w:rsidRPr="002B761A">
        <w:rPr>
          <w:rFonts w:ascii="Times New Roman" w:hAnsi="Times New Roman"/>
          <w:b w:val="0"/>
          <w:sz w:val="28"/>
          <w:szCs w:val="28"/>
        </w:rPr>
        <w:t>программе</w:t>
      </w:r>
      <w:r w:rsidR="00C04D0A">
        <w:rPr>
          <w:rFonts w:ascii="Times New Roman" w:hAnsi="Times New Roman"/>
          <w:b w:val="0"/>
          <w:sz w:val="28"/>
          <w:szCs w:val="28"/>
        </w:rPr>
        <w:t xml:space="preserve"> «</w:t>
      </w:r>
      <w:r w:rsidR="00C04D0A" w:rsidRPr="00A151FC">
        <w:rPr>
          <w:rFonts w:ascii="Times New Roman" w:hAnsi="Times New Roman"/>
          <w:b w:val="0"/>
          <w:sz w:val="28"/>
          <w:szCs w:val="28"/>
        </w:rPr>
        <w:t>Информация о распределении планируемых расходов по подпрограммам и отдельным мероприятиям муниципальной программы</w:t>
      </w:r>
      <w:r w:rsidR="00C04D0A">
        <w:rPr>
          <w:rFonts w:ascii="Times New Roman" w:hAnsi="Times New Roman"/>
          <w:b w:val="0"/>
          <w:sz w:val="28"/>
          <w:szCs w:val="28"/>
        </w:rPr>
        <w:t>» изложить в новой редакции (Приложение №</w:t>
      </w:r>
      <w:r w:rsidR="000145D4">
        <w:rPr>
          <w:rFonts w:ascii="Times New Roman" w:hAnsi="Times New Roman"/>
          <w:b w:val="0"/>
          <w:sz w:val="28"/>
          <w:szCs w:val="28"/>
        </w:rPr>
        <w:t xml:space="preserve"> </w:t>
      </w:r>
      <w:r w:rsidR="00C04D0A">
        <w:rPr>
          <w:rFonts w:ascii="Times New Roman" w:hAnsi="Times New Roman"/>
          <w:b w:val="0"/>
          <w:sz w:val="28"/>
          <w:szCs w:val="28"/>
        </w:rPr>
        <w:t>1).</w:t>
      </w:r>
    </w:p>
    <w:p w:rsidR="00C04D0A" w:rsidRDefault="00C04D0A" w:rsidP="00C04D0A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497B8D">
        <w:rPr>
          <w:rFonts w:ascii="Times New Roman" w:hAnsi="Times New Roman"/>
          <w:b w:val="0"/>
          <w:sz w:val="28"/>
          <w:szCs w:val="28"/>
        </w:rPr>
        <w:t>4.</w:t>
      </w:r>
      <w:r>
        <w:rPr>
          <w:rFonts w:ascii="Times New Roman" w:hAnsi="Times New Roman"/>
          <w:b w:val="0"/>
          <w:sz w:val="28"/>
          <w:szCs w:val="28"/>
        </w:rPr>
        <w:t xml:space="preserve">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0145D4" w:rsidRDefault="000145D4" w:rsidP="00C04D0A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1.5. Приложение № 2 к подпрограмме 1 </w:t>
      </w:r>
      <w:r w:rsidRPr="000145D4">
        <w:rPr>
          <w:rFonts w:ascii="Times New Roman" w:hAnsi="Times New Roman"/>
          <w:b w:val="0"/>
          <w:sz w:val="28"/>
          <w:szCs w:val="28"/>
        </w:rPr>
        <w:t>«Обращение с отходами на территории  ЗАТО Железногорск»</w:t>
      </w:r>
      <w:r w:rsidR="0030691B">
        <w:rPr>
          <w:rFonts w:ascii="Times New Roman" w:hAnsi="Times New Roman"/>
          <w:b w:val="0"/>
          <w:sz w:val="28"/>
          <w:szCs w:val="28"/>
        </w:rPr>
        <w:t xml:space="preserve"> изложить в новой редакции </w:t>
      </w:r>
      <w:r w:rsidR="0030691B" w:rsidRPr="0030691B">
        <w:rPr>
          <w:rFonts w:ascii="Times New Roman" w:hAnsi="Times New Roman"/>
          <w:b w:val="0"/>
          <w:sz w:val="28"/>
          <w:szCs w:val="28"/>
        </w:rPr>
        <w:t xml:space="preserve"> </w:t>
      </w:r>
      <w:r w:rsidR="0030691B">
        <w:rPr>
          <w:rFonts w:ascii="Times New Roman" w:hAnsi="Times New Roman"/>
          <w:b w:val="0"/>
          <w:sz w:val="28"/>
          <w:szCs w:val="28"/>
        </w:rPr>
        <w:t>(Приложение № 3).</w:t>
      </w:r>
    </w:p>
    <w:p w:rsidR="00B948B4" w:rsidRDefault="00C04D0A" w:rsidP="00B948B4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948B4">
        <w:rPr>
          <w:rFonts w:ascii="Times New Roman" w:hAnsi="Times New Roman"/>
          <w:b w:val="0"/>
          <w:sz w:val="28"/>
          <w:szCs w:val="28"/>
        </w:rPr>
        <w:t>1.</w:t>
      </w:r>
      <w:r w:rsidR="000145D4">
        <w:rPr>
          <w:rFonts w:ascii="Times New Roman" w:hAnsi="Times New Roman"/>
          <w:b w:val="0"/>
          <w:sz w:val="28"/>
          <w:szCs w:val="28"/>
        </w:rPr>
        <w:t>6</w:t>
      </w:r>
      <w:r w:rsidRPr="00B948B4">
        <w:rPr>
          <w:rFonts w:ascii="Times New Roman" w:hAnsi="Times New Roman"/>
          <w:b w:val="0"/>
          <w:sz w:val="28"/>
          <w:szCs w:val="28"/>
        </w:rPr>
        <w:t xml:space="preserve">. </w:t>
      </w:r>
      <w:r w:rsidR="00B948B4" w:rsidRPr="00B948B4">
        <w:rPr>
          <w:rFonts w:ascii="Times New Roman" w:hAnsi="Times New Roman"/>
          <w:b w:val="0"/>
          <w:sz w:val="28"/>
          <w:szCs w:val="28"/>
        </w:rPr>
        <w:t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приложения № 3.</w:t>
      </w:r>
      <w:r w:rsidR="00B948B4">
        <w:rPr>
          <w:rFonts w:ascii="Times New Roman" w:hAnsi="Times New Roman"/>
          <w:b w:val="0"/>
          <w:sz w:val="28"/>
          <w:szCs w:val="28"/>
        </w:rPr>
        <w:t>2</w:t>
      </w:r>
      <w:r w:rsidR="00B948B4" w:rsidRPr="00B948B4"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«Охрана окружающей среды,</w:t>
      </w:r>
      <w:r w:rsidR="00B948B4">
        <w:rPr>
          <w:rFonts w:ascii="Times New Roman" w:hAnsi="Times New Roman"/>
          <w:b w:val="0"/>
          <w:sz w:val="28"/>
          <w:szCs w:val="28"/>
        </w:rPr>
        <w:t xml:space="preserve"> </w:t>
      </w:r>
      <w:r w:rsidR="00B948B4" w:rsidRPr="00B948B4">
        <w:rPr>
          <w:rFonts w:ascii="Times New Roman" w:hAnsi="Times New Roman"/>
          <w:b w:val="0"/>
          <w:sz w:val="28"/>
          <w:szCs w:val="28"/>
        </w:rPr>
        <w:t>вос</w:t>
      </w:r>
      <w:r w:rsidR="00B948B4">
        <w:rPr>
          <w:rFonts w:ascii="Times New Roman" w:hAnsi="Times New Roman"/>
          <w:b w:val="0"/>
          <w:sz w:val="28"/>
          <w:szCs w:val="28"/>
        </w:rPr>
        <w:t>производство природных ресурсов</w:t>
      </w:r>
      <w:r w:rsidR="00B948B4" w:rsidRPr="00B948B4">
        <w:rPr>
          <w:rFonts w:ascii="Times New Roman" w:hAnsi="Times New Roman"/>
          <w:b w:val="0"/>
          <w:sz w:val="28"/>
          <w:szCs w:val="28"/>
        </w:rPr>
        <w:t xml:space="preserve"> на территории ЗАТО Железногорск» </w:t>
      </w:r>
      <w:r w:rsidR="00B948B4">
        <w:rPr>
          <w:rFonts w:ascii="Times New Roman" w:hAnsi="Times New Roman"/>
          <w:b w:val="0"/>
          <w:sz w:val="28"/>
          <w:szCs w:val="28"/>
        </w:rPr>
        <w:t xml:space="preserve">паспорта подпрограммы 2 </w:t>
      </w:r>
      <w:r w:rsidR="00B948B4" w:rsidRPr="00B948B4">
        <w:rPr>
          <w:rFonts w:ascii="Times New Roman" w:hAnsi="Times New Roman"/>
          <w:b w:val="0"/>
          <w:sz w:val="28"/>
          <w:szCs w:val="28"/>
        </w:rPr>
        <w:t>«Обеспечение благоприятной окружающей среды, улучшение социально-экономических условий проживания населения»</w:t>
      </w:r>
      <w:r w:rsidR="00B948B4">
        <w:rPr>
          <w:rFonts w:ascii="Times New Roman" w:hAnsi="Times New Roman"/>
          <w:b w:val="0"/>
          <w:sz w:val="28"/>
          <w:szCs w:val="28"/>
        </w:rPr>
        <w:t xml:space="preserve"> изложить в новой редакции:</w:t>
      </w:r>
    </w:p>
    <w:p w:rsidR="00CF294D" w:rsidRDefault="00CF294D" w:rsidP="00B948B4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</w:p>
    <w:p w:rsidR="00CF294D" w:rsidRPr="00CF294D" w:rsidRDefault="00CF294D" w:rsidP="00CF294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“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1"/>
        <w:gridCol w:w="7712"/>
      </w:tblGrid>
      <w:tr w:rsidR="00B948B4" w:rsidRPr="000E41E8" w:rsidTr="00B948B4">
        <w:tc>
          <w:tcPr>
            <w:tcW w:w="1926" w:type="dxa"/>
          </w:tcPr>
          <w:p w:rsidR="00B948B4" w:rsidRPr="00CF294D" w:rsidRDefault="00B948B4" w:rsidP="0005334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997" w:type="dxa"/>
          </w:tcPr>
          <w:p w:rsidR="00B948B4" w:rsidRPr="00CF294D" w:rsidRDefault="00B948B4" w:rsidP="000533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294D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подпрограммы на 2016 – 2018 годы составит   7 887 100,0  рублей,  в том числе за счет средств: </w:t>
            </w:r>
          </w:p>
          <w:p w:rsidR="00B948B4" w:rsidRPr="00CF294D" w:rsidRDefault="00B948B4" w:rsidP="000533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294D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бюджета- 4  823 200,0 рублей; </w:t>
            </w:r>
          </w:p>
          <w:p w:rsidR="00B948B4" w:rsidRPr="00CF294D" w:rsidRDefault="00B948B4" w:rsidP="0005334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краевого бюджета – 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3 063 900,0  </w:t>
            </w:r>
            <w:r w:rsidRPr="00CF294D">
              <w:rPr>
                <w:rFonts w:ascii="Times New Roman" w:eastAsia="Calibri" w:hAnsi="Times New Roman"/>
                <w:sz w:val="28"/>
                <w:szCs w:val="28"/>
              </w:rPr>
              <w:t>рублей;</w:t>
            </w:r>
          </w:p>
          <w:p w:rsidR="00B948B4" w:rsidRPr="00CF294D" w:rsidRDefault="00B948B4" w:rsidP="0005334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294D">
              <w:rPr>
                <w:rFonts w:ascii="Times New Roman" w:eastAsia="Calibri" w:hAnsi="Times New Roman"/>
                <w:sz w:val="28"/>
                <w:szCs w:val="28"/>
              </w:rPr>
              <w:t>0,0 рублей;</w:t>
            </w:r>
          </w:p>
          <w:p w:rsidR="00B948B4" w:rsidRPr="00CF294D" w:rsidRDefault="00B948B4" w:rsidP="0005334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 из них: </w:t>
            </w:r>
          </w:p>
          <w:p w:rsidR="00B948B4" w:rsidRPr="00CF294D" w:rsidRDefault="00B948B4" w:rsidP="00CF294D">
            <w:pPr>
              <w:ind w:firstLine="375"/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>2016 год –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r w:rsidR="000145D4" w:rsidRPr="00CF294D">
              <w:rPr>
                <w:rFonts w:ascii="Times New Roman" w:hAnsi="Times New Roman"/>
                <w:sz w:val="28"/>
                <w:szCs w:val="28"/>
              </w:rPr>
              <w:t>815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 700,0</w:t>
            </w: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B948B4" w:rsidRPr="00CF294D" w:rsidRDefault="00B948B4" w:rsidP="0005334A">
            <w:pPr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 xml:space="preserve">местного бюджета- 1 </w:t>
            </w:r>
            <w:r w:rsidR="000145D4" w:rsidRPr="00CF294D">
              <w:rPr>
                <w:rFonts w:ascii="Times New Roman" w:hAnsi="Times New Roman"/>
                <w:sz w:val="28"/>
                <w:szCs w:val="28"/>
              </w:rPr>
              <w:t>794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> 400,0  рулей;</w:t>
            </w:r>
          </w:p>
          <w:p w:rsidR="00B948B4" w:rsidRPr="00CF294D" w:rsidRDefault="00B948B4" w:rsidP="0005334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>краевого бюджета –1 021 300,0  рублей;</w:t>
            </w:r>
          </w:p>
          <w:p w:rsidR="00B948B4" w:rsidRPr="00CF294D" w:rsidRDefault="00B948B4" w:rsidP="0005334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0,0  рублей; </w:t>
            </w:r>
          </w:p>
          <w:p w:rsidR="00B948B4" w:rsidRPr="00CF294D" w:rsidRDefault="00B948B4" w:rsidP="00CF294D">
            <w:pPr>
              <w:ind w:firstLine="375"/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>2017 год –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2 535 700,0</w:t>
            </w: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B948B4" w:rsidRPr="00CF294D" w:rsidRDefault="00B948B4" w:rsidP="0005334A">
            <w:pPr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местного бюджета- 1 514 400,0 рулей;</w:t>
            </w:r>
          </w:p>
          <w:p w:rsidR="00B948B4" w:rsidRPr="00CF294D" w:rsidRDefault="00B948B4" w:rsidP="0005334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>краевого бюджета – 1 021 300,0  рублей;</w:t>
            </w:r>
          </w:p>
          <w:p w:rsidR="00B948B4" w:rsidRPr="00CF294D" w:rsidRDefault="00B948B4" w:rsidP="0005334A">
            <w:pPr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0,0  рублей   </w:t>
            </w:r>
          </w:p>
          <w:p w:rsidR="00B948B4" w:rsidRPr="00CF294D" w:rsidRDefault="00B948B4" w:rsidP="00CF294D">
            <w:pPr>
              <w:ind w:firstLine="375"/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>2018 год –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2 535 700,0</w:t>
            </w: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 рублей, в том числе за счет средств:</w:t>
            </w:r>
          </w:p>
          <w:p w:rsidR="00B948B4" w:rsidRPr="00CF294D" w:rsidRDefault="00B948B4" w:rsidP="0005334A">
            <w:pPr>
              <w:rPr>
                <w:rFonts w:ascii="Times New Roman" w:hAnsi="Times New Roman"/>
                <w:sz w:val="28"/>
                <w:szCs w:val="28"/>
              </w:rPr>
            </w:pPr>
            <w:r w:rsidRPr="00CF294D">
              <w:rPr>
                <w:rFonts w:ascii="Times New Roman" w:hAnsi="Times New Roman"/>
                <w:sz w:val="28"/>
                <w:szCs w:val="28"/>
              </w:rPr>
              <w:t>местного бюджета- 1 514 400,</w:t>
            </w:r>
            <w:r w:rsidRPr="00CF294D">
              <w:rPr>
                <w:rFonts w:ascii="Times New Roman" w:eastAsia="Calibri" w:hAnsi="Times New Roman"/>
                <w:sz w:val="28"/>
                <w:szCs w:val="28"/>
              </w:rPr>
              <w:t>0</w:t>
            </w:r>
            <w:r w:rsidRPr="00CF294D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 w:rsidRPr="00CF294D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CF294D">
              <w:rPr>
                <w:rFonts w:ascii="Times New Roman" w:hAnsi="Times New Roman"/>
                <w:sz w:val="28"/>
                <w:szCs w:val="28"/>
              </w:rPr>
              <w:t>улей;</w:t>
            </w:r>
          </w:p>
          <w:p w:rsidR="00B948B4" w:rsidRPr="00CF294D" w:rsidRDefault="00B948B4" w:rsidP="0005334A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>краевого бюджета – 1 021 300,0 рублей;</w:t>
            </w:r>
          </w:p>
          <w:p w:rsidR="00B948B4" w:rsidRPr="00CF294D" w:rsidRDefault="00B948B4" w:rsidP="0005334A">
            <w:pPr>
              <w:rPr>
                <w:sz w:val="28"/>
                <w:szCs w:val="28"/>
              </w:rPr>
            </w:pPr>
            <w:r w:rsidRPr="00CF294D">
              <w:rPr>
                <w:rFonts w:ascii="Times New Roman" w:eastAsia="Calibri" w:hAnsi="Times New Roman"/>
                <w:sz w:val="28"/>
                <w:szCs w:val="28"/>
              </w:rPr>
              <w:t xml:space="preserve">федерального бюджета – 0,0  рублей   </w:t>
            </w:r>
          </w:p>
        </w:tc>
      </w:tr>
    </w:tbl>
    <w:p w:rsidR="00CF294D" w:rsidRDefault="00CF294D" w:rsidP="00C04D0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”.</w:t>
      </w:r>
    </w:p>
    <w:p w:rsidR="000145D4" w:rsidRDefault="000145D4" w:rsidP="00C04D0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Раздел 2.7. </w:t>
      </w:r>
      <w:r w:rsidRPr="000145D4">
        <w:rPr>
          <w:rFonts w:ascii="Times New Roman" w:hAnsi="Times New Roman"/>
          <w:sz w:val="28"/>
          <w:szCs w:val="28"/>
        </w:rPr>
        <w:t>приложения № 3.2 к муниципальной программе «Охрана окружающей среды, воспроизводство природных ресурсов на территории ЗАТО Железногорск» паспорта подпрограммы 2 «Обеспечение благоприятной окружающей среды, улучшение социально-экономических условий проживания населения» изложить в новой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0145D4" w:rsidRPr="009811D5" w:rsidRDefault="00CF294D" w:rsidP="00CF294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  <w:r w:rsidR="000145D4">
        <w:rPr>
          <w:rFonts w:ascii="Times New Roman" w:hAnsi="Times New Roman"/>
          <w:sz w:val="28"/>
          <w:szCs w:val="28"/>
        </w:rPr>
        <w:t xml:space="preserve">Мероприятия подпрограммы </w:t>
      </w:r>
      <w:r w:rsidR="000145D4" w:rsidRPr="009811D5">
        <w:rPr>
          <w:rFonts w:ascii="Times New Roman" w:hAnsi="Times New Roman"/>
          <w:sz w:val="28"/>
          <w:szCs w:val="28"/>
        </w:rPr>
        <w:t>реализуются за счет средств местного  и краевого бюджета.</w:t>
      </w:r>
    </w:p>
    <w:p w:rsidR="000145D4" w:rsidRDefault="000145D4" w:rsidP="000145D4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Общий объем финансирования подпрограммы на 201</w:t>
      </w:r>
      <w:r>
        <w:rPr>
          <w:rFonts w:ascii="Times New Roman" w:hAnsi="Times New Roman"/>
          <w:sz w:val="28"/>
          <w:szCs w:val="28"/>
        </w:rPr>
        <w:t>6</w:t>
      </w:r>
      <w:r w:rsidRPr="009811D5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8</w:t>
      </w:r>
      <w:r w:rsidRPr="009811D5">
        <w:rPr>
          <w:rFonts w:ascii="Times New Roman" w:hAnsi="Times New Roman"/>
          <w:sz w:val="28"/>
          <w:szCs w:val="28"/>
        </w:rPr>
        <w:t xml:space="preserve"> годы составит  </w:t>
      </w:r>
    </w:p>
    <w:p w:rsidR="000145D4" w:rsidRPr="003F18FE" w:rsidRDefault="000145D4" w:rsidP="000145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7 887 100,0</w:t>
      </w:r>
      <w:r w:rsidRPr="003F18FE">
        <w:rPr>
          <w:rFonts w:ascii="Times New Roman" w:hAnsi="Times New Roman" w:cs="Times New Roman"/>
          <w:sz w:val="28"/>
          <w:szCs w:val="28"/>
        </w:rPr>
        <w:t xml:space="preserve">  рублей,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8FE">
        <w:rPr>
          <w:rFonts w:ascii="Times New Roman" w:hAnsi="Times New Roman" w:cs="Times New Roman"/>
          <w:sz w:val="28"/>
          <w:szCs w:val="28"/>
        </w:rPr>
        <w:t xml:space="preserve">в том числе за счет средств: </w:t>
      </w:r>
    </w:p>
    <w:p w:rsidR="000145D4" w:rsidRPr="003F18FE" w:rsidRDefault="000145D4" w:rsidP="000145D4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3F18FE">
        <w:rPr>
          <w:rFonts w:ascii="Times New Roman" w:hAnsi="Times New Roman" w:cs="Times New Roman"/>
          <w:sz w:val="28"/>
          <w:szCs w:val="28"/>
        </w:rPr>
        <w:t xml:space="preserve">местного бюджета- </w:t>
      </w:r>
      <w:r>
        <w:rPr>
          <w:rFonts w:ascii="Times New Roman" w:hAnsi="Times New Roman" w:cs="Times New Roman"/>
          <w:sz w:val="28"/>
          <w:szCs w:val="28"/>
        </w:rPr>
        <w:t>4 823 2</w:t>
      </w:r>
      <w:r w:rsidRPr="003F18FE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F18FE">
        <w:rPr>
          <w:rFonts w:ascii="Times New Roman" w:hAnsi="Times New Roman" w:cs="Times New Roman"/>
          <w:sz w:val="28"/>
          <w:szCs w:val="28"/>
        </w:rPr>
        <w:t xml:space="preserve">  рублей; </w:t>
      </w:r>
    </w:p>
    <w:p w:rsidR="000145D4" w:rsidRPr="003F18FE" w:rsidRDefault="000145D4" w:rsidP="000145D4">
      <w:pPr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3 063 9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 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рублей;</w:t>
      </w:r>
    </w:p>
    <w:p w:rsidR="000145D4" w:rsidRDefault="000145D4" w:rsidP="000145D4">
      <w:pPr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0 рублей</w:t>
      </w:r>
      <w:r>
        <w:rPr>
          <w:rFonts w:ascii="Times New Roman" w:eastAsia="Calibri" w:hAnsi="Times New Roman"/>
          <w:sz w:val="28"/>
          <w:szCs w:val="28"/>
        </w:rPr>
        <w:t>;</w:t>
      </w:r>
    </w:p>
    <w:p w:rsidR="000145D4" w:rsidRPr="003F18FE" w:rsidRDefault="000145D4" w:rsidP="000145D4">
      <w:pPr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 из них: </w:t>
      </w:r>
    </w:p>
    <w:p w:rsidR="000145D4" w:rsidRPr="003F18FE" w:rsidRDefault="000145D4" w:rsidP="00CF294D">
      <w:pPr>
        <w:ind w:firstLine="567"/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>201</w:t>
      </w:r>
      <w:r>
        <w:rPr>
          <w:rFonts w:ascii="Times New Roman" w:eastAsia="Calibri" w:hAnsi="Times New Roman"/>
          <w:sz w:val="28"/>
          <w:szCs w:val="28"/>
        </w:rPr>
        <w:t>6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2 815 7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,0 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рублей, в том числе за счет средств:</w:t>
      </w:r>
    </w:p>
    <w:p w:rsidR="000145D4" w:rsidRPr="003F18FE" w:rsidRDefault="000145D4" w:rsidP="000145D4">
      <w:pPr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 xml:space="preserve">местного бюджета- </w:t>
      </w:r>
      <w:r>
        <w:rPr>
          <w:rFonts w:ascii="Times New Roman" w:hAnsi="Times New Roman"/>
          <w:sz w:val="28"/>
          <w:szCs w:val="28"/>
        </w:rPr>
        <w:t>1 79 4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Pr="003F18FE">
        <w:rPr>
          <w:rFonts w:ascii="Times New Roman" w:hAnsi="Times New Roman"/>
          <w:sz w:val="28"/>
          <w:szCs w:val="28"/>
        </w:rPr>
        <w:t xml:space="preserve"> рулей;</w:t>
      </w:r>
    </w:p>
    <w:p w:rsidR="000145D4" w:rsidRPr="003F18FE" w:rsidRDefault="000145D4" w:rsidP="000145D4">
      <w:pPr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>1 021 3</w:t>
      </w:r>
      <w:r w:rsidRPr="003F18FE">
        <w:rPr>
          <w:rFonts w:ascii="Times New Roman" w:eastAsia="Calibri" w:hAnsi="Times New Roman"/>
          <w:sz w:val="28"/>
          <w:szCs w:val="28"/>
        </w:rPr>
        <w:t>00,0  рублей;</w:t>
      </w:r>
    </w:p>
    <w:p w:rsidR="000145D4" w:rsidRPr="003F18FE" w:rsidRDefault="000145D4" w:rsidP="000145D4">
      <w:pPr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 xml:space="preserve">0,0  рублей; </w:t>
      </w:r>
    </w:p>
    <w:p w:rsidR="000145D4" w:rsidRPr="003F18FE" w:rsidRDefault="000145D4" w:rsidP="00CF294D">
      <w:pPr>
        <w:ind w:firstLine="567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>201</w:t>
      </w:r>
      <w:r>
        <w:rPr>
          <w:rFonts w:ascii="Times New Roman" w:eastAsia="Calibri" w:hAnsi="Times New Roman"/>
          <w:sz w:val="28"/>
          <w:szCs w:val="28"/>
        </w:rPr>
        <w:t>7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2 </w:t>
      </w:r>
      <w:r>
        <w:rPr>
          <w:rFonts w:ascii="Times New Roman" w:hAnsi="Times New Roman"/>
          <w:sz w:val="28"/>
          <w:szCs w:val="28"/>
        </w:rPr>
        <w:t>535 7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рублей, в том числе за счет средств:</w:t>
      </w:r>
    </w:p>
    <w:p w:rsidR="000145D4" w:rsidRPr="003F18FE" w:rsidRDefault="000145D4" w:rsidP="000145D4">
      <w:pPr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>местного бюджета- 1 5</w:t>
      </w:r>
      <w:r>
        <w:rPr>
          <w:rFonts w:ascii="Times New Roman" w:hAnsi="Times New Roman"/>
          <w:sz w:val="28"/>
          <w:szCs w:val="28"/>
        </w:rPr>
        <w:t>14 4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,0</w:t>
      </w:r>
      <w:r w:rsidRPr="003F18FE">
        <w:rPr>
          <w:rFonts w:ascii="Times New Roman" w:hAnsi="Times New Roman"/>
          <w:sz w:val="28"/>
          <w:szCs w:val="28"/>
        </w:rPr>
        <w:t xml:space="preserve"> рулей;</w:t>
      </w:r>
    </w:p>
    <w:p w:rsidR="000145D4" w:rsidRPr="003F18FE" w:rsidRDefault="000145D4" w:rsidP="000145D4">
      <w:pPr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>1 021</w:t>
      </w:r>
      <w:r w:rsidRPr="003F18F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3</w:t>
      </w:r>
      <w:r w:rsidRPr="003F18FE">
        <w:rPr>
          <w:rFonts w:ascii="Times New Roman" w:eastAsia="Calibri" w:hAnsi="Times New Roman"/>
          <w:sz w:val="28"/>
          <w:szCs w:val="28"/>
        </w:rPr>
        <w:t>00,0  рублей;</w:t>
      </w:r>
    </w:p>
    <w:p w:rsidR="000145D4" w:rsidRPr="003F18FE" w:rsidRDefault="000145D4" w:rsidP="000145D4">
      <w:pPr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федерального бюджета – 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 xml:space="preserve">0,0  рублей   </w:t>
      </w:r>
    </w:p>
    <w:p w:rsidR="000145D4" w:rsidRPr="003F18FE" w:rsidRDefault="000145D4" w:rsidP="00CF294D">
      <w:pPr>
        <w:tabs>
          <w:tab w:val="left" w:pos="284"/>
        </w:tabs>
        <w:ind w:firstLine="567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>201</w:t>
      </w:r>
      <w:r>
        <w:rPr>
          <w:rFonts w:ascii="Times New Roman" w:eastAsia="Calibri" w:hAnsi="Times New Roman"/>
          <w:sz w:val="28"/>
          <w:szCs w:val="28"/>
        </w:rPr>
        <w:t>8</w:t>
      </w:r>
      <w:r w:rsidRPr="003F18FE">
        <w:rPr>
          <w:rFonts w:ascii="Times New Roman" w:eastAsia="Calibri" w:hAnsi="Times New Roman"/>
          <w:sz w:val="28"/>
          <w:szCs w:val="28"/>
        </w:rPr>
        <w:t xml:space="preserve"> год –</w:t>
      </w:r>
      <w:r w:rsidRPr="003F18FE">
        <w:rPr>
          <w:rFonts w:ascii="Times New Roman" w:hAnsi="Times New Roman"/>
          <w:sz w:val="28"/>
          <w:szCs w:val="28"/>
        </w:rPr>
        <w:t xml:space="preserve"> 2 </w:t>
      </w:r>
      <w:r>
        <w:rPr>
          <w:rFonts w:ascii="Times New Roman" w:hAnsi="Times New Roman"/>
          <w:sz w:val="28"/>
          <w:szCs w:val="28"/>
        </w:rPr>
        <w:t>535 7</w:t>
      </w:r>
      <w:r w:rsidRPr="003F18FE">
        <w:rPr>
          <w:rFonts w:ascii="Times New Roman" w:eastAsia="Calibri" w:hAnsi="Times New Roman"/>
          <w:sz w:val="28"/>
          <w:szCs w:val="28"/>
        </w:rPr>
        <w:t>00</w:t>
      </w:r>
      <w:r>
        <w:rPr>
          <w:rFonts w:ascii="Times New Roman" w:eastAsia="Calibri" w:hAnsi="Times New Roman"/>
          <w:sz w:val="28"/>
          <w:szCs w:val="28"/>
        </w:rPr>
        <w:t xml:space="preserve">,0 </w:t>
      </w:r>
      <w:r w:rsidRPr="003F18FE">
        <w:rPr>
          <w:rFonts w:ascii="Times New Roman" w:eastAsia="Calibri" w:hAnsi="Times New Roman"/>
          <w:sz w:val="28"/>
          <w:szCs w:val="28"/>
        </w:rPr>
        <w:t xml:space="preserve"> рублей, в том числе за счет средств:</w:t>
      </w:r>
    </w:p>
    <w:p w:rsidR="000145D4" w:rsidRPr="003F18FE" w:rsidRDefault="000145D4" w:rsidP="000145D4">
      <w:pPr>
        <w:rPr>
          <w:rFonts w:ascii="Times New Roman" w:hAnsi="Times New Roman"/>
          <w:sz w:val="28"/>
          <w:szCs w:val="28"/>
        </w:rPr>
      </w:pPr>
      <w:r w:rsidRPr="003F18FE">
        <w:rPr>
          <w:rFonts w:ascii="Times New Roman" w:hAnsi="Times New Roman"/>
          <w:sz w:val="28"/>
          <w:szCs w:val="28"/>
        </w:rPr>
        <w:t>местного бюджета- 1 5</w:t>
      </w:r>
      <w:r>
        <w:rPr>
          <w:rFonts w:ascii="Times New Roman" w:hAnsi="Times New Roman"/>
          <w:sz w:val="28"/>
          <w:szCs w:val="28"/>
        </w:rPr>
        <w:t>14 4</w:t>
      </w:r>
      <w:r w:rsidRPr="003F18FE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,</w:t>
      </w:r>
      <w:r w:rsidRPr="003F18FE">
        <w:rPr>
          <w:rFonts w:ascii="Times New Roman" w:hAnsi="Times New Roman"/>
          <w:sz w:val="28"/>
          <w:szCs w:val="28"/>
        </w:rPr>
        <w:t xml:space="preserve"> </w:t>
      </w:r>
      <w:r w:rsidRPr="003F18FE">
        <w:rPr>
          <w:rFonts w:ascii="Times New Roman" w:eastAsia="Calibri" w:hAnsi="Times New Roman"/>
          <w:sz w:val="28"/>
          <w:szCs w:val="28"/>
        </w:rPr>
        <w:t>0</w:t>
      </w:r>
      <w:r w:rsidRPr="003F18FE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3F18FE">
        <w:rPr>
          <w:rFonts w:ascii="Times New Roman" w:hAnsi="Times New Roman"/>
          <w:sz w:val="28"/>
          <w:szCs w:val="28"/>
        </w:rPr>
        <w:t>.р</w:t>
      </w:r>
      <w:proofErr w:type="gramEnd"/>
      <w:r w:rsidRPr="003F18FE">
        <w:rPr>
          <w:rFonts w:ascii="Times New Roman" w:hAnsi="Times New Roman"/>
          <w:sz w:val="28"/>
          <w:szCs w:val="28"/>
        </w:rPr>
        <w:t>улей;</w:t>
      </w:r>
    </w:p>
    <w:p w:rsidR="000145D4" w:rsidRPr="003F18FE" w:rsidRDefault="000145D4" w:rsidP="000145D4">
      <w:pPr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 xml:space="preserve">краевого бюджета – </w:t>
      </w:r>
      <w:r>
        <w:rPr>
          <w:rFonts w:ascii="Times New Roman" w:eastAsia="Calibri" w:hAnsi="Times New Roman"/>
          <w:sz w:val="28"/>
          <w:szCs w:val="28"/>
        </w:rPr>
        <w:t>1 021 3</w:t>
      </w:r>
      <w:r w:rsidRPr="003F18FE">
        <w:rPr>
          <w:rFonts w:ascii="Times New Roman" w:eastAsia="Calibri" w:hAnsi="Times New Roman"/>
          <w:sz w:val="28"/>
          <w:szCs w:val="28"/>
        </w:rPr>
        <w:t>00,0 рублей;</w:t>
      </w:r>
    </w:p>
    <w:p w:rsidR="000145D4" w:rsidRDefault="000145D4" w:rsidP="000145D4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</w:rPr>
      </w:pPr>
      <w:r w:rsidRPr="003F18FE">
        <w:rPr>
          <w:rFonts w:ascii="Times New Roman" w:eastAsia="Calibri" w:hAnsi="Times New Roman"/>
          <w:sz w:val="28"/>
          <w:szCs w:val="28"/>
        </w:rPr>
        <w:t>федерального бюджета – 0,0  рублей</w:t>
      </w:r>
      <w:r w:rsidR="00CF294D">
        <w:rPr>
          <w:rFonts w:ascii="Times New Roman" w:eastAsia="Calibri" w:hAnsi="Times New Roman"/>
          <w:sz w:val="28"/>
          <w:szCs w:val="28"/>
        </w:rPr>
        <w:t xml:space="preserve"> </w:t>
      </w:r>
      <w:r w:rsidR="00CF294D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eastAsia="Calibri" w:hAnsi="Times New Roman"/>
          <w:sz w:val="28"/>
          <w:szCs w:val="28"/>
        </w:rPr>
        <w:t>.</w:t>
      </w:r>
      <w:r w:rsidRPr="00D1228C">
        <w:rPr>
          <w:rFonts w:ascii="Times New Roman" w:eastAsia="Calibri" w:hAnsi="Times New Roman"/>
          <w:sz w:val="28"/>
          <w:szCs w:val="28"/>
        </w:rPr>
        <w:t xml:space="preserve">   </w:t>
      </w:r>
    </w:p>
    <w:p w:rsidR="000145D4" w:rsidRPr="00644E1B" w:rsidRDefault="00644E1B" w:rsidP="00644E1B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44E1B">
        <w:rPr>
          <w:rFonts w:ascii="Times New Roman" w:hAnsi="Times New Roman"/>
          <w:b w:val="0"/>
          <w:sz w:val="28"/>
          <w:szCs w:val="28"/>
        </w:rPr>
        <w:lastRenderedPageBreak/>
        <w:t xml:space="preserve">1.7. </w:t>
      </w:r>
      <w:r>
        <w:rPr>
          <w:rFonts w:ascii="Times New Roman" w:hAnsi="Times New Roman"/>
          <w:b w:val="0"/>
          <w:sz w:val="28"/>
          <w:szCs w:val="28"/>
        </w:rPr>
        <w:t xml:space="preserve">Приложение № 2 к подпрограмме 2 </w:t>
      </w:r>
      <w:r w:rsidRPr="00644E1B">
        <w:rPr>
          <w:rFonts w:ascii="Times New Roman" w:hAnsi="Times New Roman"/>
          <w:b w:val="0"/>
          <w:sz w:val="28"/>
          <w:szCs w:val="28"/>
        </w:rPr>
        <w:t>«Обеспечение  благоприятной окружающей среды, улучшение социально-экономических условий проживания населения»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новой редакции </w:t>
      </w:r>
      <w:r w:rsidRPr="0030691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(Приложение № 4).</w:t>
      </w:r>
    </w:p>
    <w:p w:rsidR="00C04D0A" w:rsidRPr="009811D5" w:rsidRDefault="00C04D0A" w:rsidP="00C04D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2. Управлению делами Администрации ЗАТО г.</w:t>
      </w:r>
      <w:r w:rsidR="00D90F23">
        <w:rPr>
          <w:rFonts w:ascii="Times New Roman" w:hAnsi="Times New Roman" w:cs="Times New Roman"/>
          <w:sz w:val="28"/>
          <w:szCs w:val="28"/>
        </w:rPr>
        <w:t xml:space="preserve"> </w:t>
      </w:r>
      <w:r w:rsidRPr="009811D5">
        <w:rPr>
          <w:rFonts w:ascii="Times New Roman" w:hAnsi="Times New Roman" w:cs="Times New Roman"/>
          <w:sz w:val="28"/>
          <w:szCs w:val="28"/>
        </w:rPr>
        <w:t>Железногорск (</w:t>
      </w:r>
      <w:r w:rsidR="00CF294D">
        <w:rPr>
          <w:rFonts w:ascii="Times New Roman" w:hAnsi="Times New Roman" w:cs="Times New Roman"/>
          <w:sz w:val="28"/>
          <w:szCs w:val="28"/>
        </w:rPr>
        <w:t>Е.В. Андросова</w:t>
      </w:r>
      <w:r w:rsidRPr="009811D5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C04D0A" w:rsidRPr="009811D5" w:rsidRDefault="00C04D0A" w:rsidP="00C04D0A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9811D5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247B0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>Железногорск (И.С.</w:t>
      </w:r>
      <w:r w:rsidR="004B0950">
        <w:rPr>
          <w:rFonts w:ascii="Times New Roman" w:hAnsi="Times New Roman"/>
          <w:sz w:val="28"/>
          <w:szCs w:val="28"/>
        </w:rPr>
        <w:t xml:space="preserve"> </w:t>
      </w:r>
      <w:r w:rsidRPr="009811D5">
        <w:rPr>
          <w:rFonts w:ascii="Times New Roman" w:hAnsi="Times New Roman"/>
          <w:sz w:val="28"/>
          <w:szCs w:val="28"/>
        </w:rPr>
        <w:t xml:space="preserve"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B0950">
        <w:rPr>
          <w:rFonts w:ascii="Times New Roman" w:hAnsi="Times New Roman"/>
          <w:sz w:val="28"/>
          <w:szCs w:val="28"/>
        </w:rPr>
        <w:t>«</w:t>
      </w:r>
      <w:r w:rsidRPr="009811D5">
        <w:rPr>
          <w:rFonts w:ascii="Times New Roman" w:hAnsi="Times New Roman"/>
          <w:sz w:val="28"/>
          <w:szCs w:val="28"/>
        </w:rPr>
        <w:t>Интернет</w:t>
      </w:r>
      <w:r w:rsidR="004B0950">
        <w:rPr>
          <w:rFonts w:ascii="Times New Roman" w:hAnsi="Times New Roman"/>
          <w:sz w:val="28"/>
          <w:szCs w:val="28"/>
        </w:rPr>
        <w:t>»</w:t>
      </w:r>
      <w:r w:rsidRPr="009811D5">
        <w:rPr>
          <w:rFonts w:ascii="Times New Roman" w:hAnsi="Times New Roman"/>
          <w:sz w:val="28"/>
          <w:szCs w:val="28"/>
        </w:rPr>
        <w:t>.</w:t>
      </w:r>
    </w:p>
    <w:p w:rsidR="00C04D0A" w:rsidRPr="009811D5" w:rsidRDefault="00C04D0A" w:rsidP="00C04D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</w:t>
      </w:r>
      <w:r w:rsidR="00C9719C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04D0A" w:rsidRPr="009811D5" w:rsidRDefault="00C04D0A" w:rsidP="00C04D0A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11D5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04D0A" w:rsidRPr="009811D5" w:rsidRDefault="00C04D0A" w:rsidP="00C04D0A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04D0A" w:rsidRPr="007B5D41" w:rsidRDefault="00C04D0A" w:rsidP="00C04D0A">
      <w:pPr>
        <w:pStyle w:val="ConsNonformat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04D0A" w:rsidRDefault="004E6DB8" w:rsidP="00B50FB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4D0A">
        <w:rPr>
          <w:rFonts w:ascii="Times New Roman" w:hAnsi="Times New Roman" w:cs="Times New Roman"/>
          <w:sz w:val="28"/>
          <w:szCs w:val="28"/>
        </w:rPr>
        <w:t>администрации</w:t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 w:rsidR="00C04D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С</w:t>
      </w:r>
      <w:r w:rsidR="00C04D0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Е. Пешков</w:t>
      </w:r>
      <w:r w:rsidR="00C04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78B8" w:rsidRDefault="00B278B8" w:rsidP="00720F01">
      <w:pPr>
        <w:framePr w:w="10077" w:h="441" w:hSpace="180" w:wrap="around" w:vAnchor="text" w:hAnchor="page" w:x="1162" w:y="13"/>
        <w:ind w:left="284"/>
      </w:pPr>
    </w:p>
    <w:sectPr w:rsidR="00B278B8" w:rsidSect="00893F68">
      <w:headerReference w:type="even" r:id="rId12"/>
      <w:headerReference w:type="default" r:id="rId13"/>
      <w:pgSz w:w="11907" w:h="16840" w:code="9"/>
      <w:pgMar w:top="993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26A" w:rsidRDefault="00D4326A" w:rsidP="00F46F4C">
      <w:r>
        <w:separator/>
      </w:r>
    </w:p>
  </w:endnote>
  <w:endnote w:type="continuationSeparator" w:id="0">
    <w:p w:rsidR="00D4326A" w:rsidRDefault="00D4326A" w:rsidP="00F4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26A" w:rsidRDefault="00D4326A" w:rsidP="00F46F4C">
      <w:r>
        <w:separator/>
      </w:r>
    </w:p>
  </w:footnote>
  <w:footnote w:type="continuationSeparator" w:id="0">
    <w:p w:rsidR="00D4326A" w:rsidRDefault="00D4326A" w:rsidP="00F46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Default="00A54AB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9596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5963" w:rsidRDefault="0039596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963" w:rsidRPr="00E4748A" w:rsidRDefault="00A54ABD">
    <w:pPr>
      <w:pStyle w:val="a5"/>
      <w:jc w:val="center"/>
      <w:rPr>
        <w:rFonts w:ascii="Times New Roman" w:hAnsi="Times New Roman"/>
        <w:sz w:val="24"/>
        <w:szCs w:val="24"/>
      </w:rPr>
    </w:pPr>
    <w:r w:rsidRPr="00E4748A">
      <w:rPr>
        <w:rFonts w:ascii="Times New Roman" w:hAnsi="Times New Roman"/>
        <w:sz w:val="24"/>
        <w:szCs w:val="24"/>
      </w:rPr>
      <w:fldChar w:fldCharType="begin"/>
    </w:r>
    <w:r w:rsidR="00395963" w:rsidRPr="00E4748A">
      <w:rPr>
        <w:rFonts w:ascii="Times New Roman" w:hAnsi="Times New Roman"/>
        <w:sz w:val="24"/>
        <w:szCs w:val="24"/>
      </w:rPr>
      <w:instrText xml:space="preserve"> PAGE   \* MERGEFORMAT </w:instrText>
    </w:r>
    <w:r w:rsidRPr="00E4748A">
      <w:rPr>
        <w:rFonts w:ascii="Times New Roman" w:hAnsi="Times New Roman"/>
        <w:sz w:val="24"/>
        <w:szCs w:val="24"/>
      </w:rPr>
      <w:fldChar w:fldCharType="separate"/>
    </w:r>
    <w:r w:rsidR="00E4259B">
      <w:rPr>
        <w:rFonts w:ascii="Times New Roman" w:hAnsi="Times New Roman"/>
        <w:noProof/>
        <w:sz w:val="24"/>
        <w:szCs w:val="24"/>
      </w:rPr>
      <w:t>5</w:t>
    </w:r>
    <w:r w:rsidRPr="00E4748A">
      <w:rPr>
        <w:rFonts w:ascii="Times New Roman" w:hAnsi="Times New Roman"/>
        <w:sz w:val="24"/>
        <w:szCs w:val="24"/>
      </w:rPr>
      <w:fldChar w:fldCharType="end"/>
    </w:r>
  </w:p>
  <w:p w:rsidR="00395963" w:rsidRDefault="0039596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F72FF"/>
    <w:multiLevelType w:val="hybridMultilevel"/>
    <w:tmpl w:val="F4EEFECA"/>
    <w:lvl w:ilvl="0" w:tplc="4EAA4E3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D1392C"/>
    <w:multiLevelType w:val="hybridMultilevel"/>
    <w:tmpl w:val="F5EADAF6"/>
    <w:lvl w:ilvl="0" w:tplc="408E01E4">
      <w:start w:val="1"/>
      <w:numFmt w:val="decimal"/>
      <w:lvlText w:val="%1."/>
      <w:lvlJc w:val="left"/>
      <w:pPr>
        <w:ind w:left="107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7D464B16"/>
    <w:multiLevelType w:val="multilevel"/>
    <w:tmpl w:val="728CDE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1DDA"/>
    <w:rsid w:val="000068D8"/>
    <w:rsid w:val="00010FAF"/>
    <w:rsid w:val="00011213"/>
    <w:rsid w:val="000145D4"/>
    <w:rsid w:val="0003163C"/>
    <w:rsid w:val="000441E7"/>
    <w:rsid w:val="000539B0"/>
    <w:rsid w:val="00083FBD"/>
    <w:rsid w:val="00093645"/>
    <w:rsid w:val="000A4FA0"/>
    <w:rsid w:val="000B044B"/>
    <w:rsid w:val="00104BC4"/>
    <w:rsid w:val="001248A6"/>
    <w:rsid w:val="00131EED"/>
    <w:rsid w:val="00144B6E"/>
    <w:rsid w:val="001954CD"/>
    <w:rsid w:val="001B4F69"/>
    <w:rsid w:val="001B714D"/>
    <w:rsid w:val="001D4B0A"/>
    <w:rsid w:val="001D5CB6"/>
    <w:rsid w:val="0021455B"/>
    <w:rsid w:val="00216319"/>
    <w:rsid w:val="00261F86"/>
    <w:rsid w:val="002A6BF9"/>
    <w:rsid w:val="002A6E36"/>
    <w:rsid w:val="002B19C3"/>
    <w:rsid w:val="002B761A"/>
    <w:rsid w:val="002C395D"/>
    <w:rsid w:val="002C7562"/>
    <w:rsid w:val="002D2660"/>
    <w:rsid w:val="002F5BA4"/>
    <w:rsid w:val="0030691B"/>
    <w:rsid w:val="0031259F"/>
    <w:rsid w:val="003157EE"/>
    <w:rsid w:val="00355336"/>
    <w:rsid w:val="00367B89"/>
    <w:rsid w:val="003837B6"/>
    <w:rsid w:val="00384146"/>
    <w:rsid w:val="00395963"/>
    <w:rsid w:val="003A1400"/>
    <w:rsid w:val="003A4324"/>
    <w:rsid w:val="003B00CC"/>
    <w:rsid w:val="0043388C"/>
    <w:rsid w:val="0044684F"/>
    <w:rsid w:val="00451E31"/>
    <w:rsid w:val="0049146A"/>
    <w:rsid w:val="00497B8D"/>
    <w:rsid w:val="004B0950"/>
    <w:rsid w:val="004B7CB4"/>
    <w:rsid w:val="004E6DB8"/>
    <w:rsid w:val="004F043B"/>
    <w:rsid w:val="005166D7"/>
    <w:rsid w:val="00557248"/>
    <w:rsid w:val="00586A89"/>
    <w:rsid w:val="00590F70"/>
    <w:rsid w:val="005B169E"/>
    <w:rsid w:val="005C04E3"/>
    <w:rsid w:val="005C31B8"/>
    <w:rsid w:val="005F1D99"/>
    <w:rsid w:val="005F4B66"/>
    <w:rsid w:val="005F5CE3"/>
    <w:rsid w:val="006151E4"/>
    <w:rsid w:val="00630A39"/>
    <w:rsid w:val="00644E1B"/>
    <w:rsid w:val="00647BD5"/>
    <w:rsid w:val="006954EB"/>
    <w:rsid w:val="0069754D"/>
    <w:rsid w:val="006B2D07"/>
    <w:rsid w:val="006C5CE9"/>
    <w:rsid w:val="006F2170"/>
    <w:rsid w:val="006F7406"/>
    <w:rsid w:val="007042F2"/>
    <w:rsid w:val="00705D8B"/>
    <w:rsid w:val="00713B11"/>
    <w:rsid w:val="00720F01"/>
    <w:rsid w:val="00751DA5"/>
    <w:rsid w:val="00753955"/>
    <w:rsid w:val="007565D0"/>
    <w:rsid w:val="00762C25"/>
    <w:rsid w:val="00785E6C"/>
    <w:rsid w:val="007C2E58"/>
    <w:rsid w:val="007D7E12"/>
    <w:rsid w:val="0080256C"/>
    <w:rsid w:val="00802F4B"/>
    <w:rsid w:val="00822DBE"/>
    <w:rsid w:val="00833B46"/>
    <w:rsid w:val="00862EEA"/>
    <w:rsid w:val="008701B1"/>
    <w:rsid w:val="00871650"/>
    <w:rsid w:val="00893F68"/>
    <w:rsid w:val="008A0F01"/>
    <w:rsid w:val="008C351D"/>
    <w:rsid w:val="008D1DDA"/>
    <w:rsid w:val="00902BFD"/>
    <w:rsid w:val="0091443F"/>
    <w:rsid w:val="009251F0"/>
    <w:rsid w:val="009602F3"/>
    <w:rsid w:val="009811D5"/>
    <w:rsid w:val="00982F14"/>
    <w:rsid w:val="009A7B17"/>
    <w:rsid w:val="009B2B1D"/>
    <w:rsid w:val="009B36B5"/>
    <w:rsid w:val="009B50C3"/>
    <w:rsid w:val="009C3BD7"/>
    <w:rsid w:val="009D5775"/>
    <w:rsid w:val="009E30C9"/>
    <w:rsid w:val="009F1DD4"/>
    <w:rsid w:val="00A060F2"/>
    <w:rsid w:val="00A11608"/>
    <w:rsid w:val="00A341AC"/>
    <w:rsid w:val="00A44E3B"/>
    <w:rsid w:val="00A54ABD"/>
    <w:rsid w:val="00A67BE8"/>
    <w:rsid w:val="00A7392F"/>
    <w:rsid w:val="00A76641"/>
    <w:rsid w:val="00A90872"/>
    <w:rsid w:val="00A90D59"/>
    <w:rsid w:val="00AB43EC"/>
    <w:rsid w:val="00AB50B4"/>
    <w:rsid w:val="00B12C56"/>
    <w:rsid w:val="00B21F71"/>
    <w:rsid w:val="00B27010"/>
    <w:rsid w:val="00B278B8"/>
    <w:rsid w:val="00B3393C"/>
    <w:rsid w:val="00B50FBC"/>
    <w:rsid w:val="00B916A6"/>
    <w:rsid w:val="00B948B4"/>
    <w:rsid w:val="00B94AC0"/>
    <w:rsid w:val="00BA09AB"/>
    <w:rsid w:val="00BA2D3F"/>
    <w:rsid w:val="00BE0E8B"/>
    <w:rsid w:val="00C00905"/>
    <w:rsid w:val="00C04D0A"/>
    <w:rsid w:val="00C400B2"/>
    <w:rsid w:val="00C9719C"/>
    <w:rsid w:val="00CA2320"/>
    <w:rsid w:val="00CC4A9B"/>
    <w:rsid w:val="00CE4A3E"/>
    <w:rsid w:val="00CF294D"/>
    <w:rsid w:val="00D00296"/>
    <w:rsid w:val="00D15E32"/>
    <w:rsid w:val="00D21AE7"/>
    <w:rsid w:val="00D3467A"/>
    <w:rsid w:val="00D40E1C"/>
    <w:rsid w:val="00D4326A"/>
    <w:rsid w:val="00D54ED3"/>
    <w:rsid w:val="00D90F23"/>
    <w:rsid w:val="00D94847"/>
    <w:rsid w:val="00DA2CDE"/>
    <w:rsid w:val="00DA5034"/>
    <w:rsid w:val="00DB00D0"/>
    <w:rsid w:val="00DB25C2"/>
    <w:rsid w:val="00DC7264"/>
    <w:rsid w:val="00E01892"/>
    <w:rsid w:val="00E16224"/>
    <w:rsid w:val="00E21DE4"/>
    <w:rsid w:val="00E247B0"/>
    <w:rsid w:val="00E36BDA"/>
    <w:rsid w:val="00E42288"/>
    <w:rsid w:val="00E4259B"/>
    <w:rsid w:val="00E60BC5"/>
    <w:rsid w:val="00E62A0F"/>
    <w:rsid w:val="00E6436A"/>
    <w:rsid w:val="00E81135"/>
    <w:rsid w:val="00EA322F"/>
    <w:rsid w:val="00EA75C7"/>
    <w:rsid w:val="00EB2FB6"/>
    <w:rsid w:val="00ED19AA"/>
    <w:rsid w:val="00EF0017"/>
    <w:rsid w:val="00EF4EDD"/>
    <w:rsid w:val="00F15E51"/>
    <w:rsid w:val="00F36EBD"/>
    <w:rsid w:val="00F46F4C"/>
    <w:rsid w:val="00F53C15"/>
    <w:rsid w:val="00F76EA0"/>
    <w:rsid w:val="00F97FE4"/>
    <w:rsid w:val="00FA338E"/>
    <w:rsid w:val="00FA33C8"/>
    <w:rsid w:val="00FA3415"/>
    <w:rsid w:val="00FB627F"/>
    <w:rsid w:val="00FC7D5E"/>
    <w:rsid w:val="00FD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DD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D1DD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1D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8D1DDA"/>
  </w:style>
  <w:style w:type="paragraph" w:styleId="a5">
    <w:name w:val="header"/>
    <w:basedOn w:val="a"/>
    <w:link w:val="a6"/>
    <w:uiPriority w:val="99"/>
    <w:rsid w:val="008D1DDA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D1DDA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8D1DDA"/>
  </w:style>
  <w:style w:type="paragraph" w:styleId="3">
    <w:name w:val="Body Text 3"/>
    <w:basedOn w:val="a"/>
    <w:link w:val="30"/>
    <w:rsid w:val="008D1DD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8D1DD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8D1D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envelope address"/>
    <w:basedOn w:val="a"/>
    <w:uiPriority w:val="99"/>
    <w:semiHidden/>
    <w:unhideWhenUsed/>
    <w:rsid w:val="008D1DD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D1DDA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DD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99"/>
    <w:qFormat/>
    <w:rsid w:val="00011213"/>
    <w:pPr>
      <w:ind w:left="720"/>
      <w:contextualSpacing/>
    </w:pPr>
  </w:style>
  <w:style w:type="paragraph" w:customStyle="1" w:styleId="ConsPlusNormal">
    <w:name w:val="ConsPlusNormal"/>
    <w:link w:val="ConsPlusNormal0"/>
    <w:rsid w:val="00720F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720F0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720F0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aliases w:val="Обычный (веб)1"/>
    <w:basedOn w:val="a"/>
    <w:rsid w:val="00720F01"/>
    <w:pPr>
      <w:spacing w:before="100" w:after="100"/>
    </w:pPr>
    <w:rPr>
      <w:rFonts w:ascii="Arial Unicode MS" w:eastAsia="Arial Unicode MS" w:hAnsi="Arial Unicode MS"/>
      <w:color w:val="000000"/>
      <w:sz w:val="24"/>
    </w:rPr>
  </w:style>
  <w:style w:type="character" w:customStyle="1" w:styleId="ad">
    <w:name w:val="Основной текст + Полужирный"/>
    <w:basedOn w:val="a0"/>
    <w:rsid w:val="00586A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ConsNormal">
    <w:name w:val="ConsNormal"/>
    <w:rsid w:val="009811D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811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9811D5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ab">
    <w:name w:val="Абзац списка Знак"/>
    <w:link w:val="aa"/>
    <w:uiPriority w:val="99"/>
    <w:locked/>
    <w:rsid w:val="00762C25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C46131-7061-4932-9E19-49E89F77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Petrova</cp:lastModifiedBy>
  <cp:revision>50</cp:revision>
  <cp:lastPrinted>2016-08-09T01:28:00Z</cp:lastPrinted>
  <dcterms:created xsi:type="dcterms:W3CDTF">2014-03-13T08:23:00Z</dcterms:created>
  <dcterms:modified xsi:type="dcterms:W3CDTF">2016-08-17T08:45:00Z</dcterms:modified>
</cp:coreProperties>
</file>