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86E" w:rsidRPr="00DE436B" w:rsidRDefault="000C286E" w:rsidP="000C286E">
      <w:pPr>
        <w:autoSpaceDE w:val="0"/>
        <w:autoSpaceDN w:val="0"/>
        <w:adjustRightInd w:val="0"/>
        <w:ind w:left="4248" w:firstLine="708"/>
        <w:outlineLvl w:val="0"/>
        <w:rPr>
          <w:rFonts w:ascii="Times New Roman" w:hAnsi="Times New Roman"/>
          <w:sz w:val="28"/>
          <w:szCs w:val="28"/>
        </w:rPr>
      </w:pPr>
      <w:r w:rsidRPr="00DE436B">
        <w:rPr>
          <w:rFonts w:ascii="Times New Roman" w:hAnsi="Times New Roman"/>
          <w:sz w:val="28"/>
          <w:szCs w:val="28"/>
        </w:rPr>
        <w:t xml:space="preserve">Приложение </w:t>
      </w:r>
      <w:r w:rsidR="00925B8E">
        <w:rPr>
          <w:rFonts w:ascii="Times New Roman" w:hAnsi="Times New Roman"/>
          <w:sz w:val="28"/>
          <w:szCs w:val="28"/>
        </w:rPr>
        <w:t>№ 2</w:t>
      </w:r>
    </w:p>
    <w:p w:rsidR="000C286E" w:rsidRPr="00DE436B" w:rsidRDefault="000C286E" w:rsidP="000C286E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E436B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0C286E" w:rsidRPr="00DE436B" w:rsidRDefault="000C286E" w:rsidP="000C286E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E436B">
        <w:rPr>
          <w:rFonts w:ascii="Times New Roman" w:hAnsi="Times New Roman"/>
          <w:sz w:val="28"/>
          <w:szCs w:val="28"/>
        </w:rPr>
        <w:t>ЗАТО г. Железногорск</w:t>
      </w:r>
    </w:p>
    <w:p w:rsidR="000C286E" w:rsidRPr="000A6255" w:rsidRDefault="000C286E" w:rsidP="000C286E">
      <w:pPr>
        <w:autoSpaceDE w:val="0"/>
        <w:autoSpaceDN w:val="0"/>
        <w:adjustRightInd w:val="0"/>
        <w:outlineLvl w:val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о</w:t>
      </w:r>
      <w:r w:rsidRPr="00DE436B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E64564">
        <w:rPr>
          <w:rFonts w:ascii="Times New Roman" w:hAnsi="Times New Roman"/>
          <w:sz w:val="28"/>
          <w:szCs w:val="28"/>
        </w:rPr>
        <w:t>25.</w:t>
      </w:r>
      <w:r w:rsidR="00547EF4">
        <w:rPr>
          <w:rFonts w:ascii="Times New Roman" w:hAnsi="Times New Roman"/>
          <w:sz w:val="28"/>
          <w:szCs w:val="28"/>
        </w:rPr>
        <w:t>0</w:t>
      </w:r>
      <w:r w:rsidR="00D80808" w:rsidRPr="000A6255">
        <w:rPr>
          <w:rFonts w:ascii="Times New Roman" w:hAnsi="Times New Roman"/>
          <w:sz w:val="28"/>
          <w:szCs w:val="28"/>
        </w:rPr>
        <w:t>5</w:t>
      </w:r>
      <w:r w:rsidR="00547EF4">
        <w:rPr>
          <w:rFonts w:ascii="Times New Roman" w:hAnsi="Times New Roman"/>
          <w:sz w:val="28"/>
          <w:szCs w:val="28"/>
        </w:rPr>
        <w:t>.</w:t>
      </w:r>
      <w:r w:rsidR="009C65FE">
        <w:rPr>
          <w:rFonts w:ascii="Times New Roman" w:hAnsi="Times New Roman"/>
          <w:sz w:val="28"/>
          <w:szCs w:val="28"/>
        </w:rPr>
        <w:t>2022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E436B">
        <w:rPr>
          <w:rFonts w:ascii="Times New Roman" w:hAnsi="Times New Roman"/>
          <w:sz w:val="28"/>
          <w:szCs w:val="28"/>
        </w:rPr>
        <w:t xml:space="preserve">№ </w:t>
      </w:r>
      <w:r w:rsidR="00E64564">
        <w:rPr>
          <w:rFonts w:ascii="Times New Roman" w:hAnsi="Times New Roman"/>
          <w:sz w:val="28"/>
          <w:szCs w:val="28"/>
        </w:rPr>
        <w:t>980</w:t>
      </w:r>
    </w:p>
    <w:p w:rsidR="000C286E" w:rsidRPr="00A66DFE" w:rsidRDefault="000C286E" w:rsidP="000C286E">
      <w:pPr>
        <w:pStyle w:val="ConsPlusTitle"/>
        <w:widowControl/>
        <w:outlineLvl w:val="0"/>
        <w:rPr>
          <w:rFonts w:ascii="Times New Roman" w:hAnsi="Times New Roman" w:cs="Times New Roman"/>
          <w:sz w:val="28"/>
          <w:szCs w:val="28"/>
        </w:rPr>
      </w:pPr>
    </w:p>
    <w:p w:rsidR="000C286E" w:rsidRPr="003C2527" w:rsidRDefault="000C286E" w:rsidP="000C286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C2527">
        <w:rPr>
          <w:rFonts w:ascii="Times New Roman" w:hAnsi="Times New Roman" w:cs="Times New Roman"/>
          <w:b w:val="0"/>
          <w:sz w:val="28"/>
          <w:szCs w:val="28"/>
        </w:rPr>
        <w:t>С</w:t>
      </w:r>
      <w:r w:rsidR="009C65FE">
        <w:rPr>
          <w:rFonts w:ascii="Times New Roman" w:hAnsi="Times New Roman" w:cs="Times New Roman"/>
          <w:b w:val="0"/>
          <w:sz w:val="28"/>
          <w:szCs w:val="28"/>
        </w:rPr>
        <w:t xml:space="preserve">остав </w:t>
      </w:r>
    </w:p>
    <w:p w:rsidR="000C286E" w:rsidRDefault="009C65FE" w:rsidP="009C65F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рабочей группы по проведению общественных обсуждений  </w:t>
      </w:r>
    </w:p>
    <w:p w:rsidR="000C286E" w:rsidRPr="003C2527" w:rsidRDefault="000C286E" w:rsidP="000C286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30"/>
        <w:gridCol w:w="6515"/>
      </w:tblGrid>
      <w:tr w:rsidR="000C286E" w:rsidTr="00FD24AB">
        <w:tc>
          <w:tcPr>
            <w:tcW w:w="2830" w:type="dxa"/>
          </w:tcPr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Сергейкин Алексей </w:t>
            </w: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Александрович </w:t>
            </w: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Шахина Ирина</w:t>
            </w: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Александровна</w:t>
            </w: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8650D" w:rsidRDefault="0018650D" w:rsidP="009C65F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Беллер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Роман</w:t>
            </w:r>
          </w:p>
          <w:p w:rsidR="0018650D" w:rsidRDefault="0018650D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Валерьевич</w:t>
            </w:r>
          </w:p>
          <w:p w:rsidR="0018650D" w:rsidRDefault="0018650D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65FE" w:rsidRDefault="009C65FE" w:rsidP="009C65F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Бурдин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Максим </w:t>
            </w:r>
          </w:p>
          <w:p w:rsidR="009C65FE" w:rsidRPr="000A6255" w:rsidRDefault="009C65FE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Викторович</w:t>
            </w:r>
          </w:p>
          <w:p w:rsidR="00D80808" w:rsidRPr="000A6255" w:rsidRDefault="00D80808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8650D" w:rsidRDefault="0018650D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Ощепков </w:t>
            </w:r>
          </w:p>
          <w:p w:rsidR="0018650D" w:rsidRDefault="0018650D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Андрей Владимирович</w:t>
            </w:r>
          </w:p>
          <w:p w:rsidR="0018650D" w:rsidRDefault="0018650D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E2501" w:rsidRDefault="008E2501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8650D" w:rsidRDefault="0018650D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Панченко Николай </w:t>
            </w:r>
          </w:p>
          <w:p w:rsidR="0018650D" w:rsidRDefault="0018650D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Юрьевич</w:t>
            </w:r>
          </w:p>
          <w:p w:rsidR="0018650D" w:rsidRDefault="0018650D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E2501" w:rsidRDefault="008E2501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E2501" w:rsidRDefault="008E2501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Ридель Людмила</w:t>
            </w:r>
          </w:p>
          <w:p w:rsidR="008E2501" w:rsidRDefault="008E2501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Викторовна</w:t>
            </w:r>
          </w:p>
          <w:p w:rsidR="008E2501" w:rsidRDefault="008E2501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C286E" w:rsidRDefault="000C286E" w:rsidP="009C65FE"/>
        </w:tc>
        <w:tc>
          <w:tcPr>
            <w:tcW w:w="6515" w:type="dxa"/>
          </w:tcPr>
          <w:p w:rsidR="00975E5F" w:rsidRDefault="00975E5F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рабочей группы, первый заместитель</w:t>
            </w:r>
          </w:p>
          <w:p w:rsidR="00975E5F" w:rsidRDefault="00975E5F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Главы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по жилищно-коммунальному хозяйству</w:t>
            </w:r>
          </w:p>
          <w:p w:rsidR="00975E5F" w:rsidRDefault="00975E5F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E5F" w:rsidRDefault="00975E5F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рабочей группы, главный специалист Управления городского  хозяйства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  <w:p w:rsidR="00975E5F" w:rsidRDefault="00975E5F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650D" w:rsidRDefault="00975E5F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18650D">
              <w:rPr>
                <w:rFonts w:ascii="Times New Roman" w:hAnsi="Times New Roman" w:cs="Times New Roman"/>
                <w:sz w:val="28"/>
                <w:szCs w:val="28"/>
              </w:rPr>
              <w:t>чальник Департамента капитального строительства ФГУП «ГХК» (по согласованию)</w:t>
            </w:r>
          </w:p>
          <w:p w:rsidR="0018650D" w:rsidRDefault="0018650D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65FE" w:rsidRPr="000A6255" w:rsidRDefault="0018650D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="009C65FE">
              <w:rPr>
                <w:rFonts w:ascii="Times New Roman" w:hAnsi="Times New Roman" w:cs="Times New Roman"/>
                <w:sz w:val="28"/>
                <w:szCs w:val="28"/>
              </w:rPr>
              <w:t xml:space="preserve">ксперт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отдела </w:t>
            </w:r>
            <w:r w:rsidR="008E2501">
              <w:rPr>
                <w:rFonts w:ascii="Times New Roman" w:hAnsi="Times New Roman" w:cs="Times New Roman"/>
                <w:sz w:val="28"/>
                <w:szCs w:val="28"/>
              </w:rPr>
              <w:t xml:space="preserve">по связям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общественн</w:t>
            </w:r>
            <w:r w:rsidR="008E2501">
              <w:rPr>
                <w:rFonts w:ascii="Times New Roman" w:hAnsi="Times New Roman" w:cs="Times New Roman"/>
                <w:sz w:val="28"/>
                <w:szCs w:val="28"/>
              </w:rPr>
              <w:t xml:space="preserve">остью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и развити</w:t>
            </w:r>
            <w:r w:rsidR="008E2501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коммуникаций ФГУП «ГХК» (по согласованию)</w:t>
            </w:r>
          </w:p>
          <w:p w:rsidR="0018650D" w:rsidRDefault="0018650D" w:rsidP="008E2501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Отдела правового обеспечения</w:t>
            </w:r>
          </w:p>
          <w:p w:rsidR="0018650D" w:rsidRDefault="0018650D" w:rsidP="008E250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юридического управления Департамента правовой работы имущественного комплекса ФГУП «ГХК» (по согласованию)</w:t>
            </w:r>
          </w:p>
          <w:p w:rsidR="008E2501" w:rsidRDefault="008E2501" w:rsidP="0018650D">
            <w:pPr>
              <w:pStyle w:val="ConsPlusNonformat"/>
              <w:tabs>
                <w:tab w:val="left" w:pos="2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650D" w:rsidRDefault="0018650D" w:rsidP="008E2501">
            <w:pPr>
              <w:pStyle w:val="ConsPlusNonformat"/>
              <w:tabs>
                <w:tab w:val="left" w:pos="241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по взаимодействию 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региональными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8650D" w:rsidRDefault="0018650D" w:rsidP="008E2501">
            <w:pPr>
              <w:pStyle w:val="ConsPlusNonformat"/>
              <w:tabs>
                <w:tab w:val="left" w:pos="2410"/>
              </w:tabs>
              <w:ind w:lef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органами власти, местными сообществами и </w:t>
            </w:r>
          </w:p>
          <w:p w:rsidR="0018650D" w:rsidRDefault="0018650D" w:rsidP="008E2501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общественными организациями (по согласованию) </w:t>
            </w:r>
          </w:p>
          <w:p w:rsidR="0018650D" w:rsidRDefault="0018650D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2501" w:rsidRDefault="008E2501" w:rsidP="008E250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Управления по правовой и кадровой работе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  <w:p w:rsidR="008E2501" w:rsidRDefault="008E2501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C34" w:rsidRPr="007E5C34" w:rsidRDefault="007E5C34" w:rsidP="00975E5F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5E5F" w:rsidTr="00FD24AB">
        <w:tc>
          <w:tcPr>
            <w:tcW w:w="2830" w:type="dxa"/>
          </w:tcPr>
          <w:p w:rsidR="00975E5F" w:rsidRDefault="00975E5F" w:rsidP="00D3446D">
            <w:pPr>
              <w:rPr>
                <w:rFonts w:ascii="Times New Roman" w:hAnsi="Times New Roman"/>
                <w:sz w:val="28"/>
                <w:szCs w:val="28"/>
              </w:rPr>
            </w:pPr>
            <w:r w:rsidRPr="008E2501"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нушкевич Яна</w:t>
            </w:r>
          </w:p>
          <w:p w:rsidR="00975E5F" w:rsidRPr="008E2501" w:rsidRDefault="00975E5F" w:rsidP="00D3446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Олеговна</w:t>
            </w:r>
          </w:p>
        </w:tc>
        <w:tc>
          <w:tcPr>
            <w:tcW w:w="6515" w:type="dxa"/>
          </w:tcPr>
          <w:p w:rsidR="00975E5F" w:rsidRPr="007E5C34" w:rsidRDefault="00975E5F" w:rsidP="00975E5F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представитель заказчика, начальник отдела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связям с общественностью   и развитию коммуникаций ФГУП «ГХК» (по согласованию)</w:t>
            </w:r>
          </w:p>
        </w:tc>
      </w:tr>
    </w:tbl>
    <w:p w:rsidR="00E64564" w:rsidRDefault="00E64564" w:rsidP="00E64564">
      <w:pPr>
        <w:rPr>
          <w:rFonts w:ascii="Times New Roman" w:hAnsi="Times New Roman"/>
          <w:sz w:val="28"/>
          <w:szCs w:val="28"/>
        </w:rPr>
      </w:pPr>
    </w:p>
    <w:p w:rsidR="00E64564" w:rsidRDefault="00E64564" w:rsidP="00E64564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Крейцшмар</w:t>
      </w:r>
      <w:proofErr w:type="spellEnd"/>
      <w:r>
        <w:rPr>
          <w:rFonts w:ascii="Times New Roman" w:hAnsi="Times New Roman"/>
          <w:sz w:val="28"/>
          <w:szCs w:val="28"/>
        </w:rPr>
        <w:t xml:space="preserve"> Денис </w:t>
      </w:r>
      <w:r>
        <w:rPr>
          <w:rFonts w:ascii="Times New Roman" w:hAnsi="Times New Roman"/>
          <w:sz w:val="28"/>
          <w:szCs w:val="28"/>
        </w:rPr>
        <w:tab/>
      </w:r>
      <w:r w:rsidRPr="00D80808">
        <w:rPr>
          <w:rFonts w:ascii="Times New Roman" w:hAnsi="Times New Roman"/>
          <w:sz w:val="28"/>
          <w:szCs w:val="28"/>
        </w:rPr>
        <w:t xml:space="preserve">Заместитель генерального директора </w:t>
      </w:r>
      <w:r>
        <w:rPr>
          <w:rFonts w:ascii="Times New Roman" w:hAnsi="Times New Roman"/>
          <w:sz w:val="28"/>
          <w:szCs w:val="28"/>
        </w:rPr>
        <w:t>ФГУП «ГХК»</w:t>
      </w:r>
      <w:r w:rsidRPr="00D808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Николаевич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80808">
        <w:rPr>
          <w:rFonts w:ascii="Times New Roman" w:hAnsi="Times New Roman"/>
          <w:sz w:val="28"/>
          <w:szCs w:val="28"/>
        </w:rPr>
        <w:t xml:space="preserve">по правовой работе и имущественному комплексу -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80808">
        <w:rPr>
          <w:rFonts w:ascii="Times New Roman" w:hAnsi="Times New Roman"/>
          <w:sz w:val="28"/>
          <w:szCs w:val="28"/>
        </w:rPr>
        <w:t>начальник департамента</w:t>
      </w:r>
    </w:p>
    <w:p w:rsidR="00955795" w:rsidRDefault="00955795" w:rsidP="008E2501"/>
    <w:sectPr w:rsidR="00955795" w:rsidSect="006C60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286E"/>
    <w:rsid w:val="000A6255"/>
    <w:rsid w:val="000C286E"/>
    <w:rsid w:val="0018650D"/>
    <w:rsid w:val="0024197C"/>
    <w:rsid w:val="003F095B"/>
    <w:rsid w:val="00442657"/>
    <w:rsid w:val="004B76EC"/>
    <w:rsid w:val="00525D96"/>
    <w:rsid w:val="00547EF4"/>
    <w:rsid w:val="005739A8"/>
    <w:rsid w:val="006567B8"/>
    <w:rsid w:val="006C6034"/>
    <w:rsid w:val="00742245"/>
    <w:rsid w:val="007E5C34"/>
    <w:rsid w:val="008E2501"/>
    <w:rsid w:val="00925B8E"/>
    <w:rsid w:val="00944879"/>
    <w:rsid w:val="00955795"/>
    <w:rsid w:val="00975E5F"/>
    <w:rsid w:val="009C65FE"/>
    <w:rsid w:val="00B15A17"/>
    <w:rsid w:val="00B57708"/>
    <w:rsid w:val="00D13C56"/>
    <w:rsid w:val="00D80808"/>
    <w:rsid w:val="00E64564"/>
    <w:rsid w:val="00FD2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86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C286E"/>
    <w:pPr>
      <w:widowControl w:val="0"/>
      <w:autoSpaceDE w:val="0"/>
      <w:autoSpaceDN w:val="0"/>
      <w:adjustRightInd w:val="0"/>
      <w:spacing w:after="0" w:line="240" w:lineRule="auto"/>
    </w:pPr>
    <w:rPr>
      <w:rFonts w:ascii="Lucida Console" w:eastAsia="Times New Roman" w:hAnsi="Lucida Console" w:cs="Lucida Console"/>
      <w:b/>
      <w:bCs/>
      <w:sz w:val="16"/>
      <w:szCs w:val="16"/>
      <w:lang w:eastAsia="ru-RU"/>
    </w:rPr>
  </w:style>
  <w:style w:type="table" w:styleId="a3">
    <w:name w:val="Table Grid"/>
    <w:basedOn w:val="a1"/>
    <w:uiPriority w:val="39"/>
    <w:rsid w:val="000C28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0C28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86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C286E"/>
    <w:pPr>
      <w:widowControl w:val="0"/>
      <w:autoSpaceDE w:val="0"/>
      <w:autoSpaceDN w:val="0"/>
      <w:adjustRightInd w:val="0"/>
      <w:spacing w:after="0" w:line="240" w:lineRule="auto"/>
    </w:pPr>
    <w:rPr>
      <w:rFonts w:ascii="Lucida Console" w:eastAsia="Times New Roman" w:hAnsi="Lucida Console" w:cs="Lucida Console"/>
      <w:b/>
      <w:bCs/>
      <w:sz w:val="16"/>
      <w:szCs w:val="16"/>
      <w:lang w:eastAsia="ru-RU"/>
    </w:rPr>
  </w:style>
  <w:style w:type="table" w:styleId="a3">
    <w:name w:val="Table Grid"/>
    <w:basedOn w:val="a1"/>
    <w:uiPriority w:val="39"/>
    <w:rsid w:val="000C28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0C28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6FC16-C249-41E7-99B9-CF2FA803B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Н. Агилова</dc:creator>
  <cp:lastModifiedBy>Shahina</cp:lastModifiedBy>
  <cp:revision>5</cp:revision>
  <cp:lastPrinted>2022-02-21T10:16:00Z</cp:lastPrinted>
  <dcterms:created xsi:type="dcterms:W3CDTF">2022-05-25T02:50:00Z</dcterms:created>
  <dcterms:modified xsi:type="dcterms:W3CDTF">2022-05-26T07:26:00Z</dcterms:modified>
</cp:coreProperties>
</file>