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0D7" w:rsidRPr="00BE300B" w:rsidRDefault="008D7622" w:rsidP="00B83FDC">
      <w:pPr>
        <w:pStyle w:val="ConsPlusNormal"/>
        <w:tabs>
          <w:tab w:val="left" w:pos="5954"/>
        </w:tabs>
        <w:rPr>
          <w:rFonts w:ascii="Times New Roman" w:hAnsi="Times New Roman" w:cs="Times New Roman"/>
          <w:sz w:val="28"/>
          <w:szCs w:val="28"/>
        </w:rPr>
      </w:pPr>
      <w:r>
        <w:rPr>
          <w:rFonts w:ascii="Times New Roman" w:hAnsi="Times New Roman" w:cs="Times New Roman"/>
          <w:sz w:val="28"/>
          <w:szCs w:val="28"/>
        </w:rPr>
        <w:t xml:space="preserve">           </w:t>
      </w:r>
      <w:r w:rsidR="00BE300B">
        <w:rPr>
          <w:rFonts w:ascii="Times New Roman" w:hAnsi="Times New Roman" w:cs="Times New Roman"/>
          <w:sz w:val="28"/>
          <w:szCs w:val="28"/>
        </w:rPr>
        <w:t xml:space="preserve">         </w:t>
      </w:r>
      <w:r w:rsidR="00CC4674">
        <w:rPr>
          <w:rFonts w:ascii="Times New Roman" w:hAnsi="Times New Roman" w:cs="Times New Roman"/>
          <w:sz w:val="28"/>
          <w:szCs w:val="28"/>
        </w:rPr>
        <w:t xml:space="preserve">                              </w:t>
      </w:r>
    </w:p>
    <w:tbl>
      <w:tblPr>
        <w:tblStyle w:val="a3"/>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tblPr>
      <w:tblGrid>
        <w:gridCol w:w="4360"/>
      </w:tblGrid>
      <w:tr w:rsidR="00D270D7" w:rsidTr="003E4EE4">
        <w:tc>
          <w:tcPr>
            <w:tcW w:w="4360" w:type="dxa"/>
          </w:tcPr>
          <w:p w:rsidR="008D7622" w:rsidRDefault="008D7622" w:rsidP="00D270D7">
            <w:pPr>
              <w:pStyle w:val="ConsPlusNormal"/>
              <w:rPr>
                <w:rFonts w:ascii="Times New Roman" w:hAnsi="Times New Roman" w:cs="Times New Roman"/>
                <w:sz w:val="28"/>
                <w:szCs w:val="28"/>
              </w:rPr>
            </w:pPr>
            <w:r>
              <w:rPr>
                <w:rFonts w:ascii="Times New Roman" w:hAnsi="Times New Roman" w:cs="Times New Roman"/>
                <w:sz w:val="28"/>
                <w:szCs w:val="28"/>
              </w:rPr>
              <w:t xml:space="preserve">Приложение  </w:t>
            </w:r>
            <w:r w:rsidR="007A7009">
              <w:rPr>
                <w:rFonts w:ascii="Times New Roman" w:hAnsi="Times New Roman" w:cs="Times New Roman"/>
                <w:sz w:val="28"/>
                <w:szCs w:val="28"/>
              </w:rPr>
              <w:t>№ 1</w:t>
            </w:r>
          </w:p>
          <w:p w:rsidR="008D7622" w:rsidRDefault="00F55303" w:rsidP="001E4718">
            <w:pPr>
              <w:pStyle w:val="ConsPlusNormal"/>
              <w:rPr>
                <w:rFonts w:ascii="Times New Roman" w:hAnsi="Times New Roman" w:cs="Times New Roman"/>
                <w:sz w:val="28"/>
                <w:szCs w:val="28"/>
              </w:rPr>
            </w:pPr>
            <w:r>
              <w:rPr>
                <w:rFonts w:ascii="Times New Roman" w:hAnsi="Times New Roman" w:cs="Times New Roman"/>
                <w:sz w:val="28"/>
                <w:szCs w:val="28"/>
              </w:rPr>
              <w:t xml:space="preserve">к </w:t>
            </w:r>
            <w:r w:rsidR="00CA5C61">
              <w:rPr>
                <w:rFonts w:ascii="Times New Roman" w:hAnsi="Times New Roman" w:cs="Times New Roman"/>
                <w:sz w:val="28"/>
                <w:szCs w:val="28"/>
              </w:rPr>
              <w:t>п</w:t>
            </w:r>
            <w:r w:rsidR="001E4718">
              <w:rPr>
                <w:rFonts w:ascii="Times New Roman" w:hAnsi="Times New Roman" w:cs="Times New Roman"/>
                <w:sz w:val="28"/>
                <w:szCs w:val="28"/>
              </w:rPr>
              <w:t xml:space="preserve">остановлению </w:t>
            </w:r>
            <w:proofErr w:type="gramStart"/>
            <w:r w:rsidR="001E4718">
              <w:rPr>
                <w:rFonts w:ascii="Times New Roman" w:hAnsi="Times New Roman" w:cs="Times New Roman"/>
                <w:sz w:val="28"/>
                <w:szCs w:val="28"/>
              </w:rPr>
              <w:t>Администрации</w:t>
            </w:r>
            <w:proofErr w:type="gramEnd"/>
            <w:r w:rsidR="001E4718">
              <w:rPr>
                <w:rFonts w:ascii="Times New Roman" w:hAnsi="Times New Roman" w:cs="Times New Roman"/>
                <w:sz w:val="28"/>
                <w:szCs w:val="28"/>
              </w:rPr>
              <w:t xml:space="preserve"> ЗАТО г. Железногорск</w:t>
            </w:r>
          </w:p>
          <w:p w:rsidR="001E4718" w:rsidRPr="004A0320" w:rsidRDefault="004A0320" w:rsidP="001E4718">
            <w:pPr>
              <w:pStyle w:val="ConsPlusNormal"/>
              <w:rPr>
                <w:rFonts w:ascii="Times New Roman" w:hAnsi="Times New Roman" w:cs="Times New Roman"/>
                <w:sz w:val="28"/>
                <w:szCs w:val="28"/>
                <w:lang w:val="en-US"/>
              </w:rPr>
            </w:pPr>
            <w:r>
              <w:rPr>
                <w:rFonts w:ascii="Times New Roman" w:hAnsi="Times New Roman" w:cs="Times New Roman"/>
                <w:sz w:val="28"/>
                <w:szCs w:val="28"/>
              </w:rPr>
              <w:t xml:space="preserve">от </w:t>
            </w:r>
            <w:r>
              <w:rPr>
                <w:rFonts w:ascii="Times New Roman" w:hAnsi="Times New Roman" w:cs="Times New Roman"/>
                <w:sz w:val="28"/>
                <w:szCs w:val="28"/>
                <w:lang w:val="en-US"/>
              </w:rPr>
              <w:t xml:space="preserve"> 09.09.</w:t>
            </w:r>
            <w:r w:rsidR="00464EFB" w:rsidRPr="004A0320">
              <w:rPr>
                <w:rFonts w:ascii="Times New Roman" w:hAnsi="Times New Roman"/>
                <w:sz w:val="28"/>
                <w:szCs w:val="28"/>
              </w:rPr>
              <w:t>2016</w:t>
            </w:r>
            <w:r w:rsidR="00345EB8">
              <w:rPr>
                <w:rFonts w:ascii="Times New Roman" w:hAnsi="Times New Roman"/>
                <w:sz w:val="28"/>
                <w:szCs w:val="28"/>
              </w:rPr>
              <w:t xml:space="preserve">  </w:t>
            </w:r>
            <w:r w:rsidR="001E4718">
              <w:rPr>
                <w:rFonts w:ascii="Times New Roman" w:hAnsi="Times New Roman" w:cs="Times New Roman"/>
                <w:sz w:val="28"/>
                <w:szCs w:val="28"/>
              </w:rPr>
              <w:t xml:space="preserve"> </w:t>
            </w:r>
            <w:r w:rsidR="00CA5C61">
              <w:rPr>
                <w:rFonts w:ascii="Times New Roman" w:hAnsi="Times New Roman" w:cs="Times New Roman"/>
                <w:sz w:val="28"/>
                <w:szCs w:val="28"/>
              </w:rPr>
              <w:t xml:space="preserve"> </w:t>
            </w:r>
            <w:r w:rsidR="001E4718">
              <w:rPr>
                <w:rFonts w:ascii="Times New Roman" w:hAnsi="Times New Roman" w:cs="Times New Roman"/>
                <w:sz w:val="28"/>
                <w:szCs w:val="28"/>
              </w:rPr>
              <w:t>№</w:t>
            </w:r>
            <w:r w:rsidR="00CA5C61">
              <w:rPr>
                <w:rFonts w:ascii="Times New Roman" w:hAnsi="Times New Roman" w:cs="Times New Roman"/>
                <w:sz w:val="28"/>
                <w:szCs w:val="28"/>
              </w:rPr>
              <w:t xml:space="preserve">  </w:t>
            </w:r>
            <w:r>
              <w:rPr>
                <w:rFonts w:ascii="Times New Roman" w:hAnsi="Times New Roman" w:cs="Times New Roman"/>
                <w:sz w:val="28"/>
                <w:szCs w:val="28"/>
                <w:lang w:val="en-US"/>
              </w:rPr>
              <w:t>1480</w:t>
            </w:r>
          </w:p>
          <w:p w:rsidR="008D7622" w:rsidRDefault="008D7622" w:rsidP="00D270D7">
            <w:pPr>
              <w:pStyle w:val="ConsPlusNormal"/>
              <w:rPr>
                <w:rFonts w:ascii="Times New Roman" w:hAnsi="Times New Roman" w:cs="Times New Roman"/>
                <w:sz w:val="28"/>
                <w:szCs w:val="28"/>
              </w:rPr>
            </w:pPr>
          </w:p>
          <w:p w:rsidR="00D270D7" w:rsidRPr="00D270D7" w:rsidRDefault="00164AFC" w:rsidP="00164AFC">
            <w:pPr>
              <w:pStyle w:val="ConsPlusNormal"/>
              <w:rPr>
                <w:rFonts w:ascii="Times New Roman" w:hAnsi="Times New Roman" w:cs="Times New Roman"/>
                <w:sz w:val="28"/>
                <w:szCs w:val="28"/>
              </w:rPr>
            </w:pPr>
            <w:r>
              <w:rPr>
                <w:rFonts w:ascii="Times New Roman" w:hAnsi="Times New Roman"/>
                <w:sz w:val="28"/>
                <w:szCs w:val="28"/>
              </w:rPr>
              <w:t xml:space="preserve"> </w:t>
            </w:r>
          </w:p>
        </w:tc>
      </w:tr>
    </w:tbl>
    <w:p w:rsidR="00A731B1" w:rsidRPr="00A731B1" w:rsidRDefault="00A731B1" w:rsidP="00A731B1">
      <w:pPr>
        <w:widowControl w:val="0"/>
        <w:autoSpaceDE w:val="0"/>
        <w:autoSpaceDN w:val="0"/>
        <w:adjustRightInd w:val="0"/>
        <w:jc w:val="center"/>
        <w:rPr>
          <w:rFonts w:ascii="Times New Roman" w:hAnsi="Times New Roman" w:cs="Times New Roman"/>
          <w:bCs/>
          <w:sz w:val="28"/>
          <w:szCs w:val="28"/>
        </w:rPr>
      </w:pPr>
      <w:r w:rsidRPr="00A731B1">
        <w:rPr>
          <w:rFonts w:ascii="Times New Roman" w:hAnsi="Times New Roman" w:cs="Times New Roman"/>
          <w:bCs/>
          <w:sz w:val="28"/>
          <w:szCs w:val="28"/>
        </w:rPr>
        <w:t>ПОЛОЖЕНИЕ</w:t>
      </w:r>
    </w:p>
    <w:p w:rsidR="00767625" w:rsidRPr="00DD3E81" w:rsidRDefault="00767625" w:rsidP="00767625">
      <w:pPr>
        <w:jc w:val="center"/>
        <w:rPr>
          <w:rFonts w:ascii="Times New Roman" w:hAnsi="Times New Roman"/>
          <w:sz w:val="28"/>
          <w:szCs w:val="28"/>
        </w:rPr>
      </w:pPr>
      <w:r>
        <w:rPr>
          <w:rFonts w:ascii="Times New Roman" w:hAnsi="Times New Roman"/>
          <w:sz w:val="28"/>
          <w:szCs w:val="28"/>
        </w:rPr>
        <w:t>об организац</w:t>
      </w:r>
      <w:r w:rsidR="00FD0F5C">
        <w:rPr>
          <w:rFonts w:ascii="Times New Roman" w:hAnsi="Times New Roman"/>
          <w:sz w:val="28"/>
          <w:szCs w:val="28"/>
        </w:rPr>
        <w:t>ии ритуальных услуг и содержании</w:t>
      </w:r>
      <w:r>
        <w:rPr>
          <w:rFonts w:ascii="Times New Roman" w:hAnsi="Times New Roman"/>
          <w:sz w:val="28"/>
          <w:szCs w:val="28"/>
        </w:rPr>
        <w:t xml:space="preserve"> мест захоронений </w:t>
      </w:r>
      <w:r>
        <w:rPr>
          <w:rFonts w:ascii="Times New Roman" w:hAnsi="Times New Roman"/>
          <w:bCs/>
          <w:sz w:val="28"/>
          <w:szCs w:val="28"/>
        </w:rPr>
        <w:t xml:space="preserve">на </w:t>
      </w:r>
      <w:proofErr w:type="gramStart"/>
      <w:r>
        <w:rPr>
          <w:rFonts w:ascii="Times New Roman" w:hAnsi="Times New Roman"/>
          <w:bCs/>
          <w:sz w:val="28"/>
          <w:szCs w:val="28"/>
        </w:rPr>
        <w:t>территории</w:t>
      </w:r>
      <w:proofErr w:type="gramEnd"/>
      <w:r w:rsidRPr="00B53D88">
        <w:rPr>
          <w:rFonts w:ascii="Times New Roman" w:hAnsi="Times New Roman"/>
          <w:bCs/>
          <w:sz w:val="28"/>
          <w:szCs w:val="28"/>
        </w:rPr>
        <w:t xml:space="preserve"> ЗАТО Железногорск </w:t>
      </w:r>
    </w:p>
    <w:p w:rsidR="00A731B1" w:rsidRDefault="00A731B1" w:rsidP="00507E25">
      <w:pPr>
        <w:jc w:val="center"/>
        <w:rPr>
          <w:rFonts w:ascii="Times New Roman" w:hAnsi="Times New Roman" w:cs="Times New Roman"/>
          <w:bCs/>
          <w:sz w:val="28"/>
          <w:szCs w:val="28"/>
        </w:rPr>
      </w:pPr>
    </w:p>
    <w:p w:rsidR="00A731B1" w:rsidRPr="00032679" w:rsidRDefault="00A731B1" w:rsidP="00A731B1">
      <w:pPr>
        <w:pStyle w:val="1"/>
        <w:rPr>
          <w:rFonts w:ascii="Times New Roman" w:hAnsi="Times New Roman"/>
          <w:b w:val="0"/>
          <w:color w:val="auto"/>
          <w:sz w:val="28"/>
          <w:szCs w:val="28"/>
        </w:rPr>
      </w:pPr>
      <w:r w:rsidRPr="00032679">
        <w:rPr>
          <w:rFonts w:ascii="Times New Roman" w:hAnsi="Times New Roman"/>
          <w:b w:val="0"/>
          <w:color w:val="auto"/>
          <w:sz w:val="28"/>
          <w:szCs w:val="28"/>
        </w:rPr>
        <w:t>1. ОБЩИЕ ПОЛОЖЕНИЯ</w:t>
      </w:r>
    </w:p>
    <w:p w:rsidR="00A731B1" w:rsidRDefault="00A731B1" w:rsidP="00A731B1">
      <w:pPr>
        <w:autoSpaceDE w:val="0"/>
        <w:autoSpaceDN w:val="0"/>
        <w:adjustRightInd w:val="0"/>
        <w:ind w:firstLine="540"/>
        <w:jc w:val="center"/>
        <w:outlineLvl w:val="0"/>
        <w:rPr>
          <w:rFonts w:ascii="Times New Roman" w:hAnsi="Times New Roman"/>
          <w:sz w:val="28"/>
          <w:szCs w:val="28"/>
        </w:rPr>
      </w:pPr>
    </w:p>
    <w:p w:rsidR="00A731B1" w:rsidRPr="00767625" w:rsidRDefault="0073044E" w:rsidP="00767625">
      <w:pPr>
        <w:jc w:val="both"/>
        <w:rPr>
          <w:rFonts w:ascii="Times New Roman" w:hAnsi="Times New Roman"/>
          <w:sz w:val="28"/>
          <w:szCs w:val="28"/>
        </w:rPr>
      </w:pPr>
      <w:r>
        <w:rPr>
          <w:rFonts w:ascii="Times New Roman" w:hAnsi="Times New Roman"/>
          <w:bCs/>
          <w:sz w:val="28"/>
          <w:szCs w:val="28"/>
        </w:rPr>
        <w:t xml:space="preserve">         </w:t>
      </w:r>
      <w:r w:rsidR="00A731B1" w:rsidRPr="00B53D88">
        <w:rPr>
          <w:rFonts w:ascii="Times New Roman" w:hAnsi="Times New Roman"/>
          <w:bCs/>
          <w:sz w:val="28"/>
          <w:szCs w:val="28"/>
        </w:rPr>
        <w:t xml:space="preserve">1.1. Положение </w:t>
      </w:r>
      <w:r w:rsidR="00767625">
        <w:rPr>
          <w:rFonts w:ascii="Times New Roman" w:hAnsi="Times New Roman"/>
          <w:sz w:val="28"/>
          <w:szCs w:val="28"/>
        </w:rPr>
        <w:t>об организац</w:t>
      </w:r>
      <w:r w:rsidR="00FD0F5C">
        <w:rPr>
          <w:rFonts w:ascii="Times New Roman" w:hAnsi="Times New Roman"/>
          <w:sz w:val="28"/>
          <w:szCs w:val="28"/>
        </w:rPr>
        <w:t>ии ритуальных услуг и содержании</w:t>
      </w:r>
      <w:r w:rsidR="00767625">
        <w:rPr>
          <w:rFonts w:ascii="Times New Roman" w:hAnsi="Times New Roman"/>
          <w:sz w:val="28"/>
          <w:szCs w:val="28"/>
        </w:rPr>
        <w:t xml:space="preserve"> мест захоронений </w:t>
      </w:r>
      <w:r w:rsidR="00767625">
        <w:rPr>
          <w:rFonts w:ascii="Times New Roman" w:hAnsi="Times New Roman"/>
          <w:bCs/>
          <w:sz w:val="28"/>
          <w:szCs w:val="28"/>
        </w:rPr>
        <w:t xml:space="preserve">на </w:t>
      </w:r>
      <w:proofErr w:type="gramStart"/>
      <w:r w:rsidR="00767625">
        <w:rPr>
          <w:rFonts w:ascii="Times New Roman" w:hAnsi="Times New Roman"/>
          <w:bCs/>
          <w:sz w:val="28"/>
          <w:szCs w:val="28"/>
        </w:rPr>
        <w:t>территории</w:t>
      </w:r>
      <w:proofErr w:type="gramEnd"/>
      <w:r w:rsidR="00767625" w:rsidRPr="00B53D88">
        <w:rPr>
          <w:rFonts w:ascii="Times New Roman" w:hAnsi="Times New Roman"/>
          <w:bCs/>
          <w:sz w:val="28"/>
          <w:szCs w:val="28"/>
        </w:rPr>
        <w:t xml:space="preserve"> ЗАТО Железногорск </w:t>
      </w:r>
      <w:r w:rsidR="00AA020A">
        <w:rPr>
          <w:rFonts w:ascii="Times New Roman" w:hAnsi="Times New Roman"/>
          <w:bCs/>
          <w:sz w:val="28"/>
          <w:szCs w:val="28"/>
        </w:rPr>
        <w:t xml:space="preserve">(далее - Положение) </w:t>
      </w:r>
      <w:r w:rsidR="00A731B1" w:rsidRPr="00B53D88">
        <w:rPr>
          <w:rFonts w:ascii="Times New Roman" w:hAnsi="Times New Roman"/>
          <w:bCs/>
          <w:sz w:val="28"/>
          <w:szCs w:val="28"/>
        </w:rPr>
        <w:t>устанавливает единые требования для юридических лиц, индивидуальных предпринимателей и граждан при погребении (эксгумации) умерших и предоставлении других ритуальных услуг на территории ЗАТО  Железногорск, устанавливает правила содержания мест погребения.</w:t>
      </w:r>
    </w:p>
    <w:p w:rsidR="00A731B1" w:rsidRPr="00B53D88" w:rsidRDefault="00A731B1" w:rsidP="00A731B1">
      <w:pPr>
        <w:widowControl w:val="0"/>
        <w:autoSpaceDE w:val="0"/>
        <w:autoSpaceDN w:val="0"/>
        <w:adjustRightInd w:val="0"/>
        <w:ind w:firstLine="567"/>
        <w:jc w:val="both"/>
        <w:rPr>
          <w:rFonts w:ascii="Times New Roman" w:hAnsi="Times New Roman"/>
          <w:sz w:val="28"/>
          <w:szCs w:val="28"/>
        </w:rPr>
      </w:pPr>
      <w:r w:rsidRPr="00B53D88">
        <w:rPr>
          <w:rFonts w:ascii="Times New Roman" w:hAnsi="Times New Roman"/>
          <w:sz w:val="28"/>
          <w:szCs w:val="28"/>
        </w:rPr>
        <w:t xml:space="preserve">1.2.  Настоящее Положение разработано в соответствии </w:t>
      </w:r>
      <w:proofErr w:type="gramStart"/>
      <w:r w:rsidRPr="00B53D88">
        <w:rPr>
          <w:rFonts w:ascii="Times New Roman" w:hAnsi="Times New Roman"/>
          <w:sz w:val="28"/>
          <w:szCs w:val="28"/>
        </w:rPr>
        <w:t>с</w:t>
      </w:r>
      <w:proofErr w:type="gramEnd"/>
      <w:r w:rsidRPr="00B53D88">
        <w:rPr>
          <w:rFonts w:ascii="Times New Roman" w:hAnsi="Times New Roman"/>
          <w:sz w:val="28"/>
          <w:szCs w:val="28"/>
        </w:rPr>
        <w:t>:</w:t>
      </w:r>
    </w:p>
    <w:p w:rsidR="00A731B1" w:rsidRPr="00B53D88" w:rsidRDefault="00A731B1" w:rsidP="00A731B1">
      <w:pPr>
        <w:widowControl w:val="0"/>
        <w:autoSpaceDE w:val="0"/>
        <w:autoSpaceDN w:val="0"/>
        <w:adjustRightInd w:val="0"/>
        <w:ind w:firstLine="485"/>
        <w:jc w:val="both"/>
        <w:rPr>
          <w:rFonts w:ascii="Times New Roman" w:hAnsi="Times New Roman"/>
          <w:sz w:val="28"/>
          <w:szCs w:val="28"/>
        </w:rPr>
      </w:pPr>
      <w:r w:rsidRPr="00B53D88">
        <w:rPr>
          <w:rFonts w:ascii="Times New Roman" w:hAnsi="Times New Roman"/>
          <w:sz w:val="28"/>
          <w:szCs w:val="28"/>
        </w:rPr>
        <w:t xml:space="preserve">   - Федеральным законом  от 06.10.2003</w:t>
      </w:r>
      <w:r w:rsidRPr="00A13CE1">
        <w:rPr>
          <w:rFonts w:ascii="Times New Roman" w:hAnsi="Times New Roman"/>
          <w:sz w:val="28"/>
          <w:szCs w:val="28"/>
        </w:rPr>
        <w:t xml:space="preserve"> </w:t>
      </w:r>
      <w:r w:rsidRPr="00B53D88">
        <w:rPr>
          <w:rFonts w:ascii="Times New Roman" w:hAnsi="Times New Roman"/>
          <w:sz w:val="28"/>
          <w:szCs w:val="28"/>
        </w:rPr>
        <w:t>№ 131-ФЗ «Об общих принципах организации местного самоуправления в Российской Федерации»;</w:t>
      </w:r>
    </w:p>
    <w:p w:rsidR="00A731B1" w:rsidRPr="00B53D88" w:rsidRDefault="00A731B1" w:rsidP="00A731B1">
      <w:pPr>
        <w:widowControl w:val="0"/>
        <w:autoSpaceDE w:val="0"/>
        <w:autoSpaceDN w:val="0"/>
        <w:adjustRightInd w:val="0"/>
        <w:ind w:firstLine="709"/>
        <w:jc w:val="both"/>
        <w:rPr>
          <w:rFonts w:ascii="Times New Roman" w:hAnsi="Times New Roman"/>
          <w:sz w:val="28"/>
          <w:szCs w:val="28"/>
        </w:rPr>
      </w:pPr>
      <w:r w:rsidRPr="00B53D88">
        <w:rPr>
          <w:rFonts w:ascii="Times New Roman" w:hAnsi="Times New Roman"/>
          <w:sz w:val="28"/>
          <w:szCs w:val="28"/>
        </w:rPr>
        <w:t>- Федеральным законом от 12.01.1996 № 8-ФЗ «О погребении и похоронном деле» (далее – Федеральный закон «О погребении и похоронном деле»);</w:t>
      </w:r>
    </w:p>
    <w:p w:rsidR="00A731B1" w:rsidRPr="00A731B1" w:rsidRDefault="00A731B1" w:rsidP="00A731B1">
      <w:pPr>
        <w:pStyle w:val="ConsPlusTitle"/>
        <w:widowControl/>
        <w:ind w:firstLine="709"/>
        <w:jc w:val="both"/>
        <w:rPr>
          <w:rFonts w:ascii="Times New Roman" w:hAnsi="Times New Roman" w:cs="Times New Roman"/>
          <w:b w:val="0"/>
          <w:bCs w:val="0"/>
          <w:sz w:val="28"/>
          <w:szCs w:val="28"/>
        </w:rPr>
      </w:pPr>
      <w:r w:rsidRPr="00A731B1">
        <w:rPr>
          <w:rFonts w:ascii="Times New Roman" w:hAnsi="Times New Roman" w:cs="Times New Roman"/>
          <w:b w:val="0"/>
          <w:bCs w:val="0"/>
          <w:sz w:val="28"/>
          <w:szCs w:val="28"/>
        </w:rPr>
        <w:t>- Указом Президента Российской Федерации от 29.06.1996 № 1001 «О гарантиях прав граждан на предоставление услуг по погребению умерших»;</w:t>
      </w:r>
    </w:p>
    <w:p w:rsidR="00A731B1" w:rsidRPr="00B53D88" w:rsidRDefault="00A731B1" w:rsidP="00A731B1">
      <w:pPr>
        <w:ind w:firstLine="720"/>
        <w:jc w:val="both"/>
        <w:rPr>
          <w:rFonts w:ascii="Times New Roman" w:hAnsi="Times New Roman"/>
          <w:sz w:val="28"/>
          <w:szCs w:val="28"/>
        </w:rPr>
      </w:pPr>
      <w:r>
        <w:rPr>
          <w:rFonts w:ascii="Times New Roman" w:hAnsi="Times New Roman"/>
          <w:sz w:val="28"/>
          <w:szCs w:val="28"/>
        </w:rPr>
        <w:t xml:space="preserve">- </w:t>
      </w:r>
      <w:r w:rsidRPr="00B53D88">
        <w:rPr>
          <w:rFonts w:ascii="Times New Roman" w:hAnsi="Times New Roman"/>
          <w:sz w:val="28"/>
          <w:szCs w:val="28"/>
        </w:rPr>
        <w:t>Постановлением Главного государственного санитарного врача Российской  Федерации от 28.06.2011 №</w:t>
      </w:r>
      <w:r w:rsidRPr="00A13CE1">
        <w:rPr>
          <w:rFonts w:ascii="Times New Roman" w:hAnsi="Times New Roman"/>
          <w:sz w:val="28"/>
          <w:szCs w:val="28"/>
        </w:rPr>
        <w:t xml:space="preserve"> </w:t>
      </w:r>
      <w:r w:rsidRPr="00B53D88">
        <w:rPr>
          <w:rFonts w:ascii="Times New Roman" w:hAnsi="Times New Roman"/>
          <w:sz w:val="28"/>
          <w:szCs w:val="28"/>
        </w:rPr>
        <w:t>84 «Об утверждении СанПиН 2.1.2882-11 «Гигиенические требования к размещению, устройству и содержанию кладбищ, зданий и сооружений похоронного назначения»;</w:t>
      </w:r>
    </w:p>
    <w:p w:rsidR="00A731B1" w:rsidRPr="00B53D88" w:rsidRDefault="00A731B1" w:rsidP="00A731B1">
      <w:pPr>
        <w:ind w:firstLine="720"/>
        <w:jc w:val="both"/>
        <w:rPr>
          <w:rFonts w:ascii="Times New Roman" w:hAnsi="Times New Roman"/>
          <w:sz w:val="28"/>
          <w:szCs w:val="28"/>
        </w:rPr>
      </w:pPr>
      <w:r w:rsidRPr="00B53D88">
        <w:rPr>
          <w:rFonts w:ascii="Times New Roman" w:hAnsi="Times New Roman"/>
          <w:sz w:val="28"/>
          <w:szCs w:val="28"/>
        </w:rPr>
        <w:t>-</w:t>
      </w:r>
      <w:r>
        <w:rPr>
          <w:rFonts w:ascii="Times New Roman" w:hAnsi="Times New Roman"/>
          <w:sz w:val="28"/>
          <w:szCs w:val="28"/>
        </w:rPr>
        <w:t xml:space="preserve"> </w:t>
      </w:r>
      <w:r w:rsidRPr="00B53D88">
        <w:rPr>
          <w:rFonts w:ascii="Times New Roman" w:hAnsi="Times New Roman"/>
          <w:sz w:val="28"/>
          <w:szCs w:val="28"/>
        </w:rPr>
        <w:t>Законом Красноярского края от 24.04.1997 № 13-487 «О семейных (родовых) захоронениях на территории Красноярского края»;</w:t>
      </w:r>
    </w:p>
    <w:p w:rsidR="00A731B1" w:rsidRPr="00B53D88" w:rsidRDefault="00A731B1" w:rsidP="00A731B1">
      <w:pPr>
        <w:pStyle w:val="1"/>
        <w:spacing w:before="0" w:after="0"/>
        <w:ind w:firstLine="709"/>
        <w:jc w:val="both"/>
        <w:rPr>
          <w:rFonts w:ascii="Times New Roman" w:hAnsi="Times New Roman"/>
          <w:b w:val="0"/>
          <w:color w:val="auto"/>
          <w:sz w:val="28"/>
          <w:szCs w:val="28"/>
        </w:rPr>
      </w:pPr>
      <w:r w:rsidRPr="00B53D88">
        <w:rPr>
          <w:rFonts w:ascii="Times New Roman" w:hAnsi="Times New Roman"/>
          <w:b w:val="0"/>
          <w:color w:val="auto"/>
          <w:sz w:val="28"/>
          <w:szCs w:val="28"/>
        </w:rPr>
        <w:t xml:space="preserve">- </w:t>
      </w:r>
      <w:r>
        <w:rPr>
          <w:rFonts w:ascii="Times New Roman" w:hAnsi="Times New Roman"/>
          <w:b w:val="0"/>
          <w:color w:val="auto"/>
          <w:sz w:val="28"/>
          <w:szCs w:val="28"/>
        </w:rPr>
        <w:t xml:space="preserve">  </w:t>
      </w:r>
      <w:r w:rsidRPr="00B53D88">
        <w:rPr>
          <w:rFonts w:ascii="Times New Roman" w:hAnsi="Times New Roman"/>
          <w:b w:val="0"/>
          <w:color w:val="auto"/>
          <w:sz w:val="28"/>
          <w:szCs w:val="28"/>
        </w:rPr>
        <w:t>Рекомендациями о порядке похорон и содержании кладбищ в Российской Федерации МДК 11-01.2002;</w:t>
      </w:r>
    </w:p>
    <w:p w:rsidR="00A731B1" w:rsidRDefault="00A731B1" w:rsidP="00A731B1">
      <w:pPr>
        <w:ind w:firstLine="709"/>
        <w:jc w:val="both"/>
        <w:rPr>
          <w:rFonts w:ascii="Times New Roman" w:hAnsi="Times New Roman"/>
          <w:sz w:val="28"/>
          <w:szCs w:val="28"/>
        </w:rPr>
      </w:pPr>
      <w:r w:rsidRPr="00B53D88">
        <w:rPr>
          <w:rFonts w:ascii="Times New Roman" w:hAnsi="Times New Roman"/>
          <w:sz w:val="28"/>
          <w:szCs w:val="28"/>
        </w:rPr>
        <w:t xml:space="preserve">- </w:t>
      </w:r>
      <w:proofErr w:type="gramStart"/>
      <w:r w:rsidRPr="00B53D88">
        <w:rPr>
          <w:rFonts w:ascii="Times New Roman" w:hAnsi="Times New Roman"/>
          <w:sz w:val="28"/>
          <w:szCs w:val="28"/>
        </w:rPr>
        <w:t>Уставом</w:t>
      </w:r>
      <w:proofErr w:type="gramEnd"/>
      <w:r w:rsidRPr="00B53D88">
        <w:rPr>
          <w:rFonts w:ascii="Times New Roman" w:hAnsi="Times New Roman"/>
          <w:sz w:val="28"/>
          <w:szCs w:val="28"/>
        </w:rPr>
        <w:t xml:space="preserve"> </w:t>
      </w:r>
      <w:r w:rsidR="00C12F93">
        <w:rPr>
          <w:rFonts w:ascii="Times New Roman" w:hAnsi="Times New Roman"/>
          <w:sz w:val="28"/>
          <w:szCs w:val="28"/>
        </w:rPr>
        <w:t>ЗАТО Железногорск</w:t>
      </w:r>
      <w:r w:rsidRPr="00B53D88">
        <w:rPr>
          <w:rFonts w:ascii="Times New Roman" w:hAnsi="Times New Roman"/>
          <w:sz w:val="28"/>
          <w:szCs w:val="28"/>
        </w:rPr>
        <w:t>;</w:t>
      </w:r>
    </w:p>
    <w:p w:rsidR="00A731B1" w:rsidRPr="00B53D88" w:rsidRDefault="00A731B1" w:rsidP="00A731B1">
      <w:pPr>
        <w:widowControl w:val="0"/>
        <w:autoSpaceDE w:val="0"/>
        <w:autoSpaceDN w:val="0"/>
        <w:adjustRightInd w:val="0"/>
        <w:ind w:firstLine="709"/>
        <w:jc w:val="both"/>
        <w:rPr>
          <w:rFonts w:ascii="Times New Roman" w:hAnsi="Times New Roman"/>
          <w:sz w:val="28"/>
          <w:szCs w:val="28"/>
        </w:rPr>
      </w:pPr>
      <w:r w:rsidRPr="00B53D88">
        <w:rPr>
          <w:rFonts w:ascii="Times New Roman" w:hAnsi="Times New Roman"/>
          <w:sz w:val="28"/>
          <w:szCs w:val="28"/>
        </w:rPr>
        <w:t xml:space="preserve">- </w:t>
      </w:r>
      <w:r>
        <w:rPr>
          <w:rFonts w:ascii="Times New Roman" w:hAnsi="Times New Roman"/>
          <w:sz w:val="28"/>
          <w:szCs w:val="28"/>
        </w:rPr>
        <w:t xml:space="preserve"> д</w:t>
      </w:r>
      <w:r w:rsidRPr="00B53D88">
        <w:rPr>
          <w:rFonts w:ascii="Times New Roman" w:hAnsi="Times New Roman"/>
          <w:sz w:val="28"/>
          <w:szCs w:val="28"/>
        </w:rPr>
        <w:t>ействующим законодательством Российской Федерации.</w:t>
      </w:r>
    </w:p>
    <w:p w:rsidR="0091604B" w:rsidRDefault="0073044E" w:rsidP="00B84484">
      <w:pPr>
        <w:jc w:val="both"/>
        <w:rPr>
          <w:rFonts w:ascii="Times New Roman" w:hAnsi="Times New Roman"/>
          <w:bCs/>
          <w:sz w:val="28"/>
          <w:szCs w:val="28"/>
        </w:rPr>
      </w:pPr>
      <w:r>
        <w:rPr>
          <w:rFonts w:ascii="Times New Roman" w:hAnsi="Times New Roman"/>
          <w:bCs/>
          <w:sz w:val="28"/>
          <w:szCs w:val="28"/>
        </w:rPr>
        <w:t xml:space="preserve">        </w:t>
      </w:r>
      <w:r w:rsidR="00A731B1" w:rsidRPr="00B53D88">
        <w:rPr>
          <w:rFonts w:ascii="Times New Roman" w:hAnsi="Times New Roman"/>
          <w:bCs/>
          <w:sz w:val="28"/>
          <w:szCs w:val="28"/>
        </w:rPr>
        <w:t xml:space="preserve">1.3. Организацию </w:t>
      </w:r>
      <w:r w:rsidR="0091604B">
        <w:rPr>
          <w:rFonts w:ascii="Times New Roman" w:hAnsi="Times New Roman"/>
          <w:sz w:val="28"/>
          <w:szCs w:val="28"/>
        </w:rPr>
        <w:t xml:space="preserve">ритуальных услуг и содержание мест захоронений </w:t>
      </w:r>
      <w:r w:rsidR="0091604B">
        <w:rPr>
          <w:rFonts w:ascii="Times New Roman" w:hAnsi="Times New Roman"/>
          <w:bCs/>
          <w:sz w:val="28"/>
          <w:szCs w:val="28"/>
        </w:rPr>
        <w:t xml:space="preserve">на </w:t>
      </w:r>
      <w:proofErr w:type="gramStart"/>
      <w:r w:rsidR="0091604B">
        <w:rPr>
          <w:rFonts w:ascii="Times New Roman" w:hAnsi="Times New Roman"/>
          <w:bCs/>
          <w:sz w:val="28"/>
          <w:szCs w:val="28"/>
        </w:rPr>
        <w:t>территории</w:t>
      </w:r>
      <w:proofErr w:type="gramEnd"/>
      <w:r w:rsidR="0091604B" w:rsidRPr="00B53D88">
        <w:rPr>
          <w:rFonts w:ascii="Times New Roman" w:hAnsi="Times New Roman"/>
          <w:bCs/>
          <w:sz w:val="28"/>
          <w:szCs w:val="28"/>
        </w:rPr>
        <w:t xml:space="preserve"> ЗАТО Железногорск </w:t>
      </w:r>
      <w:r w:rsidR="00A731B1" w:rsidRPr="00B53D88">
        <w:rPr>
          <w:rFonts w:ascii="Times New Roman" w:hAnsi="Times New Roman"/>
          <w:bCs/>
          <w:sz w:val="28"/>
          <w:szCs w:val="28"/>
        </w:rPr>
        <w:t>осуществляет Администрация ЗАТО г. Железногорск.</w:t>
      </w:r>
    </w:p>
    <w:p w:rsidR="009B0E14" w:rsidRDefault="009B0E14" w:rsidP="00B84484">
      <w:pPr>
        <w:jc w:val="both"/>
        <w:rPr>
          <w:rFonts w:ascii="Times New Roman" w:hAnsi="Times New Roman"/>
          <w:bCs/>
          <w:sz w:val="28"/>
          <w:szCs w:val="28"/>
        </w:rPr>
      </w:pPr>
      <w:r>
        <w:rPr>
          <w:rFonts w:ascii="Times New Roman" w:hAnsi="Times New Roman"/>
          <w:bCs/>
          <w:sz w:val="28"/>
          <w:szCs w:val="28"/>
        </w:rPr>
        <w:t xml:space="preserve">        1.4. Управление городского хозяйства </w:t>
      </w:r>
      <w:proofErr w:type="gramStart"/>
      <w:r>
        <w:rPr>
          <w:rFonts w:ascii="Times New Roman" w:hAnsi="Times New Roman"/>
          <w:bCs/>
          <w:sz w:val="28"/>
          <w:szCs w:val="28"/>
        </w:rPr>
        <w:t>Администрации</w:t>
      </w:r>
      <w:proofErr w:type="gramEnd"/>
      <w:r>
        <w:rPr>
          <w:rFonts w:ascii="Times New Roman" w:hAnsi="Times New Roman"/>
          <w:bCs/>
          <w:sz w:val="28"/>
          <w:szCs w:val="28"/>
        </w:rPr>
        <w:t xml:space="preserve"> ЗАТО г. Железногорск (далее УГХ) является структурным подразделением Администрации ЗАТО г. Железногорск</w:t>
      </w:r>
      <w:r w:rsidRPr="009B0E14">
        <w:rPr>
          <w:rFonts w:ascii="Times New Roman" w:hAnsi="Times New Roman"/>
          <w:bCs/>
          <w:sz w:val="28"/>
          <w:szCs w:val="28"/>
        </w:rPr>
        <w:t>,</w:t>
      </w:r>
      <w:r w:rsidR="00DD06D5">
        <w:rPr>
          <w:rFonts w:ascii="Times New Roman" w:hAnsi="Times New Roman"/>
          <w:bCs/>
          <w:sz w:val="28"/>
          <w:szCs w:val="28"/>
        </w:rPr>
        <w:t xml:space="preserve"> уполномоченное</w:t>
      </w:r>
      <w:r>
        <w:rPr>
          <w:rFonts w:ascii="Times New Roman" w:hAnsi="Times New Roman"/>
          <w:bCs/>
          <w:sz w:val="28"/>
          <w:szCs w:val="28"/>
        </w:rPr>
        <w:t xml:space="preserve"> на осуществление функций по организации ритуальных услуг.</w:t>
      </w:r>
    </w:p>
    <w:p w:rsidR="00C12F93" w:rsidRPr="009B0E14" w:rsidRDefault="009B0E14" w:rsidP="009B0E14">
      <w:pPr>
        <w:jc w:val="both"/>
        <w:rPr>
          <w:rFonts w:ascii="Times New Roman" w:hAnsi="Times New Roman"/>
          <w:sz w:val="28"/>
          <w:szCs w:val="28"/>
        </w:rPr>
      </w:pPr>
      <w:r>
        <w:rPr>
          <w:rFonts w:ascii="Times New Roman" w:hAnsi="Times New Roman"/>
          <w:bCs/>
          <w:sz w:val="28"/>
          <w:szCs w:val="28"/>
        </w:rPr>
        <w:lastRenderedPageBreak/>
        <w:t xml:space="preserve">        1.5.  Настоящее Положение опред</w:t>
      </w:r>
      <w:r w:rsidR="00AB1870">
        <w:rPr>
          <w:rFonts w:ascii="Times New Roman" w:hAnsi="Times New Roman"/>
          <w:bCs/>
          <w:sz w:val="28"/>
          <w:szCs w:val="28"/>
        </w:rPr>
        <w:t xml:space="preserve">еляет деятельность общественных и </w:t>
      </w:r>
      <w:proofErr w:type="spellStart"/>
      <w:r w:rsidR="00AB1870">
        <w:rPr>
          <w:rFonts w:ascii="Times New Roman" w:hAnsi="Times New Roman"/>
          <w:bCs/>
          <w:sz w:val="28"/>
          <w:szCs w:val="28"/>
        </w:rPr>
        <w:t>вероисповедальных</w:t>
      </w:r>
      <w:proofErr w:type="spellEnd"/>
      <w:r w:rsidR="00AB1870">
        <w:rPr>
          <w:rFonts w:ascii="Times New Roman" w:hAnsi="Times New Roman"/>
          <w:bCs/>
          <w:sz w:val="28"/>
          <w:szCs w:val="28"/>
        </w:rPr>
        <w:t xml:space="preserve"> </w:t>
      </w:r>
      <w:r>
        <w:rPr>
          <w:rFonts w:ascii="Times New Roman" w:hAnsi="Times New Roman"/>
          <w:bCs/>
          <w:sz w:val="28"/>
          <w:szCs w:val="28"/>
        </w:rPr>
        <w:t xml:space="preserve"> кладбищ</w:t>
      </w:r>
      <w:r w:rsidRPr="009B0E14">
        <w:rPr>
          <w:rFonts w:ascii="Times New Roman" w:hAnsi="Times New Roman"/>
          <w:bCs/>
          <w:sz w:val="28"/>
          <w:szCs w:val="28"/>
        </w:rPr>
        <w:t>,</w:t>
      </w:r>
      <w:r>
        <w:rPr>
          <w:rFonts w:ascii="Times New Roman" w:hAnsi="Times New Roman"/>
          <w:bCs/>
          <w:sz w:val="28"/>
          <w:szCs w:val="28"/>
        </w:rPr>
        <w:t xml:space="preserve"> находящих</w:t>
      </w:r>
      <w:r w:rsidR="00DD06D5">
        <w:rPr>
          <w:rFonts w:ascii="Times New Roman" w:hAnsi="Times New Roman"/>
          <w:bCs/>
          <w:sz w:val="28"/>
          <w:szCs w:val="28"/>
        </w:rPr>
        <w:t xml:space="preserve">ся в </w:t>
      </w:r>
      <w:proofErr w:type="gramStart"/>
      <w:r w:rsidR="00DD06D5">
        <w:rPr>
          <w:rFonts w:ascii="Times New Roman" w:hAnsi="Times New Roman"/>
          <w:bCs/>
          <w:sz w:val="28"/>
          <w:szCs w:val="28"/>
        </w:rPr>
        <w:t>ведении</w:t>
      </w:r>
      <w:proofErr w:type="gramEnd"/>
      <w:r w:rsidR="00DD06D5">
        <w:rPr>
          <w:rFonts w:ascii="Times New Roman" w:hAnsi="Times New Roman"/>
          <w:bCs/>
          <w:sz w:val="28"/>
          <w:szCs w:val="28"/>
        </w:rPr>
        <w:t xml:space="preserve"> ЗАТО Железногорск </w:t>
      </w:r>
      <w:r>
        <w:rPr>
          <w:rFonts w:ascii="Times New Roman" w:hAnsi="Times New Roman"/>
          <w:bCs/>
          <w:sz w:val="28"/>
          <w:szCs w:val="28"/>
        </w:rPr>
        <w:t xml:space="preserve"> </w:t>
      </w:r>
      <w:r w:rsidR="00DD06D5">
        <w:rPr>
          <w:rFonts w:ascii="Times New Roman" w:hAnsi="Times New Roman"/>
          <w:bCs/>
          <w:sz w:val="28"/>
          <w:szCs w:val="28"/>
        </w:rPr>
        <w:t>(</w:t>
      </w:r>
      <w:r>
        <w:rPr>
          <w:rFonts w:ascii="Times New Roman" w:hAnsi="Times New Roman"/>
          <w:bCs/>
          <w:sz w:val="28"/>
          <w:szCs w:val="28"/>
        </w:rPr>
        <w:t>далее по тексту муниципальн</w:t>
      </w:r>
      <w:r w:rsidR="00AB1870">
        <w:rPr>
          <w:rFonts w:ascii="Times New Roman" w:hAnsi="Times New Roman"/>
          <w:bCs/>
          <w:sz w:val="28"/>
          <w:szCs w:val="28"/>
        </w:rPr>
        <w:t>ые</w:t>
      </w:r>
      <w:r>
        <w:rPr>
          <w:rFonts w:ascii="Times New Roman" w:hAnsi="Times New Roman"/>
          <w:bCs/>
          <w:sz w:val="28"/>
          <w:szCs w:val="28"/>
        </w:rPr>
        <w:t xml:space="preserve"> кладбищ</w:t>
      </w:r>
      <w:r w:rsidR="00AB1870">
        <w:rPr>
          <w:rFonts w:ascii="Times New Roman" w:hAnsi="Times New Roman"/>
          <w:bCs/>
          <w:sz w:val="28"/>
          <w:szCs w:val="28"/>
        </w:rPr>
        <w:t>а</w:t>
      </w:r>
      <w:r>
        <w:rPr>
          <w:rFonts w:ascii="Times New Roman" w:hAnsi="Times New Roman"/>
          <w:bCs/>
          <w:sz w:val="28"/>
          <w:szCs w:val="28"/>
        </w:rPr>
        <w:t xml:space="preserve">).  </w:t>
      </w:r>
    </w:p>
    <w:p w:rsidR="00C12F93" w:rsidRDefault="00C12F93" w:rsidP="00A731B1">
      <w:pPr>
        <w:widowControl w:val="0"/>
        <w:autoSpaceDE w:val="0"/>
        <w:autoSpaceDN w:val="0"/>
        <w:adjustRightInd w:val="0"/>
        <w:ind w:firstLine="567"/>
        <w:jc w:val="both"/>
        <w:rPr>
          <w:rFonts w:ascii="Times New Roman" w:hAnsi="Times New Roman"/>
          <w:bCs/>
          <w:sz w:val="28"/>
          <w:szCs w:val="28"/>
        </w:rPr>
      </w:pPr>
    </w:p>
    <w:p w:rsidR="00A731B1" w:rsidRDefault="00A731B1" w:rsidP="00A731B1">
      <w:pPr>
        <w:pStyle w:val="1"/>
        <w:spacing w:before="0" w:after="0"/>
        <w:rPr>
          <w:rFonts w:ascii="Times New Roman" w:hAnsi="Times New Roman"/>
          <w:b w:val="0"/>
          <w:color w:val="auto"/>
          <w:sz w:val="28"/>
          <w:szCs w:val="28"/>
        </w:rPr>
      </w:pPr>
      <w:r w:rsidRPr="00CE3840">
        <w:rPr>
          <w:rFonts w:ascii="Times New Roman" w:hAnsi="Times New Roman"/>
          <w:b w:val="0"/>
          <w:color w:val="auto"/>
          <w:sz w:val="28"/>
          <w:szCs w:val="28"/>
        </w:rPr>
        <w:t>2. ОСНОВНЫЕ ПОНЯТИЯ, ТЕРМИНЫ И ОПРЕДЕЛЕНИЯ</w:t>
      </w:r>
    </w:p>
    <w:p w:rsidR="00A731B1" w:rsidRPr="00CE3840" w:rsidRDefault="00A731B1" w:rsidP="00A731B1"/>
    <w:p w:rsidR="00A731B1" w:rsidRPr="00CE3840" w:rsidRDefault="00A731B1" w:rsidP="00A731B1">
      <w:pPr>
        <w:ind w:firstLine="720"/>
        <w:jc w:val="both"/>
        <w:rPr>
          <w:rFonts w:ascii="Times New Roman" w:hAnsi="Times New Roman"/>
          <w:sz w:val="28"/>
          <w:szCs w:val="28"/>
        </w:rPr>
      </w:pPr>
      <w:proofErr w:type="spellStart"/>
      <w:r w:rsidRPr="00CE3840">
        <w:rPr>
          <w:rStyle w:val="a8"/>
          <w:rFonts w:ascii="Times New Roman" w:hAnsi="Times New Roman"/>
          <w:b w:val="0"/>
          <w:bCs/>
          <w:sz w:val="28"/>
          <w:szCs w:val="28"/>
        </w:rPr>
        <w:t>Вероисповедальные</w:t>
      </w:r>
      <w:proofErr w:type="spellEnd"/>
      <w:r w:rsidRPr="00CE3840">
        <w:rPr>
          <w:rStyle w:val="a8"/>
          <w:rFonts w:ascii="Times New Roman" w:hAnsi="Times New Roman"/>
          <w:b w:val="0"/>
          <w:bCs/>
          <w:sz w:val="28"/>
          <w:szCs w:val="28"/>
        </w:rPr>
        <w:t xml:space="preserve"> кладбища</w:t>
      </w:r>
      <w:r w:rsidRPr="00CE3840">
        <w:rPr>
          <w:rFonts w:ascii="Times New Roman" w:hAnsi="Times New Roman"/>
          <w:sz w:val="28"/>
          <w:szCs w:val="28"/>
        </w:rPr>
        <w:t xml:space="preserve"> - кладбища, предназначенные для погребения </w:t>
      </w:r>
      <w:proofErr w:type="gramStart"/>
      <w:r w:rsidRPr="00CE3840">
        <w:rPr>
          <w:rFonts w:ascii="Times New Roman" w:hAnsi="Times New Roman"/>
          <w:sz w:val="28"/>
          <w:szCs w:val="28"/>
        </w:rPr>
        <w:t>умерших</w:t>
      </w:r>
      <w:proofErr w:type="gramEnd"/>
      <w:r w:rsidRPr="00CE3840">
        <w:rPr>
          <w:rFonts w:ascii="Times New Roman" w:hAnsi="Times New Roman"/>
          <w:sz w:val="28"/>
          <w:szCs w:val="28"/>
        </w:rPr>
        <w:t xml:space="preserve"> одной веры (религии).</w:t>
      </w:r>
    </w:p>
    <w:p w:rsidR="00A731B1" w:rsidRPr="00CE3840" w:rsidRDefault="00A731B1" w:rsidP="00A731B1">
      <w:pPr>
        <w:ind w:firstLine="720"/>
        <w:jc w:val="both"/>
        <w:rPr>
          <w:rFonts w:ascii="Times New Roman" w:hAnsi="Times New Roman"/>
          <w:sz w:val="28"/>
          <w:szCs w:val="28"/>
        </w:rPr>
      </w:pPr>
      <w:r w:rsidRPr="00CE3840">
        <w:rPr>
          <w:rStyle w:val="a8"/>
          <w:rFonts w:ascii="Times New Roman" w:hAnsi="Times New Roman"/>
          <w:b w:val="0"/>
          <w:bCs/>
          <w:sz w:val="28"/>
          <w:szCs w:val="28"/>
        </w:rPr>
        <w:t>Волеизъявление умершего (волеизъявление лица о достойном отношении к его телу после смерти)</w:t>
      </w:r>
      <w:r w:rsidRPr="00CE3840">
        <w:rPr>
          <w:rFonts w:ascii="Times New Roman" w:hAnsi="Times New Roman"/>
          <w:sz w:val="28"/>
          <w:szCs w:val="28"/>
        </w:rPr>
        <w:t xml:space="preserve"> - пожелание, выраженное в устной форме в присутствии свидетелей или в письменной форме.</w:t>
      </w:r>
    </w:p>
    <w:p w:rsidR="00A731B1" w:rsidRPr="00CE3840" w:rsidRDefault="00A731B1" w:rsidP="00A731B1">
      <w:pPr>
        <w:ind w:firstLine="720"/>
        <w:jc w:val="both"/>
        <w:rPr>
          <w:rFonts w:ascii="Times New Roman" w:hAnsi="Times New Roman"/>
          <w:sz w:val="28"/>
          <w:szCs w:val="28"/>
        </w:rPr>
      </w:pPr>
      <w:r w:rsidRPr="00CE3840">
        <w:rPr>
          <w:rStyle w:val="a8"/>
          <w:rFonts w:ascii="Times New Roman" w:hAnsi="Times New Roman"/>
          <w:b w:val="0"/>
          <w:bCs/>
          <w:sz w:val="28"/>
          <w:szCs w:val="28"/>
        </w:rPr>
        <w:t>Гарантированный перечень услуг по погребению</w:t>
      </w:r>
      <w:r w:rsidRPr="00CE3840">
        <w:rPr>
          <w:rFonts w:ascii="Times New Roman" w:hAnsi="Times New Roman"/>
          <w:sz w:val="28"/>
          <w:szCs w:val="28"/>
        </w:rPr>
        <w:t xml:space="preserve"> - перечень услуг, предоставляемых на территории Российской </w:t>
      </w:r>
      <w:proofErr w:type="gramStart"/>
      <w:r w:rsidRPr="00CE3840">
        <w:rPr>
          <w:rFonts w:ascii="Times New Roman" w:hAnsi="Times New Roman"/>
          <w:sz w:val="28"/>
          <w:szCs w:val="28"/>
        </w:rPr>
        <w:t>Федерации</w:t>
      </w:r>
      <w:proofErr w:type="gramEnd"/>
      <w:r w:rsidRPr="00CE3840">
        <w:rPr>
          <w:rFonts w:ascii="Times New Roman" w:hAnsi="Times New Roman"/>
          <w:sz w:val="28"/>
          <w:szCs w:val="28"/>
        </w:rPr>
        <w:t xml:space="preserve"> на безвозмездной основе специализированной службой по вопросам похоронного дела.</w:t>
      </w:r>
    </w:p>
    <w:p w:rsidR="00A731B1" w:rsidRPr="00CE3840" w:rsidRDefault="00A731B1" w:rsidP="00A731B1">
      <w:pPr>
        <w:widowControl w:val="0"/>
        <w:autoSpaceDE w:val="0"/>
        <w:autoSpaceDN w:val="0"/>
        <w:adjustRightInd w:val="0"/>
        <w:ind w:firstLine="540"/>
        <w:jc w:val="both"/>
        <w:rPr>
          <w:rFonts w:ascii="Times New Roman" w:hAnsi="Times New Roman"/>
          <w:sz w:val="28"/>
          <w:szCs w:val="28"/>
        </w:rPr>
      </w:pPr>
      <w:r>
        <w:rPr>
          <w:rFonts w:ascii="Times New Roman" w:hAnsi="Times New Roman"/>
          <w:color w:val="FF0000"/>
          <w:sz w:val="28"/>
          <w:szCs w:val="28"/>
        </w:rPr>
        <w:t xml:space="preserve">  </w:t>
      </w:r>
      <w:r w:rsidRPr="00CE3840">
        <w:rPr>
          <w:rFonts w:ascii="Times New Roman" w:hAnsi="Times New Roman"/>
          <w:sz w:val="28"/>
          <w:szCs w:val="28"/>
        </w:rPr>
        <w:t xml:space="preserve">Захоронение - погребенные останки или прах. </w:t>
      </w:r>
    </w:p>
    <w:p w:rsidR="00A731B1" w:rsidRPr="00CE3840" w:rsidRDefault="00A731B1" w:rsidP="00A731B1">
      <w:pPr>
        <w:jc w:val="both"/>
        <w:rPr>
          <w:rFonts w:ascii="Times New Roman" w:hAnsi="Times New Roman"/>
          <w:sz w:val="28"/>
          <w:szCs w:val="28"/>
        </w:rPr>
      </w:pPr>
      <w:r w:rsidRPr="00CE3840">
        <w:rPr>
          <w:rFonts w:ascii="Times New Roman" w:hAnsi="Times New Roman"/>
          <w:sz w:val="28"/>
          <w:szCs w:val="28"/>
        </w:rPr>
        <w:t xml:space="preserve">    </w:t>
      </w:r>
      <w:r>
        <w:rPr>
          <w:rFonts w:ascii="Times New Roman" w:hAnsi="Times New Roman"/>
          <w:sz w:val="28"/>
          <w:szCs w:val="28"/>
        </w:rPr>
        <w:t xml:space="preserve">      </w:t>
      </w:r>
      <w:r w:rsidRPr="00CE3840">
        <w:rPr>
          <w:rFonts w:ascii="Times New Roman" w:hAnsi="Times New Roman"/>
          <w:sz w:val="28"/>
          <w:szCs w:val="28"/>
        </w:rPr>
        <w:t>Кладбище – комплекс, включающий земельные участки, здания, сооружения и иные объекты, в том числе административно-хозяйственного назначения, предназначенные для осуществления погребения;</w:t>
      </w:r>
    </w:p>
    <w:p w:rsidR="00A731B1" w:rsidRPr="00CE3840" w:rsidRDefault="009E59FC" w:rsidP="00A731B1">
      <w:pPr>
        <w:jc w:val="both"/>
        <w:rPr>
          <w:rFonts w:ascii="Times New Roman" w:hAnsi="Times New Roman"/>
          <w:sz w:val="28"/>
          <w:szCs w:val="28"/>
        </w:rPr>
      </w:pPr>
      <w:r>
        <w:rPr>
          <w:rFonts w:ascii="Times New Roman" w:hAnsi="Times New Roman"/>
          <w:sz w:val="28"/>
          <w:szCs w:val="28"/>
        </w:rPr>
        <w:t xml:space="preserve">   </w:t>
      </w:r>
      <w:r w:rsidR="00A731B1" w:rsidRPr="00CE3840">
        <w:rPr>
          <w:rFonts w:ascii="Times New Roman" w:hAnsi="Times New Roman"/>
          <w:sz w:val="28"/>
          <w:szCs w:val="28"/>
        </w:rPr>
        <w:t xml:space="preserve">    </w:t>
      </w:r>
      <w:r w:rsidR="00A731B1">
        <w:rPr>
          <w:rFonts w:ascii="Times New Roman" w:hAnsi="Times New Roman"/>
          <w:sz w:val="28"/>
          <w:szCs w:val="28"/>
        </w:rPr>
        <w:t xml:space="preserve">    </w:t>
      </w:r>
      <w:r w:rsidR="00A731B1" w:rsidRPr="00CE3840">
        <w:rPr>
          <w:rFonts w:ascii="Times New Roman" w:hAnsi="Times New Roman"/>
          <w:sz w:val="28"/>
          <w:szCs w:val="28"/>
        </w:rPr>
        <w:t>Книга регистрации захоронений – книга, в которой регистрируется каждое захоронение с указанием фамилии, имени, отчества захороненного, номера квартала (участка, сектора), даты захоронения;</w:t>
      </w:r>
    </w:p>
    <w:p w:rsidR="00A731B1" w:rsidRPr="00CE3840" w:rsidRDefault="00A731B1" w:rsidP="00A731B1">
      <w:pPr>
        <w:jc w:val="both"/>
        <w:rPr>
          <w:rFonts w:ascii="Times New Roman" w:hAnsi="Times New Roman"/>
          <w:sz w:val="28"/>
          <w:szCs w:val="28"/>
        </w:rPr>
      </w:pPr>
      <w:r w:rsidRPr="00CE3840">
        <w:rPr>
          <w:rFonts w:ascii="Times New Roman" w:hAnsi="Times New Roman"/>
          <w:sz w:val="28"/>
          <w:szCs w:val="28"/>
        </w:rPr>
        <w:t xml:space="preserve">    </w:t>
      </w:r>
      <w:r>
        <w:rPr>
          <w:rFonts w:ascii="Times New Roman" w:hAnsi="Times New Roman"/>
          <w:sz w:val="28"/>
          <w:szCs w:val="28"/>
        </w:rPr>
        <w:t xml:space="preserve">    </w:t>
      </w:r>
      <w:proofErr w:type="gramStart"/>
      <w:r w:rsidRPr="00CE3840">
        <w:rPr>
          <w:rFonts w:ascii="Times New Roman" w:hAnsi="Times New Roman"/>
          <w:sz w:val="28"/>
          <w:szCs w:val="28"/>
        </w:rPr>
        <w:t>Лицо, осуществляющее организацию погребения - лицо, указанное в волеизъявлении умершего об осуществлении погребения, либо супруг, близкие родственники (дети, родители, усыновленные, усыновители, родные братья</w:t>
      </w:r>
      <w:r w:rsidR="00072FCA">
        <w:rPr>
          <w:rFonts w:ascii="Times New Roman" w:hAnsi="Times New Roman"/>
          <w:sz w:val="28"/>
          <w:szCs w:val="28"/>
        </w:rPr>
        <w:t xml:space="preserve"> и родные сестры, внуки, дедушки, бабушки</w:t>
      </w:r>
      <w:r w:rsidRPr="00CE3840">
        <w:rPr>
          <w:rFonts w:ascii="Times New Roman" w:hAnsi="Times New Roman"/>
          <w:sz w:val="28"/>
          <w:szCs w:val="28"/>
        </w:rPr>
        <w:t>), иные родственники, законный представитель ум</w:t>
      </w:r>
      <w:r w:rsidR="00072FCA">
        <w:rPr>
          <w:rFonts w:ascii="Times New Roman" w:hAnsi="Times New Roman"/>
          <w:sz w:val="28"/>
          <w:szCs w:val="28"/>
        </w:rPr>
        <w:t>ершего, а при их отсутствии иное лицо</w:t>
      </w:r>
      <w:r w:rsidRPr="00CE3840">
        <w:rPr>
          <w:rFonts w:ascii="Times New Roman" w:hAnsi="Times New Roman"/>
          <w:sz w:val="28"/>
          <w:szCs w:val="28"/>
        </w:rPr>
        <w:t>, взявшее на себя обязанность осуществить погребение умершего;</w:t>
      </w:r>
      <w:proofErr w:type="gramEnd"/>
    </w:p>
    <w:p w:rsidR="00A731B1" w:rsidRPr="00CE3840" w:rsidRDefault="00A731B1" w:rsidP="00A731B1">
      <w:pPr>
        <w:tabs>
          <w:tab w:val="left" w:pos="993"/>
        </w:tabs>
        <w:jc w:val="both"/>
        <w:rPr>
          <w:rFonts w:ascii="Times New Roman" w:hAnsi="Times New Roman"/>
          <w:sz w:val="28"/>
          <w:szCs w:val="28"/>
        </w:rPr>
      </w:pPr>
      <w:r w:rsidRPr="00CE3840">
        <w:rPr>
          <w:rStyle w:val="a8"/>
          <w:rFonts w:ascii="Times New Roman" w:hAnsi="Times New Roman"/>
          <w:b w:val="0"/>
          <w:bCs/>
          <w:sz w:val="28"/>
          <w:szCs w:val="28"/>
        </w:rPr>
        <w:t xml:space="preserve">     </w:t>
      </w:r>
      <w:r>
        <w:rPr>
          <w:rStyle w:val="a8"/>
          <w:rFonts w:ascii="Times New Roman" w:hAnsi="Times New Roman"/>
          <w:b w:val="0"/>
          <w:bCs/>
          <w:sz w:val="28"/>
          <w:szCs w:val="28"/>
        </w:rPr>
        <w:t xml:space="preserve">    </w:t>
      </w:r>
      <w:r w:rsidRPr="00CE3840">
        <w:rPr>
          <w:rStyle w:val="a8"/>
          <w:rFonts w:ascii="Times New Roman" w:hAnsi="Times New Roman"/>
          <w:b w:val="0"/>
          <w:bCs/>
          <w:sz w:val="28"/>
          <w:szCs w:val="28"/>
        </w:rPr>
        <w:t>Место почетных захоронений</w:t>
      </w:r>
      <w:r w:rsidRPr="00CE3840">
        <w:rPr>
          <w:rFonts w:ascii="Times New Roman" w:hAnsi="Times New Roman"/>
          <w:sz w:val="28"/>
          <w:szCs w:val="28"/>
        </w:rPr>
        <w:t xml:space="preserve"> - место захоронений почетных лиц.</w:t>
      </w:r>
    </w:p>
    <w:p w:rsidR="00A731B1" w:rsidRPr="00CE3840" w:rsidRDefault="00A731B1" w:rsidP="00A731B1">
      <w:pPr>
        <w:jc w:val="both"/>
        <w:rPr>
          <w:rFonts w:ascii="Times New Roman" w:hAnsi="Times New Roman"/>
          <w:sz w:val="28"/>
          <w:szCs w:val="28"/>
        </w:rPr>
      </w:pPr>
      <w:r>
        <w:rPr>
          <w:rFonts w:ascii="Times New Roman" w:hAnsi="Times New Roman"/>
          <w:sz w:val="28"/>
          <w:szCs w:val="28"/>
        </w:rPr>
        <w:t xml:space="preserve">        </w:t>
      </w:r>
      <w:r w:rsidRPr="00CE3840">
        <w:rPr>
          <w:rFonts w:ascii="Times New Roman" w:hAnsi="Times New Roman"/>
          <w:sz w:val="28"/>
          <w:szCs w:val="28"/>
        </w:rPr>
        <w:t xml:space="preserve"> Могила - углубление в земле для захоронения гроба или урны с прахом;</w:t>
      </w:r>
    </w:p>
    <w:p w:rsidR="00A731B1" w:rsidRPr="00CE3840" w:rsidRDefault="00A731B1" w:rsidP="00A731B1">
      <w:pPr>
        <w:tabs>
          <w:tab w:val="left" w:pos="709"/>
          <w:tab w:val="left" w:pos="993"/>
        </w:tabs>
        <w:jc w:val="both"/>
        <w:rPr>
          <w:rFonts w:ascii="Times New Roman" w:hAnsi="Times New Roman"/>
          <w:sz w:val="28"/>
          <w:szCs w:val="28"/>
        </w:rPr>
      </w:pPr>
      <w:r w:rsidRPr="00CE3840">
        <w:rPr>
          <w:rFonts w:ascii="Times New Roman" w:hAnsi="Times New Roman"/>
          <w:sz w:val="28"/>
          <w:szCs w:val="28"/>
        </w:rPr>
        <w:t xml:space="preserve">     </w:t>
      </w:r>
      <w:r>
        <w:rPr>
          <w:rFonts w:ascii="Times New Roman" w:hAnsi="Times New Roman"/>
          <w:sz w:val="28"/>
          <w:szCs w:val="28"/>
        </w:rPr>
        <w:t xml:space="preserve">    </w:t>
      </w:r>
      <w:r w:rsidRPr="00CE3840">
        <w:rPr>
          <w:rFonts w:ascii="Times New Roman" w:hAnsi="Times New Roman"/>
          <w:sz w:val="28"/>
          <w:szCs w:val="28"/>
        </w:rPr>
        <w:t>Надмогильные сооружения – ограды могил, памятные и мемориальные сооружения, устанавливаемые на могилах (памятники, кресты и другие сооружения);</w:t>
      </w:r>
    </w:p>
    <w:p w:rsidR="00A731B1" w:rsidRPr="00CE3840" w:rsidRDefault="00A731B1" w:rsidP="00A731B1">
      <w:pPr>
        <w:pStyle w:val="ConsNormal"/>
        <w:widowControl/>
        <w:ind w:right="0" w:firstLine="0"/>
        <w:jc w:val="both"/>
        <w:rPr>
          <w:rFonts w:ascii="Times New Roman" w:hAnsi="Times New Roman" w:cs="Times New Roman"/>
          <w:sz w:val="28"/>
          <w:szCs w:val="28"/>
        </w:rPr>
      </w:pPr>
      <w:r w:rsidRPr="00CE3840">
        <w:rPr>
          <w:rStyle w:val="a8"/>
          <w:rFonts w:ascii="Times New Roman" w:hAnsi="Times New Roman" w:cs="Times New Roman"/>
          <w:b w:val="0"/>
          <w:bCs/>
          <w:sz w:val="28"/>
          <w:szCs w:val="28"/>
        </w:rPr>
        <w:t xml:space="preserve">    </w:t>
      </w:r>
      <w:r>
        <w:rPr>
          <w:rStyle w:val="a8"/>
          <w:rFonts w:ascii="Times New Roman" w:hAnsi="Times New Roman" w:cs="Times New Roman"/>
          <w:b w:val="0"/>
          <w:bCs/>
          <w:sz w:val="28"/>
          <w:szCs w:val="28"/>
        </w:rPr>
        <w:t xml:space="preserve">      </w:t>
      </w:r>
      <w:r w:rsidRPr="00CE3840">
        <w:rPr>
          <w:rStyle w:val="a8"/>
          <w:rFonts w:ascii="Times New Roman" w:hAnsi="Times New Roman" w:cs="Times New Roman"/>
          <w:b w:val="0"/>
          <w:bCs/>
          <w:sz w:val="28"/>
          <w:szCs w:val="28"/>
        </w:rPr>
        <w:t>Общественное кладбище</w:t>
      </w:r>
      <w:r w:rsidRPr="00CE3840">
        <w:rPr>
          <w:rFonts w:ascii="Times New Roman" w:hAnsi="Times New Roman" w:cs="Times New Roman"/>
          <w:sz w:val="28"/>
          <w:szCs w:val="28"/>
        </w:rPr>
        <w:t xml:space="preserve"> - кладбище, предназначенное для погребения умерших с учетом их волеизъявления либо по решению специализированной службы по вопросам похоронного дела.</w:t>
      </w:r>
    </w:p>
    <w:p w:rsidR="00A731B1" w:rsidRPr="00CE3840" w:rsidRDefault="00A731B1" w:rsidP="00A731B1">
      <w:pPr>
        <w:jc w:val="both"/>
        <w:rPr>
          <w:rFonts w:ascii="Times New Roman" w:hAnsi="Times New Roman"/>
          <w:sz w:val="28"/>
          <w:szCs w:val="28"/>
        </w:rPr>
      </w:pPr>
      <w:r w:rsidRPr="00CE3840">
        <w:rPr>
          <w:rFonts w:ascii="Times New Roman" w:hAnsi="Times New Roman"/>
          <w:sz w:val="28"/>
          <w:szCs w:val="28"/>
        </w:rPr>
        <w:t xml:space="preserve">      </w:t>
      </w:r>
      <w:r>
        <w:rPr>
          <w:rFonts w:ascii="Times New Roman" w:hAnsi="Times New Roman"/>
          <w:sz w:val="28"/>
          <w:szCs w:val="28"/>
        </w:rPr>
        <w:t xml:space="preserve">    </w:t>
      </w:r>
      <w:r w:rsidRPr="00CE3840">
        <w:rPr>
          <w:rFonts w:ascii="Times New Roman" w:hAnsi="Times New Roman"/>
          <w:sz w:val="28"/>
          <w:szCs w:val="28"/>
        </w:rPr>
        <w:t xml:space="preserve">Ответственный за захоронение – лицо, взявшее на себя обязанности по оформлению захоронения, его содержанию и благоустройству; </w:t>
      </w:r>
    </w:p>
    <w:p w:rsidR="00A731B1" w:rsidRPr="00CE3840" w:rsidRDefault="00A731B1" w:rsidP="00A731B1">
      <w:pPr>
        <w:jc w:val="both"/>
        <w:rPr>
          <w:rFonts w:ascii="Times New Roman" w:hAnsi="Times New Roman"/>
          <w:sz w:val="28"/>
          <w:szCs w:val="28"/>
        </w:rPr>
      </w:pPr>
      <w:r w:rsidRPr="00CE3840">
        <w:rPr>
          <w:rStyle w:val="a8"/>
          <w:rFonts w:ascii="Times New Roman" w:hAnsi="Times New Roman"/>
          <w:b w:val="0"/>
          <w:bCs/>
          <w:sz w:val="28"/>
          <w:szCs w:val="28"/>
        </w:rPr>
        <w:t xml:space="preserve">   </w:t>
      </w:r>
      <w:r>
        <w:rPr>
          <w:rStyle w:val="a8"/>
          <w:rFonts w:ascii="Times New Roman" w:hAnsi="Times New Roman"/>
          <w:b w:val="0"/>
          <w:bCs/>
          <w:sz w:val="28"/>
          <w:szCs w:val="28"/>
        </w:rPr>
        <w:t xml:space="preserve">        </w:t>
      </w:r>
      <w:r w:rsidRPr="00CE3840">
        <w:rPr>
          <w:rStyle w:val="a8"/>
          <w:rFonts w:ascii="Times New Roman" w:hAnsi="Times New Roman"/>
          <w:b w:val="0"/>
          <w:bCs/>
          <w:sz w:val="28"/>
          <w:szCs w:val="28"/>
        </w:rPr>
        <w:t>Перечень услуг по погребению</w:t>
      </w:r>
      <w:r w:rsidRPr="00CE3840">
        <w:rPr>
          <w:rFonts w:ascii="Times New Roman" w:hAnsi="Times New Roman"/>
          <w:sz w:val="28"/>
          <w:szCs w:val="28"/>
        </w:rPr>
        <w:t xml:space="preserve"> - перечень, включающий услуги, предоставляемые на безвозмездной основе (гарантированный перечень услуг по погребению)  или за плату заказчику  организациями, осуществляющими услуги по погребению.</w:t>
      </w:r>
    </w:p>
    <w:p w:rsidR="00A731B1" w:rsidRPr="00CE3840" w:rsidRDefault="00A731B1" w:rsidP="00A731B1">
      <w:pPr>
        <w:jc w:val="both"/>
        <w:rPr>
          <w:rFonts w:ascii="Times New Roman" w:hAnsi="Times New Roman"/>
          <w:sz w:val="28"/>
          <w:szCs w:val="28"/>
        </w:rPr>
      </w:pPr>
      <w:r>
        <w:rPr>
          <w:rStyle w:val="a8"/>
          <w:rFonts w:ascii="Times New Roman" w:hAnsi="Times New Roman"/>
          <w:b w:val="0"/>
          <w:bCs/>
          <w:sz w:val="28"/>
          <w:szCs w:val="28"/>
        </w:rPr>
        <w:t xml:space="preserve">            </w:t>
      </w:r>
      <w:r w:rsidRPr="00CE3840">
        <w:rPr>
          <w:rStyle w:val="a8"/>
          <w:rFonts w:ascii="Times New Roman" w:hAnsi="Times New Roman"/>
          <w:b w:val="0"/>
          <w:bCs/>
          <w:sz w:val="28"/>
          <w:szCs w:val="28"/>
        </w:rPr>
        <w:t>Погребение</w:t>
      </w:r>
      <w:r w:rsidRPr="00CE3840">
        <w:rPr>
          <w:rFonts w:ascii="Times New Roman" w:hAnsi="Times New Roman"/>
          <w:sz w:val="28"/>
          <w:szCs w:val="28"/>
        </w:rPr>
        <w:t xml:space="preserve"> - обрядовые действия по захоронению тела (останков) человека после его смерти в соответствии с обычаями и традициями, не противоречащими санитарным, экологическим и иным требованиям.</w:t>
      </w:r>
    </w:p>
    <w:p w:rsidR="00A731B1" w:rsidRPr="00CE3840" w:rsidRDefault="00A731B1" w:rsidP="00A731B1">
      <w:pPr>
        <w:jc w:val="both"/>
        <w:rPr>
          <w:rFonts w:ascii="Times New Roman" w:hAnsi="Times New Roman"/>
          <w:sz w:val="28"/>
          <w:szCs w:val="28"/>
        </w:rPr>
      </w:pPr>
      <w:r>
        <w:rPr>
          <w:rStyle w:val="a8"/>
          <w:rFonts w:ascii="Times New Roman" w:hAnsi="Times New Roman"/>
          <w:b w:val="0"/>
          <w:bCs/>
          <w:sz w:val="28"/>
          <w:szCs w:val="28"/>
        </w:rPr>
        <w:t xml:space="preserve">           </w:t>
      </w:r>
      <w:r w:rsidRPr="00CE3840">
        <w:rPr>
          <w:rStyle w:val="a8"/>
          <w:rFonts w:ascii="Times New Roman" w:hAnsi="Times New Roman"/>
          <w:b w:val="0"/>
          <w:bCs/>
          <w:sz w:val="28"/>
          <w:szCs w:val="28"/>
        </w:rPr>
        <w:t>Похороны</w:t>
      </w:r>
      <w:r w:rsidRPr="00CE3840">
        <w:rPr>
          <w:rFonts w:ascii="Times New Roman" w:hAnsi="Times New Roman"/>
          <w:sz w:val="28"/>
          <w:szCs w:val="28"/>
        </w:rPr>
        <w:t xml:space="preserve"> - обряд погребения останков.</w:t>
      </w:r>
    </w:p>
    <w:p w:rsidR="00A731B1" w:rsidRPr="00CE3840" w:rsidRDefault="00A731B1" w:rsidP="00A731B1">
      <w:pPr>
        <w:jc w:val="both"/>
        <w:rPr>
          <w:rFonts w:ascii="Times New Roman" w:hAnsi="Times New Roman"/>
          <w:sz w:val="28"/>
          <w:szCs w:val="28"/>
        </w:rPr>
      </w:pPr>
      <w:r>
        <w:rPr>
          <w:rFonts w:ascii="Times New Roman" w:hAnsi="Times New Roman"/>
          <w:sz w:val="28"/>
          <w:szCs w:val="28"/>
        </w:rPr>
        <w:lastRenderedPageBreak/>
        <w:t xml:space="preserve">            </w:t>
      </w:r>
      <w:r w:rsidRPr="00CE3840">
        <w:rPr>
          <w:rFonts w:ascii="Times New Roman" w:hAnsi="Times New Roman"/>
          <w:sz w:val="28"/>
          <w:szCs w:val="28"/>
        </w:rPr>
        <w:t>Регистрационный знак – табличка с указанием фамилии, имени, отчества захороненного, дат</w:t>
      </w:r>
      <w:r>
        <w:rPr>
          <w:rFonts w:ascii="Times New Roman" w:hAnsi="Times New Roman"/>
          <w:sz w:val="28"/>
          <w:szCs w:val="28"/>
        </w:rPr>
        <w:t>а</w:t>
      </w:r>
      <w:r w:rsidRPr="00CE3840">
        <w:rPr>
          <w:rFonts w:ascii="Times New Roman" w:hAnsi="Times New Roman"/>
          <w:sz w:val="28"/>
          <w:szCs w:val="28"/>
        </w:rPr>
        <w:t xml:space="preserve"> его рождения и смерти;</w:t>
      </w:r>
    </w:p>
    <w:p w:rsidR="00A731B1" w:rsidRPr="00CE3840" w:rsidRDefault="00A731B1" w:rsidP="00A731B1">
      <w:pPr>
        <w:tabs>
          <w:tab w:val="left" w:pos="851"/>
        </w:tabs>
        <w:jc w:val="both"/>
        <w:rPr>
          <w:rFonts w:ascii="Times New Roman" w:hAnsi="Times New Roman"/>
          <w:sz w:val="28"/>
          <w:szCs w:val="28"/>
        </w:rPr>
      </w:pPr>
      <w:r>
        <w:rPr>
          <w:rFonts w:ascii="Times New Roman" w:hAnsi="Times New Roman"/>
          <w:color w:val="FF0000"/>
          <w:sz w:val="28"/>
          <w:szCs w:val="28"/>
        </w:rPr>
        <w:t xml:space="preserve">            </w:t>
      </w:r>
      <w:r w:rsidRPr="00CE3840">
        <w:rPr>
          <w:rFonts w:ascii="Times New Roman" w:hAnsi="Times New Roman"/>
          <w:sz w:val="28"/>
          <w:szCs w:val="28"/>
        </w:rPr>
        <w:t>Родственная могила – могила, в которой захоронен родственник умершего (погибшего);</w:t>
      </w:r>
    </w:p>
    <w:p w:rsidR="00A731B1" w:rsidRPr="00CE3840" w:rsidRDefault="00A731B1" w:rsidP="007411A5">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Pr="00CE3840">
        <w:rPr>
          <w:rFonts w:ascii="Times New Roman" w:hAnsi="Times New Roman"/>
          <w:sz w:val="28"/>
          <w:szCs w:val="28"/>
        </w:rPr>
        <w:t>Ритуальные услуги – услуги, связанные с погребением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rsidR="00A731B1" w:rsidRPr="00CE3840" w:rsidRDefault="00A731B1" w:rsidP="00A731B1">
      <w:pPr>
        <w:jc w:val="both"/>
        <w:rPr>
          <w:rFonts w:ascii="Times New Roman" w:hAnsi="Times New Roman"/>
          <w:sz w:val="28"/>
          <w:szCs w:val="28"/>
        </w:rPr>
      </w:pPr>
      <w:r>
        <w:rPr>
          <w:rFonts w:ascii="Times New Roman" w:hAnsi="Times New Roman"/>
          <w:sz w:val="28"/>
          <w:szCs w:val="28"/>
        </w:rPr>
        <w:t xml:space="preserve">         </w:t>
      </w:r>
      <w:r w:rsidRPr="00CE3840">
        <w:rPr>
          <w:rFonts w:ascii="Times New Roman" w:hAnsi="Times New Roman"/>
          <w:sz w:val="28"/>
          <w:szCs w:val="28"/>
        </w:rPr>
        <w:t>Справка о смерти - медицинский документ, удостоверяющий факт смерти и причину смерти и являющийся основанием для выдачи свидетельства о смерти.</w:t>
      </w:r>
    </w:p>
    <w:p w:rsidR="00A731B1" w:rsidRPr="00CE3840" w:rsidRDefault="00A731B1" w:rsidP="00A731B1">
      <w:pPr>
        <w:jc w:val="both"/>
        <w:rPr>
          <w:rFonts w:ascii="Times New Roman" w:hAnsi="Times New Roman"/>
          <w:sz w:val="28"/>
          <w:szCs w:val="28"/>
        </w:rPr>
      </w:pPr>
      <w:r>
        <w:rPr>
          <w:rStyle w:val="a8"/>
          <w:rFonts w:ascii="Times New Roman" w:hAnsi="Times New Roman"/>
          <w:b w:val="0"/>
          <w:bCs/>
          <w:sz w:val="28"/>
          <w:szCs w:val="28"/>
        </w:rPr>
        <w:t xml:space="preserve">         </w:t>
      </w:r>
      <w:r w:rsidRPr="00CE3840">
        <w:rPr>
          <w:rStyle w:val="a8"/>
          <w:rFonts w:ascii="Times New Roman" w:hAnsi="Times New Roman"/>
          <w:b w:val="0"/>
          <w:bCs/>
          <w:sz w:val="28"/>
          <w:szCs w:val="28"/>
        </w:rPr>
        <w:t>Свидетельство о смерти</w:t>
      </w:r>
      <w:r w:rsidRPr="00CE3840">
        <w:rPr>
          <w:rFonts w:ascii="Times New Roman" w:hAnsi="Times New Roman"/>
          <w:sz w:val="28"/>
          <w:szCs w:val="28"/>
        </w:rPr>
        <w:t xml:space="preserve"> - юридический и учетный документ, удостоверяющий факт  смерти и являющийся  основанием для оформления документов на погребение. Свидетельство о смерти является  государственным документом.</w:t>
      </w:r>
    </w:p>
    <w:p w:rsidR="00A731B1" w:rsidRPr="00CE3840" w:rsidRDefault="00A731B1" w:rsidP="00A731B1">
      <w:pPr>
        <w:pStyle w:val="ConsPlusNormal"/>
        <w:ind w:firstLine="540"/>
        <w:jc w:val="both"/>
        <w:rPr>
          <w:rFonts w:ascii="Times New Roman" w:hAnsi="Times New Roman" w:cs="Times New Roman"/>
          <w:sz w:val="28"/>
          <w:szCs w:val="28"/>
        </w:rPr>
      </w:pPr>
      <w:r w:rsidRPr="00CE3840">
        <w:rPr>
          <w:rFonts w:ascii="Times New Roman" w:hAnsi="Times New Roman" w:cs="Times New Roman"/>
          <w:color w:val="FF0000"/>
          <w:sz w:val="28"/>
          <w:szCs w:val="28"/>
        </w:rPr>
        <w:t xml:space="preserve">  </w:t>
      </w:r>
      <w:r w:rsidRPr="00CE3840">
        <w:rPr>
          <w:rFonts w:ascii="Times New Roman" w:hAnsi="Times New Roman" w:cs="Times New Roman"/>
          <w:sz w:val="28"/>
          <w:szCs w:val="28"/>
        </w:rPr>
        <w:t xml:space="preserve">Семейные (родовые) захоронения граждан (далее - семейные захоронения) - отведенные в соответствии с этическими, санитарными и экологическими требованиями и правилами отдельные участки земли на </w:t>
      </w:r>
      <w:r w:rsidR="00103841">
        <w:rPr>
          <w:rFonts w:ascii="Times New Roman" w:hAnsi="Times New Roman" w:cs="Times New Roman"/>
          <w:sz w:val="28"/>
          <w:szCs w:val="28"/>
        </w:rPr>
        <w:t>муниципальных</w:t>
      </w:r>
      <w:r w:rsidRPr="00CE3840">
        <w:rPr>
          <w:rFonts w:ascii="Times New Roman" w:hAnsi="Times New Roman" w:cs="Times New Roman"/>
          <w:sz w:val="28"/>
          <w:szCs w:val="28"/>
        </w:rPr>
        <w:t xml:space="preserve"> действующих кладбищах для захоронения тел (останков) умерших близких родственников.</w:t>
      </w:r>
    </w:p>
    <w:p w:rsidR="00A731B1" w:rsidRPr="00CE3840" w:rsidRDefault="00A731B1" w:rsidP="00A731B1">
      <w:pPr>
        <w:jc w:val="both"/>
        <w:rPr>
          <w:rStyle w:val="a8"/>
          <w:rFonts w:ascii="Times New Roman" w:hAnsi="Times New Roman"/>
          <w:b w:val="0"/>
          <w:sz w:val="28"/>
          <w:szCs w:val="28"/>
        </w:rPr>
      </w:pPr>
      <w:r w:rsidRPr="00CE3840">
        <w:rPr>
          <w:rStyle w:val="a8"/>
          <w:rFonts w:ascii="Times New Roman" w:hAnsi="Times New Roman"/>
          <w:b w:val="0"/>
          <w:bCs/>
          <w:sz w:val="28"/>
          <w:szCs w:val="28"/>
        </w:rPr>
        <w:t xml:space="preserve">         </w:t>
      </w:r>
      <w:r>
        <w:rPr>
          <w:rStyle w:val="a8"/>
          <w:rFonts w:ascii="Times New Roman" w:hAnsi="Times New Roman"/>
          <w:b w:val="0"/>
          <w:bCs/>
          <w:sz w:val="28"/>
          <w:szCs w:val="28"/>
        </w:rPr>
        <w:t xml:space="preserve"> </w:t>
      </w:r>
      <w:r w:rsidRPr="00CE3840">
        <w:rPr>
          <w:rStyle w:val="a8"/>
          <w:rFonts w:ascii="Times New Roman" w:hAnsi="Times New Roman"/>
          <w:b w:val="0"/>
          <w:bCs/>
          <w:sz w:val="28"/>
          <w:szCs w:val="28"/>
        </w:rPr>
        <w:t>Социальное пособие на погребение</w:t>
      </w:r>
      <w:r w:rsidRPr="00CE3840">
        <w:rPr>
          <w:rFonts w:ascii="Times New Roman" w:hAnsi="Times New Roman"/>
          <w:sz w:val="28"/>
          <w:szCs w:val="28"/>
        </w:rPr>
        <w:t xml:space="preserve"> - пособие, выплачиваемое для компенсации расходов по погребению умерших лицам, взявшим на себя обязанность осуществить погребение. </w:t>
      </w:r>
    </w:p>
    <w:p w:rsidR="007570B1" w:rsidRDefault="00A731B1" w:rsidP="00A731B1">
      <w:pPr>
        <w:ind w:firstLine="720"/>
        <w:jc w:val="both"/>
        <w:rPr>
          <w:rFonts w:ascii="Times New Roman" w:hAnsi="Times New Roman"/>
          <w:sz w:val="28"/>
          <w:szCs w:val="28"/>
        </w:rPr>
      </w:pPr>
      <w:r w:rsidRPr="00CE3840">
        <w:rPr>
          <w:rStyle w:val="a8"/>
          <w:rFonts w:ascii="Times New Roman" w:hAnsi="Times New Roman"/>
          <w:b w:val="0"/>
          <w:bCs/>
          <w:sz w:val="28"/>
          <w:szCs w:val="28"/>
        </w:rPr>
        <w:t>Специализированная служба по вопросам похоронного дела</w:t>
      </w:r>
      <w:r w:rsidRPr="00CE3840">
        <w:rPr>
          <w:rFonts w:ascii="Times New Roman" w:hAnsi="Times New Roman"/>
          <w:sz w:val="28"/>
          <w:szCs w:val="28"/>
        </w:rPr>
        <w:t xml:space="preserve"> - служба, создаваемая </w:t>
      </w:r>
      <w:proofErr w:type="gramStart"/>
      <w:r w:rsidRPr="00CE3840">
        <w:rPr>
          <w:rFonts w:ascii="Times New Roman" w:hAnsi="Times New Roman"/>
          <w:sz w:val="28"/>
          <w:szCs w:val="28"/>
        </w:rPr>
        <w:t>Администрацией</w:t>
      </w:r>
      <w:proofErr w:type="gramEnd"/>
      <w:r w:rsidRPr="00CE3840">
        <w:rPr>
          <w:rFonts w:ascii="Times New Roman" w:hAnsi="Times New Roman"/>
          <w:sz w:val="28"/>
          <w:szCs w:val="28"/>
        </w:rPr>
        <w:t xml:space="preserve"> ЗАТО г.</w:t>
      </w:r>
      <w:r>
        <w:rPr>
          <w:rFonts w:ascii="Times New Roman" w:hAnsi="Times New Roman"/>
          <w:sz w:val="28"/>
          <w:szCs w:val="28"/>
        </w:rPr>
        <w:t xml:space="preserve"> </w:t>
      </w:r>
      <w:r w:rsidRPr="00CE3840">
        <w:rPr>
          <w:rFonts w:ascii="Times New Roman" w:hAnsi="Times New Roman"/>
          <w:sz w:val="28"/>
          <w:szCs w:val="28"/>
        </w:rPr>
        <w:t xml:space="preserve">Железногорск, на которую возлагается обязанность по осуществлению погребения умерших на безвозмездной основе согласно гарантированного перечня услуг по погребению. </w:t>
      </w:r>
    </w:p>
    <w:p w:rsidR="00A731B1" w:rsidRPr="00CE3840" w:rsidRDefault="00A731B1" w:rsidP="00A731B1">
      <w:pPr>
        <w:ind w:firstLine="720"/>
        <w:jc w:val="both"/>
        <w:rPr>
          <w:rFonts w:ascii="Times New Roman" w:hAnsi="Times New Roman"/>
          <w:sz w:val="28"/>
          <w:szCs w:val="28"/>
        </w:rPr>
      </w:pPr>
      <w:r w:rsidRPr="00CE3840">
        <w:rPr>
          <w:rStyle w:val="a8"/>
          <w:rFonts w:ascii="Times New Roman" w:hAnsi="Times New Roman"/>
          <w:b w:val="0"/>
          <w:bCs/>
          <w:sz w:val="28"/>
          <w:szCs w:val="28"/>
        </w:rPr>
        <w:t>Счет-заказ на похороны</w:t>
      </w:r>
      <w:r w:rsidRPr="00CE3840">
        <w:rPr>
          <w:rFonts w:ascii="Times New Roman" w:hAnsi="Times New Roman"/>
          <w:sz w:val="28"/>
          <w:szCs w:val="28"/>
        </w:rPr>
        <w:t xml:space="preserve"> - документ с уголковым штемпелем организации, оформившей заказ. Счет-заказ включает: наименование изделия или услуги, их количество, общую стоимость изделий или услуг. Счет-заказ имеет свой номер и содержит фамилию, имя и отчество умершего, его возраст (полные годы), дату смерти, серию, номер и дату выдачи свидетельства о смерти, наименование отдела ЗАГС, выдавшего свидетельство. </w:t>
      </w:r>
    </w:p>
    <w:p w:rsidR="00A731B1" w:rsidRDefault="00A731B1" w:rsidP="00A731B1">
      <w:pPr>
        <w:ind w:firstLine="485"/>
        <w:jc w:val="both"/>
        <w:rPr>
          <w:rFonts w:ascii="Times New Roman" w:hAnsi="Times New Roman"/>
          <w:sz w:val="28"/>
          <w:szCs w:val="28"/>
        </w:rPr>
      </w:pPr>
      <w:r w:rsidRPr="00CE3840">
        <w:rPr>
          <w:rFonts w:ascii="Times New Roman" w:hAnsi="Times New Roman"/>
          <w:sz w:val="28"/>
          <w:szCs w:val="28"/>
        </w:rPr>
        <w:t xml:space="preserve">     Эксплуатирующая организация -  юридическое лицо или индивидуальный предприниматель, признанные победителем по итогам торгов на право выполнения работ по содержанию и эксплуатации кладбища.</w:t>
      </w:r>
    </w:p>
    <w:p w:rsidR="00A2359B" w:rsidRPr="00CE3840" w:rsidRDefault="00A2359B" w:rsidP="003404A4">
      <w:pPr>
        <w:jc w:val="both"/>
        <w:rPr>
          <w:rFonts w:ascii="Times New Roman" w:hAnsi="Times New Roman"/>
          <w:sz w:val="28"/>
          <w:szCs w:val="28"/>
        </w:rPr>
      </w:pPr>
    </w:p>
    <w:p w:rsidR="00A731B1" w:rsidRDefault="00A731B1" w:rsidP="007411A5">
      <w:pPr>
        <w:widowControl w:val="0"/>
        <w:autoSpaceDE w:val="0"/>
        <w:autoSpaceDN w:val="0"/>
        <w:adjustRightInd w:val="0"/>
        <w:jc w:val="both"/>
        <w:rPr>
          <w:rFonts w:ascii="Times New Roman" w:hAnsi="Times New Roman"/>
          <w:bCs/>
          <w:sz w:val="28"/>
          <w:szCs w:val="28"/>
        </w:rPr>
      </w:pPr>
    </w:p>
    <w:p w:rsidR="00A731B1" w:rsidRPr="009E630A" w:rsidRDefault="00A731B1" w:rsidP="00A731B1">
      <w:pPr>
        <w:widowControl w:val="0"/>
        <w:autoSpaceDE w:val="0"/>
        <w:autoSpaceDN w:val="0"/>
        <w:adjustRightInd w:val="0"/>
        <w:ind w:firstLine="485"/>
        <w:jc w:val="center"/>
        <w:rPr>
          <w:rStyle w:val="a8"/>
          <w:rFonts w:ascii="Times New Roman" w:hAnsi="Times New Roman"/>
          <w:b w:val="0"/>
          <w:bCs/>
          <w:sz w:val="28"/>
          <w:szCs w:val="28"/>
        </w:rPr>
      </w:pPr>
      <w:r w:rsidRPr="009E630A">
        <w:rPr>
          <w:rFonts w:ascii="Times New Roman" w:hAnsi="Times New Roman"/>
          <w:bCs/>
          <w:sz w:val="28"/>
          <w:szCs w:val="28"/>
        </w:rPr>
        <w:t xml:space="preserve">3. </w:t>
      </w:r>
      <w:r w:rsidRPr="009E630A">
        <w:rPr>
          <w:rFonts w:ascii="Times New Roman" w:hAnsi="Times New Roman"/>
          <w:sz w:val="28"/>
          <w:szCs w:val="28"/>
        </w:rPr>
        <w:t>ГАРАНТИИ ПОГРЕБЕНИЯ УМЕРШЕГО И ПОРЯДОК ПРЕДОСТАВЛЕНИЯ СОЦИАЛЬНОГО ПОСОБИЯ НА ПОГРЕБЕНИЕ</w:t>
      </w:r>
    </w:p>
    <w:p w:rsidR="00A731B1" w:rsidRPr="00CE3840" w:rsidRDefault="00A731B1" w:rsidP="00A731B1">
      <w:pPr>
        <w:widowControl w:val="0"/>
        <w:autoSpaceDE w:val="0"/>
        <w:autoSpaceDN w:val="0"/>
        <w:adjustRightInd w:val="0"/>
        <w:ind w:firstLine="567"/>
        <w:jc w:val="both"/>
        <w:rPr>
          <w:rFonts w:ascii="Times New Roman" w:hAnsi="Times New Roman"/>
          <w:bCs/>
          <w:sz w:val="28"/>
          <w:szCs w:val="28"/>
        </w:rPr>
      </w:pPr>
    </w:p>
    <w:p w:rsidR="00A731B1" w:rsidRPr="009B30D0" w:rsidRDefault="00A731B1" w:rsidP="00A731B1">
      <w:pPr>
        <w:widowControl w:val="0"/>
        <w:autoSpaceDE w:val="0"/>
        <w:autoSpaceDN w:val="0"/>
        <w:adjustRightInd w:val="0"/>
        <w:ind w:firstLine="485"/>
        <w:jc w:val="both"/>
        <w:rPr>
          <w:sz w:val="18"/>
          <w:szCs w:val="18"/>
        </w:rPr>
      </w:pPr>
    </w:p>
    <w:p w:rsidR="00A731B1" w:rsidRPr="001B516F" w:rsidRDefault="00A731B1" w:rsidP="00A731B1">
      <w:pPr>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Pr="001B516F">
        <w:rPr>
          <w:rFonts w:ascii="Times New Roman" w:hAnsi="Times New Roman"/>
          <w:sz w:val="28"/>
          <w:szCs w:val="28"/>
        </w:rPr>
        <w:t xml:space="preserve">3.1. Каждому человеку после его смерти гарантировано погребение с учетом его волеизъявления в соответствии с требованиями Федерального закона «О погребении и похоронном деле» и принятых в соответствии с ним других </w:t>
      </w:r>
      <w:r w:rsidRPr="001B516F">
        <w:rPr>
          <w:rFonts w:ascii="Times New Roman" w:hAnsi="Times New Roman"/>
          <w:sz w:val="28"/>
          <w:szCs w:val="28"/>
        </w:rPr>
        <w:lastRenderedPageBreak/>
        <w:t xml:space="preserve">федеральных законов, иных нормативно-правовых актов Российской Федерации, а также законов и иных нормативно-правовых актов </w:t>
      </w:r>
      <w:r w:rsidR="00B0129A">
        <w:rPr>
          <w:rFonts w:ascii="Times New Roman" w:hAnsi="Times New Roman"/>
          <w:sz w:val="28"/>
          <w:szCs w:val="28"/>
        </w:rPr>
        <w:t>Красноярского края.</w:t>
      </w:r>
    </w:p>
    <w:p w:rsidR="00A731B1" w:rsidRDefault="00A731B1" w:rsidP="00A731B1">
      <w:pPr>
        <w:autoSpaceDE w:val="0"/>
        <w:autoSpaceDN w:val="0"/>
        <w:adjustRightInd w:val="0"/>
        <w:ind w:firstLine="540"/>
        <w:jc w:val="both"/>
        <w:rPr>
          <w:rFonts w:ascii="Times New Roman" w:hAnsi="Times New Roman"/>
          <w:bCs/>
          <w:sz w:val="28"/>
          <w:szCs w:val="28"/>
        </w:rPr>
      </w:pPr>
      <w:r>
        <w:rPr>
          <w:rFonts w:ascii="Times New Roman" w:hAnsi="Times New Roman"/>
          <w:bCs/>
          <w:sz w:val="28"/>
          <w:szCs w:val="28"/>
        </w:rPr>
        <w:t xml:space="preserve">  </w:t>
      </w:r>
      <w:r w:rsidRPr="001B516F">
        <w:rPr>
          <w:rFonts w:ascii="Times New Roman" w:hAnsi="Times New Roman"/>
          <w:bCs/>
          <w:sz w:val="28"/>
          <w:szCs w:val="28"/>
        </w:rPr>
        <w:t>3.2. Гарантированный перечень у</w:t>
      </w:r>
      <w:r w:rsidRPr="001B516F">
        <w:rPr>
          <w:rFonts w:ascii="Times New Roman" w:hAnsi="Times New Roman"/>
          <w:sz w:val="28"/>
          <w:szCs w:val="28"/>
        </w:rPr>
        <w:t>слуг по погребению оказывается специализированной службой по вопросам похоронного дела.</w:t>
      </w:r>
      <w:r w:rsidRPr="001B516F">
        <w:rPr>
          <w:rFonts w:ascii="Times New Roman" w:hAnsi="Times New Roman"/>
          <w:bCs/>
          <w:sz w:val="28"/>
          <w:szCs w:val="28"/>
        </w:rPr>
        <w:t xml:space="preserve"> Специализированная служба по вопросам похоронного дела осуществляет свою деятельность на принципах обеспечения качественного, оперативного и  гуманного обслуживания. </w:t>
      </w:r>
    </w:p>
    <w:p w:rsidR="00A731B1" w:rsidRPr="001B516F" w:rsidRDefault="00A731B1" w:rsidP="00A731B1">
      <w:pPr>
        <w:autoSpaceDE w:val="0"/>
        <w:autoSpaceDN w:val="0"/>
        <w:adjustRightInd w:val="0"/>
        <w:ind w:firstLine="540"/>
        <w:jc w:val="both"/>
        <w:rPr>
          <w:rFonts w:ascii="Times New Roman" w:hAnsi="Times New Roman"/>
          <w:bCs/>
          <w:sz w:val="28"/>
          <w:szCs w:val="28"/>
        </w:rPr>
      </w:pPr>
      <w:r>
        <w:rPr>
          <w:rFonts w:ascii="Times New Roman" w:hAnsi="Times New Roman"/>
          <w:bCs/>
          <w:sz w:val="28"/>
          <w:szCs w:val="28"/>
        </w:rPr>
        <w:t xml:space="preserve"> </w:t>
      </w:r>
      <w:r w:rsidRPr="001B516F">
        <w:rPr>
          <w:rFonts w:ascii="Times New Roman" w:hAnsi="Times New Roman"/>
          <w:bCs/>
          <w:sz w:val="28"/>
          <w:szCs w:val="28"/>
        </w:rPr>
        <w:t>Специализированными службами по вопросам похоронного дела являются: в поселке Подгорном</w:t>
      </w:r>
      <w:r w:rsidR="009B0E14">
        <w:rPr>
          <w:rFonts w:ascii="Times New Roman" w:hAnsi="Times New Roman"/>
          <w:bCs/>
          <w:sz w:val="28"/>
          <w:szCs w:val="28"/>
        </w:rPr>
        <w:t xml:space="preserve"> </w:t>
      </w:r>
      <w:r w:rsidRPr="001B516F">
        <w:rPr>
          <w:rFonts w:ascii="Times New Roman" w:hAnsi="Times New Roman"/>
          <w:bCs/>
          <w:sz w:val="28"/>
          <w:szCs w:val="28"/>
        </w:rPr>
        <w:t xml:space="preserve">– муниципальное </w:t>
      </w:r>
      <w:proofErr w:type="gramStart"/>
      <w:r w:rsidRPr="001B516F">
        <w:rPr>
          <w:rFonts w:ascii="Times New Roman" w:hAnsi="Times New Roman"/>
          <w:bCs/>
          <w:sz w:val="28"/>
          <w:szCs w:val="28"/>
        </w:rPr>
        <w:t>предприятие</w:t>
      </w:r>
      <w:proofErr w:type="gramEnd"/>
      <w:r w:rsidRPr="001B516F">
        <w:rPr>
          <w:rFonts w:ascii="Times New Roman" w:hAnsi="Times New Roman"/>
          <w:bCs/>
          <w:sz w:val="28"/>
          <w:szCs w:val="28"/>
        </w:rPr>
        <w:t xml:space="preserve"> ЗАТО </w:t>
      </w:r>
      <w:r>
        <w:rPr>
          <w:rFonts w:ascii="Times New Roman" w:hAnsi="Times New Roman"/>
          <w:bCs/>
          <w:sz w:val="28"/>
          <w:szCs w:val="28"/>
        </w:rPr>
        <w:t xml:space="preserve"> </w:t>
      </w:r>
      <w:r w:rsidRPr="001B516F">
        <w:rPr>
          <w:rFonts w:ascii="Times New Roman" w:hAnsi="Times New Roman"/>
          <w:bCs/>
          <w:sz w:val="28"/>
          <w:szCs w:val="28"/>
        </w:rPr>
        <w:t xml:space="preserve">Железногорск Красноярского края «Жилищно-коммунальное хозяйство», а на остальной территории ЗАТО </w:t>
      </w:r>
      <w:r>
        <w:rPr>
          <w:rFonts w:ascii="Times New Roman" w:hAnsi="Times New Roman"/>
          <w:bCs/>
          <w:sz w:val="28"/>
          <w:szCs w:val="28"/>
        </w:rPr>
        <w:t xml:space="preserve"> </w:t>
      </w:r>
      <w:r w:rsidRPr="001B516F">
        <w:rPr>
          <w:rFonts w:ascii="Times New Roman" w:hAnsi="Times New Roman"/>
          <w:bCs/>
          <w:sz w:val="28"/>
          <w:szCs w:val="28"/>
        </w:rPr>
        <w:t xml:space="preserve">Железногорск – муниципальное предприятие ЗАТО </w:t>
      </w:r>
      <w:r>
        <w:rPr>
          <w:rFonts w:ascii="Times New Roman" w:hAnsi="Times New Roman"/>
          <w:bCs/>
          <w:sz w:val="28"/>
          <w:szCs w:val="28"/>
        </w:rPr>
        <w:t xml:space="preserve"> </w:t>
      </w:r>
      <w:r w:rsidRPr="001B516F">
        <w:rPr>
          <w:rFonts w:ascii="Times New Roman" w:hAnsi="Times New Roman"/>
          <w:bCs/>
          <w:sz w:val="28"/>
          <w:szCs w:val="28"/>
        </w:rPr>
        <w:t>Железногорск Красноярского края  «Комбинат благоустройства».</w:t>
      </w:r>
    </w:p>
    <w:p w:rsidR="00A731B1" w:rsidRPr="001B516F" w:rsidRDefault="00A731B1" w:rsidP="00A731B1">
      <w:pPr>
        <w:autoSpaceDE w:val="0"/>
        <w:autoSpaceDN w:val="0"/>
        <w:adjustRightInd w:val="0"/>
        <w:jc w:val="both"/>
        <w:rPr>
          <w:rFonts w:ascii="Times New Roman" w:hAnsi="Times New Roman"/>
          <w:sz w:val="28"/>
          <w:szCs w:val="28"/>
        </w:rPr>
      </w:pPr>
      <w:r w:rsidRPr="001B516F">
        <w:rPr>
          <w:rFonts w:ascii="Times New Roman" w:hAnsi="Times New Roman"/>
          <w:bCs/>
          <w:sz w:val="28"/>
          <w:szCs w:val="28"/>
        </w:rPr>
        <w:t xml:space="preserve">         </w:t>
      </w:r>
      <w:r w:rsidRPr="001B516F">
        <w:rPr>
          <w:rFonts w:ascii="Times New Roman" w:hAnsi="Times New Roman"/>
          <w:sz w:val="28"/>
          <w:szCs w:val="28"/>
        </w:rPr>
        <w:t>3.2.1. Требования к качеству гарантированного перечня услуг по погребению, оказываемых специализированными службами  по вопросам похоронного дела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w:t>
      </w:r>
      <w:r w:rsidRPr="003F6C14">
        <w:rPr>
          <w:rFonts w:ascii="Times New Roman" w:hAnsi="Times New Roman"/>
          <w:sz w:val="28"/>
          <w:szCs w:val="28"/>
        </w:rPr>
        <w:t>,</w:t>
      </w:r>
      <w:r>
        <w:rPr>
          <w:rFonts w:ascii="Times New Roman" w:hAnsi="Times New Roman"/>
          <w:sz w:val="28"/>
          <w:szCs w:val="28"/>
        </w:rPr>
        <w:t xml:space="preserve"> </w:t>
      </w:r>
      <w:r w:rsidRPr="001B516F">
        <w:rPr>
          <w:rFonts w:ascii="Times New Roman" w:hAnsi="Times New Roman"/>
          <w:sz w:val="28"/>
          <w:szCs w:val="28"/>
        </w:rPr>
        <w:t xml:space="preserve">устанавливаются  постановлением </w:t>
      </w:r>
      <w:proofErr w:type="gramStart"/>
      <w:r w:rsidRPr="001B516F">
        <w:rPr>
          <w:rFonts w:ascii="Times New Roman" w:hAnsi="Times New Roman"/>
          <w:sz w:val="28"/>
          <w:szCs w:val="28"/>
        </w:rPr>
        <w:t>Администрации</w:t>
      </w:r>
      <w:proofErr w:type="gramEnd"/>
      <w:r w:rsidRPr="001B516F">
        <w:rPr>
          <w:rFonts w:ascii="Times New Roman" w:hAnsi="Times New Roman"/>
          <w:sz w:val="28"/>
          <w:szCs w:val="28"/>
        </w:rPr>
        <w:t xml:space="preserve"> ЗАТО</w:t>
      </w:r>
      <w:r>
        <w:rPr>
          <w:rFonts w:ascii="Times New Roman" w:hAnsi="Times New Roman"/>
          <w:sz w:val="28"/>
          <w:szCs w:val="28"/>
        </w:rPr>
        <w:t xml:space="preserve"> г.</w:t>
      </w:r>
      <w:r w:rsidRPr="001B516F">
        <w:rPr>
          <w:rFonts w:ascii="Times New Roman" w:hAnsi="Times New Roman"/>
          <w:sz w:val="28"/>
          <w:szCs w:val="28"/>
        </w:rPr>
        <w:t xml:space="preserve"> Железногорск.</w:t>
      </w:r>
    </w:p>
    <w:p w:rsidR="00A731B1" w:rsidRPr="001B516F" w:rsidRDefault="00A731B1" w:rsidP="00A731B1">
      <w:pPr>
        <w:tabs>
          <w:tab w:val="left" w:pos="851"/>
        </w:tabs>
        <w:autoSpaceDE w:val="0"/>
        <w:autoSpaceDN w:val="0"/>
        <w:adjustRightInd w:val="0"/>
        <w:jc w:val="both"/>
        <w:rPr>
          <w:rFonts w:ascii="Times New Roman" w:hAnsi="Times New Roman"/>
          <w:bCs/>
          <w:sz w:val="28"/>
          <w:szCs w:val="28"/>
        </w:rPr>
      </w:pPr>
      <w:r>
        <w:rPr>
          <w:rFonts w:ascii="Times New Roman" w:hAnsi="Times New Roman"/>
          <w:sz w:val="28"/>
          <w:szCs w:val="28"/>
        </w:rPr>
        <w:t xml:space="preserve">          </w:t>
      </w:r>
      <w:r w:rsidRPr="001B516F">
        <w:rPr>
          <w:rFonts w:ascii="Times New Roman" w:hAnsi="Times New Roman"/>
          <w:sz w:val="28"/>
          <w:szCs w:val="28"/>
        </w:rPr>
        <w:t>3.2.2.</w:t>
      </w:r>
      <w:r>
        <w:rPr>
          <w:rFonts w:ascii="Times New Roman" w:hAnsi="Times New Roman"/>
          <w:sz w:val="28"/>
          <w:szCs w:val="28"/>
        </w:rPr>
        <w:t xml:space="preserve"> </w:t>
      </w:r>
      <w:r w:rsidRPr="001B516F">
        <w:rPr>
          <w:rFonts w:ascii="Times New Roman" w:hAnsi="Times New Roman"/>
          <w:sz w:val="28"/>
          <w:szCs w:val="28"/>
        </w:rPr>
        <w:t>Требования к качеству гарантированного перечня услуг по погребению, оказываемых специализированными службами   по вопросам похоронного дела при отсутствии  супруга, близких родственников, иных родственников</w:t>
      </w:r>
      <w:r w:rsidR="00B0129A" w:rsidRPr="00B0129A">
        <w:rPr>
          <w:rFonts w:ascii="Times New Roman" w:hAnsi="Times New Roman"/>
          <w:sz w:val="28"/>
          <w:szCs w:val="28"/>
        </w:rPr>
        <w:t>,</w:t>
      </w:r>
      <w:r w:rsidRPr="001B516F">
        <w:rPr>
          <w:rFonts w:ascii="Times New Roman" w:hAnsi="Times New Roman"/>
          <w:sz w:val="28"/>
          <w:szCs w:val="28"/>
        </w:rPr>
        <w:t xml:space="preserve">  законного  представителя умершего  или  при невозможности  осуществить   ими погребение, а  также при отсутствии иных лиц, взявших на себя обя</w:t>
      </w:r>
      <w:r>
        <w:rPr>
          <w:rFonts w:ascii="Times New Roman" w:hAnsi="Times New Roman"/>
          <w:sz w:val="28"/>
          <w:szCs w:val="28"/>
        </w:rPr>
        <w:t>занность осуществить погребение</w:t>
      </w:r>
      <w:r w:rsidRPr="003F6C14">
        <w:rPr>
          <w:rFonts w:ascii="Times New Roman" w:hAnsi="Times New Roman"/>
          <w:sz w:val="28"/>
          <w:szCs w:val="28"/>
        </w:rPr>
        <w:t>,</w:t>
      </w:r>
      <w:r>
        <w:rPr>
          <w:rFonts w:ascii="Times New Roman" w:hAnsi="Times New Roman"/>
          <w:sz w:val="28"/>
          <w:szCs w:val="28"/>
        </w:rPr>
        <w:t xml:space="preserve"> </w:t>
      </w:r>
      <w:r w:rsidRPr="001B516F">
        <w:rPr>
          <w:rFonts w:ascii="Times New Roman" w:hAnsi="Times New Roman"/>
          <w:sz w:val="28"/>
          <w:szCs w:val="28"/>
        </w:rPr>
        <w:t xml:space="preserve">устанавливаются  постановлением </w:t>
      </w:r>
      <w:proofErr w:type="gramStart"/>
      <w:r w:rsidRPr="001B516F">
        <w:rPr>
          <w:rFonts w:ascii="Times New Roman" w:hAnsi="Times New Roman"/>
          <w:sz w:val="28"/>
          <w:szCs w:val="28"/>
        </w:rPr>
        <w:t>Администрации</w:t>
      </w:r>
      <w:proofErr w:type="gramEnd"/>
      <w:r w:rsidRPr="001B516F">
        <w:rPr>
          <w:rFonts w:ascii="Times New Roman" w:hAnsi="Times New Roman"/>
          <w:sz w:val="28"/>
          <w:szCs w:val="28"/>
        </w:rPr>
        <w:t xml:space="preserve"> ЗАТО </w:t>
      </w:r>
      <w:r>
        <w:rPr>
          <w:rFonts w:ascii="Times New Roman" w:hAnsi="Times New Roman"/>
          <w:sz w:val="28"/>
          <w:szCs w:val="28"/>
        </w:rPr>
        <w:t xml:space="preserve">г. </w:t>
      </w:r>
      <w:r w:rsidRPr="001B516F">
        <w:rPr>
          <w:rFonts w:ascii="Times New Roman" w:hAnsi="Times New Roman"/>
          <w:sz w:val="28"/>
          <w:szCs w:val="28"/>
        </w:rPr>
        <w:t>Железногорск.</w:t>
      </w:r>
      <w:r w:rsidRPr="001B516F">
        <w:rPr>
          <w:rFonts w:ascii="Times New Roman" w:hAnsi="Times New Roman"/>
          <w:bCs/>
          <w:sz w:val="28"/>
          <w:szCs w:val="28"/>
        </w:rPr>
        <w:t xml:space="preserve"> </w:t>
      </w:r>
    </w:p>
    <w:p w:rsidR="00A731B1" w:rsidRPr="001B516F" w:rsidRDefault="00A731B1" w:rsidP="00A731B1">
      <w:pPr>
        <w:widowControl w:val="0"/>
        <w:tabs>
          <w:tab w:val="left" w:pos="851"/>
        </w:tabs>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Pr="001B516F">
        <w:rPr>
          <w:rFonts w:ascii="Times New Roman" w:hAnsi="Times New Roman"/>
          <w:sz w:val="28"/>
          <w:szCs w:val="28"/>
        </w:rPr>
        <w:t xml:space="preserve">3.3. </w:t>
      </w:r>
      <w:r>
        <w:rPr>
          <w:rFonts w:ascii="Times New Roman" w:hAnsi="Times New Roman"/>
          <w:sz w:val="28"/>
          <w:szCs w:val="28"/>
        </w:rPr>
        <w:t xml:space="preserve"> </w:t>
      </w:r>
      <w:r w:rsidRPr="001B516F">
        <w:rPr>
          <w:rFonts w:ascii="Times New Roman" w:hAnsi="Times New Roman"/>
          <w:sz w:val="28"/>
          <w:szCs w:val="28"/>
        </w:rPr>
        <w:t>Специализированная служба по вопросам похоронного дела обязана:</w:t>
      </w:r>
    </w:p>
    <w:p w:rsidR="00A731B1" w:rsidRPr="001B516F" w:rsidRDefault="00A731B1" w:rsidP="00A731B1">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Pr="001B516F">
        <w:rPr>
          <w:rFonts w:ascii="Times New Roman" w:hAnsi="Times New Roman"/>
          <w:sz w:val="28"/>
          <w:szCs w:val="28"/>
        </w:rPr>
        <w:t>3.3.1. Обеспечить ежедневный (кроме выходных и праздничных дней) прием заказов на ритуальные услуги.</w:t>
      </w:r>
    </w:p>
    <w:p w:rsidR="00A731B1" w:rsidRPr="001B516F" w:rsidRDefault="00A731B1" w:rsidP="00A731B1">
      <w:pPr>
        <w:widowControl w:val="0"/>
        <w:tabs>
          <w:tab w:val="left" w:pos="851"/>
        </w:tabs>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Pr="001B516F">
        <w:rPr>
          <w:rFonts w:ascii="Times New Roman" w:hAnsi="Times New Roman"/>
          <w:sz w:val="28"/>
          <w:szCs w:val="28"/>
        </w:rPr>
        <w:t xml:space="preserve">3.3.2. Обеспечивать в соответствии с законодательными актами Российской Федерации и </w:t>
      </w:r>
      <w:r w:rsidR="00B0129A">
        <w:rPr>
          <w:rFonts w:ascii="Times New Roman" w:hAnsi="Times New Roman"/>
          <w:sz w:val="28"/>
          <w:szCs w:val="28"/>
        </w:rPr>
        <w:t>Красноярского края</w:t>
      </w:r>
      <w:r w:rsidRPr="001B516F">
        <w:rPr>
          <w:rFonts w:ascii="Times New Roman" w:hAnsi="Times New Roman"/>
          <w:sz w:val="28"/>
          <w:szCs w:val="28"/>
        </w:rPr>
        <w:t xml:space="preserve">   формирование   и  сохранность архивного фонда документов по приему и исполнению заказов на услуги по погребению.</w:t>
      </w:r>
    </w:p>
    <w:p w:rsidR="00A731B1" w:rsidRPr="001B516F" w:rsidRDefault="00A731B1" w:rsidP="00A731B1">
      <w:pPr>
        <w:widowControl w:val="0"/>
        <w:tabs>
          <w:tab w:val="left" w:pos="0"/>
        </w:tabs>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Pr="001B516F">
        <w:rPr>
          <w:rFonts w:ascii="Times New Roman" w:hAnsi="Times New Roman"/>
          <w:sz w:val="28"/>
          <w:szCs w:val="28"/>
        </w:rPr>
        <w:t>3.3.3</w:t>
      </w:r>
      <w:r>
        <w:rPr>
          <w:rFonts w:ascii="Times New Roman" w:hAnsi="Times New Roman"/>
          <w:sz w:val="28"/>
          <w:szCs w:val="28"/>
        </w:rPr>
        <w:t xml:space="preserve">. </w:t>
      </w:r>
      <w:r w:rsidRPr="001B516F">
        <w:rPr>
          <w:rFonts w:ascii="Times New Roman" w:hAnsi="Times New Roman"/>
          <w:sz w:val="28"/>
          <w:szCs w:val="28"/>
        </w:rPr>
        <w:t>При предъявлении супругом, родственником, законным представителем или иным лицом, взявшим на себя обязанность осуществить погребение умершего, подлинного свидетельства о смерти, на основании его письменного заявления, оказать на безвозмездной основе следующий перечень услуг по погребению:</w:t>
      </w:r>
    </w:p>
    <w:p w:rsidR="00A731B1" w:rsidRPr="001B516F" w:rsidRDefault="00A731B1" w:rsidP="00A731B1">
      <w:pPr>
        <w:jc w:val="both"/>
        <w:rPr>
          <w:rFonts w:ascii="Times New Roman" w:hAnsi="Times New Roman"/>
          <w:sz w:val="28"/>
          <w:szCs w:val="28"/>
        </w:rPr>
      </w:pPr>
      <w:r w:rsidRPr="001B516F">
        <w:rPr>
          <w:rFonts w:ascii="Times New Roman" w:hAnsi="Times New Roman"/>
          <w:sz w:val="28"/>
          <w:szCs w:val="28"/>
        </w:rPr>
        <w:t xml:space="preserve">           - оформление документов, необходимых для погребения, в течение суток с момента установления причины смерти;</w:t>
      </w:r>
    </w:p>
    <w:p w:rsidR="00A731B1" w:rsidRPr="001B516F" w:rsidRDefault="00A731B1" w:rsidP="00A731B1">
      <w:pPr>
        <w:jc w:val="both"/>
        <w:rPr>
          <w:rFonts w:ascii="Times New Roman" w:hAnsi="Times New Roman"/>
          <w:sz w:val="28"/>
          <w:szCs w:val="28"/>
        </w:rPr>
      </w:pPr>
      <w:r w:rsidRPr="001B516F">
        <w:rPr>
          <w:rFonts w:ascii="Times New Roman" w:hAnsi="Times New Roman"/>
          <w:sz w:val="28"/>
          <w:szCs w:val="28"/>
        </w:rPr>
        <w:t xml:space="preserve">           - предоставление и доставка гроба и других</w:t>
      </w:r>
      <w:r w:rsidRPr="009661C6">
        <w:rPr>
          <w:rFonts w:ascii="Times New Roman" w:hAnsi="Times New Roman"/>
          <w:sz w:val="28"/>
          <w:szCs w:val="28"/>
        </w:rPr>
        <w:t xml:space="preserve"> </w:t>
      </w:r>
      <w:r w:rsidRPr="001B516F">
        <w:rPr>
          <w:rFonts w:ascii="Times New Roman" w:hAnsi="Times New Roman"/>
          <w:sz w:val="28"/>
          <w:szCs w:val="28"/>
        </w:rPr>
        <w:t>предметов, необходимых для погребения;</w:t>
      </w:r>
    </w:p>
    <w:p w:rsidR="00A731B1" w:rsidRPr="001B516F" w:rsidRDefault="00A731B1" w:rsidP="00A731B1">
      <w:pPr>
        <w:jc w:val="both"/>
        <w:rPr>
          <w:rFonts w:ascii="Times New Roman" w:hAnsi="Times New Roman"/>
          <w:sz w:val="28"/>
          <w:szCs w:val="28"/>
        </w:rPr>
      </w:pPr>
      <w:r w:rsidRPr="001B516F">
        <w:rPr>
          <w:rFonts w:ascii="Times New Roman" w:hAnsi="Times New Roman"/>
          <w:sz w:val="28"/>
          <w:szCs w:val="28"/>
        </w:rPr>
        <w:t xml:space="preserve">           - перевозка тела (останков) умершего на кладбище;</w:t>
      </w:r>
    </w:p>
    <w:p w:rsidR="00A731B1" w:rsidRPr="001B516F" w:rsidRDefault="00A731B1" w:rsidP="00A731B1">
      <w:pPr>
        <w:jc w:val="both"/>
        <w:rPr>
          <w:rFonts w:ascii="Times New Roman" w:hAnsi="Times New Roman"/>
          <w:sz w:val="28"/>
          <w:szCs w:val="28"/>
        </w:rPr>
      </w:pPr>
      <w:r w:rsidRPr="001B516F">
        <w:rPr>
          <w:rFonts w:ascii="Times New Roman" w:hAnsi="Times New Roman"/>
          <w:sz w:val="28"/>
          <w:szCs w:val="28"/>
        </w:rPr>
        <w:t xml:space="preserve">           - погребение </w:t>
      </w:r>
      <w:proofErr w:type="gramStart"/>
      <w:r w:rsidRPr="001B516F">
        <w:rPr>
          <w:rFonts w:ascii="Times New Roman" w:hAnsi="Times New Roman"/>
          <w:sz w:val="28"/>
          <w:szCs w:val="28"/>
        </w:rPr>
        <w:t xml:space="preserve">( </w:t>
      </w:r>
      <w:proofErr w:type="gramEnd"/>
      <w:r w:rsidRPr="001B516F">
        <w:rPr>
          <w:rFonts w:ascii="Times New Roman" w:hAnsi="Times New Roman"/>
          <w:sz w:val="28"/>
          <w:szCs w:val="28"/>
        </w:rPr>
        <w:t>с</w:t>
      </w:r>
      <w:r w:rsidRPr="001B516F">
        <w:rPr>
          <w:rFonts w:ascii="Times New Roman" w:hAnsi="Times New Roman"/>
          <w:b/>
          <w:sz w:val="28"/>
          <w:szCs w:val="28"/>
        </w:rPr>
        <w:t xml:space="preserve"> </w:t>
      </w:r>
      <w:r w:rsidRPr="001B516F">
        <w:rPr>
          <w:rFonts w:ascii="Times New Roman" w:hAnsi="Times New Roman"/>
          <w:sz w:val="28"/>
          <w:szCs w:val="28"/>
        </w:rPr>
        <w:t>предоставлением могилы для погребения).</w:t>
      </w:r>
      <w:bookmarkStart w:id="0" w:name="sub_1003"/>
    </w:p>
    <w:p w:rsidR="00A731B1" w:rsidRPr="009D6015" w:rsidRDefault="00A731B1" w:rsidP="00A731B1">
      <w:pPr>
        <w:jc w:val="both"/>
        <w:rPr>
          <w:rFonts w:ascii="Times New Roman" w:hAnsi="Times New Roman"/>
          <w:sz w:val="28"/>
          <w:szCs w:val="28"/>
        </w:rPr>
      </w:pPr>
      <w:r>
        <w:rPr>
          <w:rFonts w:ascii="Times New Roman" w:hAnsi="Times New Roman"/>
          <w:sz w:val="28"/>
          <w:szCs w:val="28"/>
        </w:rPr>
        <w:t xml:space="preserve">           </w:t>
      </w:r>
      <w:r w:rsidRPr="001B516F">
        <w:rPr>
          <w:rFonts w:ascii="Times New Roman" w:hAnsi="Times New Roman"/>
          <w:sz w:val="28"/>
          <w:szCs w:val="28"/>
        </w:rPr>
        <w:t xml:space="preserve">3.3.4. </w:t>
      </w:r>
      <w:proofErr w:type="gramStart"/>
      <w:r w:rsidRPr="001B516F">
        <w:rPr>
          <w:rFonts w:ascii="Times New Roman" w:hAnsi="Times New Roman"/>
          <w:sz w:val="28"/>
          <w:szCs w:val="28"/>
        </w:rPr>
        <w:t xml:space="preserve">При отсутствии супруга, </w:t>
      </w:r>
      <w:r w:rsidR="00F93798">
        <w:rPr>
          <w:rFonts w:ascii="Times New Roman" w:hAnsi="Times New Roman"/>
          <w:sz w:val="28"/>
          <w:szCs w:val="28"/>
        </w:rPr>
        <w:t xml:space="preserve">близких </w:t>
      </w:r>
      <w:r w:rsidRPr="001B516F">
        <w:rPr>
          <w:rFonts w:ascii="Times New Roman" w:hAnsi="Times New Roman"/>
          <w:sz w:val="28"/>
          <w:szCs w:val="28"/>
        </w:rPr>
        <w:t>родственников</w:t>
      </w:r>
      <w:r w:rsidR="00F93798" w:rsidRPr="00F93798">
        <w:rPr>
          <w:rFonts w:ascii="Times New Roman" w:hAnsi="Times New Roman"/>
          <w:sz w:val="28"/>
          <w:szCs w:val="28"/>
        </w:rPr>
        <w:t>,</w:t>
      </w:r>
      <w:r w:rsidR="00F93798">
        <w:rPr>
          <w:rFonts w:ascii="Times New Roman" w:hAnsi="Times New Roman"/>
          <w:sz w:val="28"/>
          <w:szCs w:val="28"/>
        </w:rPr>
        <w:t xml:space="preserve"> иных родственников</w:t>
      </w:r>
      <w:r w:rsidR="00F93798" w:rsidRPr="00F93798">
        <w:rPr>
          <w:rFonts w:ascii="Times New Roman" w:hAnsi="Times New Roman"/>
          <w:sz w:val="28"/>
          <w:szCs w:val="28"/>
        </w:rPr>
        <w:t>,</w:t>
      </w:r>
      <w:r w:rsidR="00F93798">
        <w:rPr>
          <w:rFonts w:ascii="Times New Roman" w:hAnsi="Times New Roman"/>
          <w:sz w:val="28"/>
          <w:szCs w:val="28"/>
        </w:rPr>
        <w:t xml:space="preserve">  </w:t>
      </w:r>
      <w:r w:rsidRPr="001B516F">
        <w:rPr>
          <w:rFonts w:ascii="Times New Roman" w:hAnsi="Times New Roman"/>
          <w:sz w:val="28"/>
          <w:szCs w:val="28"/>
        </w:rPr>
        <w:t xml:space="preserve"> либо законного представителя умершего или при невозможности осуществить ими погребение, а также при отсутствии иных лиц, взявших на себя </w:t>
      </w:r>
      <w:r w:rsidRPr="001B516F">
        <w:rPr>
          <w:rFonts w:ascii="Times New Roman" w:hAnsi="Times New Roman"/>
          <w:sz w:val="28"/>
          <w:szCs w:val="28"/>
        </w:rPr>
        <w:lastRenderedPageBreak/>
        <w:t xml:space="preserve">обязанность осуществить погребение, погребение умершего на дому, на улице или в ином месте, </w:t>
      </w:r>
      <w:r w:rsidRPr="009D6015">
        <w:rPr>
          <w:rFonts w:ascii="Times New Roman" w:hAnsi="Times New Roman"/>
          <w:sz w:val="28"/>
          <w:szCs w:val="28"/>
        </w:rPr>
        <w:t>после установления органа</w:t>
      </w:r>
      <w:r w:rsidR="00AB1870">
        <w:rPr>
          <w:rFonts w:ascii="Times New Roman" w:hAnsi="Times New Roman"/>
          <w:sz w:val="28"/>
          <w:szCs w:val="28"/>
        </w:rPr>
        <w:t>ми внутренних дел его личности</w:t>
      </w:r>
      <w:r w:rsidRPr="009D6015">
        <w:rPr>
          <w:rFonts w:ascii="Times New Roman" w:hAnsi="Times New Roman"/>
          <w:sz w:val="28"/>
          <w:szCs w:val="28"/>
        </w:rPr>
        <w:t xml:space="preserve">,  </w:t>
      </w:r>
      <w:r w:rsidR="00173AF5" w:rsidRPr="009D6015">
        <w:rPr>
          <w:rFonts w:ascii="Times New Roman" w:hAnsi="Times New Roman"/>
          <w:sz w:val="28"/>
          <w:szCs w:val="28"/>
        </w:rPr>
        <w:t xml:space="preserve">осуществить </w:t>
      </w:r>
      <w:r w:rsidRPr="009D6015">
        <w:rPr>
          <w:rFonts w:ascii="Times New Roman" w:hAnsi="Times New Roman"/>
          <w:sz w:val="28"/>
          <w:szCs w:val="28"/>
        </w:rPr>
        <w:t>погребение  в течение трех суток</w:t>
      </w:r>
      <w:r w:rsidR="009B0E14" w:rsidRPr="009B0E14">
        <w:rPr>
          <w:rFonts w:ascii="Times New Roman" w:hAnsi="Times New Roman"/>
          <w:sz w:val="28"/>
          <w:szCs w:val="28"/>
        </w:rPr>
        <w:t xml:space="preserve"> </w:t>
      </w:r>
      <w:r w:rsidR="009B0E14">
        <w:rPr>
          <w:rFonts w:ascii="Times New Roman" w:hAnsi="Times New Roman"/>
          <w:sz w:val="28"/>
          <w:szCs w:val="28"/>
        </w:rPr>
        <w:t xml:space="preserve">с момента установления </w:t>
      </w:r>
      <w:r w:rsidR="009B0E14" w:rsidRPr="009D6015">
        <w:rPr>
          <w:rFonts w:ascii="Times New Roman" w:hAnsi="Times New Roman"/>
          <w:sz w:val="28"/>
          <w:szCs w:val="28"/>
        </w:rPr>
        <w:t>причины смерти</w:t>
      </w:r>
      <w:r w:rsidRPr="009D6015">
        <w:rPr>
          <w:rFonts w:ascii="Times New Roman" w:hAnsi="Times New Roman"/>
          <w:sz w:val="28"/>
          <w:szCs w:val="28"/>
        </w:rPr>
        <w:t>, если иное не</w:t>
      </w:r>
      <w:proofErr w:type="gramEnd"/>
      <w:r w:rsidRPr="009D6015">
        <w:rPr>
          <w:rFonts w:ascii="Times New Roman" w:hAnsi="Times New Roman"/>
          <w:sz w:val="28"/>
          <w:szCs w:val="28"/>
        </w:rPr>
        <w:t xml:space="preserve"> предусмотрено законодательством Российской Федерации. </w:t>
      </w:r>
      <w:bookmarkStart w:id="1" w:name="sub_1004"/>
      <w:bookmarkEnd w:id="0"/>
    </w:p>
    <w:p w:rsidR="00A731B1" w:rsidRPr="001B516F" w:rsidRDefault="00A731B1" w:rsidP="00A731B1">
      <w:pPr>
        <w:jc w:val="both"/>
        <w:rPr>
          <w:rFonts w:ascii="Times New Roman" w:hAnsi="Times New Roman"/>
          <w:sz w:val="28"/>
          <w:szCs w:val="28"/>
        </w:rPr>
      </w:pPr>
      <w:r>
        <w:rPr>
          <w:rFonts w:ascii="Times New Roman" w:hAnsi="Times New Roman"/>
          <w:sz w:val="28"/>
          <w:szCs w:val="28"/>
        </w:rPr>
        <w:t xml:space="preserve">           </w:t>
      </w:r>
      <w:r w:rsidRPr="001B516F">
        <w:rPr>
          <w:rFonts w:ascii="Times New Roman" w:hAnsi="Times New Roman"/>
          <w:sz w:val="28"/>
          <w:szCs w:val="28"/>
        </w:rPr>
        <w:t xml:space="preserve">3.3.5. </w:t>
      </w:r>
      <w:r>
        <w:rPr>
          <w:rFonts w:ascii="Times New Roman" w:hAnsi="Times New Roman"/>
          <w:sz w:val="28"/>
          <w:szCs w:val="28"/>
        </w:rPr>
        <w:t xml:space="preserve"> </w:t>
      </w:r>
      <w:proofErr w:type="gramStart"/>
      <w:r w:rsidRPr="001B516F">
        <w:rPr>
          <w:rFonts w:ascii="Times New Roman" w:hAnsi="Times New Roman"/>
          <w:sz w:val="28"/>
          <w:szCs w:val="28"/>
        </w:rPr>
        <w:t>Осуществить погребение умерших, личность которых не установлена органами внутренних дел в определенные законодательством Российской Федерации сроки, с согласия указанных органов, путем предания земле на определенных для таких случаев</w:t>
      </w:r>
      <w:r w:rsidR="00173AF5">
        <w:rPr>
          <w:rFonts w:ascii="Times New Roman" w:hAnsi="Times New Roman"/>
          <w:sz w:val="28"/>
          <w:szCs w:val="28"/>
        </w:rPr>
        <w:t xml:space="preserve"> участках земли на общественных</w:t>
      </w:r>
      <w:r w:rsidRPr="001B516F">
        <w:rPr>
          <w:rFonts w:ascii="Times New Roman" w:hAnsi="Times New Roman"/>
          <w:sz w:val="28"/>
          <w:szCs w:val="28"/>
        </w:rPr>
        <w:t xml:space="preserve">  кладбищах. </w:t>
      </w:r>
      <w:proofErr w:type="gramEnd"/>
    </w:p>
    <w:p w:rsidR="00A731B1" w:rsidRPr="001B516F" w:rsidRDefault="00A731B1" w:rsidP="00A731B1">
      <w:pPr>
        <w:widowControl w:val="0"/>
        <w:autoSpaceDE w:val="0"/>
        <w:autoSpaceDN w:val="0"/>
        <w:adjustRightInd w:val="0"/>
        <w:jc w:val="both"/>
        <w:rPr>
          <w:rFonts w:ascii="Times New Roman" w:hAnsi="Times New Roman"/>
          <w:sz w:val="28"/>
          <w:szCs w:val="28"/>
        </w:rPr>
      </w:pPr>
      <w:bookmarkStart w:id="2" w:name="sub_1005"/>
      <w:bookmarkEnd w:id="1"/>
      <w:r>
        <w:rPr>
          <w:rFonts w:ascii="Times New Roman" w:hAnsi="Times New Roman"/>
          <w:sz w:val="28"/>
          <w:szCs w:val="28"/>
        </w:rPr>
        <w:t xml:space="preserve">           </w:t>
      </w:r>
      <w:r w:rsidRPr="001B516F">
        <w:rPr>
          <w:rFonts w:ascii="Times New Roman" w:hAnsi="Times New Roman"/>
          <w:sz w:val="28"/>
          <w:szCs w:val="28"/>
        </w:rPr>
        <w:t xml:space="preserve">3.3.6. При погребении умерших, указанных в пунктах 3.3.4, 3.3.5 </w:t>
      </w:r>
      <w:r w:rsidR="00C122A9">
        <w:rPr>
          <w:rFonts w:ascii="Times New Roman" w:hAnsi="Times New Roman"/>
          <w:sz w:val="28"/>
          <w:szCs w:val="28"/>
        </w:rPr>
        <w:t>настоящего Положения</w:t>
      </w:r>
      <w:r w:rsidR="00B30457" w:rsidRPr="00B30457">
        <w:rPr>
          <w:rFonts w:ascii="Times New Roman" w:hAnsi="Times New Roman"/>
          <w:sz w:val="28"/>
          <w:szCs w:val="28"/>
        </w:rPr>
        <w:t>,</w:t>
      </w:r>
      <w:r w:rsidRPr="001B516F">
        <w:rPr>
          <w:rFonts w:ascii="Times New Roman" w:hAnsi="Times New Roman"/>
          <w:sz w:val="28"/>
          <w:szCs w:val="28"/>
        </w:rPr>
        <w:t xml:space="preserve"> оказать на безвозмездной основе следующий перечень услуг:</w:t>
      </w:r>
    </w:p>
    <w:bookmarkEnd w:id="2"/>
    <w:p w:rsidR="00A731B1" w:rsidRPr="001B516F" w:rsidRDefault="00A731B1" w:rsidP="00A731B1">
      <w:pPr>
        <w:jc w:val="both"/>
        <w:rPr>
          <w:rFonts w:ascii="Times New Roman" w:hAnsi="Times New Roman"/>
          <w:sz w:val="28"/>
          <w:szCs w:val="28"/>
        </w:rPr>
      </w:pPr>
      <w:r w:rsidRPr="001B516F">
        <w:rPr>
          <w:rFonts w:ascii="Times New Roman" w:hAnsi="Times New Roman"/>
          <w:sz w:val="28"/>
          <w:szCs w:val="28"/>
        </w:rPr>
        <w:t xml:space="preserve">          - оформление документов, необходимых для погребения;</w:t>
      </w:r>
    </w:p>
    <w:p w:rsidR="00A731B1" w:rsidRPr="001B516F" w:rsidRDefault="00A731B1" w:rsidP="00A731B1">
      <w:pPr>
        <w:jc w:val="both"/>
        <w:rPr>
          <w:rFonts w:ascii="Times New Roman" w:hAnsi="Times New Roman"/>
          <w:sz w:val="28"/>
          <w:szCs w:val="28"/>
        </w:rPr>
      </w:pPr>
      <w:r w:rsidRPr="001B516F">
        <w:rPr>
          <w:rFonts w:ascii="Times New Roman" w:hAnsi="Times New Roman"/>
          <w:sz w:val="28"/>
          <w:szCs w:val="28"/>
        </w:rPr>
        <w:t xml:space="preserve">          - облачение тела;</w:t>
      </w:r>
    </w:p>
    <w:p w:rsidR="00A731B1" w:rsidRPr="001B516F" w:rsidRDefault="00A731B1" w:rsidP="00A731B1">
      <w:pPr>
        <w:jc w:val="both"/>
        <w:rPr>
          <w:rFonts w:ascii="Times New Roman" w:hAnsi="Times New Roman"/>
          <w:sz w:val="28"/>
          <w:szCs w:val="28"/>
        </w:rPr>
      </w:pPr>
      <w:r w:rsidRPr="001B516F">
        <w:rPr>
          <w:rFonts w:ascii="Times New Roman" w:hAnsi="Times New Roman"/>
          <w:sz w:val="28"/>
          <w:szCs w:val="28"/>
        </w:rPr>
        <w:t xml:space="preserve">          - предоставление гроба;</w:t>
      </w:r>
    </w:p>
    <w:p w:rsidR="00A731B1" w:rsidRPr="001B516F" w:rsidRDefault="00A731B1" w:rsidP="00A731B1">
      <w:pPr>
        <w:jc w:val="both"/>
        <w:rPr>
          <w:rFonts w:ascii="Times New Roman" w:hAnsi="Times New Roman"/>
          <w:sz w:val="28"/>
          <w:szCs w:val="28"/>
        </w:rPr>
      </w:pPr>
      <w:r w:rsidRPr="001B516F">
        <w:rPr>
          <w:rFonts w:ascii="Times New Roman" w:hAnsi="Times New Roman"/>
          <w:sz w:val="28"/>
          <w:szCs w:val="28"/>
        </w:rPr>
        <w:t xml:space="preserve">          - перевозку тела (останков) умершего на кладбище;</w:t>
      </w:r>
    </w:p>
    <w:p w:rsidR="00A731B1" w:rsidRPr="001B516F" w:rsidRDefault="00A731B1" w:rsidP="00A731B1">
      <w:pPr>
        <w:jc w:val="both"/>
        <w:rPr>
          <w:rFonts w:ascii="Times New Roman" w:hAnsi="Times New Roman"/>
          <w:sz w:val="28"/>
          <w:szCs w:val="28"/>
        </w:rPr>
      </w:pPr>
      <w:r w:rsidRPr="001B516F">
        <w:rPr>
          <w:rFonts w:ascii="Times New Roman" w:hAnsi="Times New Roman"/>
          <w:sz w:val="28"/>
          <w:szCs w:val="28"/>
        </w:rPr>
        <w:t xml:space="preserve">          - погребение (с предоставлением могилы для погребения).</w:t>
      </w:r>
    </w:p>
    <w:p w:rsidR="00A731B1" w:rsidRDefault="00A731B1" w:rsidP="00A731B1">
      <w:pPr>
        <w:pStyle w:val="ConsPlusNormal"/>
        <w:tabs>
          <w:tab w:val="left" w:pos="851"/>
        </w:tabs>
        <w:jc w:val="both"/>
        <w:rPr>
          <w:rFonts w:ascii="Times New Roman" w:hAnsi="Times New Roman" w:cs="Times New Roman"/>
          <w:sz w:val="28"/>
          <w:szCs w:val="28"/>
        </w:rPr>
      </w:pPr>
      <w:r>
        <w:rPr>
          <w:rFonts w:ascii="Times New Roman" w:hAnsi="Times New Roman" w:cs="Times New Roman"/>
          <w:sz w:val="28"/>
          <w:szCs w:val="28"/>
        </w:rPr>
        <w:t xml:space="preserve">          </w:t>
      </w:r>
      <w:r w:rsidRPr="001B516F">
        <w:rPr>
          <w:rFonts w:ascii="Times New Roman" w:hAnsi="Times New Roman" w:cs="Times New Roman"/>
          <w:sz w:val="28"/>
          <w:szCs w:val="28"/>
        </w:rPr>
        <w:t>3.4. Отказ специализированной службы по вопросам похоронного дела в оказании указанных услуг в связи с отсутствием необходимых средств, а также по другим основаниям,  не допускается.</w:t>
      </w:r>
    </w:p>
    <w:p w:rsidR="0003314A" w:rsidRPr="0003314A" w:rsidRDefault="0003314A" w:rsidP="00A731B1">
      <w:pPr>
        <w:pStyle w:val="ConsPlusNormal"/>
        <w:tabs>
          <w:tab w:val="left" w:pos="851"/>
        </w:tabs>
        <w:jc w:val="both"/>
        <w:rPr>
          <w:rFonts w:ascii="Times New Roman" w:hAnsi="Times New Roman" w:cs="Times New Roman"/>
          <w:sz w:val="28"/>
          <w:szCs w:val="28"/>
        </w:rPr>
      </w:pPr>
      <w:r>
        <w:rPr>
          <w:rFonts w:ascii="Times New Roman" w:hAnsi="Times New Roman" w:cs="Times New Roman"/>
          <w:sz w:val="28"/>
          <w:szCs w:val="28"/>
        </w:rPr>
        <w:t xml:space="preserve">          3.5. Контроль за деятельностью  специализированной службы и соблюдением ею требований действующего законодательства  и муниципальных правовых </w:t>
      </w:r>
      <w:proofErr w:type="gramStart"/>
      <w:r>
        <w:rPr>
          <w:rFonts w:ascii="Times New Roman" w:hAnsi="Times New Roman" w:cs="Times New Roman"/>
          <w:sz w:val="28"/>
          <w:szCs w:val="28"/>
        </w:rPr>
        <w:t>актов</w:t>
      </w:r>
      <w:proofErr w:type="gramEnd"/>
      <w:r>
        <w:rPr>
          <w:rFonts w:ascii="Times New Roman" w:hAnsi="Times New Roman" w:cs="Times New Roman"/>
          <w:sz w:val="28"/>
          <w:szCs w:val="28"/>
        </w:rPr>
        <w:t xml:space="preserve"> </w:t>
      </w:r>
      <w:r w:rsidR="00B30457">
        <w:rPr>
          <w:rFonts w:ascii="Times New Roman" w:hAnsi="Times New Roman" w:cs="Times New Roman"/>
          <w:sz w:val="28"/>
          <w:szCs w:val="28"/>
        </w:rPr>
        <w:t>ЗАТО Железногорск</w:t>
      </w:r>
      <w:r>
        <w:rPr>
          <w:rFonts w:ascii="Times New Roman" w:hAnsi="Times New Roman" w:cs="Times New Roman"/>
          <w:sz w:val="28"/>
          <w:szCs w:val="28"/>
        </w:rPr>
        <w:t xml:space="preserve"> осуществляется  уполномоченными государственными органами</w:t>
      </w:r>
      <w:r w:rsidRPr="0003314A">
        <w:rPr>
          <w:rFonts w:ascii="Times New Roman" w:hAnsi="Times New Roman" w:cs="Times New Roman"/>
          <w:sz w:val="28"/>
          <w:szCs w:val="28"/>
        </w:rPr>
        <w:t>,</w:t>
      </w:r>
      <w:r>
        <w:rPr>
          <w:rFonts w:ascii="Times New Roman" w:hAnsi="Times New Roman" w:cs="Times New Roman"/>
          <w:sz w:val="28"/>
          <w:szCs w:val="28"/>
        </w:rPr>
        <w:t xml:space="preserve"> органами местного самоуправления  </w:t>
      </w:r>
      <w:r w:rsidR="00AB1870">
        <w:rPr>
          <w:rFonts w:ascii="Times New Roman" w:hAnsi="Times New Roman" w:cs="Times New Roman"/>
          <w:sz w:val="28"/>
          <w:szCs w:val="28"/>
        </w:rPr>
        <w:t xml:space="preserve">ЗАТО Железногорск </w:t>
      </w:r>
      <w:r>
        <w:rPr>
          <w:rFonts w:ascii="Times New Roman" w:hAnsi="Times New Roman" w:cs="Times New Roman"/>
          <w:sz w:val="28"/>
          <w:szCs w:val="28"/>
        </w:rPr>
        <w:t xml:space="preserve">в соответствии с их компетенцией и в предусмотренном действующим законодательством  и муниципальными правовыми  актами </w:t>
      </w:r>
      <w:r w:rsidR="00B30457">
        <w:rPr>
          <w:rFonts w:ascii="Times New Roman" w:hAnsi="Times New Roman" w:cs="Times New Roman"/>
          <w:sz w:val="28"/>
          <w:szCs w:val="28"/>
        </w:rPr>
        <w:t>ЗАТО Железногорск порядке</w:t>
      </w:r>
      <w:r w:rsidR="00FD01F0">
        <w:rPr>
          <w:rFonts w:ascii="Times New Roman" w:hAnsi="Times New Roman" w:cs="Times New Roman"/>
          <w:sz w:val="28"/>
          <w:szCs w:val="28"/>
        </w:rPr>
        <w:t>.</w:t>
      </w:r>
    </w:p>
    <w:p w:rsidR="00A731B1" w:rsidRPr="001B516F" w:rsidRDefault="00A731B1" w:rsidP="00A731B1">
      <w:pPr>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00FB2409">
        <w:rPr>
          <w:rFonts w:ascii="Times New Roman" w:hAnsi="Times New Roman"/>
          <w:sz w:val="28"/>
          <w:szCs w:val="28"/>
        </w:rPr>
        <w:t>3.6</w:t>
      </w:r>
      <w:r w:rsidRPr="001B516F">
        <w:rPr>
          <w:rFonts w:ascii="Times New Roman" w:hAnsi="Times New Roman"/>
          <w:sz w:val="28"/>
          <w:szCs w:val="28"/>
        </w:rPr>
        <w:t xml:space="preserve">. Стоимость услуг, предоставляемых согласно гарантированному перечню услуг по погребению, указанных в пунктах 3.3.3, 3.3.6 настоящего Положения, определяется </w:t>
      </w:r>
      <w:proofErr w:type="gramStart"/>
      <w:r w:rsidRPr="001B516F">
        <w:rPr>
          <w:rFonts w:ascii="Times New Roman" w:hAnsi="Times New Roman"/>
          <w:sz w:val="28"/>
          <w:szCs w:val="28"/>
        </w:rPr>
        <w:t>Администрацией</w:t>
      </w:r>
      <w:proofErr w:type="gramEnd"/>
      <w:r w:rsidRPr="001B516F">
        <w:rPr>
          <w:rFonts w:ascii="Times New Roman" w:hAnsi="Times New Roman"/>
          <w:sz w:val="28"/>
          <w:szCs w:val="28"/>
        </w:rPr>
        <w:t xml:space="preserve"> ЗАТО г. Железногорск по согласовани</w:t>
      </w:r>
      <w:r w:rsidR="00126EF4">
        <w:rPr>
          <w:rFonts w:ascii="Times New Roman" w:hAnsi="Times New Roman"/>
          <w:sz w:val="28"/>
          <w:szCs w:val="28"/>
        </w:rPr>
        <w:t>ю с соответствующими отделениями</w:t>
      </w:r>
      <w:r w:rsidRPr="001B516F">
        <w:rPr>
          <w:rFonts w:ascii="Times New Roman" w:hAnsi="Times New Roman"/>
          <w:sz w:val="28"/>
          <w:szCs w:val="28"/>
        </w:rPr>
        <w:t xml:space="preserve"> Пенсионного фонда Российской Федерации, Фонда социального страхования Российской Федерации, </w:t>
      </w:r>
      <w:r w:rsidRPr="001B516F">
        <w:rPr>
          <w:rFonts w:ascii="Times New Roman" w:hAnsi="Times New Roman"/>
          <w:bCs/>
          <w:sz w:val="28"/>
          <w:szCs w:val="28"/>
        </w:rPr>
        <w:t>а также с органами государственной власти Красноярского края</w:t>
      </w:r>
      <w:r w:rsidRPr="001B516F">
        <w:rPr>
          <w:rFonts w:ascii="Times New Roman" w:hAnsi="Times New Roman"/>
          <w:sz w:val="28"/>
          <w:szCs w:val="28"/>
        </w:rPr>
        <w:t xml:space="preserve"> и возмещается специализированной службе по вопросам похоронного дела в десятидневный срок с момента представления соответствующих документов за счет средств:</w:t>
      </w:r>
    </w:p>
    <w:p w:rsidR="00A731B1" w:rsidRPr="001B516F" w:rsidRDefault="00126EF4" w:rsidP="00A731B1">
      <w:pPr>
        <w:ind w:firstLine="709"/>
        <w:jc w:val="both"/>
        <w:rPr>
          <w:rFonts w:ascii="Times New Roman" w:hAnsi="Times New Roman"/>
          <w:sz w:val="28"/>
          <w:szCs w:val="28"/>
        </w:rPr>
      </w:pPr>
      <w:r>
        <w:rPr>
          <w:rFonts w:ascii="Times New Roman" w:hAnsi="Times New Roman"/>
          <w:sz w:val="28"/>
          <w:szCs w:val="28"/>
        </w:rPr>
        <w:t xml:space="preserve">- </w:t>
      </w:r>
      <w:r w:rsidR="00A731B1" w:rsidRPr="001B516F">
        <w:rPr>
          <w:rFonts w:ascii="Times New Roman" w:hAnsi="Times New Roman"/>
          <w:sz w:val="28"/>
          <w:szCs w:val="28"/>
        </w:rPr>
        <w:t>Пенсионного фонда Российской Федерации - на погребение умерших пенсионеров, не подлежавших обязательному социальному страхованию на случай временной нетрудоспособности и в связи с материнством на день смерти;</w:t>
      </w:r>
    </w:p>
    <w:p w:rsidR="00A731B1" w:rsidRPr="001B516F" w:rsidRDefault="00A731B1" w:rsidP="00A731B1">
      <w:pPr>
        <w:ind w:firstLine="709"/>
        <w:jc w:val="both"/>
        <w:rPr>
          <w:rFonts w:ascii="Times New Roman" w:hAnsi="Times New Roman"/>
          <w:sz w:val="28"/>
          <w:szCs w:val="28"/>
        </w:rPr>
      </w:pPr>
      <w:r w:rsidRPr="001B516F">
        <w:rPr>
          <w:rFonts w:ascii="Times New Roman" w:hAnsi="Times New Roman"/>
          <w:sz w:val="28"/>
          <w:szCs w:val="28"/>
        </w:rPr>
        <w:t xml:space="preserve">- </w:t>
      </w:r>
      <w:r w:rsidR="00B63D72">
        <w:rPr>
          <w:rFonts w:ascii="Times New Roman" w:hAnsi="Times New Roman"/>
          <w:sz w:val="28"/>
          <w:szCs w:val="28"/>
        </w:rPr>
        <w:t>Ф</w:t>
      </w:r>
      <w:r w:rsidRPr="001B516F">
        <w:rPr>
          <w:rFonts w:ascii="Times New Roman" w:hAnsi="Times New Roman"/>
          <w:sz w:val="28"/>
          <w:szCs w:val="28"/>
        </w:rPr>
        <w:t xml:space="preserve">онда социального страхования </w:t>
      </w:r>
      <w:r w:rsidR="00B63D72">
        <w:rPr>
          <w:rFonts w:ascii="Times New Roman" w:hAnsi="Times New Roman"/>
          <w:sz w:val="28"/>
          <w:szCs w:val="28"/>
        </w:rPr>
        <w:t xml:space="preserve">Российской Федерации </w:t>
      </w:r>
      <w:r w:rsidRPr="001B516F">
        <w:rPr>
          <w:rFonts w:ascii="Times New Roman" w:hAnsi="Times New Roman"/>
          <w:sz w:val="28"/>
          <w:szCs w:val="28"/>
        </w:rPr>
        <w:t xml:space="preserve">- на погребение умерших граждан, подлежавших обязательному социальному страхованию на случай временной нетрудоспособности и в связи с материнством на день смерти, и умерших несовершеннолетних членов семей </w:t>
      </w:r>
      <w:bookmarkStart w:id="3" w:name="sub_70"/>
      <w:r w:rsidRPr="001B516F">
        <w:rPr>
          <w:rFonts w:ascii="Times New Roman" w:hAnsi="Times New Roman"/>
          <w:sz w:val="28"/>
          <w:szCs w:val="28"/>
        </w:rPr>
        <w:t>граждан, подлежащих обязательному социальному страхованию на случай временной нетрудоспособности и в связи с материнством на день смерти указанных членов семей;</w:t>
      </w:r>
    </w:p>
    <w:p w:rsidR="00A731B1" w:rsidRPr="0099370C" w:rsidRDefault="00A731B1" w:rsidP="00A731B1">
      <w:pPr>
        <w:autoSpaceDE w:val="0"/>
        <w:autoSpaceDN w:val="0"/>
        <w:adjustRightInd w:val="0"/>
        <w:ind w:firstLine="720"/>
        <w:jc w:val="both"/>
        <w:rPr>
          <w:rFonts w:ascii="Times New Roman" w:hAnsi="Times New Roman"/>
          <w:bCs/>
          <w:sz w:val="28"/>
          <w:szCs w:val="28"/>
        </w:rPr>
      </w:pPr>
      <w:proofErr w:type="gramStart"/>
      <w:r w:rsidRPr="0099370C">
        <w:rPr>
          <w:rFonts w:ascii="Times New Roman" w:hAnsi="Times New Roman"/>
          <w:bCs/>
          <w:sz w:val="28"/>
          <w:szCs w:val="28"/>
        </w:rPr>
        <w:lastRenderedPageBreak/>
        <w:t xml:space="preserve">- бюджета </w:t>
      </w:r>
      <w:r w:rsidR="009701C8">
        <w:rPr>
          <w:rFonts w:ascii="Times New Roman" w:hAnsi="Times New Roman"/>
          <w:bCs/>
          <w:sz w:val="28"/>
          <w:szCs w:val="28"/>
        </w:rPr>
        <w:t>Красноярского края</w:t>
      </w:r>
      <w:r w:rsidRPr="0099370C">
        <w:rPr>
          <w:rFonts w:ascii="Times New Roman" w:hAnsi="Times New Roman"/>
          <w:bCs/>
          <w:sz w:val="28"/>
          <w:szCs w:val="28"/>
        </w:rPr>
        <w:t xml:space="preserve"> - в случаях,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а также в случае рождения мертвого ребенка по истечении 154 дней беременности; </w:t>
      </w:r>
      <w:proofErr w:type="gramEnd"/>
    </w:p>
    <w:p w:rsidR="00A731B1" w:rsidRPr="001B516F" w:rsidRDefault="00A731B1" w:rsidP="00A731B1">
      <w:pPr>
        <w:autoSpaceDE w:val="0"/>
        <w:autoSpaceDN w:val="0"/>
        <w:adjustRightInd w:val="0"/>
        <w:ind w:firstLine="720"/>
        <w:jc w:val="both"/>
        <w:rPr>
          <w:rFonts w:ascii="Times New Roman" w:hAnsi="Times New Roman"/>
          <w:sz w:val="28"/>
          <w:szCs w:val="28"/>
        </w:rPr>
      </w:pPr>
      <w:proofErr w:type="gramStart"/>
      <w:r w:rsidRPr="001B516F">
        <w:rPr>
          <w:rFonts w:ascii="Times New Roman" w:hAnsi="Times New Roman"/>
          <w:bCs/>
          <w:sz w:val="28"/>
          <w:szCs w:val="28"/>
        </w:rPr>
        <w:t>-федерального бюджета – на погребение умерших не подлежавших обязательному социальному страхованию на случай временной нетрудоспособности и в связи с материнством на день смерти пенсионеров, досрочно оформивших пенсию по предложению органов службы занятости (в случае, если смерть пенсионера наступила в период получения досрочной пенсии до достижения им возраста, дающего право на получение соответствующей пенсии).</w:t>
      </w:r>
      <w:proofErr w:type="gramEnd"/>
    </w:p>
    <w:p w:rsidR="00A731B1" w:rsidRPr="001B516F" w:rsidRDefault="00A731B1" w:rsidP="00A731B1">
      <w:pPr>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00FB2409">
        <w:rPr>
          <w:rFonts w:ascii="Times New Roman" w:hAnsi="Times New Roman"/>
          <w:sz w:val="28"/>
          <w:szCs w:val="28"/>
        </w:rPr>
        <w:t>3.7</w:t>
      </w:r>
      <w:r w:rsidRPr="001B516F">
        <w:rPr>
          <w:rFonts w:ascii="Times New Roman" w:hAnsi="Times New Roman"/>
          <w:sz w:val="28"/>
          <w:szCs w:val="28"/>
        </w:rPr>
        <w:t xml:space="preserve">. </w:t>
      </w:r>
      <w:r w:rsidRPr="001B516F">
        <w:rPr>
          <w:rFonts w:ascii="Times New Roman" w:hAnsi="Times New Roman"/>
          <w:bCs/>
          <w:sz w:val="28"/>
          <w:szCs w:val="28"/>
        </w:rPr>
        <w:t xml:space="preserve">Из </w:t>
      </w:r>
      <w:proofErr w:type="gramStart"/>
      <w:r w:rsidRPr="001B516F">
        <w:rPr>
          <w:rFonts w:ascii="Times New Roman" w:hAnsi="Times New Roman"/>
          <w:bCs/>
          <w:sz w:val="28"/>
          <w:szCs w:val="28"/>
        </w:rPr>
        <w:t>бюджета</w:t>
      </w:r>
      <w:proofErr w:type="gramEnd"/>
      <w:r w:rsidRPr="001B516F">
        <w:rPr>
          <w:rFonts w:ascii="Times New Roman" w:hAnsi="Times New Roman"/>
          <w:bCs/>
          <w:sz w:val="28"/>
          <w:szCs w:val="28"/>
        </w:rPr>
        <w:t xml:space="preserve"> ЗАТО Железногорск</w:t>
      </w:r>
      <w:r w:rsidR="00103841" w:rsidRPr="00103841">
        <w:rPr>
          <w:rFonts w:ascii="Times New Roman" w:hAnsi="Times New Roman"/>
          <w:bCs/>
          <w:sz w:val="28"/>
          <w:szCs w:val="28"/>
        </w:rPr>
        <w:t>,</w:t>
      </w:r>
      <w:r w:rsidR="00103841">
        <w:rPr>
          <w:rFonts w:ascii="Times New Roman" w:hAnsi="Times New Roman"/>
          <w:bCs/>
          <w:sz w:val="28"/>
          <w:szCs w:val="28"/>
        </w:rPr>
        <w:t xml:space="preserve"> </w:t>
      </w:r>
      <w:r w:rsidRPr="001B516F">
        <w:rPr>
          <w:rFonts w:ascii="Times New Roman" w:hAnsi="Times New Roman"/>
          <w:bCs/>
          <w:sz w:val="28"/>
          <w:szCs w:val="28"/>
        </w:rPr>
        <w:t xml:space="preserve"> </w:t>
      </w:r>
      <w:r w:rsidRPr="001B516F">
        <w:rPr>
          <w:rFonts w:ascii="Times New Roman" w:hAnsi="Times New Roman"/>
          <w:sz w:val="28"/>
          <w:szCs w:val="28"/>
        </w:rPr>
        <w:t>специализированной службе по вопросам похоронного дела</w:t>
      </w:r>
      <w:r w:rsidRPr="001B516F">
        <w:rPr>
          <w:rFonts w:ascii="Times New Roman" w:hAnsi="Times New Roman"/>
          <w:bCs/>
          <w:sz w:val="28"/>
          <w:szCs w:val="28"/>
        </w:rPr>
        <w:t xml:space="preserve"> </w:t>
      </w:r>
      <w:r w:rsidR="00B63D72">
        <w:rPr>
          <w:rFonts w:ascii="Times New Roman" w:hAnsi="Times New Roman"/>
          <w:bCs/>
          <w:sz w:val="28"/>
          <w:szCs w:val="28"/>
        </w:rPr>
        <w:t xml:space="preserve"> в случаях и порядке</w:t>
      </w:r>
      <w:r w:rsidR="00B63D72" w:rsidRPr="00B63D72">
        <w:rPr>
          <w:rFonts w:ascii="Times New Roman" w:hAnsi="Times New Roman"/>
          <w:bCs/>
          <w:sz w:val="28"/>
          <w:szCs w:val="28"/>
        </w:rPr>
        <w:t>,</w:t>
      </w:r>
      <w:r w:rsidR="00B63D72">
        <w:rPr>
          <w:rFonts w:ascii="Times New Roman" w:hAnsi="Times New Roman"/>
          <w:bCs/>
          <w:sz w:val="28"/>
          <w:szCs w:val="28"/>
        </w:rPr>
        <w:t xml:space="preserve"> предусмотренных</w:t>
      </w:r>
      <w:r w:rsidR="00FF6833">
        <w:rPr>
          <w:rFonts w:ascii="Times New Roman" w:hAnsi="Times New Roman"/>
          <w:bCs/>
          <w:sz w:val="28"/>
          <w:szCs w:val="28"/>
        </w:rPr>
        <w:t xml:space="preserve"> решением Совета д</w:t>
      </w:r>
      <w:r w:rsidR="00B63D72">
        <w:rPr>
          <w:rFonts w:ascii="Times New Roman" w:hAnsi="Times New Roman"/>
          <w:bCs/>
          <w:sz w:val="28"/>
          <w:szCs w:val="28"/>
        </w:rPr>
        <w:t>епутатов</w:t>
      </w:r>
      <w:r w:rsidR="00FF6833">
        <w:rPr>
          <w:rFonts w:ascii="Times New Roman" w:hAnsi="Times New Roman"/>
          <w:bCs/>
          <w:sz w:val="28"/>
          <w:szCs w:val="28"/>
        </w:rPr>
        <w:t xml:space="preserve"> ЗАТО  г. Железногорск о местном бюджете</w:t>
      </w:r>
      <w:r w:rsidR="00A96830" w:rsidRPr="00A96830">
        <w:rPr>
          <w:rFonts w:ascii="Times New Roman" w:hAnsi="Times New Roman"/>
          <w:bCs/>
          <w:sz w:val="28"/>
          <w:szCs w:val="28"/>
        </w:rPr>
        <w:t>,</w:t>
      </w:r>
      <w:r w:rsidR="00A96830">
        <w:rPr>
          <w:rFonts w:ascii="Times New Roman" w:hAnsi="Times New Roman"/>
          <w:bCs/>
          <w:sz w:val="28"/>
          <w:szCs w:val="28"/>
        </w:rPr>
        <w:t xml:space="preserve"> </w:t>
      </w:r>
      <w:r w:rsidR="00FF6833">
        <w:rPr>
          <w:rFonts w:ascii="Times New Roman" w:hAnsi="Times New Roman"/>
          <w:bCs/>
          <w:sz w:val="28"/>
          <w:szCs w:val="28"/>
        </w:rPr>
        <w:t xml:space="preserve"> </w:t>
      </w:r>
      <w:r w:rsidR="00B63D72">
        <w:rPr>
          <w:rFonts w:ascii="Times New Roman" w:hAnsi="Times New Roman"/>
          <w:bCs/>
          <w:sz w:val="28"/>
          <w:szCs w:val="28"/>
        </w:rPr>
        <w:t>предоставляют</w:t>
      </w:r>
      <w:r w:rsidR="00103841">
        <w:rPr>
          <w:rFonts w:ascii="Times New Roman" w:hAnsi="Times New Roman"/>
          <w:bCs/>
          <w:sz w:val="28"/>
          <w:szCs w:val="28"/>
        </w:rPr>
        <w:t>ся</w:t>
      </w:r>
      <w:r w:rsidRPr="001B516F">
        <w:rPr>
          <w:rFonts w:ascii="Times New Roman" w:hAnsi="Times New Roman"/>
          <w:bCs/>
          <w:sz w:val="28"/>
          <w:szCs w:val="28"/>
        </w:rPr>
        <w:t xml:space="preserve"> субсидии на возмещение выпадающих доходов, связанных с предоставлением </w:t>
      </w:r>
      <w:r w:rsidRPr="001B516F">
        <w:rPr>
          <w:rFonts w:ascii="Times New Roman" w:hAnsi="Times New Roman"/>
          <w:sz w:val="28"/>
          <w:szCs w:val="28"/>
        </w:rPr>
        <w:t xml:space="preserve">специализированной службой по вопросам похоронного дела гарантированного перечня услуг по погребению. </w:t>
      </w:r>
    </w:p>
    <w:p w:rsidR="00A731B1" w:rsidRPr="001B516F" w:rsidRDefault="00A731B1" w:rsidP="00A731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FB2409">
        <w:rPr>
          <w:rFonts w:ascii="Times New Roman" w:hAnsi="Times New Roman" w:cs="Times New Roman"/>
          <w:sz w:val="28"/>
          <w:szCs w:val="28"/>
        </w:rPr>
        <w:t>3.8</w:t>
      </w:r>
      <w:r w:rsidRPr="001B516F">
        <w:rPr>
          <w:rFonts w:ascii="Times New Roman" w:hAnsi="Times New Roman" w:cs="Times New Roman"/>
          <w:sz w:val="28"/>
          <w:szCs w:val="28"/>
        </w:rPr>
        <w:t>. Компенсация затрат специализированной службе по вопросам похоронного дела на оказание на безвозмездной для потребителей основе услуг, за счет средств Пенсионного фонда и Фонда социального страхования осуществляется на основе соответствующих договоров.</w:t>
      </w:r>
    </w:p>
    <w:p w:rsidR="00A731B1" w:rsidRPr="001B516F" w:rsidRDefault="00A731B1" w:rsidP="00A731B1">
      <w:pPr>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00FB2409">
        <w:rPr>
          <w:rFonts w:ascii="Times New Roman" w:hAnsi="Times New Roman"/>
          <w:sz w:val="28"/>
          <w:szCs w:val="28"/>
        </w:rPr>
        <w:t>3.9</w:t>
      </w:r>
      <w:r w:rsidRPr="001B516F">
        <w:rPr>
          <w:rFonts w:ascii="Times New Roman" w:hAnsi="Times New Roman"/>
          <w:sz w:val="28"/>
          <w:szCs w:val="28"/>
        </w:rPr>
        <w:t xml:space="preserve">. </w:t>
      </w:r>
      <w:r w:rsidRPr="001B516F">
        <w:rPr>
          <w:rFonts w:ascii="Times New Roman" w:hAnsi="Times New Roman"/>
          <w:bCs/>
          <w:sz w:val="28"/>
          <w:szCs w:val="28"/>
        </w:rPr>
        <w:t xml:space="preserve">Оплата стоимости услуг, предоставляемых сверх гарантированного перечня услуг по погребению, производится за счет средств супруга, </w:t>
      </w:r>
      <w:r w:rsidR="00B30457">
        <w:rPr>
          <w:rFonts w:ascii="Times New Roman" w:hAnsi="Times New Roman"/>
          <w:bCs/>
          <w:sz w:val="28"/>
          <w:szCs w:val="28"/>
        </w:rPr>
        <w:t xml:space="preserve">близких </w:t>
      </w:r>
      <w:r w:rsidRPr="001B516F">
        <w:rPr>
          <w:rFonts w:ascii="Times New Roman" w:hAnsi="Times New Roman"/>
          <w:bCs/>
          <w:sz w:val="28"/>
          <w:szCs w:val="28"/>
        </w:rPr>
        <w:t xml:space="preserve">родственников, </w:t>
      </w:r>
      <w:r w:rsidR="00B30457">
        <w:rPr>
          <w:rFonts w:ascii="Times New Roman" w:hAnsi="Times New Roman"/>
          <w:bCs/>
          <w:sz w:val="28"/>
          <w:szCs w:val="28"/>
        </w:rPr>
        <w:t>иных родственников</w:t>
      </w:r>
      <w:r w:rsidR="00B30457" w:rsidRPr="00B30457">
        <w:rPr>
          <w:rFonts w:ascii="Times New Roman" w:hAnsi="Times New Roman"/>
          <w:bCs/>
          <w:sz w:val="28"/>
          <w:szCs w:val="28"/>
        </w:rPr>
        <w:t>,</w:t>
      </w:r>
      <w:r w:rsidR="00B30457">
        <w:rPr>
          <w:rFonts w:ascii="Times New Roman" w:hAnsi="Times New Roman"/>
          <w:bCs/>
          <w:sz w:val="28"/>
          <w:szCs w:val="28"/>
        </w:rPr>
        <w:t xml:space="preserve"> </w:t>
      </w:r>
      <w:r w:rsidRPr="001B516F">
        <w:rPr>
          <w:rFonts w:ascii="Times New Roman" w:hAnsi="Times New Roman"/>
          <w:bCs/>
          <w:sz w:val="28"/>
          <w:szCs w:val="28"/>
        </w:rPr>
        <w:t>законного представителя умершего или иного лица, взявшего на себя обязанность осуществить погребение умершего.</w:t>
      </w:r>
    </w:p>
    <w:p w:rsidR="00A731B1" w:rsidRPr="001B516F" w:rsidRDefault="00A731B1" w:rsidP="00A731B1">
      <w:pPr>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00FB2409">
        <w:rPr>
          <w:rFonts w:ascii="Times New Roman" w:hAnsi="Times New Roman"/>
          <w:sz w:val="28"/>
          <w:szCs w:val="28"/>
        </w:rPr>
        <w:t>3.10</w:t>
      </w:r>
      <w:r w:rsidRPr="001B516F">
        <w:rPr>
          <w:rFonts w:ascii="Times New Roman" w:hAnsi="Times New Roman"/>
          <w:sz w:val="28"/>
          <w:szCs w:val="28"/>
        </w:rPr>
        <w:t>. В случае</w:t>
      </w:r>
      <w:proofErr w:type="gramStart"/>
      <w:r w:rsidRPr="001B516F">
        <w:rPr>
          <w:rFonts w:ascii="Times New Roman" w:hAnsi="Times New Roman"/>
          <w:sz w:val="28"/>
          <w:szCs w:val="28"/>
        </w:rPr>
        <w:t>,</w:t>
      </w:r>
      <w:proofErr w:type="gramEnd"/>
      <w:r w:rsidRPr="001B516F">
        <w:rPr>
          <w:rFonts w:ascii="Times New Roman" w:hAnsi="Times New Roman"/>
          <w:sz w:val="28"/>
          <w:szCs w:val="28"/>
        </w:rPr>
        <w:t xml:space="preserve"> если погребение осуществлялось без предоставления специализированной службой услуг в объеме гарантированного перечня,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 </w:t>
      </w:r>
      <w:r w:rsidRPr="001B516F">
        <w:rPr>
          <w:rFonts w:ascii="Times New Roman" w:hAnsi="Times New Roman"/>
          <w:bCs/>
          <w:sz w:val="28"/>
          <w:szCs w:val="28"/>
        </w:rPr>
        <w:t>им выплачивается социальное пособие на погребение в размере, установленном действующим законодательством Российской Федерации.</w:t>
      </w:r>
    </w:p>
    <w:p w:rsidR="00A731B1" w:rsidRPr="001B516F" w:rsidRDefault="00A731B1" w:rsidP="00A731B1">
      <w:pPr>
        <w:autoSpaceDE w:val="0"/>
        <w:autoSpaceDN w:val="0"/>
        <w:adjustRightInd w:val="0"/>
        <w:jc w:val="both"/>
        <w:rPr>
          <w:rFonts w:ascii="Times New Roman" w:hAnsi="Times New Roman"/>
          <w:sz w:val="28"/>
          <w:szCs w:val="28"/>
        </w:rPr>
      </w:pPr>
      <w:r>
        <w:rPr>
          <w:rFonts w:ascii="Times New Roman" w:hAnsi="Times New Roman"/>
          <w:bCs/>
          <w:sz w:val="28"/>
          <w:szCs w:val="28"/>
        </w:rPr>
        <w:t xml:space="preserve">           </w:t>
      </w:r>
      <w:r w:rsidR="00FB2409">
        <w:rPr>
          <w:rFonts w:ascii="Times New Roman" w:hAnsi="Times New Roman"/>
          <w:bCs/>
          <w:sz w:val="28"/>
          <w:szCs w:val="28"/>
        </w:rPr>
        <w:t>3.11</w:t>
      </w:r>
      <w:r w:rsidRPr="001B516F">
        <w:rPr>
          <w:rFonts w:ascii="Times New Roman" w:hAnsi="Times New Roman"/>
          <w:bCs/>
          <w:sz w:val="28"/>
          <w:szCs w:val="28"/>
        </w:rPr>
        <w:t xml:space="preserve">. Выплата социального пособия на погребение гражданам производится в день обращения на основании </w:t>
      </w:r>
      <w:r w:rsidR="00B40066">
        <w:rPr>
          <w:rFonts w:ascii="Times New Roman" w:hAnsi="Times New Roman"/>
          <w:bCs/>
          <w:sz w:val="28"/>
          <w:szCs w:val="28"/>
        </w:rPr>
        <w:t>справки</w:t>
      </w:r>
      <w:r w:rsidRPr="001B516F">
        <w:rPr>
          <w:rFonts w:ascii="Times New Roman" w:hAnsi="Times New Roman"/>
          <w:bCs/>
          <w:sz w:val="28"/>
          <w:szCs w:val="28"/>
        </w:rPr>
        <w:t xml:space="preserve"> о смерти:</w:t>
      </w:r>
    </w:p>
    <w:p w:rsidR="00A731B1" w:rsidRPr="001B516F" w:rsidRDefault="00A731B1" w:rsidP="00A731B1">
      <w:pPr>
        <w:autoSpaceDE w:val="0"/>
        <w:autoSpaceDN w:val="0"/>
        <w:adjustRightInd w:val="0"/>
        <w:ind w:firstLine="540"/>
        <w:jc w:val="both"/>
        <w:rPr>
          <w:rFonts w:ascii="Times New Roman" w:hAnsi="Times New Roman"/>
          <w:sz w:val="28"/>
          <w:szCs w:val="28"/>
        </w:rPr>
      </w:pPr>
      <w:r w:rsidRPr="001B516F">
        <w:rPr>
          <w:rFonts w:ascii="Times New Roman" w:hAnsi="Times New Roman"/>
          <w:bCs/>
          <w:sz w:val="28"/>
          <w:szCs w:val="28"/>
        </w:rPr>
        <w:t xml:space="preserve">- органом, в котором </w:t>
      </w:r>
      <w:proofErr w:type="gramStart"/>
      <w:r w:rsidRPr="001B516F">
        <w:rPr>
          <w:rFonts w:ascii="Times New Roman" w:hAnsi="Times New Roman"/>
          <w:bCs/>
          <w:sz w:val="28"/>
          <w:szCs w:val="28"/>
        </w:rPr>
        <w:t>умерший</w:t>
      </w:r>
      <w:proofErr w:type="gramEnd"/>
      <w:r w:rsidRPr="001B516F">
        <w:rPr>
          <w:rFonts w:ascii="Times New Roman" w:hAnsi="Times New Roman"/>
          <w:bCs/>
          <w:sz w:val="28"/>
          <w:szCs w:val="28"/>
        </w:rPr>
        <w:t xml:space="preserve"> получал пенсию;</w:t>
      </w:r>
    </w:p>
    <w:p w:rsidR="00A731B1" w:rsidRPr="001B516F" w:rsidRDefault="00A731B1" w:rsidP="00A731B1">
      <w:pPr>
        <w:autoSpaceDE w:val="0"/>
        <w:autoSpaceDN w:val="0"/>
        <w:adjustRightInd w:val="0"/>
        <w:ind w:firstLine="540"/>
        <w:jc w:val="both"/>
        <w:rPr>
          <w:rFonts w:ascii="Times New Roman" w:hAnsi="Times New Roman"/>
          <w:sz w:val="28"/>
          <w:szCs w:val="28"/>
        </w:rPr>
      </w:pPr>
      <w:proofErr w:type="gramStart"/>
      <w:r w:rsidRPr="001B516F">
        <w:rPr>
          <w:rFonts w:ascii="Times New Roman" w:hAnsi="Times New Roman"/>
          <w:bCs/>
          <w:sz w:val="28"/>
          <w:szCs w:val="28"/>
        </w:rPr>
        <w:t>- организацией (иным работодателем), которая являлась страхователем по обязательному социальному страхованию на случай временной нетрудоспособности  и  в связи с материнством по отношению к умершему на день смерти либо по отношению к одному из родителей (иному законному представителю) или иному члену семьи умершего несовершеннолетнего на день смерти этого несовершеннолетнего;</w:t>
      </w:r>
      <w:proofErr w:type="gramEnd"/>
    </w:p>
    <w:p w:rsidR="00A731B1" w:rsidRPr="00717697" w:rsidRDefault="00A731B1" w:rsidP="00A731B1">
      <w:pPr>
        <w:autoSpaceDE w:val="0"/>
        <w:autoSpaceDN w:val="0"/>
        <w:adjustRightInd w:val="0"/>
        <w:ind w:firstLine="540"/>
        <w:jc w:val="both"/>
        <w:rPr>
          <w:rFonts w:ascii="Times New Roman" w:hAnsi="Times New Roman"/>
          <w:bCs/>
          <w:sz w:val="28"/>
          <w:szCs w:val="28"/>
        </w:rPr>
      </w:pPr>
      <w:r w:rsidRPr="00717697">
        <w:rPr>
          <w:rFonts w:ascii="Times New Roman" w:hAnsi="Times New Roman"/>
          <w:bCs/>
          <w:sz w:val="28"/>
          <w:szCs w:val="28"/>
        </w:rPr>
        <w:t xml:space="preserve">- Управлением социальной защиты населения   </w:t>
      </w:r>
      <w:proofErr w:type="gramStart"/>
      <w:r w:rsidRPr="00717697">
        <w:rPr>
          <w:rFonts w:ascii="Times New Roman" w:hAnsi="Times New Roman"/>
          <w:bCs/>
          <w:sz w:val="28"/>
          <w:szCs w:val="28"/>
        </w:rPr>
        <w:t>Администрации</w:t>
      </w:r>
      <w:proofErr w:type="gramEnd"/>
      <w:r w:rsidRPr="00717697">
        <w:rPr>
          <w:rFonts w:ascii="Times New Roman" w:hAnsi="Times New Roman"/>
          <w:bCs/>
          <w:sz w:val="28"/>
          <w:szCs w:val="28"/>
        </w:rPr>
        <w:t xml:space="preserve">           ЗАТО г. Железногорск  в случаях, если умерший не подлежал обязательному социальному страхованию на случай временной нетрудоспособности и в связи с </w:t>
      </w:r>
      <w:r w:rsidRPr="00717697">
        <w:rPr>
          <w:rFonts w:ascii="Times New Roman" w:hAnsi="Times New Roman"/>
          <w:bCs/>
          <w:sz w:val="28"/>
          <w:szCs w:val="28"/>
        </w:rPr>
        <w:lastRenderedPageBreak/>
        <w:t>материнством на день смерти и  не являлся пенсионером, а также в случае рождения мертвого ребенка по истечении 154 дней беременности;</w:t>
      </w:r>
    </w:p>
    <w:p w:rsidR="00A731B1" w:rsidRPr="001B516F" w:rsidRDefault="00A731B1" w:rsidP="00A731B1">
      <w:pPr>
        <w:autoSpaceDE w:val="0"/>
        <w:autoSpaceDN w:val="0"/>
        <w:adjustRightInd w:val="0"/>
        <w:ind w:firstLine="540"/>
        <w:jc w:val="both"/>
        <w:rPr>
          <w:rFonts w:ascii="Times New Roman" w:hAnsi="Times New Roman"/>
          <w:sz w:val="28"/>
          <w:szCs w:val="28"/>
        </w:rPr>
      </w:pPr>
      <w:r w:rsidRPr="001B516F">
        <w:rPr>
          <w:rFonts w:ascii="Times New Roman" w:hAnsi="Times New Roman"/>
          <w:bCs/>
          <w:sz w:val="28"/>
          <w:szCs w:val="28"/>
        </w:rPr>
        <w:t>-Красноярским региональным отделением Фонда социального страхования Российской Федерации, в котором был зарегистрирован в качестве страхователя умерший на день смерти либо зарегистрирован в качестве страхователя один из родителей (иной законный представитель) или иной член семьи умершего несовершеннолетнего на день смерти этого несовершеннолетнего.</w:t>
      </w:r>
    </w:p>
    <w:p w:rsidR="00A731B1" w:rsidRPr="001B516F" w:rsidRDefault="00A731B1" w:rsidP="00A731B1">
      <w:pPr>
        <w:autoSpaceDE w:val="0"/>
        <w:autoSpaceDN w:val="0"/>
        <w:adjustRightInd w:val="0"/>
        <w:jc w:val="both"/>
        <w:rPr>
          <w:rFonts w:ascii="Times New Roman" w:hAnsi="Times New Roman"/>
          <w:sz w:val="28"/>
          <w:szCs w:val="28"/>
        </w:rPr>
      </w:pPr>
      <w:r>
        <w:rPr>
          <w:rFonts w:ascii="Times New Roman" w:hAnsi="Times New Roman"/>
          <w:bCs/>
          <w:sz w:val="28"/>
          <w:szCs w:val="28"/>
        </w:rPr>
        <w:t xml:space="preserve">      </w:t>
      </w:r>
      <w:r w:rsidR="00FB2409">
        <w:rPr>
          <w:rFonts w:ascii="Times New Roman" w:hAnsi="Times New Roman"/>
          <w:bCs/>
          <w:sz w:val="28"/>
          <w:szCs w:val="28"/>
        </w:rPr>
        <w:t>3.12</w:t>
      </w:r>
      <w:r w:rsidRPr="001B516F">
        <w:rPr>
          <w:rFonts w:ascii="Times New Roman" w:hAnsi="Times New Roman"/>
          <w:bCs/>
          <w:sz w:val="28"/>
          <w:szCs w:val="28"/>
        </w:rPr>
        <w:t xml:space="preserve">. Гражданам, получившим от </w:t>
      </w:r>
      <w:r w:rsidRPr="001B516F">
        <w:rPr>
          <w:rFonts w:ascii="Times New Roman" w:hAnsi="Times New Roman"/>
          <w:sz w:val="28"/>
          <w:szCs w:val="28"/>
        </w:rPr>
        <w:t xml:space="preserve">специализированной </w:t>
      </w:r>
      <w:r w:rsidRPr="001B516F">
        <w:rPr>
          <w:rFonts w:ascii="Times New Roman" w:hAnsi="Times New Roman"/>
          <w:bCs/>
          <w:sz w:val="28"/>
          <w:szCs w:val="28"/>
        </w:rPr>
        <w:t>службы по вопросам похоронного дела услуги по погребению согласно гарантированному перечню на безвозмездной основе, социальное пособие на погребение не выплачивается.</w:t>
      </w:r>
    </w:p>
    <w:p w:rsidR="00A731B1" w:rsidRDefault="00A731B1" w:rsidP="00A731B1">
      <w:pPr>
        <w:jc w:val="both"/>
        <w:rPr>
          <w:rFonts w:ascii="Times New Roman" w:hAnsi="Times New Roman"/>
          <w:sz w:val="28"/>
          <w:szCs w:val="28"/>
        </w:rPr>
      </w:pPr>
      <w:r>
        <w:rPr>
          <w:rFonts w:ascii="Times New Roman" w:hAnsi="Times New Roman"/>
          <w:sz w:val="28"/>
          <w:szCs w:val="28"/>
        </w:rPr>
        <w:t xml:space="preserve">      </w:t>
      </w:r>
      <w:r w:rsidR="00FB2409">
        <w:rPr>
          <w:rFonts w:ascii="Times New Roman" w:hAnsi="Times New Roman"/>
          <w:sz w:val="28"/>
          <w:szCs w:val="28"/>
        </w:rPr>
        <w:t>3.13</w:t>
      </w:r>
      <w:r w:rsidRPr="001B516F">
        <w:rPr>
          <w:rFonts w:ascii="Times New Roman" w:hAnsi="Times New Roman"/>
          <w:sz w:val="28"/>
          <w:szCs w:val="28"/>
        </w:rPr>
        <w:t>. Специализированная служба по вопросам похоронного дела вправе заключать договоры с юридическими лицами и индивидуальными предпринимателями на оказание отдельных видов ритуальных услуг.</w:t>
      </w:r>
      <w:bookmarkEnd w:id="3"/>
    </w:p>
    <w:p w:rsidR="00A731B1" w:rsidRDefault="00A731B1" w:rsidP="00A731B1">
      <w:pPr>
        <w:jc w:val="both"/>
        <w:rPr>
          <w:rFonts w:ascii="Times New Roman" w:hAnsi="Times New Roman"/>
          <w:sz w:val="28"/>
          <w:szCs w:val="28"/>
        </w:rPr>
      </w:pPr>
    </w:p>
    <w:p w:rsidR="00A731B1" w:rsidRPr="00674FF4" w:rsidRDefault="00A731B1" w:rsidP="00A731B1">
      <w:pPr>
        <w:tabs>
          <w:tab w:val="left" w:pos="5130"/>
        </w:tabs>
        <w:jc w:val="center"/>
        <w:rPr>
          <w:rFonts w:ascii="Times New Roman" w:hAnsi="Times New Roman"/>
          <w:sz w:val="28"/>
          <w:szCs w:val="28"/>
        </w:rPr>
      </w:pPr>
      <w:r w:rsidRPr="00674FF4">
        <w:rPr>
          <w:rFonts w:ascii="Times New Roman" w:hAnsi="Times New Roman"/>
          <w:bCs/>
          <w:sz w:val="28"/>
          <w:szCs w:val="28"/>
        </w:rPr>
        <w:t xml:space="preserve">4. </w:t>
      </w:r>
      <w:r w:rsidR="00DC11E8">
        <w:rPr>
          <w:rFonts w:ascii="Times New Roman" w:hAnsi="Times New Roman"/>
          <w:sz w:val="28"/>
          <w:szCs w:val="28"/>
        </w:rPr>
        <w:t xml:space="preserve">ПОРЯДОК ОФОРМЛЕНИЯ </w:t>
      </w:r>
      <w:r w:rsidRPr="00674FF4">
        <w:rPr>
          <w:rFonts w:ascii="Times New Roman" w:hAnsi="Times New Roman"/>
          <w:sz w:val="28"/>
          <w:szCs w:val="28"/>
        </w:rPr>
        <w:t xml:space="preserve"> ПОГРЕБЕНИЯ</w:t>
      </w:r>
    </w:p>
    <w:p w:rsidR="00A731B1" w:rsidRPr="00674FF4" w:rsidRDefault="00A731B1" w:rsidP="00A731B1">
      <w:pPr>
        <w:pStyle w:val="1"/>
        <w:spacing w:before="0" w:after="0"/>
        <w:rPr>
          <w:rFonts w:ascii="Times New Roman" w:hAnsi="Times New Roman"/>
          <w:b w:val="0"/>
          <w:iCs/>
          <w:color w:val="auto"/>
          <w:sz w:val="28"/>
          <w:szCs w:val="28"/>
        </w:rPr>
      </w:pPr>
    </w:p>
    <w:p w:rsidR="00A731B1" w:rsidRPr="00674FF4" w:rsidRDefault="00A731B1" w:rsidP="00A731B1">
      <w:pPr>
        <w:pStyle w:val="1"/>
        <w:tabs>
          <w:tab w:val="left" w:pos="567"/>
        </w:tabs>
        <w:spacing w:before="0" w:after="0"/>
        <w:jc w:val="both"/>
        <w:rPr>
          <w:rFonts w:ascii="Times New Roman" w:hAnsi="Times New Roman"/>
          <w:b w:val="0"/>
          <w:color w:val="000000"/>
          <w:sz w:val="28"/>
          <w:szCs w:val="28"/>
        </w:rPr>
      </w:pPr>
      <w:r>
        <w:rPr>
          <w:rFonts w:ascii="Times New Roman" w:hAnsi="Times New Roman"/>
          <w:b w:val="0"/>
          <w:iCs/>
          <w:color w:val="000000"/>
          <w:sz w:val="28"/>
          <w:szCs w:val="28"/>
        </w:rPr>
        <w:t xml:space="preserve">       </w:t>
      </w:r>
      <w:r w:rsidRPr="00674FF4">
        <w:rPr>
          <w:rFonts w:ascii="Times New Roman" w:hAnsi="Times New Roman"/>
          <w:b w:val="0"/>
          <w:iCs/>
          <w:color w:val="000000"/>
          <w:sz w:val="28"/>
          <w:szCs w:val="28"/>
        </w:rPr>
        <w:t xml:space="preserve">4.1. </w:t>
      </w:r>
      <w:r w:rsidRPr="00674FF4">
        <w:rPr>
          <w:rFonts w:ascii="Times New Roman" w:hAnsi="Times New Roman"/>
          <w:b w:val="0"/>
          <w:color w:val="000000"/>
          <w:sz w:val="28"/>
          <w:szCs w:val="28"/>
        </w:rPr>
        <w:t>Подготовка к погребению включает в себя:</w:t>
      </w:r>
    </w:p>
    <w:p w:rsidR="00A731B1" w:rsidRPr="00674FF4" w:rsidRDefault="00A731B1" w:rsidP="00A731B1">
      <w:pPr>
        <w:ind w:left="426"/>
        <w:jc w:val="both"/>
        <w:rPr>
          <w:rFonts w:ascii="Times New Roman" w:hAnsi="Times New Roman"/>
          <w:sz w:val="28"/>
          <w:szCs w:val="28"/>
        </w:rPr>
      </w:pPr>
      <w:r w:rsidRPr="00674FF4">
        <w:rPr>
          <w:rFonts w:ascii="Times New Roman" w:hAnsi="Times New Roman"/>
          <w:sz w:val="28"/>
          <w:szCs w:val="28"/>
        </w:rPr>
        <w:t xml:space="preserve">    - получение медицинского заключения о смерти;</w:t>
      </w:r>
    </w:p>
    <w:p w:rsidR="00A731B1" w:rsidRPr="00674FF4" w:rsidRDefault="00A731B1" w:rsidP="00A731B1">
      <w:pPr>
        <w:ind w:left="426"/>
        <w:jc w:val="both"/>
        <w:rPr>
          <w:rFonts w:ascii="Times New Roman" w:hAnsi="Times New Roman"/>
          <w:sz w:val="28"/>
          <w:szCs w:val="28"/>
        </w:rPr>
      </w:pPr>
      <w:r w:rsidRPr="00674FF4">
        <w:rPr>
          <w:rFonts w:ascii="Times New Roman" w:hAnsi="Times New Roman"/>
          <w:sz w:val="28"/>
          <w:szCs w:val="28"/>
        </w:rPr>
        <w:t xml:space="preserve">    - получение свидетельства о смерти;</w:t>
      </w:r>
    </w:p>
    <w:p w:rsidR="00A731B1" w:rsidRPr="00674FF4" w:rsidRDefault="00A731B1" w:rsidP="00A731B1">
      <w:pPr>
        <w:jc w:val="both"/>
        <w:rPr>
          <w:rFonts w:ascii="Times New Roman" w:hAnsi="Times New Roman"/>
          <w:sz w:val="28"/>
          <w:szCs w:val="28"/>
        </w:rPr>
      </w:pPr>
      <w:r w:rsidRPr="00674FF4">
        <w:rPr>
          <w:rFonts w:ascii="Times New Roman" w:hAnsi="Times New Roman"/>
          <w:sz w:val="28"/>
          <w:szCs w:val="28"/>
        </w:rPr>
        <w:t xml:space="preserve">    </w:t>
      </w:r>
      <w:r>
        <w:rPr>
          <w:rFonts w:ascii="Times New Roman" w:hAnsi="Times New Roman"/>
          <w:sz w:val="28"/>
          <w:szCs w:val="28"/>
        </w:rPr>
        <w:t xml:space="preserve">      </w:t>
      </w:r>
      <w:r w:rsidRPr="00674FF4">
        <w:rPr>
          <w:rFonts w:ascii="Times New Roman" w:hAnsi="Times New Roman"/>
          <w:sz w:val="28"/>
          <w:szCs w:val="28"/>
        </w:rPr>
        <w:t xml:space="preserve">- перевозку умершего в </w:t>
      </w:r>
      <w:r w:rsidRPr="00674FF4">
        <w:rPr>
          <w:rFonts w:ascii="Times New Roman" w:hAnsi="Times New Roman"/>
          <w:bCs/>
          <w:iCs/>
          <w:sz w:val="28"/>
          <w:szCs w:val="28"/>
        </w:rPr>
        <w:t>патологоанатомическое</w:t>
      </w:r>
      <w:r w:rsidRPr="00674FF4">
        <w:rPr>
          <w:rFonts w:ascii="Times New Roman" w:hAnsi="Times New Roman"/>
          <w:sz w:val="28"/>
          <w:szCs w:val="28"/>
        </w:rPr>
        <w:t xml:space="preserve"> отделение (если для этого есть основания);</w:t>
      </w:r>
    </w:p>
    <w:p w:rsidR="00A731B1" w:rsidRPr="00674FF4" w:rsidRDefault="00A731B1" w:rsidP="00A731B1">
      <w:pPr>
        <w:tabs>
          <w:tab w:val="left" w:pos="709"/>
        </w:tabs>
        <w:jc w:val="both"/>
        <w:rPr>
          <w:rFonts w:ascii="Times New Roman" w:hAnsi="Times New Roman"/>
          <w:sz w:val="28"/>
          <w:szCs w:val="28"/>
        </w:rPr>
      </w:pPr>
      <w:r w:rsidRPr="00674FF4">
        <w:rPr>
          <w:rFonts w:ascii="Times New Roman" w:hAnsi="Times New Roman"/>
          <w:sz w:val="28"/>
          <w:szCs w:val="28"/>
        </w:rPr>
        <w:t xml:space="preserve">    </w:t>
      </w:r>
      <w:r>
        <w:rPr>
          <w:rFonts w:ascii="Times New Roman" w:hAnsi="Times New Roman"/>
          <w:sz w:val="28"/>
          <w:szCs w:val="28"/>
        </w:rPr>
        <w:t xml:space="preserve">       </w:t>
      </w:r>
      <w:r w:rsidRPr="00674FF4">
        <w:rPr>
          <w:rFonts w:ascii="Times New Roman" w:hAnsi="Times New Roman"/>
          <w:sz w:val="28"/>
          <w:szCs w:val="28"/>
        </w:rPr>
        <w:t>- предоставление участка муниципального кладбища для захоронения гроба с телом;</w:t>
      </w:r>
    </w:p>
    <w:p w:rsidR="00A731B1" w:rsidRPr="00674FF4" w:rsidRDefault="00A731B1" w:rsidP="00A731B1">
      <w:pPr>
        <w:jc w:val="both"/>
        <w:rPr>
          <w:rFonts w:ascii="Times New Roman" w:hAnsi="Times New Roman"/>
          <w:sz w:val="28"/>
          <w:szCs w:val="28"/>
        </w:rPr>
      </w:pPr>
      <w:r w:rsidRPr="00674FF4">
        <w:rPr>
          <w:rFonts w:ascii="Times New Roman" w:hAnsi="Times New Roman"/>
          <w:sz w:val="28"/>
          <w:szCs w:val="28"/>
        </w:rPr>
        <w:t xml:space="preserve">           </w:t>
      </w:r>
      <w:r>
        <w:rPr>
          <w:rFonts w:ascii="Times New Roman" w:hAnsi="Times New Roman"/>
          <w:sz w:val="28"/>
          <w:szCs w:val="28"/>
        </w:rPr>
        <w:t>-</w:t>
      </w:r>
      <w:r w:rsidRPr="00674FF4">
        <w:rPr>
          <w:rFonts w:ascii="Times New Roman" w:hAnsi="Times New Roman"/>
          <w:sz w:val="28"/>
          <w:szCs w:val="28"/>
        </w:rPr>
        <w:t xml:space="preserve">оформление счета-заказа на проведение погребения, приобретение и доставка похоронных принадлежностей; </w:t>
      </w:r>
    </w:p>
    <w:p w:rsidR="00A731B1" w:rsidRPr="00674FF4" w:rsidRDefault="00A731B1" w:rsidP="00A731B1">
      <w:pPr>
        <w:ind w:firstLine="426"/>
        <w:jc w:val="both"/>
        <w:rPr>
          <w:rFonts w:ascii="Times New Roman" w:hAnsi="Times New Roman"/>
          <w:sz w:val="28"/>
          <w:szCs w:val="28"/>
        </w:rPr>
      </w:pPr>
      <w:r w:rsidRPr="00674FF4">
        <w:rPr>
          <w:rFonts w:ascii="Times New Roman" w:hAnsi="Times New Roman"/>
          <w:sz w:val="28"/>
          <w:szCs w:val="28"/>
        </w:rPr>
        <w:t xml:space="preserve">   </w:t>
      </w:r>
      <w:r>
        <w:rPr>
          <w:rFonts w:ascii="Times New Roman" w:hAnsi="Times New Roman"/>
          <w:sz w:val="28"/>
          <w:szCs w:val="28"/>
        </w:rPr>
        <w:t xml:space="preserve"> </w:t>
      </w:r>
      <w:r w:rsidRPr="00674FF4">
        <w:rPr>
          <w:rFonts w:ascii="Times New Roman" w:hAnsi="Times New Roman"/>
          <w:sz w:val="28"/>
          <w:szCs w:val="28"/>
        </w:rPr>
        <w:t xml:space="preserve"> - санитарная и косметическая обработка тела, облачение с последующим уложением умершего в гроб.</w:t>
      </w:r>
    </w:p>
    <w:p w:rsidR="00A731B1" w:rsidRPr="00674FF4" w:rsidRDefault="00A731B1" w:rsidP="00A731B1">
      <w:pPr>
        <w:jc w:val="both"/>
        <w:rPr>
          <w:rFonts w:ascii="Times New Roman" w:hAnsi="Times New Roman"/>
          <w:sz w:val="28"/>
          <w:szCs w:val="28"/>
        </w:rPr>
      </w:pPr>
      <w:r w:rsidRPr="00674FF4">
        <w:rPr>
          <w:rFonts w:ascii="Times New Roman" w:hAnsi="Times New Roman"/>
          <w:sz w:val="28"/>
          <w:szCs w:val="28"/>
        </w:rPr>
        <w:t xml:space="preserve">            При необходимости, по письменному заявлению супруга, </w:t>
      </w:r>
      <w:r w:rsidR="004D0804">
        <w:rPr>
          <w:rFonts w:ascii="Times New Roman" w:hAnsi="Times New Roman"/>
          <w:sz w:val="28"/>
          <w:szCs w:val="28"/>
        </w:rPr>
        <w:t xml:space="preserve">близких </w:t>
      </w:r>
      <w:r w:rsidRPr="00674FF4">
        <w:rPr>
          <w:rFonts w:ascii="Times New Roman" w:hAnsi="Times New Roman"/>
          <w:sz w:val="28"/>
          <w:szCs w:val="28"/>
        </w:rPr>
        <w:t>ро</w:t>
      </w:r>
      <w:r w:rsidR="004D0804">
        <w:rPr>
          <w:rFonts w:ascii="Times New Roman" w:hAnsi="Times New Roman"/>
          <w:sz w:val="28"/>
          <w:szCs w:val="28"/>
        </w:rPr>
        <w:t>дственников</w:t>
      </w:r>
      <w:r w:rsidRPr="00674FF4">
        <w:rPr>
          <w:rFonts w:ascii="Times New Roman" w:hAnsi="Times New Roman"/>
          <w:sz w:val="28"/>
          <w:szCs w:val="28"/>
        </w:rPr>
        <w:t>,</w:t>
      </w:r>
      <w:r w:rsidR="004D0804">
        <w:rPr>
          <w:rFonts w:ascii="Times New Roman" w:hAnsi="Times New Roman"/>
          <w:sz w:val="28"/>
          <w:szCs w:val="28"/>
        </w:rPr>
        <w:t xml:space="preserve"> иных родственников</w:t>
      </w:r>
      <w:r w:rsidR="004D0804" w:rsidRPr="004D0804">
        <w:rPr>
          <w:rFonts w:ascii="Times New Roman" w:hAnsi="Times New Roman"/>
          <w:sz w:val="28"/>
          <w:szCs w:val="28"/>
        </w:rPr>
        <w:t>,</w:t>
      </w:r>
      <w:r w:rsidR="004D0804">
        <w:rPr>
          <w:rFonts w:ascii="Times New Roman" w:hAnsi="Times New Roman"/>
          <w:sz w:val="28"/>
          <w:szCs w:val="28"/>
        </w:rPr>
        <w:t xml:space="preserve"> </w:t>
      </w:r>
      <w:r w:rsidRPr="00674FF4">
        <w:rPr>
          <w:rFonts w:ascii="Times New Roman" w:hAnsi="Times New Roman"/>
          <w:sz w:val="28"/>
          <w:szCs w:val="28"/>
        </w:rPr>
        <w:t xml:space="preserve"> законного представителя или иного лица, взявшего на себя обязанность осуществить погребение умершего, в этот перечень может включаться перевозка умершего с места смерти к месту погребения в другой населенный пункт.</w:t>
      </w:r>
    </w:p>
    <w:p w:rsidR="00A731B1" w:rsidRPr="00674FF4" w:rsidRDefault="00A731B1" w:rsidP="00A731B1">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Pr="00674FF4">
        <w:rPr>
          <w:rFonts w:ascii="Times New Roman" w:hAnsi="Times New Roman"/>
          <w:sz w:val="28"/>
          <w:szCs w:val="28"/>
        </w:rPr>
        <w:t xml:space="preserve">4.1.1. Получение медицинского заключения о смерти производится родственником умершего, лицом, взявшим на себя обязанность осуществить погребение, либо специализированной службой по вопросам похоронного дела в </w:t>
      </w:r>
      <w:r w:rsidRPr="00674FF4">
        <w:rPr>
          <w:rFonts w:ascii="Times New Roman" w:hAnsi="Times New Roman"/>
          <w:bCs/>
          <w:sz w:val="28"/>
          <w:szCs w:val="28"/>
        </w:rPr>
        <w:t>ФГ</w:t>
      </w:r>
      <w:r w:rsidR="004D0804">
        <w:rPr>
          <w:rFonts w:ascii="Times New Roman" w:hAnsi="Times New Roman"/>
          <w:bCs/>
          <w:sz w:val="28"/>
          <w:szCs w:val="28"/>
        </w:rPr>
        <w:t>Б</w:t>
      </w:r>
      <w:r w:rsidRPr="00674FF4">
        <w:rPr>
          <w:rFonts w:ascii="Times New Roman" w:hAnsi="Times New Roman"/>
          <w:bCs/>
          <w:sz w:val="28"/>
          <w:szCs w:val="28"/>
        </w:rPr>
        <w:t>УЗ «Клиническая больница №</w:t>
      </w:r>
      <w:r w:rsidRPr="00A13CE1">
        <w:rPr>
          <w:rFonts w:ascii="Times New Roman" w:hAnsi="Times New Roman"/>
          <w:bCs/>
          <w:sz w:val="28"/>
          <w:szCs w:val="28"/>
        </w:rPr>
        <w:t xml:space="preserve"> </w:t>
      </w:r>
      <w:r w:rsidRPr="00674FF4">
        <w:rPr>
          <w:rFonts w:ascii="Times New Roman" w:hAnsi="Times New Roman"/>
          <w:bCs/>
          <w:sz w:val="28"/>
          <w:szCs w:val="28"/>
        </w:rPr>
        <w:t>51 Федерального медико-биологического агентства России»</w:t>
      </w:r>
      <w:r w:rsidRPr="00674FF4">
        <w:rPr>
          <w:rFonts w:ascii="Times New Roman" w:hAnsi="Times New Roman"/>
          <w:b/>
          <w:bCs/>
          <w:color w:val="022546"/>
          <w:sz w:val="28"/>
          <w:szCs w:val="28"/>
        </w:rPr>
        <w:t xml:space="preserve">  </w:t>
      </w:r>
      <w:r w:rsidRPr="00674FF4">
        <w:rPr>
          <w:rFonts w:ascii="Times New Roman" w:hAnsi="Times New Roman"/>
          <w:sz w:val="28"/>
          <w:szCs w:val="28"/>
        </w:rPr>
        <w:t>в соответствии с действующим законодательством Российской Федерации.</w:t>
      </w:r>
    </w:p>
    <w:p w:rsidR="00A731B1" w:rsidRPr="00674FF4" w:rsidRDefault="00A731B1" w:rsidP="00A731B1">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Pr="00674FF4">
        <w:rPr>
          <w:rFonts w:ascii="Times New Roman" w:hAnsi="Times New Roman"/>
          <w:sz w:val="28"/>
          <w:szCs w:val="28"/>
        </w:rPr>
        <w:t xml:space="preserve">4.1.2. Получение свидетельства о смерти производится </w:t>
      </w:r>
      <w:proofErr w:type="gramStart"/>
      <w:r w:rsidRPr="00674FF4">
        <w:rPr>
          <w:rFonts w:ascii="Times New Roman" w:hAnsi="Times New Roman"/>
          <w:sz w:val="28"/>
          <w:szCs w:val="28"/>
        </w:rPr>
        <w:t>в</w:t>
      </w:r>
      <w:proofErr w:type="gramEnd"/>
      <w:r w:rsidRPr="00674FF4">
        <w:rPr>
          <w:rFonts w:ascii="Times New Roman" w:hAnsi="Times New Roman"/>
          <w:sz w:val="28"/>
          <w:szCs w:val="28"/>
        </w:rPr>
        <w:t xml:space="preserve"> </w:t>
      </w:r>
      <w:proofErr w:type="gramStart"/>
      <w:r w:rsidRPr="00674FF4">
        <w:rPr>
          <w:rFonts w:ascii="Times New Roman" w:hAnsi="Times New Roman"/>
          <w:sz w:val="28"/>
          <w:szCs w:val="28"/>
        </w:rPr>
        <w:t>Железногорском</w:t>
      </w:r>
      <w:proofErr w:type="gramEnd"/>
      <w:r w:rsidRPr="00674FF4">
        <w:rPr>
          <w:rFonts w:ascii="Times New Roman" w:hAnsi="Times New Roman"/>
          <w:sz w:val="28"/>
          <w:szCs w:val="28"/>
        </w:rPr>
        <w:t xml:space="preserve"> территориальном отделе Агентства записи актов гражданского состояния Красноярского края (далее по тексту – орган ЗАГС) в соответствии с действующим законодательством Российской Федерации. </w:t>
      </w:r>
    </w:p>
    <w:p w:rsidR="00A731B1" w:rsidRPr="00674FF4" w:rsidRDefault="00A731B1" w:rsidP="00A731B1">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Pr="0073044E">
        <w:rPr>
          <w:rFonts w:ascii="Times New Roman" w:hAnsi="Times New Roman"/>
          <w:sz w:val="28"/>
          <w:szCs w:val="28"/>
        </w:rPr>
        <w:t xml:space="preserve">4.1.3. Перевозка умершего для сохранения (по медицинским и иным показаниям) в патологоанатомическое отделение осуществляется специализированной службой по вопросам похоронного дела только при наличии </w:t>
      </w:r>
      <w:r w:rsidRPr="0073044E">
        <w:rPr>
          <w:rFonts w:ascii="Times New Roman" w:hAnsi="Times New Roman"/>
          <w:sz w:val="28"/>
          <w:szCs w:val="28"/>
        </w:rPr>
        <w:lastRenderedPageBreak/>
        <w:t>врачебного заключения (справки) о смерти или свидетельства о смерти, выдаваемого органами ЗАГС на основании медицинского заключения о смерти. Транспортировка тел умерших в патологоанатомическое отделение осуществляется бесплатно.</w:t>
      </w:r>
    </w:p>
    <w:p w:rsidR="00A731B1" w:rsidRPr="00674FF4" w:rsidRDefault="00A731B1" w:rsidP="00A731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674FF4">
        <w:rPr>
          <w:rFonts w:ascii="Times New Roman" w:hAnsi="Times New Roman" w:cs="Times New Roman"/>
          <w:sz w:val="28"/>
          <w:szCs w:val="28"/>
        </w:rPr>
        <w:t>4.1.4. Предоставление участка для захоронения</w:t>
      </w:r>
      <w:r>
        <w:rPr>
          <w:rFonts w:ascii="Times New Roman" w:hAnsi="Times New Roman" w:cs="Times New Roman"/>
          <w:sz w:val="28"/>
          <w:szCs w:val="28"/>
        </w:rPr>
        <w:t xml:space="preserve"> на </w:t>
      </w:r>
      <w:r w:rsidRPr="00674FF4">
        <w:rPr>
          <w:rFonts w:ascii="Times New Roman" w:hAnsi="Times New Roman" w:cs="Times New Roman"/>
          <w:sz w:val="28"/>
          <w:szCs w:val="28"/>
        </w:rPr>
        <w:t xml:space="preserve"> </w:t>
      </w:r>
      <w:r>
        <w:rPr>
          <w:rFonts w:ascii="Times New Roman" w:hAnsi="Times New Roman" w:cs="Times New Roman"/>
          <w:sz w:val="28"/>
          <w:szCs w:val="28"/>
        </w:rPr>
        <w:t>муниципальном  кладбище</w:t>
      </w:r>
      <w:r w:rsidRPr="00674FF4">
        <w:rPr>
          <w:rFonts w:ascii="Times New Roman" w:hAnsi="Times New Roman" w:cs="Times New Roman"/>
          <w:sz w:val="28"/>
          <w:szCs w:val="28"/>
        </w:rPr>
        <w:t xml:space="preserve"> осуществляется</w:t>
      </w:r>
      <w:r>
        <w:rPr>
          <w:rFonts w:ascii="Times New Roman" w:hAnsi="Times New Roman" w:cs="Times New Roman"/>
          <w:sz w:val="28"/>
          <w:szCs w:val="28"/>
        </w:rPr>
        <w:t xml:space="preserve"> в день обращения в </w:t>
      </w:r>
      <w:r w:rsidRPr="00674FF4">
        <w:rPr>
          <w:rFonts w:ascii="Times New Roman" w:hAnsi="Times New Roman" w:cs="Times New Roman"/>
          <w:sz w:val="28"/>
          <w:szCs w:val="28"/>
        </w:rPr>
        <w:t xml:space="preserve"> </w:t>
      </w:r>
      <w:r>
        <w:rPr>
          <w:rFonts w:ascii="Times New Roman" w:hAnsi="Times New Roman" w:cs="Times New Roman"/>
          <w:sz w:val="28"/>
          <w:szCs w:val="28"/>
        </w:rPr>
        <w:t xml:space="preserve">Управление городского хозяйства </w:t>
      </w:r>
      <w:proofErr w:type="gramStart"/>
      <w:r>
        <w:rPr>
          <w:rFonts w:ascii="Times New Roman" w:hAnsi="Times New Roman" w:cs="Times New Roman"/>
          <w:sz w:val="28"/>
          <w:szCs w:val="28"/>
        </w:rPr>
        <w:t>Администрации</w:t>
      </w:r>
      <w:proofErr w:type="gramEnd"/>
      <w:r>
        <w:rPr>
          <w:rFonts w:ascii="Times New Roman" w:hAnsi="Times New Roman" w:cs="Times New Roman"/>
          <w:sz w:val="28"/>
          <w:szCs w:val="28"/>
        </w:rPr>
        <w:t xml:space="preserve">  ЗАТО г. Железногорск. Для решения вопроса о предоставлении места для захоронения  в Управление городского хозяйства представляются следующие документы:   заявление о предоставлении </w:t>
      </w:r>
      <w:r w:rsidRPr="00674FF4">
        <w:rPr>
          <w:rFonts w:ascii="Times New Roman" w:hAnsi="Times New Roman" w:cs="Times New Roman"/>
          <w:sz w:val="28"/>
          <w:szCs w:val="28"/>
        </w:rPr>
        <w:t xml:space="preserve"> </w:t>
      </w:r>
      <w:r>
        <w:rPr>
          <w:rFonts w:ascii="Times New Roman" w:hAnsi="Times New Roman" w:cs="Times New Roman"/>
          <w:sz w:val="28"/>
          <w:szCs w:val="28"/>
        </w:rPr>
        <w:t>места для захоронения</w:t>
      </w:r>
      <w:r w:rsidRPr="00472C2C">
        <w:rPr>
          <w:rFonts w:ascii="Times New Roman" w:hAnsi="Times New Roman" w:cs="Times New Roman"/>
          <w:sz w:val="28"/>
          <w:szCs w:val="28"/>
        </w:rPr>
        <w:t>,</w:t>
      </w:r>
      <w:r>
        <w:rPr>
          <w:rFonts w:ascii="Times New Roman" w:hAnsi="Times New Roman" w:cs="Times New Roman"/>
          <w:sz w:val="28"/>
          <w:szCs w:val="28"/>
        </w:rPr>
        <w:t xml:space="preserve"> свидетельство о смерти</w:t>
      </w:r>
      <w:r w:rsidRPr="00681893">
        <w:rPr>
          <w:rFonts w:ascii="Times New Roman" w:hAnsi="Times New Roman" w:cs="Times New Roman"/>
          <w:sz w:val="28"/>
          <w:szCs w:val="28"/>
        </w:rPr>
        <w:t>,</w:t>
      </w:r>
      <w:r w:rsidRPr="00674FF4">
        <w:rPr>
          <w:rFonts w:ascii="Times New Roman" w:hAnsi="Times New Roman" w:cs="Times New Roman"/>
          <w:sz w:val="28"/>
          <w:szCs w:val="28"/>
        </w:rPr>
        <w:t xml:space="preserve"> оформле</w:t>
      </w:r>
      <w:r>
        <w:rPr>
          <w:rFonts w:ascii="Times New Roman" w:hAnsi="Times New Roman" w:cs="Times New Roman"/>
          <w:sz w:val="28"/>
          <w:szCs w:val="28"/>
        </w:rPr>
        <w:t>нный счет – заказ для осуществления погребения</w:t>
      </w:r>
      <w:r w:rsidRPr="00681893">
        <w:rPr>
          <w:rFonts w:ascii="Times New Roman" w:hAnsi="Times New Roman" w:cs="Times New Roman"/>
          <w:sz w:val="28"/>
          <w:szCs w:val="28"/>
        </w:rPr>
        <w:t>,</w:t>
      </w:r>
      <w:r>
        <w:rPr>
          <w:rFonts w:ascii="Times New Roman" w:hAnsi="Times New Roman" w:cs="Times New Roman"/>
          <w:sz w:val="28"/>
          <w:szCs w:val="28"/>
        </w:rPr>
        <w:t xml:space="preserve"> копия паспорта или иного документа</w:t>
      </w:r>
      <w:r w:rsidR="004D0804" w:rsidRPr="004D0804">
        <w:rPr>
          <w:rFonts w:ascii="Times New Roman" w:hAnsi="Times New Roman" w:cs="Times New Roman"/>
          <w:sz w:val="28"/>
          <w:szCs w:val="28"/>
        </w:rPr>
        <w:t>,</w:t>
      </w:r>
      <w:r>
        <w:rPr>
          <w:rFonts w:ascii="Times New Roman" w:hAnsi="Times New Roman" w:cs="Times New Roman"/>
          <w:sz w:val="28"/>
          <w:szCs w:val="28"/>
        </w:rPr>
        <w:t xml:space="preserve"> удостоверяющего личность заявителя</w:t>
      </w:r>
      <w:r w:rsidR="004D0804" w:rsidRPr="004D0804">
        <w:rPr>
          <w:rFonts w:ascii="Times New Roman" w:hAnsi="Times New Roman" w:cs="Times New Roman"/>
          <w:sz w:val="28"/>
          <w:szCs w:val="28"/>
        </w:rPr>
        <w:t>,</w:t>
      </w:r>
      <w:r>
        <w:rPr>
          <w:rFonts w:ascii="Times New Roman" w:hAnsi="Times New Roman" w:cs="Times New Roman"/>
          <w:sz w:val="28"/>
          <w:szCs w:val="28"/>
        </w:rPr>
        <w:t xml:space="preserve"> с приложением подлинника для сверки.</w:t>
      </w:r>
      <w:r w:rsidRPr="00674FF4">
        <w:rPr>
          <w:rFonts w:ascii="Times New Roman" w:hAnsi="Times New Roman" w:cs="Times New Roman"/>
          <w:sz w:val="28"/>
          <w:szCs w:val="28"/>
        </w:rPr>
        <w:t xml:space="preserve"> Предоставление земельного участка для захоронения (за исключением семейного захоронения)  производится на безвозмездной основе. </w:t>
      </w:r>
    </w:p>
    <w:p w:rsidR="00A731B1" w:rsidRPr="00674FF4" w:rsidRDefault="00A731B1" w:rsidP="00A731B1">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Pr="00674FF4">
        <w:rPr>
          <w:rFonts w:ascii="Times New Roman" w:hAnsi="Times New Roman"/>
          <w:sz w:val="28"/>
          <w:szCs w:val="28"/>
        </w:rPr>
        <w:t xml:space="preserve"> 4.1.5. Оформление счета-заказа на погребение производится в специализированной службе по вопросам похоронного дела либо в иной ритуальной службе, оказывающей услуги по погребению и зарегистрированной в  установленном  порядке. </w:t>
      </w:r>
      <w:proofErr w:type="gramStart"/>
      <w:r w:rsidR="004D0804">
        <w:rPr>
          <w:rFonts w:ascii="Times New Roman" w:hAnsi="Times New Roman"/>
          <w:sz w:val="28"/>
          <w:szCs w:val="28"/>
          <w:lang w:val="en-US"/>
        </w:rPr>
        <w:t>C</w:t>
      </w:r>
      <w:r w:rsidR="004D0804">
        <w:rPr>
          <w:rFonts w:ascii="Times New Roman" w:hAnsi="Times New Roman"/>
          <w:sz w:val="28"/>
          <w:szCs w:val="28"/>
        </w:rPr>
        <w:t>упруг</w:t>
      </w:r>
      <w:r w:rsidR="004D0804" w:rsidRPr="00674FF4">
        <w:rPr>
          <w:rFonts w:ascii="Times New Roman" w:hAnsi="Times New Roman"/>
          <w:sz w:val="28"/>
          <w:szCs w:val="28"/>
        </w:rPr>
        <w:t xml:space="preserve">, </w:t>
      </w:r>
      <w:r w:rsidR="004D0804">
        <w:rPr>
          <w:rFonts w:ascii="Times New Roman" w:hAnsi="Times New Roman"/>
          <w:sz w:val="28"/>
          <w:szCs w:val="28"/>
        </w:rPr>
        <w:t xml:space="preserve">близкие </w:t>
      </w:r>
      <w:r w:rsidR="004D0804" w:rsidRPr="00674FF4">
        <w:rPr>
          <w:rFonts w:ascii="Times New Roman" w:hAnsi="Times New Roman"/>
          <w:sz w:val="28"/>
          <w:szCs w:val="28"/>
        </w:rPr>
        <w:t>ро</w:t>
      </w:r>
      <w:r w:rsidR="004D0804">
        <w:rPr>
          <w:rFonts w:ascii="Times New Roman" w:hAnsi="Times New Roman"/>
          <w:sz w:val="28"/>
          <w:szCs w:val="28"/>
        </w:rPr>
        <w:t>дственники</w:t>
      </w:r>
      <w:r w:rsidR="004D0804" w:rsidRPr="00674FF4">
        <w:rPr>
          <w:rFonts w:ascii="Times New Roman" w:hAnsi="Times New Roman"/>
          <w:sz w:val="28"/>
          <w:szCs w:val="28"/>
        </w:rPr>
        <w:t>,</w:t>
      </w:r>
      <w:r w:rsidR="004D0804">
        <w:rPr>
          <w:rFonts w:ascii="Times New Roman" w:hAnsi="Times New Roman"/>
          <w:sz w:val="28"/>
          <w:szCs w:val="28"/>
        </w:rPr>
        <w:t xml:space="preserve"> иные родственники</w:t>
      </w:r>
      <w:r w:rsidR="004D0804" w:rsidRPr="004D0804">
        <w:rPr>
          <w:rFonts w:ascii="Times New Roman" w:hAnsi="Times New Roman"/>
          <w:sz w:val="28"/>
          <w:szCs w:val="28"/>
        </w:rPr>
        <w:t>,</w:t>
      </w:r>
      <w:r w:rsidR="00FF6833">
        <w:rPr>
          <w:rFonts w:ascii="Times New Roman" w:hAnsi="Times New Roman"/>
          <w:sz w:val="28"/>
          <w:szCs w:val="28"/>
        </w:rPr>
        <w:t xml:space="preserve"> законные представителя или иное</w:t>
      </w:r>
      <w:r w:rsidR="004D0804" w:rsidRPr="00674FF4">
        <w:rPr>
          <w:rFonts w:ascii="Times New Roman" w:hAnsi="Times New Roman"/>
          <w:sz w:val="28"/>
          <w:szCs w:val="28"/>
        </w:rPr>
        <w:t xml:space="preserve"> лиц</w:t>
      </w:r>
      <w:r w:rsidR="00FF6833">
        <w:rPr>
          <w:rFonts w:ascii="Times New Roman" w:hAnsi="Times New Roman"/>
          <w:sz w:val="28"/>
          <w:szCs w:val="28"/>
        </w:rPr>
        <w:t>о</w:t>
      </w:r>
      <w:r w:rsidR="004D0804" w:rsidRPr="004D0804">
        <w:rPr>
          <w:rFonts w:ascii="Times New Roman" w:hAnsi="Times New Roman"/>
          <w:sz w:val="28"/>
          <w:szCs w:val="28"/>
        </w:rPr>
        <w:t>,</w:t>
      </w:r>
      <w:r w:rsidR="004D0804">
        <w:rPr>
          <w:rFonts w:ascii="Times New Roman" w:hAnsi="Times New Roman"/>
          <w:sz w:val="28"/>
          <w:szCs w:val="28"/>
        </w:rPr>
        <w:t xml:space="preserve"> </w:t>
      </w:r>
      <w:r w:rsidRPr="00674FF4">
        <w:rPr>
          <w:rFonts w:ascii="Times New Roman" w:hAnsi="Times New Roman"/>
          <w:sz w:val="28"/>
          <w:szCs w:val="28"/>
        </w:rPr>
        <w:t>взявшее на себя обязанность по организации похорон, при оформлении счета – заказа предъявляет паспорт или иной документ, удостоверяющий личность.</w:t>
      </w:r>
      <w:proofErr w:type="gramEnd"/>
      <w:r w:rsidRPr="00674FF4">
        <w:rPr>
          <w:rFonts w:ascii="Times New Roman" w:hAnsi="Times New Roman"/>
          <w:sz w:val="28"/>
          <w:szCs w:val="28"/>
        </w:rPr>
        <w:t xml:space="preserve">   </w:t>
      </w:r>
    </w:p>
    <w:p w:rsidR="00A731B1" w:rsidRPr="00674FF4" w:rsidRDefault="00A731B1" w:rsidP="00A731B1">
      <w:pPr>
        <w:jc w:val="both"/>
        <w:rPr>
          <w:rFonts w:ascii="Times New Roman" w:hAnsi="Times New Roman"/>
          <w:sz w:val="28"/>
          <w:szCs w:val="28"/>
        </w:rPr>
      </w:pPr>
      <w:r>
        <w:rPr>
          <w:rFonts w:ascii="Times New Roman" w:hAnsi="Times New Roman"/>
          <w:sz w:val="28"/>
          <w:szCs w:val="28"/>
        </w:rPr>
        <w:t xml:space="preserve">            </w:t>
      </w:r>
      <w:r w:rsidRPr="00674FF4">
        <w:rPr>
          <w:rFonts w:ascii="Times New Roman" w:hAnsi="Times New Roman"/>
          <w:sz w:val="28"/>
          <w:szCs w:val="28"/>
        </w:rPr>
        <w:t xml:space="preserve"> 4.1.6. </w:t>
      </w:r>
      <w:r w:rsidR="004D0804">
        <w:rPr>
          <w:rFonts w:ascii="Times New Roman" w:hAnsi="Times New Roman"/>
          <w:sz w:val="28"/>
          <w:szCs w:val="28"/>
        </w:rPr>
        <w:t>Юридические лица и индивидуальные предприниматели оказывают</w:t>
      </w:r>
      <w:r w:rsidRPr="00674FF4">
        <w:rPr>
          <w:rFonts w:ascii="Times New Roman" w:hAnsi="Times New Roman"/>
          <w:sz w:val="28"/>
          <w:szCs w:val="28"/>
        </w:rPr>
        <w:t xml:space="preserve"> </w:t>
      </w:r>
      <w:r w:rsidR="004D0804">
        <w:rPr>
          <w:rFonts w:ascii="Times New Roman" w:hAnsi="Times New Roman"/>
          <w:sz w:val="28"/>
          <w:szCs w:val="28"/>
        </w:rPr>
        <w:t>р</w:t>
      </w:r>
      <w:r w:rsidR="004D0804" w:rsidRPr="00674FF4">
        <w:rPr>
          <w:rFonts w:ascii="Times New Roman" w:hAnsi="Times New Roman"/>
          <w:sz w:val="28"/>
          <w:szCs w:val="28"/>
        </w:rPr>
        <w:t xml:space="preserve">итуальные услуги </w:t>
      </w:r>
      <w:r w:rsidRPr="00674FF4">
        <w:rPr>
          <w:rFonts w:ascii="Times New Roman" w:hAnsi="Times New Roman"/>
          <w:sz w:val="28"/>
          <w:szCs w:val="28"/>
        </w:rPr>
        <w:t>в специально выделенных для этих целей помещениях. В указанных помещениях размещается информация об исполнителе ритуальных услуг, перечне оказываемых ритуальных услуг</w:t>
      </w:r>
      <w:r w:rsidR="00FF6833" w:rsidRPr="00FF6833">
        <w:rPr>
          <w:rFonts w:ascii="Times New Roman" w:hAnsi="Times New Roman"/>
          <w:sz w:val="28"/>
          <w:szCs w:val="28"/>
        </w:rPr>
        <w:t xml:space="preserve">, </w:t>
      </w:r>
      <w:r w:rsidR="00FF6833">
        <w:rPr>
          <w:rFonts w:ascii="Times New Roman" w:hAnsi="Times New Roman"/>
          <w:sz w:val="28"/>
          <w:szCs w:val="28"/>
        </w:rPr>
        <w:t>в соответствии с з</w:t>
      </w:r>
      <w:r w:rsidR="00FF6833" w:rsidRPr="00674FF4">
        <w:rPr>
          <w:rFonts w:ascii="Times New Roman" w:hAnsi="Times New Roman"/>
          <w:sz w:val="28"/>
          <w:szCs w:val="28"/>
        </w:rPr>
        <w:t>аконом Российской Федерации от</w:t>
      </w:r>
      <w:r w:rsidR="00FF6833">
        <w:rPr>
          <w:rFonts w:ascii="Times New Roman" w:hAnsi="Times New Roman"/>
          <w:sz w:val="28"/>
          <w:szCs w:val="28"/>
        </w:rPr>
        <w:t xml:space="preserve"> </w:t>
      </w:r>
      <w:r w:rsidR="00FF6833" w:rsidRPr="00674FF4">
        <w:rPr>
          <w:rFonts w:ascii="Times New Roman" w:hAnsi="Times New Roman"/>
          <w:sz w:val="28"/>
          <w:szCs w:val="28"/>
        </w:rPr>
        <w:t xml:space="preserve"> 07.02.1992 </w:t>
      </w:r>
      <w:r w:rsidR="00FF6833">
        <w:rPr>
          <w:rFonts w:ascii="Times New Roman" w:hAnsi="Times New Roman"/>
          <w:sz w:val="28"/>
          <w:szCs w:val="28"/>
        </w:rPr>
        <w:t xml:space="preserve"> </w:t>
      </w:r>
      <w:r w:rsidR="00FF6833" w:rsidRPr="00674FF4">
        <w:rPr>
          <w:rFonts w:ascii="Times New Roman" w:hAnsi="Times New Roman"/>
          <w:sz w:val="28"/>
          <w:szCs w:val="28"/>
        </w:rPr>
        <w:t>№ 2300-1</w:t>
      </w:r>
      <w:r w:rsidR="00FF6833">
        <w:rPr>
          <w:rFonts w:ascii="Times New Roman" w:hAnsi="Times New Roman"/>
          <w:sz w:val="28"/>
          <w:szCs w:val="28"/>
        </w:rPr>
        <w:t xml:space="preserve"> «О защите прав потребителей»</w:t>
      </w:r>
      <w:r w:rsidRPr="00674FF4">
        <w:rPr>
          <w:rFonts w:ascii="Times New Roman" w:hAnsi="Times New Roman"/>
          <w:sz w:val="28"/>
          <w:szCs w:val="28"/>
        </w:rPr>
        <w:t>, информаци</w:t>
      </w:r>
      <w:r>
        <w:rPr>
          <w:rFonts w:ascii="Times New Roman" w:hAnsi="Times New Roman"/>
          <w:sz w:val="28"/>
          <w:szCs w:val="28"/>
        </w:rPr>
        <w:t>я о порядке назначения и выплате</w:t>
      </w:r>
      <w:r w:rsidRPr="00674FF4">
        <w:rPr>
          <w:rFonts w:ascii="Times New Roman" w:hAnsi="Times New Roman"/>
          <w:sz w:val="28"/>
          <w:szCs w:val="28"/>
        </w:rPr>
        <w:t xml:space="preserve">  </w:t>
      </w:r>
      <w:r>
        <w:rPr>
          <w:rFonts w:ascii="Times New Roman" w:hAnsi="Times New Roman"/>
          <w:sz w:val="28"/>
          <w:szCs w:val="28"/>
        </w:rPr>
        <w:t xml:space="preserve">социального </w:t>
      </w:r>
      <w:r w:rsidRPr="00674FF4">
        <w:rPr>
          <w:rFonts w:ascii="Times New Roman" w:hAnsi="Times New Roman"/>
          <w:sz w:val="28"/>
          <w:szCs w:val="28"/>
        </w:rPr>
        <w:t>пособия  на погребение в соответствии с Федеральным законом  от 12.01.1996 № 8-ФЗ «</w:t>
      </w:r>
      <w:r>
        <w:rPr>
          <w:rFonts w:ascii="Times New Roman" w:hAnsi="Times New Roman"/>
          <w:sz w:val="28"/>
          <w:szCs w:val="28"/>
        </w:rPr>
        <w:t>О погребении и похоронном деле»</w:t>
      </w:r>
      <w:r w:rsidR="00FF6833">
        <w:rPr>
          <w:rFonts w:ascii="Times New Roman" w:hAnsi="Times New Roman"/>
          <w:sz w:val="28"/>
          <w:szCs w:val="28"/>
        </w:rPr>
        <w:t>.</w:t>
      </w:r>
      <w:r w:rsidRPr="00674FF4">
        <w:rPr>
          <w:rFonts w:ascii="Times New Roman" w:hAnsi="Times New Roman"/>
          <w:sz w:val="28"/>
          <w:szCs w:val="28"/>
        </w:rPr>
        <w:t xml:space="preserve"> </w:t>
      </w:r>
    </w:p>
    <w:p w:rsidR="00A731B1" w:rsidRPr="00674FF4" w:rsidRDefault="00A731B1" w:rsidP="00A731B1">
      <w:pPr>
        <w:widowControl w:val="0"/>
        <w:autoSpaceDE w:val="0"/>
        <w:autoSpaceDN w:val="0"/>
        <w:adjustRightInd w:val="0"/>
        <w:jc w:val="both"/>
        <w:rPr>
          <w:rFonts w:ascii="Times New Roman" w:hAnsi="Times New Roman"/>
          <w:sz w:val="28"/>
          <w:szCs w:val="28"/>
        </w:rPr>
      </w:pPr>
      <w:r w:rsidRPr="00674FF4">
        <w:rPr>
          <w:rFonts w:ascii="Times New Roman" w:hAnsi="Times New Roman"/>
          <w:sz w:val="28"/>
          <w:szCs w:val="28"/>
        </w:rPr>
        <w:t xml:space="preserve"> </w:t>
      </w:r>
      <w:r>
        <w:rPr>
          <w:rFonts w:ascii="Times New Roman" w:hAnsi="Times New Roman"/>
          <w:sz w:val="28"/>
          <w:szCs w:val="28"/>
        </w:rPr>
        <w:t xml:space="preserve">            </w:t>
      </w:r>
      <w:r w:rsidRPr="00674FF4">
        <w:rPr>
          <w:rFonts w:ascii="Times New Roman" w:hAnsi="Times New Roman"/>
          <w:sz w:val="28"/>
          <w:szCs w:val="28"/>
        </w:rPr>
        <w:t xml:space="preserve">4.1.7. Реализация предметов ритуала может осуществляться юридическими лицами и индивидуальными предпринимателями </w:t>
      </w:r>
      <w:r w:rsidRPr="00674FF4">
        <w:rPr>
          <w:rFonts w:ascii="Times New Roman" w:hAnsi="Times New Roman"/>
          <w:bCs/>
          <w:i/>
          <w:iCs/>
          <w:sz w:val="28"/>
          <w:szCs w:val="28"/>
        </w:rPr>
        <w:t xml:space="preserve"> </w:t>
      </w:r>
      <w:r w:rsidRPr="00674FF4">
        <w:rPr>
          <w:rFonts w:ascii="Times New Roman" w:hAnsi="Times New Roman"/>
          <w:sz w:val="28"/>
          <w:szCs w:val="28"/>
        </w:rPr>
        <w:t xml:space="preserve">в специализированных магазинах и иных, зарегистрированных в установленном порядке торговых точках. </w:t>
      </w:r>
    </w:p>
    <w:p w:rsidR="00A731B1" w:rsidRPr="00674FF4" w:rsidRDefault="00A731B1" w:rsidP="00A731B1">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Pr="00674FF4">
        <w:rPr>
          <w:rFonts w:ascii="Times New Roman" w:hAnsi="Times New Roman"/>
          <w:sz w:val="28"/>
          <w:szCs w:val="28"/>
        </w:rPr>
        <w:t xml:space="preserve">4.1.8. </w:t>
      </w:r>
      <w:proofErr w:type="gramStart"/>
      <w:r w:rsidRPr="00674FF4">
        <w:rPr>
          <w:rFonts w:ascii="Times New Roman" w:hAnsi="Times New Roman"/>
          <w:sz w:val="28"/>
          <w:szCs w:val="28"/>
        </w:rPr>
        <w:t>Услуги по подготовке тела к погребению (санитарная и косметическая обработка тел умерших (за исключением бальзамирования), облачение тела умершего с последующим уложением умершего в гроб, осуществляются организацией или индивидуальным предпринимателем, оказывающими указанные ритуальные услуги и зарегистрированными в  установленном  порядке.</w:t>
      </w:r>
      <w:proofErr w:type="gramEnd"/>
    </w:p>
    <w:p w:rsidR="00A731B1" w:rsidRPr="00674FF4" w:rsidRDefault="00A731B1" w:rsidP="00A731B1">
      <w:pPr>
        <w:widowControl w:val="0"/>
        <w:autoSpaceDE w:val="0"/>
        <w:autoSpaceDN w:val="0"/>
        <w:adjustRightInd w:val="0"/>
        <w:jc w:val="both"/>
        <w:rPr>
          <w:rStyle w:val="a8"/>
          <w:rFonts w:ascii="Times New Roman" w:hAnsi="Times New Roman"/>
          <w:b w:val="0"/>
          <w:bCs/>
          <w:iCs/>
          <w:sz w:val="28"/>
          <w:szCs w:val="28"/>
        </w:rPr>
      </w:pPr>
      <w:r>
        <w:rPr>
          <w:rFonts w:ascii="Times New Roman" w:hAnsi="Times New Roman"/>
          <w:bCs/>
          <w:iCs/>
          <w:sz w:val="28"/>
          <w:szCs w:val="28"/>
        </w:rPr>
        <w:t xml:space="preserve">             </w:t>
      </w:r>
      <w:r w:rsidRPr="00674FF4">
        <w:rPr>
          <w:rFonts w:ascii="Times New Roman" w:hAnsi="Times New Roman"/>
          <w:bCs/>
          <w:iCs/>
          <w:sz w:val="28"/>
          <w:szCs w:val="28"/>
        </w:rPr>
        <w:t xml:space="preserve">4.2. Траурная церемония прощания в здании траурных гражданских обрядов </w:t>
      </w:r>
      <w:r w:rsidRPr="00674FF4">
        <w:rPr>
          <w:rStyle w:val="a8"/>
          <w:rFonts w:ascii="Times New Roman" w:hAnsi="Times New Roman"/>
          <w:b w:val="0"/>
          <w:bCs/>
          <w:iCs/>
          <w:sz w:val="28"/>
          <w:szCs w:val="28"/>
        </w:rPr>
        <w:t>(ритуальном зале):</w:t>
      </w:r>
    </w:p>
    <w:p w:rsidR="00A731B1" w:rsidRPr="00674FF4" w:rsidRDefault="00A731B1" w:rsidP="00A731B1">
      <w:pPr>
        <w:widowControl w:val="0"/>
        <w:tabs>
          <w:tab w:val="left" w:pos="993"/>
        </w:tabs>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Pr="00674FF4">
        <w:rPr>
          <w:rFonts w:ascii="Times New Roman" w:hAnsi="Times New Roman"/>
          <w:sz w:val="28"/>
          <w:szCs w:val="28"/>
        </w:rPr>
        <w:t xml:space="preserve">4.2.1. </w:t>
      </w:r>
      <w:proofErr w:type="gramStart"/>
      <w:r w:rsidRPr="00674FF4">
        <w:rPr>
          <w:rFonts w:ascii="Times New Roman" w:hAnsi="Times New Roman"/>
          <w:sz w:val="28"/>
          <w:szCs w:val="28"/>
        </w:rPr>
        <w:t>Траурная церемония прощания с умершим осуществляется в зданиях траурных  гражданских обрядов</w:t>
      </w:r>
      <w:r w:rsidRPr="00674FF4">
        <w:rPr>
          <w:rFonts w:ascii="Times New Roman" w:hAnsi="Times New Roman"/>
          <w:bCs/>
          <w:sz w:val="28"/>
          <w:szCs w:val="28"/>
        </w:rPr>
        <w:t xml:space="preserve"> </w:t>
      </w:r>
      <w:r w:rsidRPr="00674FF4">
        <w:rPr>
          <w:rStyle w:val="a8"/>
          <w:rFonts w:ascii="Times New Roman" w:hAnsi="Times New Roman"/>
          <w:b w:val="0"/>
          <w:sz w:val="28"/>
          <w:szCs w:val="28"/>
        </w:rPr>
        <w:t>(ритуальные залы</w:t>
      </w:r>
      <w:r>
        <w:rPr>
          <w:rStyle w:val="a8"/>
          <w:rFonts w:ascii="Times New Roman" w:hAnsi="Times New Roman"/>
          <w:b w:val="0"/>
          <w:sz w:val="28"/>
          <w:szCs w:val="28"/>
        </w:rPr>
        <w:t>)</w:t>
      </w:r>
      <w:r w:rsidRPr="00674FF4">
        <w:rPr>
          <w:rStyle w:val="a8"/>
          <w:rFonts w:ascii="Times New Roman" w:hAnsi="Times New Roman"/>
          <w:b w:val="0"/>
          <w:sz w:val="28"/>
          <w:szCs w:val="28"/>
        </w:rPr>
        <w:t>, расположенных по адресу</w:t>
      </w:r>
      <w:r w:rsidR="004D0804">
        <w:rPr>
          <w:rStyle w:val="a8"/>
          <w:rFonts w:ascii="Times New Roman" w:hAnsi="Times New Roman"/>
          <w:b w:val="0"/>
          <w:sz w:val="28"/>
          <w:szCs w:val="28"/>
        </w:rPr>
        <w:t>:</w:t>
      </w:r>
      <w:proofErr w:type="gramEnd"/>
      <w:r w:rsidRPr="00674FF4">
        <w:rPr>
          <w:rStyle w:val="a8"/>
          <w:rFonts w:ascii="Times New Roman" w:hAnsi="Times New Roman"/>
          <w:b w:val="0"/>
          <w:sz w:val="28"/>
          <w:szCs w:val="28"/>
        </w:rPr>
        <w:t xml:space="preserve">  </w:t>
      </w:r>
      <w:proofErr w:type="gramStart"/>
      <w:r w:rsidRPr="00674FF4">
        <w:rPr>
          <w:rStyle w:val="a8"/>
          <w:rFonts w:ascii="Times New Roman" w:hAnsi="Times New Roman"/>
          <w:b w:val="0"/>
          <w:sz w:val="28"/>
          <w:szCs w:val="28"/>
        </w:rPr>
        <w:t xml:space="preserve">Красноярский край, ЗАТО Железногорск, г. Железногорск, ул. Пирогова, д.5, д.5Б. </w:t>
      </w:r>
      <w:proofErr w:type="gramEnd"/>
    </w:p>
    <w:p w:rsidR="00A731B1" w:rsidRPr="00674FF4" w:rsidRDefault="00A731B1" w:rsidP="00A731B1">
      <w:pPr>
        <w:widowControl w:val="0"/>
        <w:tabs>
          <w:tab w:val="left" w:pos="993"/>
        </w:tabs>
        <w:autoSpaceDE w:val="0"/>
        <w:autoSpaceDN w:val="0"/>
        <w:adjustRightInd w:val="0"/>
        <w:jc w:val="both"/>
        <w:rPr>
          <w:rFonts w:ascii="Times New Roman" w:hAnsi="Times New Roman"/>
          <w:sz w:val="28"/>
          <w:szCs w:val="28"/>
        </w:rPr>
      </w:pPr>
      <w:r>
        <w:rPr>
          <w:rFonts w:ascii="Times New Roman" w:hAnsi="Times New Roman"/>
          <w:sz w:val="28"/>
          <w:szCs w:val="28"/>
        </w:rPr>
        <w:lastRenderedPageBreak/>
        <w:t xml:space="preserve">             </w:t>
      </w:r>
      <w:r w:rsidRPr="00674FF4">
        <w:rPr>
          <w:rFonts w:ascii="Times New Roman" w:hAnsi="Times New Roman"/>
          <w:sz w:val="28"/>
          <w:szCs w:val="28"/>
        </w:rPr>
        <w:t xml:space="preserve">4.2.2. Перенос гроба с телом умершего в ритуальный зал, его установка на </w:t>
      </w:r>
      <w:r w:rsidRPr="00674FF4">
        <w:rPr>
          <w:rStyle w:val="a8"/>
          <w:rFonts w:ascii="Times New Roman" w:hAnsi="Times New Roman"/>
          <w:b w:val="0"/>
          <w:sz w:val="28"/>
          <w:szCs w:val="28"/>
        </w:rPr>
        <w:t>катафалк-постамент,</w:t>
      </w:r>
      <w:r w:rsidRPr="00674FF4">
        <w:rPr>
          <w:rFonts w:ascii="Times New Roman" w:hAnsi="Times New Roman"/>
          <w:sz w:val="28"/>
          <w:szCs w:val="28"/>
        </w:rPr>
        <w:t xml:space="preserve"> размещение атрибутов траурного ритуала, а также вынос гроба с телом умершего и его погрузка в автокатафалк для перевозки в церковь, на кладбище и т.п., осуществляется организацией, оказывающей ритуальные услуги.</w:t>
      </w:r>
    </w:p>
    <w:p w:rsidR="00A731B1" w:rsidRPr="00674FF4" w:rsidRDefault="00A731B1" w:rsidP="00A731B1">
      <w:pPr>
        <w:widowControl w:val="0"/>
        <w:tabs>
          <w:tab w:val="left" w:pos="993"/>
        </w:tabs>
        <w:autoSpaceDE w:val="0"/>
        <w:autoSpaceDN w:val="0"/>
        <w:adjustRightInd w:val="0"/>
        <w:jc w:val="both"/>
        <w:rPr>
          <w:rFonts w:ascii="Times New Roman" w:hAnsi="Times New Roman"/>
          <w:bCs/>
          <w:iCs/>
          <w:sz w:val="28"/>
          <w:szCs w:val="28"/>
        </w:rPr>
      </w:pPr>
      <w:r>
        <w:rPr>
          <w:rFonts w:ascii="Times New Roman" w:hAnsi="Times New Roman"/>
          <w:bCs/>
          <w:iCs/>
          <w:sz w:val="28"/>
          <w:szCs w:val="28"/>
        </w:rPr>
        <w:t xml:space="preserve">          </w:t>
      </w:r>
      <w:r w:rsidRPr="00674FF4">
        <w:rPr>
          <w:rFonts w:ascii="Times New Roman" w:hAnsi="Times New Roman"/>
          <w:bCs/>
          <w:iCs/>
          <w:sz w:val="28"/>
          <w:szCs w:val="28"/>
        </w:rPr>
        <w:t>4.3. Перевозка тела (останков) умершего (</w:t>
      </w:r>
      <w:proofErr w:type="spellStart"/>
      <w:r w:rsidRPr="00674FF4">
        <w:rPr>
          <w:rFonts w:ascii="Times New Roman" w:hAnsi="Times New Roman"/>
          <w:bCs/>
          <w:iCs/>
          <w:sz w:val="28"/>
          <w:szCs w:val="28"/>
        </w:rPr>
        <w:t>катафальные</w:t>
      </w:r>
      <w:proofErr w:type="spellEnd"/>
      <w:r w:rsidRPr="00674FF4">
        <w:rPr>
          <w:rFonts w:ascii="Times New Roman" w:hAnsi="Times New Roman"/>
          <w:bCs/>
          <w:iCs/>
          <w:sz w:val="28"/>
          <w:szCs w:val="28"/>
        </w:rPr>
        <w:t xml:space="preserve">  перевозки):</w:t>
      </w:r>
    </w:p>
    <w:p w:rsidR="00A731B1" w:rsidRPr="00674FF4" w:rsidRDefault="00A731B1" w:rsidP="00A731B1">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Pr="00674FF4">
        <w:rPr>
          <w:rFonts w:ascii="Times New Roman" w:hAnsi="Times New Roman"/>
          <w:sz w:val="28"/>
          <w:szCs w:val="28"/>
        </w:rPr>
        <w:t xml:space="preserve">4.3.1. Транспортировка тел умерших и (или) предметов ритуала в </w:t>
      </w:r>
      <w:r w:rsidR="004D0804">
        <w:rPr>
          <w:rFonts w:ascii="Times New Roman" w:hAnsi="Times New Roman"/>
          <w:sz w:val="28"/>
          <w:szCs w:val="28"/>
        </w:rPr>
        <w:t>культовое здание</w:t>
      </w:r>
      <w:r w:rsidR="004D0804" w:rsidRPr="004D0804">
        <w:rPr>
          <w:rFonts w:ascii="Times New Roman" w:hAnsi="Times New Roman"/>
          <w:sz w:val="28"/>
          <w:szCs w:val="28"/>
        </w:rPr>
        <w:t>,</w:t>
      </w:r>
      <w:r w:rsidRPr="00674FF4">
        <w:rPr>
          <w:rFonts w:ascii="Times New Roman" w:hAnsi="Times New Roman"/>
          <w:sz w:val="28"/>
          <w:szCs w:val="28"/>
        </w:rPr>
        <w:t xml:space="preserve"> на кладбище, или в иное место, указанное </w:t>
      </w:r>
      <w:r w:rsidR="00AE7AA7">
        <w:rPr>
          <w:rFonts w:ascii="Times New Roman" w:hAnsi="Times New Roman"/>
          <w:sz w:val="28"/>
          <w:szCs w:val="28"/>
        </w:rPr>
        <w:t xml:space="preserve"> супругом</w:t>
      </w:r>
      <w:r w:rsidR="00AE7AA7" w:rsidRPr="00674FF4">
        <w:rPr>
          <w:rFonts w:ascii="Times New Roman" w:hAnsi="Times New Roman"/>
          <w:sz w:val="28"/>
          <w:szCs w:val="28"/>
        </w:rPr>
        <w:t xml:space="preserve">, </w:t>
      </w:r>
      <w:r w:rsidR="00AE7AA7">
        <w:rPr>
          <w:rFonts w:ascii="Times New Roman" w:hAnsi="Times New Roman"/>
          <w:sz w:val="28"/>
          <w:szCs w:val="28"/>
        </w:rPr>
        <w:t xml:space="preserve">близкими </w:t>
      </w:r>
      <w:r w:rsidR="00AE7AA7" w:rsidRPr="00674FF4">
        <w:rPr>
          <w:rFonts w:ascii="Times New Roman" w:hAnsi="Times New Roman"/>
          <w:sz w:val="28"/>
          <w:szCs w:val="28"/>
        </w:rPr>
        <w:t>ро</w:t>
      </w:r>
      <w:r w:rsidR="00AE7AA7">
        <w:rPr>
          <w:rFonts w:ascii="Times New Roman" w:hAnsi="Times New Roman"/>
          <w:sz w:val="28"/>
          <w:szCs w:val="28"/>
        </w:rPr>
        <w:t>дственниками</w:t>
      </w:r>
      <w:r w:rsidR="00AE7AA7" w:rsidRPr="00674FF4">
        <w:rPr>
          <w:rFonts w:ascii="Times New Roman" w:hAnsi="Times New Roman"/>
          <w:sz w:val="28"/>
          <w:szCs w:val="28"/>
        </w:rPr>
        <w:t>,</w:t>
      </w:r>
      <w:r w:rsidR="00AE7AA7">
        <w:rPr>
          <w:rFonts w:ascii="Times New Roman" w:hAnsi="Times New Roman"/>
          <w:sz w:val="28"/>
          <w:szCs w:val="28"/>
        </w:rPr>
        <w:t xml:space="preserve"> иными родственниками</w:t>
      </w:r>
      <w:r w:rsidR="00AE7AA7" w:rsidRPr="004D0804">
        <w:rPr>
          <w:rFonts w:ascii="Times New Roman" w:hAnsi="Times New Roman"/>
          <w:sz w:val="28"/>
          <w:szCs w:val="28"/>
        </w:rPr>
        <w:t>,</w:t>
      </w:r>
      <w:r w:rsidR="00AE7AA7">
        <w:rPr>
          <w:rFonts w:ascii="Times New Roman" w:hAnsi="Times New Roman"/>
          <w:sz w:val="28"/>
          <w:szCs w:val="28"/>
        </w:rPr>
        <w:t xml:space="preserve"> законными представителями или иным </w:t>
      </w:r>
      <w:r w:rsidR="00AE7AA7" w:rsidRPr="00674FF4">
        <w:rPr>
          <w:rFonts w:ascii="Times New Roman" w:hAnsi="Times New Roman"/>
          <w:sz w:val="28"/>
          <w:szCs w:val="28"/>
        </w:rPr>
        <w:t>лиц</w:t>
      </w:r>
      <w:r w:rsidR="00AE7AA7">
        <w:rPr>
          <w:rFonts w:ascii="Times New Roman" w:hAnsi="Times New Roman"/>
          <w:sz w:val="28"/>
          <w:szCs w:val="28"/>
        </w:rPr>
        <w:t>ом</w:t>
      </w:r>
      <w:r w:rsidR="00AE7AA7" w:rsidRPr="00AE7AA7">
        <w:rPr>
          <w:rFonts w:ascii="Times New Roman" w:hAnsi="Times New Roman"/>
          <w:sz w:val="28"/>
          <w:szCs w:val="28"/>
        </w:rPr>
        <w:t>,</w:t>
      </w:r>
      <w:r w:rsidR="00AE7AA7">
        <w:rPr>
          <w:rFonts w:ascii="Times New Roman" w:hAnsi="Times New Roman"/>
          <w:sz w:val="28"/>
          <w:szCs w:val="28"/>
        </w:rPr>
        <w:t xml:space="preserve"> </w:t>
      </w:r>
      <w:r w:rsidRPr="00674FF4">
        <w:rPr>
          <w:rFonts w:ascii="Times New Roman" w:hAnsi="Times New Roman"/>
          <w:sz w:val="28"/>
          <w:szCs w:val="28"/>
        </w:rPr>
        <w:t>взявшим на себя обязанность осуществить погребение, с сопровождающими лицами или без них, осуществляются автокатафалком   организации, оказывающей  ритуальные услуги.</w:t>
      </w:r>
    </w:p>
    <w:p w:rsidR="00A731B1" w:rsidRPr="00674FF4" w:rsidRDefault="00A731B1" w:rsidP="00A731B1">
      <w:pPr>
        <w:widowControl w:val="0"/>
        <w:tabs>
          <w:tab w:val="left" w:pos="993"/>
        </w:tabs>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Pr="00674FF4">
        <w:rPr>
          <w:rFonts w:ascii="Times New Roman" w:hAnsi="Times New Roman"/>
          <w:sz w:val="28"/>
          <w:szCs w:val="28"/>
        </w:rPr>
        <w:t xml:space="preserve">4.3.2. Услуги по </w:t>
      </w:r>
      <w:proofErr w:type="spellStart"/>
      <w:r w:rsidRPr="00674FF4">
        <w:rPr>
          <w:rFonts w:ascii="Times New Roman" w:hAnsi="Times New Roman"/>
          <w:sz w:val="28"/>
          <w:szCs w:val="28"/>
        </w:rPr>
        <w:t>катафальным</w:t>
      </w:r>
      <w:proofErr w:type="spellEnd"/>
      <w:r w:rsidRPr="00674FF4">
        <w:rPr>
          <w:rFonts w:ascii="Times New Roman" w:hAnsi="Times New Roman"/>
          <w:sz w:val="28"/>
          <w:szCs w:val="28"/>
        </w:rPr>
        <w:t xml:space="preserve"> перевозкам осуществляются на платной основе (за исключением перевозки тела (останков) умершего на кладбище, осуществляемого специализированной службой по вопросам похоронного дела в рамках выполнения гарантированного перечня услуг по погребению) (доставка гроба - бесплатно).</w:t>
      </w:r>
    </w:p>
    <w:p w:rsidR="00A731B1" w:rsidRPr="00674FF4" w:rsidRDefault="00A731B1" w:rsidP="00A731B1">
      <w:pPr>
        <w:widowControl w:val="0"/>
        <w:autoSpaceDE w:val="0"/>
        <w:autoSpaceDN w:val="0"/>
        <w:adjustRightInd w:val="0"/>
        <w:jc w:val="both"/>
        <w:rPr>
          <w:rFonts w:ascii="Times New Roman" w:hAnsi="Times New Roman"/>
          <w:sz w:val="28"/>
          <w:szCs w:val="28"/>
        </w:rPr>
      </w:pPr>
      <w:r>
        <w:rPr>
          <w:rFonts w:ascii="Times New Roman" w:hAnsi="Times New Roman"/>
          <w:bCs/>
          <w:iCs/>
          <w:sz w:val="28"/>
          <w:szCs w:val="28"/>
        </w:rPr>
        <w:t xml:space="preserve">         </w:t>
      </w:r>
      <w:r w:rsidRPr="00674FF4">
        <w:rPr>
          <w:rFonts w:ascii="Times New Roman" w:hAnsi="Times New Roman"/>
          <w:bCs/>
          <w:iCs/>
          <w:sz w:val="28"/>
          <w:szCs w:val="28"/>
        </w:rPr>
        <w:t>4.4. Правила погребения:</w:t>
      </w:r>
    </w:p>
    <w:p w:rsidR="00A731B1" w:rsidRPr="00674FF4" w:rsidRDefault="00A731B1" w:rsidP="00A731B1">
      <w:pPr>
        <w:jc w:val="both"/>
        <w:rPr>
          <w:rFonts w:ascii="Times New Roman" w:hAnsi="Times New Roman"/>
          <w:sz w:val="28"/>
          <w:szCs w:val="28"/>
        </w:rPr>
      </w:pPr>
      <w:r>
        <w:rPr>
          <w:rFonts w:ascii="Times New Roman" w:hAnsi="Times New Roman"/>
          <w:sz w:val="28"/>
          <w:szCs w:val="28"/>
        </w:rPr>
        <w:t xml:space="preserve">         </w:t>
      </w:r>
      <w:r w:rsidRPr="00674FF4">
        <w:rPr>
          <w:rFonts w:ascii="Times New Roman" w:hAnsi="Times New Roman"/>
          <w:sz w:val="28"/>
          <w:szCs w:val="28"/>
        </w:rPr>
        <w:t xml:space="preserve">4.4.1. </w:t>
      </w:r>
      <w:proofErr w:type="gramStart"/>
      <w:r w:rsidRPr="00674FF4">
        <w:rPr>
          <w:rFonts w:ascii="Times New Roman" w:hAnsi="Times New Roman"/>
          <w:sz w:val="28"/>
          <w:szCs w:val="28"/>
        </w:rPr>
        <w:t>В</w:t>
      </w:r>
      <w:proofErr w:type="gramEnd"/>
      <w:r w:rsidRPr="00674FF4">
        <w:rPr>
          <w:rFonts w:ascii="Times New Roman" w:hAnsi="Times New Roman"/>
          <w:sz w:val="28"/>
          <w:szCs w:val="28"/>
        </w:rPr>
        <w:t xml:space="preserve"> ЗАТО Железногорск захоронения умерших производится на </w:t>
      </w:r>
      <w:r w:rsidR="00FF6833">
        <w:rPr>
          <w:rFonts w:ascii="Times New Roman" w:hAnsi="Times New Roman"/>
          <w:sz w:val="28"/>
          <w:szCs w:val="28"/>
        </w:rPr>
        <w:t>муниципальных</w:t>
      </w:r>
      <w:r w:rsidR="00AE7AA7">
        <w:rPr>
          <w:rFonts w:ascii="Times New Roman" w:hAnsi="Times New Roman"/>
          <w:sz w:val="28"/>
          <w:szCs w:val="28"/>
        </w:rPr>
        <w:t xml:space="preserve"> </w:t>
      </w:r>
      <w:r w:rsidRPr="00674FF4">
        <w:rPr>
          <w:rFonts w:ascii="Times New Roman" w:hAnsi="Times New Roman"/>
          <w:sz w:val="28"/>
          <w:szCs w:val="28"/>
        </w:rPr>
        <w:t xml:space="preserve"> кладбищах</w:t>
      </w:r>
      <w:r>
        <w:rPr>
          <w:rFonts w:ascii="Times New Roman" w:hAnsi="Times New Roman"/>
          <w:sz w:val="28"/>
          <w:szCs w:val="28"/>
        </w:rPr>
        <w:t>:</w:t>
      </w:r>
      <w:r w:rsidRPr="00674FF4">
        <w:rPr>
          <w:rFonts w:ascii="Times New Roman" w:hAnsi="Times New Roman"/>
          <w:sz w:val="28"/>
          <w:szCs w:val="28"/>
        </w:rPr>
        <w:t xml:space="preserve"> поселка Подгорный</w:t>
      </w:r>
      <w:r w:rsidRPr="00204360">
        <w:rPr>
          <w:rFonts w:ascii="Times New Roman" w:hAnsi="Times New Roman"/>
          <w:sz w:val="28"/>
          <w:szCs w:val="28"/>
        </w:rPr>
        <w:t>,</w:t>
      </w:r>
      <w:r w:rsidRPr="00674FF4">
        <w:rPr>
          <w:rFonts w:ascii="Times New Roman" w:hAnsi="Times New Roman"/>
          <w:sz w:val="28"/>
          <w:szCs w:val="28"/>
        </w:rPr>
        <w:t xml:space="preserve"> </w:t>
      </w:r>
      <w:r w:rsidR="00AE7AA7" w:rsidRPr="00674FF4">
        <w:rPr>
          <w:rFonts w:ascii="Times New Roman" w:hAnsi="Times New Roman"/>
          <w:sz w:val="28"/>
          <w:szCs w:val="28"/>
        </w:rPr>
        <w:t>города Железногорска</w:t>
      </w:r>
      <w:r w:rsidR="00AE7AA7">
        <w:rPr>
          <w:rFonts w:ascii="Times New Roman" w:hAnsi="Times New Roman"/>
          <w:sz w:val="28"/>
          <w:szCs w:val="28"/>
        </w:rPr>
        <w:t xml:space="preserve"> </w:t>
      </w:r>
      <w:r>
        <w:rPr>
          <w:rFonts w:ascii="Times New Roman" w:hAnsi="Times New Roman"/>
          <w:sz w:val="28"/>
          <w:szCs w:val="28"/>
        </w:rPr>
        <w:t>(старом городском кладбище, новом городском</w:t>
      </w:r>
      <w:r w:rsidRPr="00674FF4">
        <w:rPr>
          <w:rFonts w:ascii="Times New Roman" w:hAnsi="Times New Roman"/>
          <w:sz w:val="28"/>
          <w:szCs w:val="28"/>
        </w:rPr>
        <w:t xml:space="preserve"> кладбище</w:t>
      </w:r>
      <w:r>
        <w:rPr>
          <w:rFonts w:ascii="Times New Roman" w:hAnsi="Times New Roman"/>
          <w:sz w:val="28"/>
          <w:szCs w:val="28"/>
        </w:rPr>
        <w:t>, а также отдельно расположенном</w:t>
      </w:r>
      <w:r w:rsidRPr="00674FF4">
        <w:rPr>
          <w:rFonts w:ascii="Times New Roman" w:hAnsi="Times New Roman"/>
          <w:sz w:val="28"/>
          <w:szCs w:val="28"/>
        </w:rPr>
        <w:t xml:space="preserve"> </w:t>
      </w:r>
      <w:proofErr w:type="spellStart"/>
      <w:r>
        <w:rPr>
          <w:rFonts w:ascii="Times New Roman" w:hAnsi="Times New Roman"/>
          <w:sz w:val="28"/>
          <w:szCs w:val="28"/>
        </w:rPr>
        <w:t>вероисповедальном</w:t>
      </w:r>
      <w:proofErr w:type="spellEnd"/>
      <w:r>
        <w:rPr>
          <w:rFonts w:ascii="Times New Roman" w:hAnsi="Times New Roman"/>
          <w:sz w:val="28"/>
          <w:szCs w:val="28"/>
        </w:rPr>
        <w:t xml:space="preserve"> мусульманском</w:t>
      </w:r>
      <w:r w:rsidRPr="00674FF4">
        <w:rPr>
          <w:rFonts w:ascii="Times New Roman" w:hAnsi="Times New Roman"/>
          <w:sz w:val="28"/>
          <w:szCs w:val="28"/>
        </w:rPr>
        <w:t xml:space="preserve"> клад</w:t>
      </w:r>
      <w:r w:rsidR="00AE7AA7">
        <w:rPr>
          <w:rFonts w:ascii="Times New Roman" w:hAnsi="Times New Roman"/>
          <w:sz w:val="28"/>
          <w:szCs w:val="28"/>
        </w:rPr>
        <w:t>бище)</w:t>
      </w:r>
      <w:r w:rsidRPr="00204360">
        <w:rPr>
          <w:rFonts w:ascii="Times New Roman" w:hAnsi="Times New Roman"/>
          <w:sz w:val="28"/>
          <w:szCs w:val="28"/>
        </w:rPr>
        <w:t>,</w:t>
      </w:r>
      <w:r>
        <w:rPr>
          <w:rFonts w:ascii="Times New Roman" w:hAnsi="Times New Roman"/>
          <w:sz w:val="28"/>
          <w:szCs w:val="28"/>
        </w:rPr>
        <w:t xml:space="preserve"> а также</w:t>
      </w:r>
      <w:r w:rsidRPr="00674FF4">
        <w:rPr>
          <w:rFonts w:ascii="Times New Roman" w:hAnsi="Times New Roman"/>
          <w:sz w:val="28"/>
          <w:szCs w:val="28"/>
        </w:rPr>
        <w:t xml:space="preserve"> на земельных участках,  отведенных</w:t>
      </w:r>
      <w:r>
        <w:rPr>
          <w:rFonts w:ascii="Times New Roman" w:hAnsi="Times New Roman"/>
          <w:sz w:val="28"/>
          <w:szCs w:val="28"/>
        </w:rPr>
        <w:t xml:space="preserve"> под места погребения в поселке</w:t>
      </w:r>
      <w:r w:rsidRPr="00674FF4">
        <w:rPr>
          <w:rFonts w:ascii="Times New Roman" w:hAnsi="Times New Roman"/>
          <w:sz w:val="28"/>
          <w:szCs w:val="28"/>
        </w:rPr>
        <w:t xml:space="preserve"> </w:t>
      </w:r>
      <w:proofErr w:type="spellStart"/>
      <w:r w:rsidRPr="00674FF4">
        <w:rPr>
          <w:rFonts w:ascii="Times New Roman" w:hAnsi="Times New Roman"/>
          <w:sz w:val="28"/>
          <w:szCs w:val="28"/>
        </w:rPr>
        <w:t>Додоно</w:t>
      </w:r>
      <w:r>
        <w:rPr>
          <w:rFonts w:ascii="Times New Roman" w:hAnsi="Times New Roman"/>
          <w:sz w:val="28"/>
          <w:szCs w:val="28"/>
        </w:rPr>
        <w:t>во</w:t>
      </w:r>
      <w:proofErr w:type="spellEnd"/>
      <w:r>
        <w:rPr>
          <w:rFonts w:ascii="Times New Roman" w:hAnsi="Times New Roman"/>
          <w:sz w:val="28"/>
          <w:szCs w:val="28"/>
        </w:rPr>
        <w:t xml:space="preserve">, деревне  </w:t>
      </w:r>
      <w:proofErr w:type="spellStart"/>
      <w:r>
        <w:rPr>
          <w:rFonts w:ascii="Times New Roman" w:hAnsi="Times New Roman"/>
          <w:sz w:val="28"/>
          <w:szCs w:val="28"/>
        </w:rPr>
        <w:t>Шивера</w:t>
      </w:r>
      <w:proofErr w:type="spellEnd"/>
      <w:r w:rsidRPr="00674FF4">
        <w:rPr>
          <w:rFonts w:ascii="Times New Roman" w:hAnsi="Times New Roman"/>
          <w:sz w:val="28"/>
          <w:szCs w:val="28"/>
        </w:rPr>
        <w:t xml:space="preserve">. </w:t>
      </w:r>
    </w:p>
    <w:p w:rsidR="00A731B1" w:rsidRPr="00674FF4" w:rsidRDefault="00A731B1" w:rsidP="00A731B1">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Pr="00674FF4">
        <w:rPr>
          <w:rFonts w:ascii="Times New Roman" w:hAnsi="Times New Roman"/>
          <w:sz w:val="28"/>
          <w:szCs w:val="28"/>
        </w:rPr>
        <w:t xml:space="preserve">4.4.2. </w:t>
      </w:r>
      <w:r w:rsidR="00547746">
        <w:rPr>
          <w:rFonts w:ascii="Times New Roman" w:hAnsi="Times New Roman"/>
          <w:sz w:val="28"/>
          <w:szCs w:val="28"/>
        </w:rPr>
        <w:t xml:space="preserve">Погребение умерших на </w:t>
      </w:r>
      <w:proofErr w:type="gramStart"/>
      <w:r w:rsidR="00547746">
        <w:rPr>
          <w:rFonts w:ascii="Times New Roman" w:hAnsi="Times New Roman"/>
          <w:sz w:val="28"/>
          <w:szCs w:val="28"/>
        </w:rPr>
        <w:t>кладбищах</w:t>
      </w:r>
      <w:proofErr w:type="gramEnd"/>
      <w:r w:rsidRPr="00674FF4">
        <w:rPr>
          <w:rFonts w:ascii="Times New Roman" w:hAnsi="Times New Roman"/>
          <w:sz w:val="28"/>
          <w:szCs w:val="28"/>
        </w:rPr>
        <w:t xml:space="preserve">  ЗАТО Железногорск</w:t>
      </w:r>
      <w:r w:rsidR="00547746">
        <w:rPr>
          <w:rFonts w:ascii="Times New Roman" w:hAnsi="Times New Roman"/>
          <w:sz w:val="28"/>
          <w:szCs w:val="28"/>
        </w:rPr>
        <w:t xml:space="preserve"> </w:t>
      </w:r>
      <w:r w:rsidRPr="00674FF4">
        <w:rPr>
          <w:rFonts w:ascii="Times New Roman" w:hAnsi="Times New Roman"/>
          <w:sz w:val="28"/>
          <w:szCs w:val="28"/>
        </w:rPr>
        <w:t xml:space="preserve"> производится специализированной службой по вопросам похоронного дела или иной ритуальной службой с 8 до 17 часов ежедневно, кроме выходных и праздничных дней. Точные дата</w:t>
      </w:r>
      <w:r w:rsidR="00547746">
        <w:rPr>
          <w:rFonts w:ascii="Times New Roman" w:hAnsi="Times New Roman"/>
          <w:sz w:val="28"/>
          <w:szCs w:val="28"/>
        </w:rPr>
        <w:t xml:space="preserve"> и время погребения устанавливаю</w:t>
      </w:r>
      <w:r w:rsidRPr="00674FF4">
        <w:rPr>
          <w:rFonts w:ascii="Times New Roman" w:hAnsi="Times New Roman"/>
          <w:sz w:val="28"/>
          <w:szCs w:val="28"/>
        </w:rPr>
        <w:t>тся при оформлении заказа на погребение.</w:t>
      </w:r>
    </w:p>
    <w:p w:rsidR="00A731B1" w:rsidRPr="00674FF4" w:rsidRDefault="00A731B1" w:rsidP="00A731B1">
      <w:pPr>
        <w:jc w:val="both"/>
        <w:rPr>
          <w:rFonts w:ascii="Times New Roman" w:hAnsi="Times New Roman"/>
          <w:sz w:val="28"/>
          <w:szCs w:val="28"/>
        </w:rPr>
      </w:pPr>
      <w:r>
        <w:rPr>
          <w:rFonts w:ascii="Times New Roman" w:hAnsi="Times New Roman"/>
          <w:sz w:val="28"/>
          <w:szCs w:val="28"/>
        </w:rPr>
        <w:t xml:space="preserve">        </w:t>
      </w:r>
      <w:r w:rsidRPr="00674FF4">
        <w:rPr>
          <w:rFonts w:ascii="Times New Roman" w:hAnsi="Times New Roman"/>
          <w:sz w:val="28"/>
          <w:szCs w:val="28"/>
        </w:rPr>
        <w:t>4.4.3.  Оформление заказов на погребение производится работниками  специализированной службы по вопросам похоронного дела или иной ритуальной службы,  при предъявлении свидетельства о смерти.</w:t>
      </w:r>
    </w:p>
    <w:p w:rsidR="00A731B1" w:rsidRPr="00674FF4" w:rsidRDefault="00A731B1" w:rsidP="00A731B1">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 xml:space="preserve">       4.4.4</w:t>
      </w:r>
      <w:r w:rsidRPr="00674FF4">
        <w:rPr>
          <w:rFonts w:ascii="Times New Roman" w:hAnsi="Times New Roman"/>
          <w:sz w:val="28"/>
          <w:szCs w:val="28"/>
        </w:rPr>
        <w:t xml:space="preserve">. Погребение </w:t>
      </w:r>
      <w:proofErr w:type="gramStart"/>
      <w:r w:rsidRPr="00674FF4">
        <w:rPr>
          <w:rFonts w:ascii="Times New Roman" w:hAnsi="Times New Roman"/>
          <w:sz w:val="28"/>
          <w:szCs w:val="28"/>
        </w:rPr>
        <w:t>умершего</w:t>
      </w:r>
      <w:proofErr w:type="gramEnd"/>
      <w:r w:rsidRPr="00674FF4">
        <w:rPr>
          <w:rFonts w:ascii="Times New Roman" w:hAnsi="Times New Roman"/>
          <w:sz w:val="28"/>
          <w:szCs w:val="28"/>
        </w:rPr>
        <w:t>,  в существующую могилу (повторное захоронение) возможно только для близких родственников уме</w:t>
      </w:r>
      <w:r w:rsidR="00AE7AA7">
        <w:rPr>
          <w:rFonts w:ascii="Times New Roman" w:hAnsi="Times New Roman"/>
          <w:sz w:val="28"/>
          <w:szCs w:val="28"/>
        </w:rPr>
        <w:t>рших</w:t>
      </w:r>
      <w:r w:rsidRPr="00674FF4">
        <w:rPr>
          <w:rFonts w:ascii="Times New Roman" w:hAnsi="Times New Roman"/>
          <w:sz w:val="28"/>
          <w:szCs w:val="28"/>
        </w:rPr>
        <w:t xml:space="preserve"> ранее. Повторное захоронение производится  на основании письменного заявления  близких родственников либо лица, взявшего на себя  обязанность осуществить погребение  умершего, после  согласования  Управлением городского хозяйства </w:t>
      </w:r>
      <w:proofErr w:type="gramStart"/>
      <w:r w:rsidRPr="00674FF4">
        <w:rPr>
          <w:rFonts w:ascii="Times New Roman" w:hAnsi="Times New Roman"/>
          <w:sz w:val="28"/>
          <w:szCs w:val="28"/>
        </w:rPr>
        <w:t>Администрации</w:t>
      </w:r>
      <w:proofErr w:type="gramEnd"/>
      <w:r w:rsidRPr="00674FF4">
        <w:rPr>
          <w:rFonts w:ascii="Times New Roman" w:hAnsi="Times New Roman"/>
          <w:sz w:val="28"/>
          <w:szCs w:val="28"/>
        </w:rPr>
        <w:t xml:space="preserve"> ЗАТО г. Железногорск,  которое осуществляется:</w:t>
      </w:r>
    </w:p>
    <w:p w:rsidR="00A731B1" w:rsidRPr="00674FF4" w:rsidRDefault="00A731B1" w:rsidP="00A731B1">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Pr="00674FF4">
        <w:rPr>
          <w:rFonts w:ascii="Times New Roman" w:hAnsi="Times New Roman"/>
          <w:sz w:val="28"/>
          <w:szCs w:val="28"/>
        </w:rPr>
        <w:t xml:space="preserve"> - по </w:t>
      </w:r>
      <w:proofErr w:type="gramStart"/>
      <w:r w:rsidRPr="00674FF4">
        <w:rPr>
          <w:rFonts w:ascii="Times New Roman" w:hAnsi="Times New Roman"/>
          <w:sz w:val="28"/>
          <w:szCs w:val="28"/>
        </w:rPr>
        <w:t>прошествии</w:t>
      </w:r>
      <w:proofErr w:type="gramEnd"/>
      <w:r w:rsidRPr="00674FF4">
        <w:rPr>
          <w:rFonts w:ascii="Times New Roman" w:hAnsi="Times New Roman"/>
          <w:sz w:val="28"/>
          <w:szCs w:val="28"/>
        </w:rPr>
        <w:t xml:space="preserve"> 15 лет с момента предыдущего погребения,  подтвержденного свидетельством о смерти умершего, ранее погребенного в данной могиле;</w:t>
      </w:r>
    </w:p>
    <w:p w:rsidR="00A731B1" w:rsidRPr="00674FF4" w:rsidRDefault="00A731B1" w:rsidP="00A731B1">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Pr="00674FF4">
        <w:rPr>
          <w:rFonts w:ascii="Times New Roman" w:hAnsi="Times New Roman"/>
          <w:sz w:val="28"/>
          <w:szCs w:val="28"/>
        </w:rPr>
        <w:t xml:space="preserve"> </w:t>
      </w:r>
      <w:proofErr w:type="gramStart"/>
      <w:r w:rsidRPr="00674FF4">
        <w:rPr>
          <w:rFonts w:ascii="Times New Roman" w:hAnsi="Times New Roman"/>
          <w:sz w:val="28"/>
          <w:szCs w:val="28"/>
        </w:rPr>
        <w:t>-</w:t>
      </w:r>
      <w:r>
        <w:rPr>
          <w:rFonts w:ascii="Times New Roman" w:hAnsi="Times New Roman"/>
          <w:sz w:val="28"/>
          <w:szCs w:val="28"/>
        </w:rPr>
        <w:t xml:space="preserve"> </w:t>
      </w:r>
      <w:r w:rsidRPr="00674FF4">
        <w:rPr>
          <w:rFonts w:ascii="Times New Roman" w:hAnsi="Times New Roman"/>
          <w:sz w:val="28"/>
          <w:szCs w:val="28"/>
        </w:rPr>
        <w:t xml:space="preserve">при наличии отношений близкого родства между умершими, подтвержденных  оригиналами соответствующих документов (свидетельство о рождении, свидетельство  о браке, постановление об усыновлении и </w:t>
      </w:r>
      <w:r w:rsidR="00AE7AA7">
        <w:rPr>
          <w:rFonts w:ascii="Times New Roman" w:hAnsi="Times New Roman"/>
          <w:sz w:val="28"/>
          <w:szCs w:val="28"/>
        </w:rPr>
        <w:t>иные документы</w:t>
      </w:r>
      <w:r w:rsidR="00FF6833" w:rsidRPr="00FF6833">
        <w:rPr>
          <w:rFonts w:ascii="Times New Roman" w:hAnsi="Times New Roman"/>
          <w:sz w:val="28"/>
          <w:szCs w:val="28"/>
        </w:rPr>
        <w:t>,</w:t>
      </w:r>
      <w:r w:rsidR="00AE7AA7">
        <w:rPr>
          <w:rFonts w:ascii="Times New Roman" w:hAnsi="Times New Roman"/>
          <w:sz w:val="28"/>
          <w:szCs w:val="28"/>
        </w:rPr>
        <w:t xml:space="preserve"> подтверждающие факт близкого родства</w:t>
      </w:r>
      <w:r w:rsidRPr="00674FF4">
        <w:rPr>
          <w:rFonts w:ascii="Times New Roman" w:hAnsi="Times New Roman"/>
          <w:sz w:val="28"/>
          <w:szCs w:val="28"/>
        </w:rPr>
        <w:t>)</w:t>
      </w:r>
      <w:r w:rsidR="00AE7AA7">
        <w:rPr>
          <w:rFonts w:ascii="Times New Roman" w:hAnsi="Times New Roman"/>
          <w:sz w:val="28"/>
          <w:szCs w:val="28"/>
        </w:rPr>
        <w:t>.</w:t>
      </w:r>
      <w:proofErr w:type="gramEnd"/>
    </w:p>
    <w:p w:rsidR="00A731B1" w:rsidRPr="00674FF4" w:rsidRDefault="00A731B1" w:rsidP="00A731B1">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lastRenderedPageBreak/>
        <w:t xml:space="preserve">        4.4.5</w:t>
      </w:r>
      <w:r w:rsidRPr="00674FF4">
        <w:rPr>
          <w:rFonts w:ascii="Times New Roman" w:hAnsi="Times New Roman"/>
          <w:sz w:val="28"/>
          <w:szCs w:val="28"/>
        </w:rPr>
        <w:t xml:space="preserve">. На свободном месте земельного участка с двойным  захоронением возможно </w:t>
      </w:r>
      <w:proofErr w:type="spellStart"/>
      <w:r w:rsidRPr="00674FF4">
        <w:rPr>
          <w:rFonts w:ascii="Times New Roman" w:hAnsi="Times New Roman"/>
          <w:sz w:val="28"/>
          <w:szCs w:val="28"/>
        </w:rPr>
        <w:t>подзахоронение</w:t>
      </w:r>
      <w:proofErr w:type="spellEnd"/>
      <w:r w:rsidRPr="00674FF4">
        <w:rPr>
          <w:rFonts w:ascii="Times New Roman" w:hAnsi="Times New Roman"/>
          <w:sz w:val="28"/>
          <w:szCs w:val="28"/>
        </w:rPr>
        <w:t xml:space="preserve">, которое производится  на основании письменного заявления близких  родственников  ранее умерших лиц, либо лица, взявшего на себя обязанность осуществить погребение умершего,  после  согласования  Управлением городского хозяйства </w:t>
      </w:r>
      <w:proofErr w:type="gramStart"/>
      <w:r w:rsidRPr="00674FF4">
        <w:rPr>
          <w:rFonts w:ascii="Times New Roman" w:hAnsi="Times New Roman"/>
          <w:sz w:val="28"/>
          <w:szCs w:val="28"/>
        </w:rPr>
        <w:t>Администрации</w:t>
      </w:r>
      <w:proofErr w:type="gramEnd"/>
      <w:r w:rsidRPr="00674FF4">
        <w:rPr>
          <w:rFonts w:ascii="Times New Roman" w:hAnsi="Times New Roman"/>
          <w:sz w:val="28"/>
          <w:szCs w:val="28"/>
        </w:rPr>
        <w:t xml:space="preserve"> ЗАТО г. Железногорск,  которое осуществляется: </w:t>
      </w:r>
    </w:p>
    <w:p w:rsidR="00A731B1" w:rsidRPr="00674FF4" w:rsidRDefault="00A731B1" w:rsidP="00A731B1">
      <w:pPr>
        <w:widowControl w:val="0"/>
        <w:autoSpaceDE w:val="0"/>
        <w:autoSpaceDN w:val="0"/>
        <w:adjustRightInd w:val="0"/>
        <w:jc w:val="both"/>
        <w:rPr>
          <w:rFonts w:ascii="Times New Roman" w:hAnsi="Times New Roman"/>
          <w:sz w:val="28"/>
          <w:szCs w:val="28"/>
        </w:rPr>
      </w:pPr>
      <w:r w:rsidRPr="00674FF4">
        <w:rPr>
          <w:rFonts w:ascii="Times New Roman" w:hAnsi="Times New Roman"/>
          <w:sz w:val="28"/>
          <w:szCs w:val="28"/>
        </w:rPr>
        <w:t xml:space="preserve">- при наличии близких родственных  отношений </w:t>
      </w:r>
      <w:proofErr w:type="gramStart"/>
      <w:r w:rsidRPr="00674FF4">
        <w:rPr>
          <w:rFonts w:ascii="Times New Roman" w:hAnsi="Times New Roman"/>
          <w:sz w:val="28"/>
          <w:szCs w:val="28"/>
        </w:rPr>
        <w:t>между</w:t>
      </w:r>
      <w:proofErr w:type="gramEnd"/>
      <w:r w:rsidRPr="00674FF4">
        <w:rPr>
          <w:rFonts w:ascii="Times New Roman" w:hAnsi="Times New Roman"/>
          <w:sz w:val="28"/>
          <w:szCs w:val="28"/>
        </w:rPr>
        <w:t xml:space="preserve"> умершим и ранее погребенным на этом участке;  </w:t>
      </w:r>
    </w:p>
    <w:p w:rsidR="00A731B1" w:rsidRDefault="00A731B1" w:rsidP="00A731B1">
      <w:pPr>
        <w:widowControl w:val="0"/>
        <w:autoSpaceDE w:val="0"/>
        <w:autoSpaceDN w:val="0"/>
        <w:adjustRightInd w:val="0"/>
        <w:jc w:val="both"/>
        <w:rPr>
          <w:rFonts w:ascii="Times New Roman" w:hAnsi="Times New Roman"/>
          <w:color w:val="00B0F0"/>
          <w:sz w:val="28"/>
          <w:szCs w:val="28"/>
        </w:rPr>
      </w:pPr>
      <w:r w:rsidRPr="00674FF4">
        <w:rPr>
          <w:rFonts w:ascii="Times New Roman" w:hAnsi="Times New Roman"/>
          <w:sz w:val="28"/>
          <w:szCs w:val="28"/>
        </w:rPr>
        <w:t xml:space="preserve"> – при наличии  свободного земельного участка в пределах ранее выделенного участка площадью не менее 3-х кв.м</w:t>
      </w:r>
      <w:r w:rsidRPr="00674FF4">
        <w:rPr>
          <w:rFonts w:ascii="Times New Roman" w:hAnsi="Times New Roman"/>
          <w:color w:val="FF0000"/>
          <w:sz w:val="28"/>
          <w:szCs w:val="28"/>
        </w:rPr>
        <w:t xml:space="preserve">. </w:t>
      </w:r>
    </w:p>
    <w:p w:rsidR="00A731B1" w:rsidRPr="00674FF4" w:rsidRDefault="00A731B1" w:rsidP="00A731B1">
      <w:pPr>
        <w:widowControl w:val="0"/>
        <w:autoSpaceDE w:val="0"/>
        <w:autoSpaceDN w:val="0"/>
        <w:adjustRightInd w:val="0"/>
        <w:jc w:val="both"/>
        <w:rPr>
          <w:rFonts w:ascii="Times New Roman" w:hAnsi="Times New Roman"/>
          <w:sz w:val="28"/>
          <w:szCs w:val="28"/>
        </w:rPr>
      </w:pPr>
      <w:r>
        <w:rPr>
          <w:rFonts w:ascii="Times New Roman" w:hAnsi="Times New Roman"/>
          <w:color w:val="00B0F0"/>
          <w:sz w:val="28"/>
          <w:szCs w:val="28"/>
        </w:rPr>
        <w:t xml:space="preserve">        </w:t>
      </w:r>
      <w:r>
        <w:rPr>
          <w:rFonts w:ascii="Times New Roman" w:hAnsi="Times New Roman"/>
          <w:sz w:val="28"/>
          <w:szCs w:val="28"/>
        </w:rPr>
        <w:t>4.4.6</w:t>
      </w:r>
      <w:r w:rsidRPr="00674FF4">
        <w:rPr>
          <w:rFonts w:ascii="Times New Roman" w:hAnsi="Times New Roman"/>
          <w:sz w:val="28"/>
          <w:szCs w:val="28"/>
        </w:rPr>
        <w:t>. Возможность родственного погребения</w:t>
      </w:r>
      <w:r w:rsidRPr="00674FF4">
        <w:rPr>
          <w:rStyle w:val="a8"/>
          <w:rFonts w:ascii="Times New Roman" w:hAnsi="Times New Roman"/>
          <w:b w:val="0"/>
          <w:sz w:val="28"/>
          <w:szCs w:val="28"/>
        </w:rPr>
        <w:t xml:space="preserve"> на ранее выделенном земельном участке </w:t>
      </w:r>
      <w:r w:rsidRPr="00674FF4">
        <w:rPr>
          <w:rFonts w:ascii="Times New Roman" w:hAnsi="Times New Roman"/>
          <w:sz w:val="28"/>
          <w:szCs w:val="28"/>
        </w:rPr>
        <w:t xml:space="preserve">на территории старого городского кладбища города Железногорска, определяется Управлением городского хозяйства </w:t>
      </w:r>
      <w:proofErr w:type="gramStart"/>
      <w:r w:rsidRPr="00674FF4">
        <w:rPr>
          <w:rFonts w:ascii="Times New Roman" w:hAnsi="Times New Roman"/>
          <w:sz w:val="28"/>
          <w:szCs w:val="28"/>
        </w:rPr>
        <w:t>Администрации</w:t>
      </w:r>
      <w:proofErr w:type="gramEnd"/>
      <w:r w:rsidRPr="00674FF4">
        <w:rPr>
          <w:rFonts w:ascii="Times New Roman" w:hAnsi="Times New Roman"/>
          <w:sz w:val="28"/>
          <w:szCs w:val="28"/>
        </w:rPr>
        <w:t xml:space="preserve"> ЗАТО г. Железногорск на основании </w:t>
      </w:r>
      <w:r w:rsidRPr="00674FF4">
        <w:rPr>
          <w:rStyle w:val="a8"/>
          <w:rFonts w:ascii="Times New Roman" w:hAnsi="Times New Roman"/>
          <w:b w:val="0"/>
          <w:sz w:val="28"/>
          <w:szCs w:val="28"/>
        </w:rPr>
        <w:t>санитарных и экологических требований к размещению мест погребения</w:t>
      </w:r>
      <w:r w:rsidRPr="00674FF4">
        <w:rPr>
          <w:rFonts w:ascii="Times New Roman" w:hAnsi="Times New Roman"/>
          <w:sz w:val="28"/>
          <w:szCs w:val="28"/>
        </w:rPr>
        <w:t>.</w:t>
      </w:r>
    </w:p>
    <w:p w:rsidR="00A731B1" w:rsidRPr="00674FF4" w:rsidRDefault="00A731B1" w:rsidP="00A731B1">
      <w:pPr>
        <w:jc w:val="both"/>
        <w:rPr>
          <w:rFonts w:ascii="Times New Roman" w:hAnsi="Times New Roman"/>
          <w:sz w:val="28"/>
          <w:szCs w:val="28"/>
        </w:rPr>
      </w:pPr>
      <w:r>
        <w:rPr>
          <w:rFonts w:ascii="Times New Roman" w:hAnsi="Times New Roman"/>
          <w:sz w:val="28"/>
          <w:szCs w:val="28"/>
        </w:rPr>
        <w:t xml:space="preserve">        4.4.7</w:t>
      </w:r>
      <w:r w:rsidRPr="00674FF4">
        <w:rPr>
          <w:rFonts w:ascii="Times New Roman" w:hAnsi="Times New Roman"/>
          <w:sz w:val="28"/>
          <w:szCs w:val="28"/>
        </w:rPr>
        <w:t xml:space="preserve">. </w:t>
      </w:r>
      <w:r>
        <w:rPr>
          <w:rFonts w:ascii="Times New Roman" w:hAnsi="Times New Roman"/>
          <w:sz w:val="28"/>
          <w:szCs w:val="28"/>
        </w:rPr>
        <w:t xml:space="preserve"> </w:t>
      </w:r>
      <w:r w:rsidR="00AE7AA7">
        <w:rPr>
          <w:rFonts w:ascii="Times New Roman" w:hAnsi="Times New Roman"/>
          <w:sz w:val="28"/>
          <w:szCs w:val="28"/>
        </w:rPr>
        <w:t>Л</w:t>
      </w:r>
      <w:r w:rsidR="00AE7AA7" w:rsidRPr="00674FF4">
        <w:rPr>
          <w:rFonts w:ascii="Times New Roman" w:hAnsi="Times New Roman"/>
          <w:sz w:val="28"/>
          <w:szCs w:val="28"/>
        </w:rPr>
        <w:t>ицом, осуществляющим организацию погребения</w:t>
      </w:r>
      <w:r w:rsidRPr="00674FF4">
        <w:rPr>
          <w:rFonts w:ascii="Times New Roman" w:hAnsi="Times New Roman"/>
          <w:sz w:val="28"/>
          <w:szCs w:val="28"/>
        </w:rPr>
        <w:t>,  до момента установки памятника на могильном холме, устанавливается знак с указанием фамилии, имени и отчества у</w:t>
      </w:r>
      <w:r w:rsidR="00AE7AA7">
        <w:rPr>
          <w:rFonts w:ascii="Times New Roman" w:hAnsi="Times New Roman"/>
          <w:sz w:val="28"/>
          <w:szCs w:val="28"/>
        </w:rPr>
        <w:t>мершего, даты рождения и смерти</w:t>
      </w:r>
      <w:r w:rsidRPr="00674FF4">
        <w:rPr>
          <w:rFonts w:ascii="Times New Roman" w:hAnsi="Times New Roman"/>
          <w:sz w:val="28"/>
          <w:szCs w:val="28"/>
        </w:rPr>
        <w:t xml:space="preserve">. </w:t>
      </w:r>
    </w:p>
    <w:p w:rsidR="00A731B1" w:rsidRDefault="00A731B1" w:rsidP="00A731B1">
      <w:pPr>
        <w:pStyle w:val="ConsNormal"/>
        <w:widowControl/>
        <w:ind w:right="0" w:firstLine="0"/>
        <w:jc w:val="both"/>
        <w:rPr>
          <w:rFonts w:ascii="Times New Roman" w:hAnsi="Times New Roman" w:cs="Times New Roman"/>
          <w:sz w:val="28"/>
          <w:szCs w:val="28"/>
        </w:rPr>
      </w:pPr>
      <w:r>
        <w:rPr>
          <w:rFonts w:ascii="Times New Roman" w:hAnsi="Times New Roman" w:cs="Times New Roman"/>
          <w:sz w:val="28"/>
          <w:szCs w:val="28"/>
        </w:rPr>
        <w:t xml:space="preserve">         4.4.8</w:t>
      </w:r>
      <w:r w:rsidRPr="00674FF4">
        <w:rPr>
          <w:rFonts w:ascii="Times New Roman" w:hAnsi="Times New Roman" w:cs="Times New Roman"/>
          <w:sz w:val="28"/>
          <w:szCs w:val="28"/>
        </w:rPr>
        <w:t xml:space="preserve">. </w:t>
      </w:r>
      <w:r>
        <w:rPr>
          <w:rFonts w:ascii="Times New Roman" w:hAnsi="Times New Roman" w:cs="Times New Roman"/>
          <w:sz w:val="28"/>
          <w:szCs w:val="28"/>
        </w:rPr>
        <w:t xml:space="preserve"> Управление городского хозяйства </w:t>
      </w:r>
      <w:proofErr w:type="gramStart"/>
      <w:r w:rsidRPr="00674FF4">
        <w:rPr>
          <w:rFonts w:ascii="Times New Roman" w:hAnsi="Times New Roman"/>
          <w:sz w:val="28"/>
          <w:szCs w:val="28"/>
        </w:rPr>
        <w:t>Администрации</w:t>
      </w:r>
      <w:proofErr w:type="gramEnd"/>
      <w:r w:rsidRPr="00674FF4">
        <w:rPr>
          <w:rFonts w:ascii="Times New Roman" w:hAnsi="Times New Roman"/>
          <w:sz w:val="28"/>
          <w:szCs w:val="28"/>
        </w:rPr>
        <w:t xml:space="preserve"> ЗАТО г. Железногорск</w:t>
      </w:r>
      <w:r>
        <w:rPr>
          <w:rFonts w:ascii="Times New Roman" w:hAnsi="Times New Roman" w:cs="Times New Roman"/>
          <w:sz w:val="28"/>
          <w:szCs w:val="28"/>
        </w:rPr>
        <w:t xml:space="preserve"> регистрирует</w:t>
      </w:r>
      <w:r w:rsidRPr="00674FF4">
        <w:rPr>
          <w:rFonts w:ascii="Times New Roman" w:hAnsi="Times New Roman" w:cs="Times New Roman"/>
          <w:sz w:val="28"/>
          <w:szCs w:val="28"/>
        </w:rPr>
        <w:t xml:space="preserve"> </w:t>
      </w:r>
      <w:r>
        <w:rPr>
          <w:rFonts w:ascii="Times New Roman" w:hAnsi="Times New Roman" w:cs="Times New Roman"/>
          <w:sz w:val="28"/>
          <w:szCs w:val="28"/>
        </w:rPr>
        <w:t>к</w:t>
      </w:r>
      <w:r w:rsidRPr="00674FF4">
        <w:rPr>
          <w:rFonts w:ascii="Times New Roman" w:hAnsi="Times New Roman" w:cs="Times New Roman"/>
          <w:sz w:val="28"/>
          <w:szCs w:val="28"/>
        </w:rPr>
        <w:t xml:space="preserve">аждое захоронение в книге </w:t>
      </w:r>
      <w:r w:rsidR="00AE7AA7">
        <w:rPr>
          <w:rFonts w:ascii="Times New Roman" w:hAnsi="Times New Roman" w:cs="Times New Roman"/>
          <w:sz w:val="28"/>
          <w:szCs w:val="28"/>
        </w:rPr>
        <w:t>регистрации</w:t>
      </w:r>
      <w:r>
        <w:rPr>
          <w:rFonts w:ascii="Times New Roman" w:hAnsi="Times New Roman" w:cs="Times New Roman"/>
          <w:sz w:val="28"/>
          <w:szCs w:val="28"/>
        </w:rPr>
        <w:t xml:space="preserve"> захоронений и несет ответственность за достоверность сведений</w:t>
      </w:r>
      <w:r w:rsidRPr="00795831">
        <w:rPr>
          <w:rFonts w:ascii="Times New Roman" w:hAnsi="Times New Roman" w:cs="Times New Roman"/>
          <w:sz w:val="28"/>
          <w:szCs w:val="28"/>
        </w:rPr>
        <w:t>,</w:t>
      </w:r>
      <w:r>
        <w:rPr>
          <w:rFonts w:ascii="Times New Roman" w:hAnsi="Times New Roman" w:cs="Times New Roman"/>
          <w:sz w:val="28"/>
          <w:szCs w:val="28"/>
        </w:rPr>
        <w:t xml:space="preserve"> указанных в ней.</w:t>
      </w:r>
      <w:r w:rsidRPr="00674FF4">
        <w:rPr>
          <w:rFonts w:ascii="Times New Roman" w:hAnsi="Times New Roman" w:cs="Times New Roman"/>
          <w:sz w:val="28"/>
          <w:szCs w:val="28"/>
        </w:rPr>
        <w:t xml:space="preserve"> </w:t>
      </w:r>
      <w:r w:rsidR="006313A7">
        <w:rPr>
          <w:rFonts w:ascii="Times New Roman" w:hAnsi="Times New Roman" w:cs="Times New Roman"/>
          <w:sz w:val="28"/>
          <w:szCs w:val="28"/>
        </w:rPr>
        <w:t xml:space="preserve">Ведение книги регистрации  захоронений  осуществляется  по форме согласно приложению 1 к настоящему  Положению. </w:t>
      </w:r>
      <w:r w:rsidRPr="00674FF4">
        <w:rPr>
          <w:rFonts w:ascii="Times New Roman" w:hAnsi="Times New Roman" w:cs="Times New Roman"/>
          <w:sz w:val="28"/>
          <w:szCs w:val="28"/>
        </w:rPr>
        <w:t xml:space="preserve">Заполненные книги </w:t>
      </w:r>
      <w:r w:rsidR="00AE7AA7">
        <w:rPr>
          <w:rFonts w:ascii="Times New Roman" w:hAnsi="Times New Roman" w:cs="Times New Roman"/>
          <w:sz w:val="28"/>
          <w:szCs w:val="28"/>
        </w:rPr>
        <w:t>регистрации</w:t>
      </w:r>
      <w:r w:rsidRPr="00674FF4">
        <w:rPr>
          <w:rFonts w:ascii="Times New Roman" w:hAnsi="Times New Roman" w:cs="Times New Roman"/>
          <w:sz w:val="28"/>
          <w:szCs w:val="28"/>
        </w:rPr>
        <w:t xml:space="preserve"> захоронений подлежат </w:t>
      </w:r>
      <w:r w:rsidR="00AE7AA7">
        <w:rPr>
          <w:rFonts w:ascii="Times New Roman" w:hAnsi="Times New Roman" w:cs="Times New Roman"/>
          <w:sz w:val="28"/>
          <w:szCs w:val="28"/>
        </w:rPr>
        <w:t>бессрочному</w:t>
      </w:r>
      <w:r w:rsidRPr="00674FF4">
        <w:rPr>
          <w:rFonts w:ascii="Times New Roman" w:hAnsi="Times New Roman" w:cs="Times New Roman"/>
          <w:sz w:val="28"/>
          <w:szCs w:val="28"/>
        </w:rPr>
        <w:t xml:space="preserve"> хранени</w:t>
      </w:r>
      <w:r>
        <w:rPr>
          <w:rFonts w:ascii="Times New Roman" w:hAnsi="Times New Roman" w:cs="Times New Roman"/>
          <w:sz w:val="28"/>
          <w:szCs w:val="28"/>
        </w:rPr>
        <w:t>ю.</w:t>
      </w:r>
    </w:p>
    <w:p w:rsidR="00A731B1" w:rsidRPr="00674FF4" w:rsidRDefault="00A731B1" w:rsidP="00A731B1">
      <w:pPr>
        <w:pStyle w:val="ConsNormal"/>
        <w:widowControl/>
        <w:ind w:right="0" w:firstLine="0"/>
        <w:jc w:val="both"/>
        <w:rPr>
          <w:rFonts w:ascii="Times New Roman" w:hAnsi="Times New Roman" w:cs="Times New Roman"/>
          <w:bCs/>
          <w:iCs/>
          <w:sz w:val="28"/>
          <w:szCs w:val="28"/>
        </w:rPr>
      </w:pPr>
      <w:r>
        <w:rPr>
          <w:rFonts w:ascii="Times New Roman" w:hAnsi="Times New Roman" w:cs="Times New Roman"/>
          <w:sz w:val="28"/>
          <w:szCs w:val="28"/>
        </w:rPr>
        <w:t xml:space="preserve">          4.4.9</w:t>
      </w:r>
      <w:r w:rsidRPr="00674FF4">
        <w:rPr>
          <w:rFonts w:ascii="Times New Roman" w:hAnsi="Times New Roman" w:cs="Times New Roman"/>
          <w:sz w:val="28"/>
          <w:szCs w:val="28"/>
        </w:rPr>
        <w:t xml:space="preserve">. Перезахоронение останков умерших на </w:t>
      </w:r>
      <w:r w:rsidR="00FF6833">
        <w:rPr>
          <w:rFonts w:ascii="Times New Roman" w:hAnsi="Times New Roman" w:cs="Times New Roman"/>
          <w:sz w:val="28"/>
          <w:szCs w:val="28"/>
        </w:rPr>
        <w:t>муниципальных</w:t>
      </w:r>
      <w:r w:rsidRPr="00674FF4">
        <w:rPr>
          <w:rFonts w:ascii="Times New Roman" w:hAnsi="Times New Roman" w:cs="Times New Roman"/>
          <w:sz w:val="28"/>
          <w:szCs w:val="28"/>
        </w:rPr>
        <w:t xml:space="preserve"> кладбищах осуществляется в соответствии с постановлением </w:t>
      </w:r>
      <w:proofErr w:type="gramStart"/>
      <w:r w:rsidRPr="00674FF4">
        <w:rPr>
          <w:rFonts w:ascii="Times New Roman" w:hAnsi="Times New Roman" w:cs="Times New Roman"/>
          <w:sz w:val="28"/>
          <w:szCs w:val="28"/>
        </w:rPr>
        <w:t>Администрации</w:t>
      </w:r>
      <w:proofErr w:type="gramEnd"/>
      <w:r w:rsidRPr="00674FF4">
        <w:rPr>
          <w:rFonts w:ascii="Times New Roman" w:hAnsi="Times New Roman" w:cs="Times New Roman"/>
          <w:sz w:val="28"/>
          <w:szCs w:val="28"/>
        </w:rPr>
        <w:t xml:space="preserve"> ЗАТО г. Железногорск, при наличии положительного заключения </w:t>
      </w:r>
      <w:r w:rsidRPr="00674FF4">
        <w:rPr>
          <w:rFonts w:ascii="Times New Roman" w:hAnsi="Times New Roman" w:cs="Times New Roman"/>
          <w:bCs/>
          <w:sz w:val="28"/>
          <w:szCs w:val="28"/>
        </w:rPr>
        <w:t>Регионального управления №</w:t>
      </w:r>
      <w:r w:rsidRPr="00EF1902">
        <w:rPr>
          <w:rFonts w:ascii="Times New Roman" w:hAnsi="Times New Roman" w:cs="Times New Roman"/>
          <w:bCs/>
          <w:sz w:val="28"/>
          <w:szCs w:val="28"/>
        </w:rPr>
        <w:t xml:space="preserve"> </w:t>
      </w:r>
      <w:r w:rsidRPr="00674FF4">
        <w:rPr>
          <w:rFonts w:ascii="Times New Roman" w:hAnsi="Times New Roman" w:cs="Times New Roman"/>
          <w:bCs/>
          <w:sz w:val="28"/>
          <w:szCs w:val="28"/>
        </w:rPr>
        <w:t>51 Федерального медико-биологического агентства России</w:t>
      </w:r>
      <w:r w:rsidRPr="00674FF4">
        <w:rPr>
          <w:rFonts w:ascii="Times New Roman" w:hAnsi="Times New Roman" w:cs="Times New Roman"/>
          <w:sz w:val="28"/>
          <w:szCs w:val="28"/>
        </w:rPr>
        <w:t xml:space="preserve">. </w:t>
      </w:r>
      <w:r w:rsidRPr="00674FF4">
        <w:rPr>
          <w:rFonts w:ascii="Times New Roman" w:hAnsi="Times New Roman" w:cs="Times New Roman"/>
          <w:bCs/>
          <w:iCs/>
          <w:sz w:val="28"/>
          <w:szCs w:val="28"/>
        </w:rPr>
        <w:t>Могила, в случае извлечения останков, должна быть продезинфицирована средствами, разрешенными к применению в установленном порядке, засыпана и спланирована.</w:t>
      </w:r>
    </w:p>
    <w:p w:rsidR="00A731B1" w:rsidRPr="00674FF4" w:rsidRDefault="00A731B1" w:rsidP="00A731B1">
      <w:pPr>
        <w:jc w:val="both"/>
        <w:rPr>
          <w:rFonts w:ascii="Times New Roman" w:hAnsi="Times New Roman"/>
          <w:sz w:val="28"/>
          <w:szCs w:val="28"/>
        </w:rPr>
      </w:pPr>
    </w:p>
    <w:p w:rsidR="00A731B1" w:rsidRDefault="00A731B1" w:rsidP="00A731B1">
      <w:pPr>
        <w:numPr>
          <w:ilvl w:val="0"/>
          <w:numId w:val="5"/>
        </w:numPr>
        <w:jc w:val="center"/>
        <w:rPr>
          <w:rFonts w:ascii="Times New Roman" w:hAnsi="Times New Roman"/>
          <w:sz w:val="28"/>
          <w:szCs w:val="28"/>
        </w:rPr>
      </w:pPr>
      <w:r w:rsidRPr="00C30790">
        <w:rPr>
          <w:rFonts w:ascii="Times New Roman" w:hAnsi="Times New Roman"/>
          <w:sz w:val="28"/>
          <w:szCs w:val="28"/>
        </w:rPr>
        <w:t>ОБЩИЕ ТРЕБОВАНИЯ К ПЛАНИРОВОЧНЫМ РЕШЕНИЯМ КЛАДБИЩ, ЗОН ЗАХОРОНЕНИЙ И УСТРОЙСТВУ МОГИЛ</w:t>
      </w:r>
    </w:p>
    <w:p w:rsidR="00A731B1" w:rsidRPr="00C30790" w:rsidRDefault="00A731B1" w:rsidP="00A731B1">
      <w:pPr>
        <w:ind w:left="720"/>
        <w:rPr>
          <w:rFonts w:ascii="Times New Roman" w:hAnsi="Times New Roman"/>
          <w:sz w:val="28"/>
          <w:szCs w:val="28"/>
        </w:rPr>
      </w:pPr>
    </w:p>
    <w:p w:rsidR="00A731B1" w:rsidRPr="00C30790" w:rsidRDefault="00A731B1" w:rsidP="00A731B1">
      <w:pPr>
        <w:jc w:val="both"/>
        <w:rPr>
          <w:rFonts w:ascii="Times New Roman" w:hAnsi="Times New Roman"/>
          <w:sz w:val="28"/>
          <w:szCs w:val="28"/>
        </w:rPr>
      </w:pPr>
      <w:r>
        <w:rPr>
          <w:rFonts w:ascii="Times New Roman" w:hAnsi="Times New Roman"/>
          <w:sz w:val="28"/>
          <w:szCs w:val="28"/>
        </w:rPr>
        <w:t xml:space="preserve">        </w:t>
      </w:r>
      <w:r w:rsidRPr="00C30790">
        <w:rPr>
          <w:rFonts w:ascii="Times New Roman" w:hAnsi="Times New Roman"/>
          <w:sz w:val="28"/>
          <w:szCs w:val="28"/>
        </w:rPr>
        <w:t>5.1. Территория кладбищ, независимо от способа захоронений на нем, содержит следующие функциональные зоны:</w:t>
      </w:r>
    </w:p>
    <w:p w:rsidR="00A731B1" w:rsidRPr="00C30790" w:rsidRDefault="00A731B1" w:rsidP="00A731B1">
      <w:pPr>
        <w:ind w:firstLine="567"/>
        <w:jc w:val="both"/>
        <w:rPr>
          <w:rFonts w:ascii="Times New Roman" w:hAnsi="Times New Roman"/>
          <w:sz w:val="28"/>
          <w:szCs w:val="28"/>
        </w:rPr>
      </w:pPr>
      <w:r w:rsidRPr="00C30790">
        <w:rPr>
          <w:rFonts w:ascii="Times New Roman" w:hAnsi="Times New Roman"/>
          <w:sz w:val="28"/>
          <w:szCs w:val="28"/>
        </w:rPr>
        <w:t>-входная зона;</w:t>
      </w:r>
    </w:p>
    <w:p w:rsidR="00A731B1" w:rsidRPr="00C30790" w:rsidRDefault="00A731B1" w:rsidP="00A731B1">
      <w:pPr>
        <w:ind w:firstLine="567"/>
        <w:jc w:val="both"/>
        <w:rPr>
          <w:rFonts w:ascii="Times New Roman" w:hAnsi="Times New Roman"/>
          <w:sz w:val="28"/>
          <w:szCs w:val="28"/>
        </w:rPr>
      </w:pPr>
      <w:r w:rsidRPr="00C30790">
        <w:rPr>
          <w:rFonts w:ascii="Times New Roman" w:hAnsi="Times New Roman"/>
          <w:sz w:val="28"/>
          <w:szCs w:val="28"/>
        </w:rPr>
        <w:t>-ритуальная зона;</w:t>
      </w:r>
    </w:p>
    <w:p w:rsidR="00A731B1" w:rsidRPr="00C30790" w:rsidRDefault="00A731B1" w:rsidP="00A731B1">
      <w:pPr>
        <w:ind w:firstLine="567"/>
        <w:jc w:val="both"/>
        <w:rPr>
          <w:rFonts w:ascii="Times New Roman" w:hAnsi="Times New Roman"/>
          <w:sz w:val="28"/>
          <w:szCs w:val="28"/>
        </w:rPr>
      </w:pPr>
      <w:r w:rsidRPr="00C30790">
        <w:rPr>
          <w:rFonts w:ascii="Times New Roman" w:hAnsi="Times New Roman"/>
          <w:sz w:val="28"/>
          <w:szCs w:val="28"/>
        </w:rPr>
        <w:t>-административно-хозяйственная зона;</w:t>
      </w:r>
    </w:p>
    <w:p w:rsidR="00A731B1" w:rsidRPr="00C30790" w:rsidRDefault="00A731B1" w:rsidP="00A731B1">
      <w:pPr>
        <w:ind w:firstLine="567"/>
        <w:jc w:val="both"/>
        <w:rPr>
          <w:rFonts w:ascii="Times New Roman" w:hAnsi="Times New Roman"/>
          <w:sz w:val="28"/>
          <w:szCs w:val="28"/>
        </w:rPr>
      </w:pPr>
      <w:r w:rsidRPr="00C30790">
        <w:rPr>
          <w:rFonts w:ascii="Times New Roman" w:hAnsi="Times New Roman"/>
          <w:sz w:val="28"/>
          <w:szCs w:val="28"/>
        </w:rPr>
        <w:t>-зона захоронений;</w:t>
      </w:r>
    </w:p>
    <w:p w:rsidR="00A731B1" w:rsidRPr="00C30790" w:rsidRDefault="00A731B1" w:rsidP="00A731B1">
      <w:pPr>
        <w:ind w:firstLine="567"/>
        <w:jc w:val="both"/>
        <w:rPr>
          <w:rFonts w:ascii="Times New Roman" w:hAnsi="Times New Roman"/>
          <w:sz w:val="28"/>
          <w:szCs w:val="28"/>
        </w:rPr>
      </w:pPr>
      <w:r w:rsidRPr="00C30790">
        <w:rPr>
          <w:rFonts w:ascii="Times New Roman" w:hAnsi="Times New Roman"/>
          <w:sz w:val="28"/>
          <w:szCs w:val="28"/>
        </w:rPr>
        <w:t>-зона моральной (зеленой) защиты.</w:t>
      </w:r>
    </w:p>
    <w:p w:rsidR="00A731B1" w:rsidRPr="00C30790" w:rsidRDefault="00A731B1" w:rsidP="00A731B1">
      <w:pPr>
        <w:jc w:val="both"/>
        <w:rPr>
          <w:rFonts w:ascii="Times New Roman" w:hAnsi="Times New Roman"/>
          <w:sz w:val="28"/>
          <w:szCs w:val="28"/>
        </w:rPr>
      </w:pPr>
      <w:r>
        <w:rPr>
          <w:rFonts w:ascii="Times New Roman" w:hAnsi="Times New Roman"/>
          <w:sz w:val="28"/>
          <w:szCs w:val="28"/>
        </w:rPr>
        <w:t xml:space="preserve">        </w:t>
      </w:r>
      <w:r w:rsidRPr="00C30790">
        <w:rPr>
          <w:rFonts w:ascii="Times New Roman" w:hAnsi="Times New Roman"/>
          <w:sz w:val="28"/>
          <w:szCs w:val="28"/>
        </w:rPr>
        <w:t>5.2.</w:t>
      </w:r>
      <w:r>
        <w:rPr>
          <w:rFonts w:ascii="Times New Roman" w:hAnsi="Times New Roman"/>
          <w:sz w:val="28"/>
          <w:szCs w:val="28"/>
        </w:rPr>
        <w:t xml:space="preserve"> </w:t>
      </w:r>
      <w:r w:rsidRPr="00C30790">
        <w:rPr>
          <w:rFonts w:ascii="Times New Roman" w:hAnsi="Times New Roman"/>
          <w:sz w:val="28"/>
          <w:szCs w:val="28"/>
        </w:rPr>
        <w:t xml:space="preserve"> В ритуальной зоне предусматривается наличие магазинов (салонов) ритуальных принадлежностей, культовых зданий, памятников общественного значения, площадок для отдыха и другие объекты.</w:t>
      </w:r>
    </w:p>
    <w:p w:rsidR="00A731B1" w:rsidRPr="00C30790" w:rsidRDefault="00A731B1" w:rsidP="00A731B1">
      <w:pPr>
        <w:jc w:val="both"/>
        <w:rPr>
          <w:rFonts w:ascii="Times New Roman" w:hAnsi="Times New Roman"/>
          <w:sz w:val="28"/>
          <w:szCs w:val="28"/>
        </w:rPr>
      </w:pPr>
      <w:r>
        <w:rPr>
          <w:rFonts w:ascii="Times New Roman" w:hAnsi="Times New Roman"/>
          <w:sz w:val="28"/>
          <w:szCs w:val="28"/>
        </w:rPr>
        <w:lastRenderedPageBreak/>
        <w:t xml:space="preserve">        </w:t>
      </w:r>
      <w:r w:rsidRPr="00C30790">
        <w:rPr>
          <w:rFonts w:ascii="Times New Roman" w:hAnsi="Times New Roman"/>
          <w:sz w:val="28"/>
          <w:szCs w:val="28"/>
        </w:rPr>
        <w:t>5.3</w:t>
      </w:r>
      <w:r>
        <w:rPr>
          <w:rFonts w:ascii="Times New Roman" w:hAnsi="Times New Roman"/>
          <w:sz w:val="28"/>
          <w:szCs w:val="28"/>
        </w:rPr>
        <w:t xml:space="preserve">. </w:t>
      </w:r>
      <w:r w:rsidRPr="00C30790">
        <w:rPr>
          <w:rFonts w:ascii="Times New Roman" w:hAnsi="Times New Roman"/>
          <w:sz w:val="28"/>
          <w:szCs w:val="28"/>
        </w:rPr>
        <w:t>В административно-хозяйственной зоне размещаются здания административно-хозяйствен</w:t>
      </w:r>
      <w:r>
        <w:rPr>
          <w:rFonts w:ascii="Times New Roman" w:hAnsi="Times New Roman"/>
          <w:sz w:val="28"/>
          <w:szCs w:val="28"/>
        </w:rPr>
        <w:t>ного назначения, склады, стоянки</w:t>
      </w:r>
      <w:r w:rsidRPr="00C30790">
        <w:rPr>
          <w:rFonts w:ascii="Times New Roman" w:hAnsi="Times New Roman"/>
          <w:sz w:val="28"/>
          <w:szCs w:val="28"/>
        </w:rPr>
        <w:t xml:space="preserve"> машин и механизмов для обслуживания кладбища, общественные туалеты.</w:t>
      </w:r>
    </w:p>
    <w:p w:rsidR="00A731B1" w:rsidRPr="00C30790" w:rsidRDefault="00A731B1" w:rsidP="00A731B1">
      <w:pPr>
        <w:jc w:val="both"/>
        <w:rPr>
          <w:rFonts w:ascii="Times New Roman" w:hAnsi="Times New Roman"/>
          <w:sz w:val="28"/>
          <w:szCs w:val="28"/>
        </w:rPr>
      </w:pPr>
      <w:r>
        <w:rPr>
          <w:rFonts w:ascii="Times New Roman" w:hAnsi="Times New Roman"/>
          <w:sz w:val="28"/>
          <w:szCs w:val="28"/>
        </w:rPr>
        <w:t xml:space="preserve">         </w:t>
      </w:r>
      <w:r w:rsidRPr="00C30790">
        <w:rPr>
          <w:rFonts w:ascii="Times New Roman" w:hAnsi="Times New Roman"/>
          <w:sz w:val="28"/>
          <w:szCs w:val="28"/>
        </w:rPr>
        <w:t>5.4. Зона захоронений является основной функциональной частью кладбища, которая делится на кварталы, обозначенные цифрами, указанными на квартальных столбах.</w:t>
      </w:r>
    </w:p>
    <w:p w:rsidR="00AA3832" w:rsidRDefault="00A731B1" w:rsidP="00AA3832">
      <w:pPr>
        <w:jc w:val="both"/>
        <w:rPr>
          <w:rFonts w:ascii="Times New Roman" w:hAnsi="Times New Roman"/>
          <w:sz w:val="28"/>
          <w:szCs w:val="28"/>
        </w:rPr>
      </w:pPr>
      <w:r w:rsidRPr="00640603">
        <w:rPr>
          <w:rFonts w:ascii="Times New Roman" w:hAnsi="Times New Roman"/>
          <w:sz w:val="28"/>
          <w:szCs w:val="28"/>
        </w:rPr>
        <w:t xml:space="preserve">         5.5. На </w:t>
      </w:r>
      <w:proofErr w:type="gramStart"/>
      <w:r w:rsidRPr="00640603">
        <w:rPr>
          <w:rFonts w:ascii="Times New Roman" w:hAnsi="Times New Roman"/>
          <w:sz w:val="28"/>
          <w:szCs w:val="28"/>
        </w:rPr>
        <w:t>кладбищах</w:t>
      </w:r>
      <w:proofErr w:type="gramEnd"/>
      <w:r w:rsidRPr="00640603">
        <w:rPr>
          <w:rFonts w:ascii="Times New Roman" w:hAnsi="Times New Roman"/>
          <w:sz w:val="28"/>
          <w:szCs w:val="28"/>
        </w:rPr>
        <w:t xml:space="preserve">  ЗАТО Железногорск предусматрива</w:t>
      </w:r>
      <w:r w:rsidR="00AA3832">
        <w:rPr>
          <w:rFonts w:ascii="Times New Roman" w:hAnsi="Times New Roman"/>
          <w:sz w:val="28"/>
          <w:szCs w:val="28"/>
        </w:rPr>
        <w:t>ются места почетных захоронений:</w:t>
      </w:r>
      <w:r w:rsidRPr="00640603">
        <w:rPr>
          <w:rFonts w:ascii="Times New Roman" w:hAnsi="Times New Roman"/>
          <w:sz w:val="28"/>
          <w:szCs w:val="28"/>
        </w:rPr>
        <w:t xml:space="preserve"> </w:t>
      </w:r>
    </w:p>
    <w:p w:rsidR="00AA3832" w:rsidRDefault="00AA3832" w:rsidP="00AA3832">
      <w:pPr>
        <w:jc w:val="both"/>
        <w:rPr>
          <w:rFonts w:ascii="Times New Roman" w:hAnsi="Times New Roman"/>
          <w:sz w:val="28"/>
          <w:szCs w:val="28"/>
        </w:rPr>
      </w:pPr>
      <w:r>
        <w:rPr>
          <w:rFonts w:ascii="Times New Roman" w:hAnsi="Times New Roman"/>
          <w:sz w:val="28"/>
          <w:szCs w:val="28"/>
        </w:rPr>
        <w:t xml:space="preserve">         </w:t>
      </w:r>
      <w:r>
        <w:rPr>
          <w:rFonts w:ascii="Times New Roman" w:eastAsia="Times New Roman" w:hAnsi="Times New Roman" w:cs="Times New Roman"/>
          <w:color w:val="414141"/>
          <w:sz w:val="28"/>
          <w:szCs w:val="28"/>
          <w:lang w:eastAsia="ru-RU"/>
        </w:rPr>
        <w:t xml:space="preserve">5.5.1. </w:t>
      </w:r>
      <w:r w:rsidR="001A064A" w:rsidRPr="00AA3832">
        <w:rPr>
          <w:rFonts w:ascii="Times New Roman" w:eastAsia="Times New Roman" w:hAnsi="Times New Roman" w:cs="Times New Roman"/>
          <w:color w:val="414141"/>
          <w:sz w:val="28"/>
          <w:szCs w:val="28"/>
          <w:lang w:eastAsia="ru-RU"/>
        </w:rPr>
        <w:t xml:space="preserve"> Граждан, которым решением Совета депутатов</w:t>
      </w:r>
      <w:r w:rsidR="00AE7AA7">
        <w:rPr>
          <w:rFonts w:ascii="Times New Roman" w:eastAsia="Times New Roman" w:hAnsi="Times New Roman" w:cs="Times New Roman"/>
          <w:color w:val="414141"/>
          <w:sz w:val="28"/>
          <w:szCs w:val="28"/>
          <w:lang w:eastAsia="ru-RU"/>
        </w:rPr>
        <w:t xml:space="preserve"> ЗАТО г</w:t>
      </w:r>
      <w:proofErr w:type="gramStart"/>
      <w:r w:rsidR="00AE7AA7">
        <w:rPr>
          <w:rFonts w:ascii="Times New Roman" w:eastAsia="Times New Roman" w:hAnsi="Times New Roman" w:cs="Times New Roman"/>
          <w:color w:val="414141"/>
          <w:sz w:val="28"/>
          <w:szCs w:val="28"/>
          <w:lang w:eastAsia="ru-RU"/>
        </w:rPr>
        <w:t>.Ж</w:t>
      </w:r>
      <w:proofErr w:type="gramEnd"/>
      <w:r w:rsidR="00AE7AA7">
        <w:rPr>
          <w:rFonts w:ascii="Times New Roman" w:eastAsia="Times New Roman" w:hAnsi="Times New Roman" w:cs="Times New Roman"/>
          <w:color w:val="414141"/>
          <w:sz w:val="28"/>
          <w:szCs w:val="28"/>
          <w:lang w:eastAsia="ru-RU"/>
        </w:rPr>
        <w:t xml:space="preserve">елезногорск присвоено </w:t>
      </w:r>
      <w:r w:rsidR="001A064A" w:rsidRPr="00AA3832">
        <w:rPr>
          <w:rFonts w:ascii="Times New Roman" w:eastAsia="Times New Roman" w:hAnsi="Times New Roman" w:cs="Times New Roman"/>
          <w:color w:val="414141"/>
          <w:sz w:val="28"/>
          <w:szCs w:val="28"/>
          <w:lang w:eastAsia="ru-RU"/>
        </w:rPr>
        <w:t>звание «Почетн</w:t>
      </w:r>
      <w:r>
        <w:rPr>
          <w:rFonts w:ascii="Times New Roman" w:eastAsia="Times New Roman" w:hAnsi="Times New Roman" w:cs="Times New Roman"/>
          <w:color w:val="414141"/>
          <w:sz w:val="28"/>
          <w:szCs w:val="28"/>
          <w:lang w:eastAsia="ru-RU"/>
        </w:rPr>
        <w:t xml:space="preserve">ый гражданин </w:t>
      </w:r>
      <w:r w:rsidR="00AE7AA7">
        <w:rPr>
          <w:rFonts w:ascii="Times New Roman" w:eastAsia="Times New Roman" w:hAnsi="Times New Roman" w:cs="Times New Roman"/>
          <w:color w:val="414141"/>
          <w:sz w:val="28"/>
          <w:szCs w:val="28"/>
          <w:lang w:eastAsia="ru-RU"/>
        </w:rPr>
        <w:t>ЗАТО Железногорск Красноярского края</w:t>
      </w:r>
      <w:r w:rsidR="001A064A" w:rsidRPr="00AA3832">
        <w:rPr>
          <w:rFonts w:ascii="Times New Roman" w:eastAsia="Times New Roman" w:hAnsi="Times New Roman" w:cs="Times New Roman"/>
          <w:color w:val="414141"/>
          <w:sz w:val="28"/>
          <w:szCs w:val="28"/>
          <w:lang w:eastAsia="ru-RU"/>
        </w:rPr>
        <w:t>».</w:t>
      </w:r>
    </w:p>
    <w:p w:rsidR="00AA3832" w:rsidRDefault="00AA3832" w:rsidP="00AA3832">
      <w:pPr>
        <w:jc w:val="both"/>
        <w:rPr>
          <w:rFonts w:ascii="Times New Roman" w:hAnsi="Times New Roman"/>
          <w:sz w:val="28"/>
          <w:szCs w:val="28"/>
        </w:rPr>
      </w:pPr>
      <w:r>
        <w:rPr>
          <w:rFonts w:ascii="Times New Roman" w:hAnsi="Times New Roman"/>
          <w:sz w:val="28"/>
          <w:szCs w:val="28"/>
        </w:rPr>
        <w:t xml:space="preserve">        </w:t>
      </w:r>
      <w:r>
        <w:rPr>
          <w:rFonts w:ascii="Times New Roman" w:eastAsia="Times New Roman" w:hAnsi="Times New Roman" w:cs="Times New Roman"/>
          <w:color w:val="414141"/>
          <w:sz w:val="28"/>
          <w:szCs w:val="28"/>
          <w:lang w:eastAsia="ru-RU"/>
        </w:rPr>
        <w:t xml:space="preserve">5.5.2. </w:t>
      </w:r>
      <w:r w:rsidR="001A064A" w:rsidRPr="00AA3832">
        <w:rPr>
          <w:rFonts w:ascii="Times New Roman" w:eastAsia="Times New Roman" w:hAnsi="Times New Roman" w:cs="Times New Roman"/>
          <w:color w:val="414141"/>
          <w:sz w:val="28"/>
          <w:szCs w:val="28"/>
          <w:lang w:eastAsia="ru-RU"/>
        </w:rPr>
        <w:t xml:space="preserve"> Граждан, награжденных </w:t>
      </w:r>
      <w:r w:rsidR="00AE7AA7">
        <w:rPr>
          <w:rFonts w:ascii="Times New Roman" w:eastAsia="Times New Roman" w:hAnsi="Times New Roman" w:cs="Times New Roman"/>
          <w:color w:val="414141"/>
          <w:sz w:val="28"/>
          <w:szCs w:val="28"/>
          <w:lang w:eastAsia="ru-RU"/>
        </w:rPr>
        <w:t xml:space="preserve">медалью </w:t>
      </w:r>
      <w:r w:rsidR="00D67B01">
        <w:rPr>
          <w:rFonts w:ascii="Times New Roman" w:eastAsia="Times New Roman" w:hAnsi="Times New Roman" w:cs="Times New Roman"/>
          <w:color w:val="414141"/>
          <w:sz w:val="28"/>
          <w:szCs w:val="28"/>
          <w:lang w:eastAsia="ru-RU"/>
        </w:rPr>
        <w:t>Золотой Звезды</w:t>
      </w:r>
      <w:r w:rsidR="001A064A" w:rsidRPr="00AA3832">
        <w:rPr>
          <w:rFonts w:ascii="Times New Roman" w:eastAsia="Times New Roman" w:hAnsi="Times New Roman" w:cs="Times New Roman"/>
          <w:color w:val="414141"/>
          <w:sz w:val="28"/>
          <w:szCs w:val="28"/>
          <w:lang w:eastAsia="ru-RU"/>
        </w:rPr>
        <w:t xml:space="preserve"> Героя Советского Союза, Героя России, Героя Социалистического Труда и кавалеров 3-х степеней ордена Славы, ордена Трудовой Славы.</w:t>
      </w:r>
    </w:p>
    <w:p w:rsidR="00AA3832" w:rsidRDefault="00AA3832" w:rsidP="00AA3832">
      <w:pPr>
        <w:jc w:val="both"/>
        <w:rPr>
          <w:rFonts w:ascii="Times New Roman" w:hAnsi="Times New Roman"/>
          <w:sz w:val="28"/>
          <w:szCs w:val="28"/>
        </w:rPr>
      </w:pPr>
      <w:r>
        <w:rPr>
          <w:rFonts w:ascii="Times New Roman" w:hAnsi="Times New Roman"/>
          <w:sz w:val="28"/>
          <w:szCs w:val="28"/>
        </w:rPr>
        <w:t xml:space="preserve">        5.5.3.</w:t>
      </w:r>
      <w:r>
        <w:rPr>
          <w:rFonts w:ascii="Times New Roman" w:eastAsia="Times New Roman" w:hAnsi="Times New Roman" w:cs="Times New Roman"/>
          <w:color w:val="414141"/>
          <w:sz w:val="28"/>
          <w:szCs w:val="28"/>
          <w:lang w:eastAsia="ru-RU"/>
        </w:rPr>
        <w:t xml:space="preserve"> </w:t>
      </w:r>
      <w:r w:rsidR="001A064A" w:rsidRPr="00AA3832">
        <w:rPr>
          <w:rFonts w:ascii="Times New Roman" w:eastAsia="Times New Roman" w:hAnsi="Times New Roman" w:cs="Times New Roman"/>
          <w:color w:val="414141"/>
          <w:sz w:val="28"/>
          <w:szCs w:val="28"/>
          <w:lang w:eastAsia="ru-RU"/>
        </w:rPr>
        <w:t>Граждан, имеющих пять и более боевых, трудовых орденов, награжденных за подвиги при защите нашей Родины и за трудовые подвиги.</w:t>
      </w:r>
    </w:p>
    <w:p w:rsidR="001A064A" w:rsidRPr="00AA3832" w:rsidRDefault="00AA3832" w:rsidP="00AA3832">
      <w:pPr>
        <w:jc w:val="both"/>
        <w:rPr>
          <w:rFonts w:ascii="Times New Roman" w:hAnsi="Times New Roman"/>
          <w:sz w:val="28"/>
          <w:szCs w:val="28"/>
        </w:rPr>
      </w:pPr>
      <w:r>
        <w:rPr>
          <w:rFonts w:ascii="Times New Roman" w:hAnsi="Times New Roman"/>
          <w:sz w:val="28"/>
          <w:szCs w:val="28"/>
        </w:rPr>
        <w:t xml:space="preserve">        </w:t>
      </w:r>
      <w:r>
        <w:rPr>
          <w:rFonts w:ascii="Times New Roman" w:eastAsia="Times New Roman" w:hAnsi="Times New Roman" w:cs="Times New Roman"/>
          <w:color w:val="414141"/>
          <w:sz w:val="28"/>
          <w:szCs w:val="28"/>
          <w:lang w:eastAsia="ru-RU"/>
        </w:rPr>
        <w:t>5.5.4</w:t>
      </w:r>
      <w:r w:rsidR="001A064A" w:rsidRPr="00AA3832">
        <w:rPr>
          <w:rFonts w:ascii="Times New Roman" w:eastAsia="Times New Roman" w:hAnsi="Times New Roman" w:cs="Times New Roman"/>
          <w:color w:val="414141"/>
          <w:sz w:val="28"/>
          <w:szCs w:val="28"/>
          <w:lang w:eastAsia="ru-RU"/>
        </w:rPr>
        <w:t xml:space="preserve">. </w:t>
      </w:r>
      <w:r>
        <w:rPr>
          <w:rFonts w:ascii="Times New Roman" w:eastAsia="Times New Roman" w:hAnsi="Times New Roman" w:cs="Times New Roman"/>
          <w:color w:val="414141"/>
          <w:sz w:val="28"/>
          <w:szCs w:val="28"/>
          <w:lang w:eastAsia="ru-RU"/>
        </w:rPr>
        <w:t xml:space="preserve"> </w:t>
      </w:r>
      <w:r w:rsidR="001A064A" w:rsidRPr="00AA3832">
        <w:rPr>
          <w:rFonts w:ascii="Times New Roman" w:eastAsia="Times New Roman" w:hAnsi="Times New Roman" w:cs="Times New Roman"/>
          <w:color w:val="414141"/>
          <w:sz w:val="28"/>
          <w:szCs w:val="28"/>
          <w:lang w:eastAsia="ru-RU"/>
        </w:rPr>
        <w:t xml:space="preserve">Других граждан, внесших наибольший </w:t>
      </w:r>
      <w:r w:rsidR="00D67B01">
        <w:rPr>
          <w:rFonts w:ascii="Times New Roman" w:eastAsia="Times New Roman" w:hAnsi="Times New Roman" w:cs="Times New Roman"/>
          <w:color w:val="414141"/>
          <w:sz w:val="28"/>
          <w:szCs w:val="28"/>
          <w:lang w:eastAsia="ru-RU"/>
        </w:rPr>
        <w:t xml:space="preserve">вклад в становление и </w:t>
      </w:r>
      <w:proofErr w:type="gramStart"/>
      <w:r w:rsidR="00D67B01">
        <w:rPr>
          <w:rFonts w:ascii="Times New Roman" w:eastAsia="Times New Roman" w:hAnsi="Times New Roman" w:cs="Times New Roman"/>
          <w:color w:val="414141"/>
          <w:sz w:val="28"/>
          <w:szCs w:val="28"/>
          <w:lang w:eastAsia="ru-RU"/>
        </w:rPr>
        <w:t>развитие</w:t>
      </w:r>
      <w:proofErr w:type="gramEnd"/>
      <w:r w:rsidR="00D67B01">
        <w:rPr>
          <w:rFonts w:ascii="Times New Roman" w:eastAsia="Times New Roman" w:hAnsi="Times New Roman" w:cs="Times New Roman"/>
          <w:color w:val="414141"/>
          <w:sz w:val="28"/>
          <w:szCs w:val="28"/>
          <w:lang w:eastAsia="ru-RU"/>
        </w:rPr>
        <w:br/>
        <w:t>ЗАТО Железногорск</w:t>
      </w:r>
      <w:r w:rsidR="001A064A" w:rsidRPr="00AA3832">
        <w:rPr>
          <w:rFonts w:ascii="Times New Roman" w:eastAsia="Times New Roman" w:hAnsi="Times New Roman" w:cs="Times New Roman"/>
          <w:color w:val="414141"/>
          <w:sz w:val="28"/>
          <w:szCs w:val="28"/>
          <w:lang w:eastAsia="ru-RU"/>
        </w:rPr>
        <w:t>, активно участвова</w:t>
      </w:r>
      <w:r w:rsidR="00D67B01">
        <w:rPr>
          <w:rFonts w:ascii="Times New Roman" w:eastAsia="Times New Roman" w:hAnsi="Times New Roman" w:cs="Times New Roman"/>
          <w:color w:val="414141"/>
          <w:sz w:val="28"/>
          <w:szCs w:val="28"/>
          <w:lang w:eastAsia="ru-RU"/>
        </w:rPr>
        <w:t>вших в общественной жизни ЗАТО Железногорск</w:t>
      </w:r>
      <w:r w:rsidR="001A064A" w:rsidRPr="00AA3832">
        <w:rPr>
          <w:rFonts w:ascii="Times New Roman" w:eastAsia="Times New Roman" w:hAnsi="Times New Roman" w:cs="Times New Roman"/>
          <w:color w:val="414141"/>
          <w:sz w:val="28"/>
          <w:szCs w:val="28"/>
          <w:lang w:eastAsia="ru-RU"/>
        </w:rPr>
        <w:t>.</w:t>
      </w:r>
    </w:p>
    <w:p w:rsidR="00A731B1" w:rsidRPr="00C30790" w:rsidRDefault="00A731B1" w:rsidP="00A731B1">
      <w:pPr>
        <w:jc w:val="both"/>
        <w:rPr>
          <w:rFonts w:ascii="Times New Roman" w:hAnsi="Times New Roman"/>
          <w:sz w:val="28"/>
          <w:szCs w:val="28"/>
        </w:rPr>
      </w:pPr>
      <w:r>
        <w:rPr>
          <w:rFonts w:ascii="Times New Roman" w:hAnsi="Times New Roman"/>
          <w:sz w:val="28"/>
          <w:szCs w:val="28"/>
        </w:rPr>
        <w:t xml:space="preserve">         5.6. На «</w:t>
      </w:r>
      <w:proofErr w:type="spellStart"/>
      <w:r>
        <w:rPr>
          <w:rFonts w:ascii="Times New Roman" w:hAnsi="Times New Roman"/>
          <w:sz w:val="28"/>
          <w:szCs w:val="28"/>
        </w:rPr>
        <w:t>вероисповедальном</w:t>
      </w:r>
      <w:proofErr w:type="spellEnd"/>
      <w:r>
        <w:rPr>
          <w:rFonts w:ascii="Times New Roman" w:hAnsi="Times New Roman"/>
          <w:sz w:val="28"/>
          <w:szCs w:val="28"/>
        </w:rPr>
        <w:t>» (мусульманском)</w:t>
      </w:r>
      <w:r w:rsidRPr="00C30790">
        <w:rPr>
          <w:rFonts w:ascii="Times New Roman" w:hAnsi="Times New Roman"/>
          <w:sz w:val="28"/>
          <w:szCs w:val="28"/>
        </w:rPr>
        <w:t xml:space="preserve"> кладбищ</w:t>
      </w:r>
      <w:r>
        <w:rPr>
          <w:rFonts w:ascii="Times New Roman" w:hAnsi="Times New Roman"/>
          <w:sz w:val="28"/>
          <w:szCs w:val="28"/>
        </w:rPr>
        <w:t>е производятся погребения умерших одной веры (религии) с предварительным согласием представителя религиозного объединения</w:t>
      </w:r>
      <w:r w:rsidRPr="00586DE7">
        <w:rPr>
          <w:rFonts w:ascii="Times New Roman" w:hAnsi="Times New Roman"/>
          <w:sz w:val="28"/>
          <w:szCs w:val="28"/>
        </w:rPr>
        <w:t>,</w:t>
      </w:r>
      <w:r>
        <w:rPr>
          <w:rFonts w:ascii="Times New Roman" w:hAnsi="Times New Roman"/>
          <w:sz w:val="28"/>
          <w:szCs w:val="28"/>
        </w:rPr>
        <w:t xml:space="preserve"> с учетом требований и традиций соответствующих религиозных организаций и конфессий</w:t>
      </w:r>
      <w:r w:rsidRPr="00C30790">
        <w:rPr>
          <w:rFonts w:ascii="Times New Roman" w:hAnsi="Times New Roman"/>
          <w:sz w:val="28"/>
          <w:szCs w:val="28"/>
        </w:rPr>
        <w:t>.</w:t>
      </w:r>
    </w:p>
    <w:p w:rsidR="00A731B1" w:rsidRPr="00D67B01" w:rsidRDefault="00A731B1" w:rsidP="00A731B1">
      <w:pPr>
        <w:jc w:val="both"/>
        <w:rPr>
          <w:rFonts w:ascii="Times New Roman" w:hAnsi="Times New Roman"/>
          <w:sz w:val="28"/>
          <w:szCs w:val="28"/>
        </w:rPr>
      </w:pPr>
      <w:r>
        <w:rPr>
          <w:rFonts w:ascii="Times New Roman" w:hAnsi="Times New Roman"/>
          <w:sz w:val="28"/>
          <w:szCs w:val="28"/>
        </w:rPr>
        <w:t xml:space="preserve">         </w:t>
      </w:r>
      <w:r w:rsidRPr="00C30790">
        <w:rPr>
          <w:rFonts w:ascii="Times New Roman" w:hAnsi="Times New Roman"/>
          <w:sz w:val="28"/>
          <w:szCs w:val="28"/>
        </w:rPr>
        <w:t xml:space="preserve">5.7. На </w:t>
      </w:r>
      <w:r w:rsidR="00D67B01">
        <w:rPr>
          <w:rFonts w:ascii="Times New Roman" w:hAnsi="Times New Roman"/>
          <w:sz w:val="28"/>
          <w:szCs w:val="28"/>
        </w:rPr>
        <w:t xml:space="preserve">общественных </w:t>
      </w:r>
      <w:r w:rsidRPr="00C30790">
        <w:rPr>
          <w:rFonts w:ascii="Times New Roman" w:hAnsi="Times New Roman"/>
          <w:sz w:val="28"/>
          <w:szCs w:val="28"/>
        </w:rPr>
        <w:t>кладбищах могут предусматриваться отдельные участки для погребения умерших (погибших), не имеющих супруга, близких родственников, иных родственник</w:t>
      </w:r>
      <w:r w:rsidR="00D67B01">
        <w:rPr>
          <w:rFonts w:ascii="Times New Roman" w:hAnsi="Times New Roman"/>
          <w:sz w:val="28"/>
          <w:szCs w:val="28"/>
        </w:rPr>
        <w:t>ов либо законного представителя</w:t>
      </w:r>
      <w:r w:rsidR="00D67B01" w:rsidRPr="00D67B01">
        <w:rPr>
          <w:rFonts w:ascii="Times New Roman" w:hAnsi="Times New Roman"/>
          <w:sz w:val="28"/>
          <w:szCs w:val="28"/>
        </w:rPr>
        <w:t xml:space="preserve">, </w:t>
      </w:r>
      <w:r w:rsidR="00D67B01">
        <w:rPr>
          <w:rFonts w:ascii="Times New Roman" w:hAnsi="Times New Roman"/>
          <w:sz w:val="28"/>
          <w:szCs w:val="28"/>
        </w:rPr>
        <w:t>а так же лиц</w:t>
      </w:r>
      <w:r w:rsidR="00D67B01" w:rsidRPr="00D67B01">
        <w:rPr>
          <w:rFonts w:ascii="Times New Roman" w:hAnsi="Times New Roman"/>
          <w:sz w:val="28"/>
          <w:szCs w:val="28"/>
        </w:rPr>
        <w:t>,</w:t>
      </w:r>
      <w:r w:rsidR="00D67B01">
        <w:rPr>
          <w:rFonts w:ascii="Times New Roman" w:hAnsi="Times New Roman"/>
          <w:sz w:val="28"/>
          <w:szCs w:val="28"/>
        </w:rPr>
        <w:t xml:space="preserve"> чья личность не установлена.</w:t>
      </w:r>
    </w:p>
    <w:p w:rsidR="00A731B1" w:rsidRPr="00C30790" w:rsidRDefault="00A731B1" w:rsidP="00A731B1">
      <w:pPr>
        <w:jc w:val="both"/>
        <w:rPr>
          <w:rFonts w:ascii="Times New Roman" w:hAnsi="Times New Roman"/>
          <w:sz w:val="28"/>
          <w:szCs w:val="28"/>
        </w:rPr>
      </w:pPr>
      <w:r>
        <w:rPr>
          <w:rFonts w:ascii="Times New Roman" w:hAnsi="Times New Roman"/>
          <w:sz w:val="28"/>
          <w:szCs w:val="28"/>
        </w:rPr>
        <w:t xml:space="preserve">         </w:t>
      </w:r>
      <w:r w:rsidRPr="00C30790">
        <w:rPr>
          <w:rFonts w:ascii="Times New Roman" w:hAnsi="Times New Roman"/>
          <w:sz w:val="28"/>
          <w:szCs w:val="28"/>
        </w:rPr>
        <w:t>5.8. У главного входа на кладбище устанавливается стенд с названием кладбища, годом основания, режимом работы, планом кладбища. На плане кладбища обозначаются основные зоны кладбища, здания и сооружения, кварталы и участки захоронений и их нумерация.</w:t>
      </w:r>
    </w:p>
    <w:p w:rsidR="00A731B1" w:rsidRPr="00C30790" w:rsidRDefault="00A731B1" w:rsidP="00A731B1">
      <w:pPr>
        <w:jc w:val="both"/>
        <w:rPr>
          <w:rFonts w:ascii="Times New Roman" w:hAnsi="Times New Roman"/>
          <w:sz w:val="28"/>
          <w:szCs w:val="28"/>
        </w:rPr>
      </w:pPr>
      <w:r>
        <w:rPr>
          <w:rFonts w:ascii="Times New Roman" w:hAnsi="Times New Roman"/>
          <w:sz w:val="28"/>
          <w:szCs w:val="28"/>
        </w:rPr>
        <w:t xml:space="preserve">        </w:t>
      </w:r>
      <w:r w:rsidRPr="00C30790">
        <w:rPr>
          <w:rFonts w:ascii="Times New Roman" w:hAnsi="Times New Roman"/>
          <w:sz w:val="28"/>
          <w:szCs w:val="28"/>
        </w:rPr>
        <w:t>5.9. Территория кладбища оборудуется:</w:t>
      </w:r>
    </w:p>
    <w:p w:rsidR="00A731B1" w:rsidRPr="00C30790" w:rsidRDefault="00A731B1" w:rsidP="00A731B1">
      <w:pPr>
        <w:jc w:val="both"/>
        <w:rPr>
          <w:rFonts w:ascii="Times New Roman" w:hAnsi="Times New Roman"/>
          <w:sz w:val="28"/>
          <w:szCs w:val="28"/>
        </w:rPr>
      </w:pPr>
      <w:r w:rsidRPr="00C30790">
        <w:rPr>
          <w:rFonts w:ascii="Times New Roman" w:hAnsi="Times New Roman"/>
          <w:sz w:val="28"/>
          <w:szCs w:val="28"/>
        </w:rPr>
        <w:t xml:space="preserve">       -схемой с указанием номеров участков (кварталов), расположения зданий и сооружений, общественных туалетов, и т.д.;</w:t>
      </w:r>
    </w:p>
    <w:p w:rsidR="00A731B1" w:rsidRPr="00C30790" w:rsidRDefault="00A731B1" w:rsidP="00A731B1">
      <w:pPr>
        <w:jc w:val="both"/>
        <w:rPr>
          <w:rFonts w:ascii="Times New Roman" w:hAnsi="Times New Roman"/>
          <w:sz w:val="28"/>
          <w:szCs w:val="28"/>
        </w:rPr>
      </w:pPr>
      <w:r w:rsidRPr="00C30790">
        <w:rPr>
          <w:rFonts w:ascii="Times New Roman" w:hAnsi="Times New Roman"/>
          <w:sz w:val="28"/>
          <w:szCs w:val="28"/>
        </w:rPr>
        <w:t xml:space="preserve">       -стендом для размещения перечня и прейскуранта</w:t>
      </w:r>
      <w:r w:rsidR="00D67B01">
        <w:rPr>
          <w:rFonts w:ascii="Times New Roman" w:hAnsi="Times New Roman"/>
          <w:sz w:val="28"/>
          <w:szCs w:val="28"/>
        </w:rPr>
        <w:t xml:space="preserve"> оказываемых услуг, объявлений </w:t>
      </w:r>
      <w:proofErr w:type="gramStart"/>
      <w:r w:rsidR="00D67B01">
        <w:rPr>
          <w:rFonts w:ascii="Times New Roman" w:hAnsi="Times New Roman"/>
          <w:sz w:val="28"/>
          <w:szCs w:val="28"/>
        </w:rPr>
        <w:t>А</w:t>
      </w:r>
      <w:r w:rsidRPr="00C30790">
        <w:rPr>
          <w:rFonts w:ascii="Times New Roman" w:hAnsi="Times New Roman"/>
          <w:sz w:val="28"/>
          <w:szCs w:val="28"/>
        </w:rPr>
        <w:t>дминистрации</w:t>
      </w:r>
      <w:proofErr w:type="gramEnd"/>
      <w:r w:rsidR="00FF6833">
        <w:rPr>
          <w:rFonts w:ascii="Times New Roman" w:hAnsi="Times New Roman"/>
          <w:sz w:val="28"/>
          <w:szCs w:val="28"/>
        </w:rPr>
        <w:t xml:space="preserve"> ЗАТО г. Железногорск</w:t>
      </w:r>
      <w:r w:rsidRPr="00C30790">
        <w:rPr>
          <w:rFonts w:ascii="Times New Roman" w:hAnsi="Times New Roman"/>
          <w:sz w:val="28"/>
          <w:szCs w:val="28"/>
        </w:rPr>
        <w:t xml:space="preserve"> и обслуживающей организации, настоящего Положения, а также иной необходимой информации;</w:t>
      </w:r>
    </w:p>
    <w:p w:rsidR="00A731B1" w:rsidRPr="00C30790" w:rsidRDefault="00A731B1" w:rsidP="00A731B1">
      <w:pPr>
        <w:jc w:val="both"/>
        <w:rPr>
          <w:rFonts w:ascii="Times New Roman" w:hAnsi="Times New Roman"/>
          <w:sz w:val="28"/>
          <w:szCs w:val="28"/>
        </w:rPr>
      </w:pPr>
      <w:r w:rsidRPr="00C30790">
        <w:rPr>
          <w:rFonts w:ascii="Times New Roman" w:hAnsi="Times New Roman"/>
          <w:sz w:val="28"/>
          <w:szCs w:val="28"/>
        </w:rPr>
        <w:t xml:space="preserve">      - скамьями для отдыха посетителей, которые устанавливаются у основных зданий, на аллеях, кварталах захоронений и на площадках для отдыха;</w:t>
      </w:r>
    </w:p>
    <w:p w:rsidR="00A731B1" w:rsidRPr="00C30790" w:rsidRDefault="00A731B1" w:rsidP="00A731B1">
      <w:pPr>
        <w:jc w:val="both"/>
        <w:rPr>
          <w:rFonts w:ascii="Times New Roman" w:hAnsi="Times New Roman"/>
          <w:sz w:val="28"/>
          <w:szCs w:val="28"/>
        </w:rPr>
      </w:pPr>
      <w:r w:rsidRPr="00C30790">
        <w:rPr>
          <w:rFonts w:ascii="Times New Roman" w:hAnsi="Times New Roman"/>
          <w:sz w:val="28"/>
          <w:szCs w:val="28"/>
        </w:rPr>
        <w:t xml:space="preserve">        -общественными туалетами;</w:t>
      </w:r>
    </w:p>
    <w:p w:rsidR="00A731B1" w:rsidRPr="00C30790" w:rsidRDefault="00A731B1" w:rsidP="00A731B1">
      <w:pPr>
        <w:jc w:val="both"/>
        <w:rPr>
          <w:rFonts w:ascii="Times New Roman" w:hAnsi="Times New Roman"/>
          <w:sz w:val="28"/>
          <w:szCs w:val="28"/>
        </w:rPr>
      </w:pPr>
      <w:r w:rsidRPr="00C30790">
        <w:rPr>
          <w:rFonts w:ascii="Times New Roman" w:hAnsi="Times New Roman"/>
          <w:sz w:val="28"/>
          <w:szCs w:val="28"/>
        </w:rPr>
        <w:t xml:space="preserve">        -контейнерами для складирования мусора на пересечении межквартальных дорожек, установленными на специальных площадках.</w:t>
      </w:r>
    </w:p>
    <w:p w:rsidR="00A731B1" w:rsidRPr="00C30790" w:rsidRDefault="00A731B1" w:rsidP="00A731B1">
      <w:pPr>
        <w:jc w:val="both"/>
        <w:rPr>
          <w:rFonts w:ascii="Times New Roman" w:hAnsi="Times New Roman"/>
          <w:sz w:val="28"/>
          <w:szCs w:val="28"/>
        </w:rPr>
      </w:pPr>
      <w:r>
        <w:rPr>
          <w:rFonts w:ascii="Times New Roman" w:hAnsi="Times New Roman"/>
          <w:sz w:val="28"/>
          <w:szCs w:val="28"/>
        </w:rPr>
        <w:t xml:space="preserve">        </w:t>
      </w:r>
      <w:r w:rsidRPr="00C30790">
        <w:rPr>
          <w:rFonts w:ascii="Times New Roman" w:hAnsi="Times New Roman"/>
          <w:sz w:val="28"/>
          <w:szCs w:val="28"/>
        </w:rPr>
        <w:t xml:space="preserve">5.10. Прилегающая к кладбищу территория должна быть благоустроена и </w:t>
      </w:r>
      <w:r w:rsidRPr="00640603">
        <w:rPr>
          <w:rFonts w:ascii="Times New Roman" w:hAnsi="Times New Roman"/>
          <w:sz w:val="28"/>
          <w:szCs w:val="28"/>
        </w:rPr>
        <w:t>иметь места</w:t>
      </w:r>
      <w:r w:rsidRPr="00C30790">
        <w:rPr>
          <w:rFonts w:ascii="Times New Roman" w:hAnsi="Times New Roman"/>
          <w:sz w:val="28"/>
          <w:szCs w:val="28"/>
        </w:rPr>
        <w:t xml:space="preserve"> для стоянки автотранспорта. </w:t>
      </w:r>
    </w:p>
    <w:p w:rsidR="00A731B1" w:rsidRPr="00C30790" w:rsidRDefault="00A731B1" w:rsidP="00A731B1">
      <w:pPr>
        <w:jc w:val="both"/>
        <w:rPr>
          <w:rFonts w:ascii="Times New Roman" w:hAnsi="Times New Roman"/>
          <w:sz w:val="28"/>
          <w:szCs w:val="28"/>
        </w:rPr>
      </w:pPr>
      <w:r>
        <w:rPr>
          <w:rFonts w:ascii="Times New Roman" w:hAnsi="Times New Roman"/>
          <w:sz w:val="28"/>
          <w:szCs w:val="28"/>
        </w:rPr>
        <w:lastRenderedPageBreak/>
        <w:t xml:space="preserve">        </w:t>
      </w:r>
      <w:r w:rsidRPr="00C30790">
        <w:rPr>
          <w:rFonts w:ascii="Times New Roman" w:hAnsi="Times New Roman"/>
          <w:sz w:val="28"/>
          <w:szCs w:val="28"/>
        </w:rPr>
        <w:t>5.11. Погребения подразделяются на свободные,  родственные и семейные (родовые):</w:t>
      </w:r>
    </w:p>
    <w:p w:rsidR="00A731B1" w:rsidRPr="00C30790" w:rsidRDefault="00A731B1" w:rsidP="00A731B1">
      <w:pPr>
        <w:jc w:val="both"/>
        <w:rPr>
          <w:rFonts w:ascii="Times New Roman" w:hAnsi="Times New Roman"/>
          <w:sz w:val="28"/>
          <w:szCs w:val="28"/>
        </w:rPr>
      </w:pPr>
      <w:r w:rsidRPr="00C30790">
        <w:rPr>
          <w:rFonts w:ascii="Times New Roman" w:hAnsi="Times New Roman"/>
          <w:sz w:val="28"/>
          <w:szCs w:val="28"/>
        </w:rPr>
        <w:t xml:space="preserve">        - свободным считается погребение умершего на вновь отводимом для захоронения участке земли </w:t>
      </w:r>
      <w:r w:rsidR="00FF6833">
        <w:rPr>
          <w:rFonts w:ascii="Times New Roman" w:hAnsi="Times New Roman"/>
          <w:sz w:val="28"/>
          <w:szCs w:val="28"/>
        </w:rPr>
        <w:t>муниципального</w:t>
      </w:r>
      <w:r w:rsidR="00D67B01">
        <w:rPr>
          <w:rFonts w:ascii="Times New Roman" w:hAnsi="Times New Roman"/>
          <w:sz w:val="28"/>
          <w:szCs w:val="28"/>
        </w:rPr>
        <w:t xml:space="preserve"> </w:t>
      </w:r>
      <w:r w:rsidRPr="00C30790">
        <w:rPr>
          <w:rFonts w:ascii="Times New Roman" w:hAnsi="Times New Roman"/>
          <w:sz w:val="28"/>
          <w:szCs w:val="28"/>
        </w:rPr>
        <w:t>кладбища;</w:t>
      </w:r>
    </w:p>
    <w:p w:rsidR="00A731B1" w:rsidRDefault="00A731B1" w:rsidP="00A731B1">
      <w:pPr>
        <w:jc w:val="both"/>
        <w:rPr>
          <w:rFonts w:ascii="Times New Roman" w:hAnsi="Times New Roman"/>
          <w:sz w:val="28"/>
          <w:szCs w:val="28"/>
        </w:rPr>
      </w:pPr>
      <w:r w:rsidRPr="00C30790">
        <w:rPr>
          <w:rFonts w:ascii="Times New Roman" w:hAnsi="Times New Roman"/>
          <w:sz w:val="28"/>
          <w:szCs w:val="28"/>
        </w:rPr>
        <w:t xml:space="preserve">        - родственным считается погребение умершего на участке земли </w:t>
      </w:r>
      <w:r w:rsidR="00FF6833">
        <w:rPr>
          <w:rFonts w:ascii="Times New Roman" w:hAnsi="Times New Roman"/>
          <w:sz w:val="28"/>
          <w:szCs w:val="28"/>
        </w:rPr>
        <w:t xml:space="preserve">муниципального </w:t>
      </w:r>
      <w:r w:rsidRPr="00C30790">
        <w:rPr>
          <w:rFonts w:ascii="Times New Roman" w:hAnsi="Times New Roman"/>
          <w:sz w:val="28"/>
          <w:szCs w:val="28"/>
        </w:rPr>
        <w:t xml:space="preserve"> кладбища, где уже захоронен родственник умершего (повторное захоронение), либо на свободном месте, имеющемся на данном участке (</w:t>
      </w:r>
      <w:proofErr w:type="spellStart"/>
      <w:r w:rsidRPr="00C30790">
        <w:rPr>
          <w:rFonts w:ascii="Times New Roman" w:hAnsi="Times New Roman"/>
          <w:sz w:val="28"/>
          <w:szCs w:val="28"/>
        </w:rPr>
        <w:t>подзахоронение</w:t>
      </w:r>
      <w:proofErr w:type="spellEnd"/>
      <w:r w:rsidRPr="00C30790">
        <w:rPr>
          <w:rFonts w:ascii="Times New Roman" w:hAnsi="Times New Roman"/>
          <w:sz w:val="28"/>
          <w:szCs w:val="28"/>
        </w:rPr>
        <w:t>).</w:t>
      </w:r>
    </w:p>
    <w:p w:rsidR="00A731B1" w:rsidRPr="00C30790" w:rsidRDefault="00A731B1" w:rsidP="00A731B1">
      <w:pPr>
        <w:jc w:val="both"/>
        <w:rPr>
          <w:rFonts w:ascii="Times New Roman" w:hAnsi="Times New Roman"/>
          <w:sz w:val="28"/>
          <w:szCs w:val="28"/>
        </w:rPr>
      </w:pPr>
      <w:r>
        <w:rPr>
          <w:rFonts w:ascii="Times New Roman" w:hAnsi="Times New Roman"/>
          <w:sz w:val="28"/>
          <w:szCs w:val="28"/>
        </w:rPr>
        <w:t xml:space="preserve">         - семейным (родовым) захоронением считается погребение на отдельном участке земли на </w:t>
      </w:r>
      <w:r w:rsidR="00FF6833">
        <w:rPr>
          <w:rFonts w:ascii="Times New Roman" w:hAnsi="Times New Roman"/>
          <w:sz w:val="28"/>
          <w:szCs w:val="28"/>
        </w:rPr>
        <w:t xml:space="preserve">муниципальных </w:t>
      </w:r>
      <w:r>
        <w:rPr>
          <w:rFonts w:ascii="Times New Roman" w:hAnsi="Times New Roman"/>
          <w:sz w:val="28"/>
          <w:szCs w:val="28"/>
        </w:rPr>
        <w:t xml:space="preserve"> действующих кладбищах</w:t>
      </w:r>
      <w:r w:rsidRPr="008C6F82">
        <w:rPr>
          <w:rFonts w:ascii="Times New Roman" w:hAnsi="Times New Roman"/>
          <w:sz w:val="28"/>
          <w:szCs w:val="28"/>
        </w:rPr>
        <w:t>,</w:t>
      </w:r>
      <w:r>
        <w:rPr>
          <w:rFonts w:ascii="Times New Roman" w:hAnsi="Times New Roman"/>
          <w:sz w:val="28"/>
          <w:szCs w:val="28"/>
        </w:rPr>
        <w:t xml:space="preserve"> для захоронения тел (останков) умерших близких родственников.</w:t>
      </w:r>
    </w:p>
    <w:p w:rsidR="00A731B1" w:rsidRDefault="00A731B1" w:rsidP="00A731B1">
      <w:pPr>
        <w:tabs>
          <w:tab w:val="left" w:pos="709"/>
        </w:tabs>
        <w:jc w:val="both"/>
        <w:rPr>
          <w:rFonts w:ascii="Times New Roman" w:hAnsi="Times New Roman"/>
          <w:sz w:val="28"/>
          <w:szCs w:val="28"/>
        </w:rPr>
      </w:pPr>
      <w:r>
        <w:rPr>
          <w:rFonts w:ascii="Times New Roman" w:hAnsi="Times New Roman"/>
          <w:sz w:val="28"/>
          <w:szCs w:val="28"/>
        </w:rPr>
        <w:t xml:space="preserve">          </w:t>
      </w:r>
      <w:r w:rsidRPr="00C30790">
        <w:rPr>
          <w:rFonts w:ascii="Times New Roman" w:hAnsi="Times New Roman"/>
          <w:sz w:val="28"/>
          <w:szCs w:val="28"/>
        </w:rPr>
        <w:t>5.12. Размеры бесплатно предоставляемых участков земли для погребения и размеры могил приведены в таблице.</w:t>
      </w:r>
    </w:p>
    <w:p w:rsidR="00A731B1" w:rsidRPr="00C30790" w:rsidRDefault="00A731B1" w:rsidP="00A731B1">
      <w:pPr>
        <w:tabs>
          <w:tab w:val="left" w:pos="709"/>
          <w:tab w:val="left" w:pos="1560"/>
          <w:tab w:val="left" w:pos="1843"/>
        </w:tabs>
        <w:jc w:val="both"/>
        <w:rPr>
          <w:rFonts w:ascii="Times New Roman" w:hAnsi="Times New Roman"/>
          <w:sz w:val="28"/>
          <w:szCs w:val="28"/>
        </w:rPr>
      </w:pPr>
    </w:p>
    <w:p w:rsidR="00A731B1" w:rsidRPr="00C30790" w:rsidRDefault="00A731B1" w:rsidP="00A731B1">
      <w:pPr>
        <w:ind w:firstLine="540"/>
        <w:jc w:val="both"/>
        <w:rPr>
          <w:rFonts w:ascii="Times New Roman" w:hAnsi="Times New Roman"/>
          <w:sz w:val="28"/>
          <w:szCs w:val="28"/>
        </w:rPr>
      </w:pPr>
      <w:r w:rsidRPr="00C30790">
        <w:rPr>
          <w:rFonts w:ascii="Times New Roman" w:hAnsi="Times New Roman"/>
          <w:sz w:val="28"/>
          <w:szCs w:val="28"/>
        </w:rPr>
        <w:t> </w:t>
      </w:r>
    </w:p>
    <w:tbl>
      <w:tblPr>
        <w:tblW w:w="0" w:type="auto"/>
        <w:tblInd w:w="70" w:type="dxa"/>
        <w:tblLayout w:type="fixed"/>
        <w:tblCellMar>
          <w:left w:w="0" w:type="dxa"/>
          <w:right w:w="0" w:type="dxa"/>
        </w:tblCellMar>
        <w:tblLook w:val="04A0"/>
      </w:tblPr>
      <w:tblGrid>
        <w:gridCol w:w="2268"/>
        <w:gridCol w:w="1276"/>
        <w:gridCol w:w="1276"/>
        <w:gridCol w:w="1559"/>
        <w:gridCol w:w="1276"/>
        <w:gridCol w:w="1594"/>
      </w:tblGrid>
      <w:tr w:rsidR="00A731B1" w:rsidRPr="00C30790" w:rsidTr="00C327BD">
        <w:trPr>
          <w:cantSplit/>
          <w:trHeight w:val="240"/>
        </w:trPr>
        <w:tc>
          <w:tcPr>
            <w:tcW w:w="2268" w:type="dxa"/>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A731B1" w:rsidRPr="00C30790" w:rsidRDefault="00A731B1" w:rsidP="00C327BD">
            <w:pPr>
              <w:spacing w:before="100" w:beforeAutospacing="1" w:after="100" w:afterAutospacing="1"/>
              <w:jc w:val="both"/>
              <w:rPr>
                <w:rFonts w:ascii="Times New Roman" w:hAnsi="Times New Roman"/>
                <w:sz w:val="28"/>
                <w:szCs w:val="28"/>
              </w:rPr>
            </w:pPr>
            <w:r w:rsidRPr="00C30790">
              <w:rPr>
                <w:rFonts w:ascii="Times New Roman" w:hAnsi="Times New Roman"/>
                <w:sz w:val="28"/>
                <w:szCs w:val="28"/>
              </w:rPr>
              <w:t xml:space="preserve">Вид захоронения     </w:t>
            </w:r>
          </w:p>
        </w:tc>
        <w:tc>
          <w:tcPr>
            <w:tcW w:w="4111" w:type="dxa"/>
            <w:gridSpan w:val="3"/>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A731B1" w:rsidRPr="00C30790" w:rsidRDefault="00A731B1" w:rsidP="00C327BD">
            <w:pPr>
              <w:spacing w:before="100" w:beforeAutospacing="1" w:after="100" w:afterAutospacing="1"/>
              <w:jc w:val="center"/>
              <w:rPr>
                <w:rFonts w:ascii="Times New Roman" w:hAnsi="Times New Roman"/>
                <w:sz w:val="28"/>
                <w:szCs w:val="28"/>
              </w:rPr>
            </w:pPr>
            <w:r w:rsidRPr="00C30790">
              <w:rPr>
                <w:rFonts w:ascii="Times New Roman" w:hAnsi="Times New Roman"/>
                <w:sz w:val="28"/>
                <w:szCs w:val="28"/>
              </w:rPr>
              <w:t>Размеры участков земли</w:t>
            </w:r>
          </w:p>
        </w:tc>
        <w:tc>
          <w:tcPr>
            <w:tcW w:w="2870" w:type="dxa"/>
            <w:gridSpan w:val="2"/>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A731B1" w:rsidRPr="00C30790" w:rsidRDefault="00A731B1" w:rsidP="00C327BD">
            <w:pPr>
              <w:spacing w:before="100" w:beforeAutospacing="1" w:after="100" w:afterAutospacing="1"/>
              <w:jc w:val="center"/>
              <w:rPr>
                <w:rFonts w:ascii="Times New Roman" w:hAnsi="Times New Roman"/>
                <w:sz w:val="28"/>
                <w:szCs w:val="28"/>
              </w:rPr>
            </w:pPr>
            <w:r w:rsidRPr="00C30790">
              <w:rPr>
                <w:rFonts w:ascii="Times New Roman" w:hAnsi="Times New Roman"/>
                <w:sz w:val="28"/>
                <w:szCs w:val="28"/>
              </w:rPr>
              <w:t>Размеры могил</w:t>
            </w:r>
          </w:p>
        </w:tc>
      </w:tr>
      <w:tr w:rsidR="00A731B1" w:rsidRPr="00C30790" w:rsidTr="00C327BD">
        <w:trPr>
          <w:cantSplit/>
          <w:trHeight w:val="335"/>
        </w:trPr>
        <w:tc>
          <w:tcPr>
            <w:tcW w:w="2268" w:type="dxa"/>
            <w:vMerge/>
            <w:tcBorders>
              <w:top w:val="single" w:sz="8" w:space="0" w:color="auto"/>
              <w:left w:val="single" w:sz="8" w:space="0" w:color="auto"/>
              <w:bottom w:val="single" w:sz="8" w:space="0" w:color="auto"/>
              <w:right w:val="single" w:sz="8" w:space="0" w:color="auto"/>
            </w:tcBorders>
            <w:vAlign w:val="center"/>
            <w:hideMark/>
          </w:tcPr>
          <w:p w:rsidR="00A731B1" w:rsidRPr="00C30790" w:rsidRDefault="00A731B1" w:rsidP="00C327BD">
            <w:pPr>
              <w:jc w:val="both"/>
              <w:rPr>
                <w:rFonts w:ascii="Times New Roman" w:hAnsi="Times New Roman"/>
                <w:sz w:val="28"/>
                <w:szCs w:val="28"/>
              </w:rPr>
            </w:pPr>
          </w:p>
        </w:tc>
        <w:tc>
          <w:tcPr>
            <w:tcW w:w="1276" w:type="dxa"/>
            <w:tcBorders>
              <w:top w:val="nil"/>
              <w:left w:val="nil"/>
              <w:bottom w:val="single" w:sz="8" w:space="0" w:color="auto"/>
              <w:right w:val="single" w:sz="8" w:space="0" w:color="auto"/>
            </w:tcBorders>
            <w:tcMar>
              <w:top w:w="0" w:type="dxa"/>
              <w:left w:w="70" w:type="dxa"/>
              <w:bottom w:w="0" w:type="dxa"/>
              <w:right w:w="70" w:type="dxa"/>
            </w:tcMar>
            <w:hideMark/>
          </w:tcPr>
          <w:p w:rsidR="00A731B1" w:rsidRPr="00C30790" w:rsidRDefault="00A731B1" w:rsidP="00C327BD">
            <w:pPr>
              <w:spacing w:before="100" w:beforeAutospacing="1" w:after="100" w:afterAutospacing="1"/>
              <w:ind w:right="-70"/>
              <w:jc w:val="both"/>
              <w:rPr>
                <w:rFonts w:ascii="Times New Roman" w:hAnsi="Times New Roman"/>
                <w:sz w:val="28"/>
                <w:szCs w:val="28"/>
              </w:rPr>
            </w:pPr>
            <w:r w:rsidRPr="00C30790">
              <w:rPr>
                <w:rFonts w:ascii="Times New Roman" w:hAnsi="Times New Roman"/>
                <w:sz w:val="28"/>
                <w:szCs w:val="28"/>
              </w:rPr>
              <w:t>Длина,</w:t>
            </w:r>
            <w:r w:rsidRPr="00C30790">
              <w:rPr>
                <w:rFonts w:ascii="Times New Roman" w:hAnsi="Times New Roman"/>
                <w:sz w:val="28"/>
                <w:szCs w:val="28"/>
                <w:lang w:val="en-US"/>
              </w:rPr>
              <w:t xml:space="preserve"> </w:t>
            </w:r>
            <w:proofErr w:type="gramStart"/>
            <w:r w:rsidRPr="00C30790">
              <w:rPr>
                <w:rFonts w:ascii="Times New Roman" w:hAnsi="Times New Roman"/>
                <w:sz w:val="28"/>
                <w:szCs w:val="28"/>
              </w:rPr>
              <w:t>м</w:t>
            </w:r>
            <w:proofErr w:type="gramEnd"/>
            <w:r w:rsidRPr="00C30790">
              <w:rPr>
                <w:rFonts w:ascii="Times New Roman" w:hAnsi="Times New Roman"/>
                <w:sz w:val="28"/>
                <w:szCs w:val="28"/>
              </w:rPr>
              <w:t xml:space="preserve">.    </w:t>
            </w:r>
          </w:p>
        </w:tc>
        <w:tc>
          <w:tcPr>
            <w:tcW w:w="1276"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A731B1" w:rsidRPr="00C30790" w:rsidRDefault="00A731B1" w:rsidP="00C327BD">
            <w:pPr>
              <w:spacing w:before="100" w:beforeAutospacing="1" w:after="100" w:afterAutospacing="1"/>
              <w:ind w:right="-70"/>
              <w:jc w:val="both"/>
              <w:rPr>
                <w:rFonts w:ascii="Times New Roman" w:hAnsi="Times New Roman"/>
                <w:sz w:val="28"/>
                <w:szCs w:val="28"/>
              </w:rPr>
            </w:pPr>
            <w:r w:rsidRPr="00C30790">
              <w:rPr>
                <w:rFonts w:ascii="Times New Roman" w:hAnsi="Times New Roman"/>
                <w:sz w:val="28"/>
                <w:szCs w:val="28"/>
              </w:rPr>
              <w:t xml:space="preserve">Ширина, </w:t>
            </w:r>
            <w:proofErr w:type="gramStart"/>
            <w:r w:rsidRPr="00C30790">
              <w:rPr>
                <w:rFonts w:ascii="Times New Roman" w:hAnsi="Times New Roman"/>
                <w:sz w:val="28"/>
                <w:szCs w:val="28"/>
              </w:rPr>
              <w:t>м</w:t>
            </w:r>
            <w:proofErr w:type="gramEnd"/>
            <w:r w:rsidRPr="00C30790">
              <w:rPr>
                <w:rFonts w:ascii="Times New Roman" w:hAnsi="Times New Roman"/>
                <w:sz w:val="28"/>
                <w:szCs w:val="28"/>
              </w:rPr>
              <w:t xml:space="preserve">.    </w:t>
            </w:r>
          </w:p>
        </w:tc>
        <w:tc>
          <w:tcPr>
            <w:tcW w:w="1559"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A731B1" w:rsidRPr="00C30790" w:rsidRDefault="00A731B1" w:rsidP="00C327BD">
            <w:pPr>
              <w:spacing w:before="100" w:beforeAutospacing="1" w:after="100" w:afterAutospacing="1"/>
              <w:jc w:val="both"/>
              <w:rPr>
                <w:rFonts w:ascii="Times New Roman" w:hAnsi="Times New Roman"/>
                <w:sz w:val="28"/>
                <w:szCs w:val="28"/>
              </w:rPr>
            </w:pPr>
            <w:r w:rsidRPr="00C30790">
              <w:rPr>
                <w:rFonts w:ascii="Times New Roman" w:hAnsi="Times New Roman"/>
                <w:sz w:val="28"/>
                <w:szCs w:val="28"/>
              </w:rPr>
              <w:t>Площадь,</w:t>
            </w:r>
            <w:r w:rsidRPr="00C30790">
              <w:rPr>
                <w:rFonts w:ascii="Times New Roman" w:hAnsi="Times New Roman"/>
                <w:sz w:val="28"/>
                <w:szCs w:val="28"/>
                <w:lang w:val="en-US"/>
              </w:rPr>
              <w:t xml:space="preserve"> </w:t>
            </w:r>
            <w:r w:rsidRPr="00C30790">
              <w:rPr>
                <w:rFonts w:ascii="Times New Roman" w:hAnsi="Times New Roman"/>
                <w:sz w:val="28"/>
                <w:szCs w:val="28"/>
              </w:rPr>
              <w:t>кв. м. </w:t>
            </w:r>
          </w:p>
        </w:tc>
        <w:tc>
          <w:tcPr>
            <w:tcW w:w="1276" w:type="dxa"/>
            <w:tcBorders>
              <w:top w:val="nil"/>
              <w:left w:val="nil"/>
              <w:bottom w:val="single" w:sz="8" w:space="0" w:color="auto"/>
              <w:right w:val="single" w:sz="8" w:space="0" w:color="auto"/>
            </w:tcBorders>
            <w:tcMar>
              <w:top w:w="0" w:type="dxa"/>
              <w:left w:w="70" w:type="dxa"/>
              <w:bottom w:w="0" w:type="dxa"/>
              <w:right w:w="70" w:type="dxa"/>
            </w:tcMar>
            <w:hideMark/>
          </w:tcPr>
          <w:p w:rsidR="00A731B1" w:rsidRPr="00C30790" w:rsidRDefault="00A731B1" w:rsidP="00C327BD">
            <w:pPr>
              <w:spacing w:before="100" w:beforeAutospacing="1" w:after="100" w:afterAutospacing="1"/>
              <w:jc w:val="both"/>
              <w:rPr>
                <w:rFonts w:ascii="Times New Roman" w:hAnsi="Times New Roman"/>
                <w:sz w:val="28"/>
                <w:szCs w:val="28"/>
              </w:rPr>
            </w:pPr>
            <w:r w:rsidRPr="00C30790">
              <w:rPr>
                <w:rFonts w:ascii="Times New Roman" w:hAnsi="Times New Roman"/>
                <w:sz w:val="28"/>
                <w:szCs w:val="28"/>
              </w:rPr>
              <w:t xml:space="preserve">Длина, </w:t>
            </w:r>
            <w:r w:rsidRPr="00C30790">
              <w:rPr>
                <w:rFonts w:ascii="Times New Roman" w:hAnsi="Times New Roman"/>
                <w:sz w:val="28"/>
                <w:szCs w:val="28"/>
                <w:lang w:val="en-US"/>
              </w:rPr>
              <w:t xml:space="preserve"> </w:t>
            </w:r>
            <w:proofErr w:type="gramStart"/>
            <w:r w:rsidRPr="00C30790">
              <w:rPr>
                <w:rFonts w:ascii="Times New Roman" w:hAnsi="Times New Roman"/>
                <w:sz w:val="28"/>
                <w:szCs w:val="28"/>
              </w:rPr>
              <w:t>м</w:t>
            </w:r>
            <w:proofErr w:type="gramEnd"/>
            <w:r w:rsidRPr="00C30790">
              <w:rPr>
                <w:rFonts w:ascii="Times New Roman" w:hAnsi="Times New Roman"/>
                <w:sz w:val="28"/>
                <w:szCs w:val="28"/>
              </w:rPr>
              <w:t xml:space="preserve">.   </w:t>
            </w:r>
          </w:p>
        </w:tc>
        <w:tc>
          <w:tcPr>
            <w:tcW w:w="1594" w:type="dxa"/>
            <w:tcBorders>
              <w:top w:val="nil"/>
              <w:left w:val="nil"/>
              <w:bottom w:val="single" w:sz="8" w:space="0" w:color="auto"/>
              <w:right w:val="single" w:sz="8" w:space="0" w:color="auto"/>
            </w:tcBorders>
            <w:tcMar>
              <w:top w:w="0" w:type="dxa"/>
              <w:left w:w="70" w:type="dxa"/>
              <w:bottom w:w="0" w:type="dxa"/>
              <w:right w:w="70" w:type="dxa"/>
            </w:tcMar>
            <w:hideMark/>
          </w:tcPr>
          <w:p w:rsidR="00A731B1" w:rsidRPr="00C30790" w:rsidRDefault="00A731B1" w:rsidP="00C327BD">
            <w:pPr>
              <w:spacing w:before="100" w:beforeAutospacing="1" w:after="100" w:afterAutospacing="1"/>
              <w:jc w:val="both"/>
              <w:rPr>
                <w:rFonts w:ascii="Times New Roman" w:hAnsi="Times New Roman"/>
                <w:sz w:val="28"/>
                <w:szCs w:val="28"/>
              </w:rPr>
            </w:pPr>
            <w:r w:rsidRPr="00C30790">
              <w:rPr>
                <w:rFonts w:ascii="Times New Roman" w:hAnsi="Times New Roman"/>
                <w:sz w:val="28"/>
                <w:szCs w:val="28"/>
              </w:rPr>
              <w:t>Ширина,</w:t>
            </w:r>
            <w:r>
              <w:rPr>
                <w:rFonts w:ascii="Times New Roman" w:hAnsi="Times New Roman"/>
                <w:sz w:val="28"/>
                <w:szCs w:val="28"/>
              </w:rPr>
              <w:t xml:space="preserve"> </w:t>
            </w:r>
            <w:proofErr w:type="gramStart"/>
            <w:r w:rsidRPr="00C30790">
              <w:rPr>
                <w:rFonts w:ascii="Times New Roman" w:hAnsi="Times New Roman"/>
                <w:sz w:val="28"/>
                <w:szCs w:val="28"/>
              </w:rPr>
              <w:t>м</w:t>
            </w:r>
            <w:proofErr w:type="gramEnd"/>
            <w:r w:rsidRPr="00C30790">
              <w:rPr>
                <w:rFonts w:ascii="Times New Roman" w:hAnsi="Times New Roman"/>
                <w:sz w:val="28"/>
                <w:szCs w:val="28"/>
              </w:rPr>
              <w:t xml:space="preserve">.   </w:t>
            </w:r>
          </w:p>
        </w:tc>
      </w:tr>
      <w:tr w:rsidR="00A731B1" w:rsidRPr="00C30790" w:rsidTr="00C327BD">
        <w:trPr>
          <w:cantSplit/>
          <w:trHeight w:val="240"/>
        </w:trPr>
        <w:tc>
          <w:tcPr>
            <w:tcW w:w="2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A731B1" w:rsidRPr="00C30790" w:rsidRDefault="00A731B1" w:rsidP="00C327BD">
            <w:pPr>
              <w:spacing w:before="100" w:beforeAutospacing="1" w:after="100" w:afterAutospacing="1"/>
              <w:jc w:val="both"/>
              <w:rPr>
                <w:rFonts w:ascii="Times New Roman" w:hAnsi="Times New Roman"/>
                <w:sz w:val="28"/>
                <w:szCs w:val="28"/>
              </w:rPr>
            </w:pPr>
            <w:r w:rsidRPr="00C30790">
              <w:rPr>
                <w:rFonts w:ascii="Times New Roman" w:hAnsi="Times New Roman"/>
                <w:sz w:val="28"/>
                <w:szCs w:val="28"/>
              </w:rPr>
              <w:t xml:space="preserve">Одиночное                </w:t>
            </w:r>
          </w:p>
        </w:tc>
        <w:tc>
          <w:tcPr>
            <w:tcW w:w="1276" w:type="dxa"/>
            <w:tcBorders>
              <w:top w:val="nil"/>
              <w:left w:val="nil"/>
              <w:bottom w:val="single" w:sz="8" w:space="0" w:color="auto"/>
              <w:right w:val="single" w:sz="8" w:space="0" w:color="auto"/>
            </w:tcBorders>
            <w:tcMar>
              <w:top w:w="0" w:type="dxa"/>
              <w:left w:w="70" w:type="dxa"/>
              <w:bottom w:w="0" w:type="dxa"/>
              <w:right w:w="70" w:type="dxa"/>
            </w:tcMar>
            <w:hideMark/>
          </w:tcPr>
          <w:p w:rsidR="00A731B1" w:rsidRPr="00C30790" w:rsidRDefault="00A731B1" w:rsidP="00C327BD">
            <w:pPr>
              <w:spacing w:before="100" w:beforeAutospacing="1" w:after="100" w:afterAutospacing="1"/>
              <w:jc w:val="center"/>
              <w:rPr>
                <w:rFonts w:ascii="Times New Roman" w:hAnsi="Times New Roman"/>
                <w:sz w:val="28"/>
                <w:szCs w:val="28"/>
              </w:rPr>
            </w:pPr>
            <w:r w:rsidRPr="00C30790">
              <w:rPr>
                <w:rFonts w:ascii="Times New Roman" w:hAnsi="Times New Roman"/>
                <w:sz w:val="28"/>
                <w:szCs w:val="28"/>
              </w:rPr>
              <w:t>2,5</w:t>
            </w:r>
          </w:p>
        </w:tc>
        <w:tc>
          <w:tcPr>
            <w:tcW w:w="1276" w:type="dxa"/>
            <w:tcBorders>
              <w:top w:val="nil"/>
              <w:left w:val="nil"/>
              <w:bottom w:val="single" w:sz="8" w:space="0" w:color="auto"/>
              <w:right w:val="single" w:sz="8" w:space="0" w:color="auto"/>
            </w:tcBorders>
            <w:tcMar>
              <w:top w:w="0" w:type="dxa"/>
              <w:left w:w="70" w:type="dxa"/>
              <w:bottom w:w="0" w:type="dxa"/>
              <w:right w:w="70" w:type="dxa"/>
            </w:tcMar>
            <w:hideMark/>
          </w:tcPr>
          <w:p w:rsidR="00A731B1" w:rsidRPr="00C30790" w:rsidRDefault="00A731B1" w:rsidP="00C327BD">
            <w:pPr>
              <w:spacing w:before="100" w:beforeAutospacing="1" w:after="100" w:afterAutospacing="1"/>
              <w:jc w:val="center"/>
              <w:rPr>
                <w:rFonts w:ascii="Times New Roman" w:hAnsi="Times New Roman"/>
                <w:sz w:val="28"/>
                <w:szCs w:val="28"/>
              </w:rPr>
            </w:pPr>
            <w:r w:rsidRPr="00C30790">
              <w:rPr>
                <w:rFonts w:ascii="Times New Roman" w:hAnsi="Times New Roman"/>
                <w:sz w:val="28"/>
                <w:szCs w:val="28"/>
              </w:rPr>
              <w:t>2,0</w:t>
            </w:r>
          </w:p>
        </w:tc>
        <w:tc>
          <w:tcPr>
            <w:tcW w:w="1559" w:type="dxa"/>
            <w:tcBorders>
              <w:top w:val="nil"/>
              <w:left w:val="nil"/>
              <w:bottom w:val="single" w:sz="8" w:space="0" w:color="auto"/>
              <w:right w:val="single" w:sz="8" w:space="0" w:color="auto"/>
            </w:tcBorders>
            <w:tcMar>
              <w:top w:w="0" w:type="dxa"/>
              <w:left w:w="70" w:type="dxa"/>
              <w:bottom w:w="0" w:type="dxa"/>
              <w:right w:w="70" w:type="dxa"/>
            </w:tcMar>
            <w:hideMark/>
          </w:tcPr>
          <w:p w:rsidR="00A731B1" w:rsidRPr="00C30790" w:rsidRDefault="00A731B1" w:rsidP="00C327BD">
            <w:pPr>
              <w:spacing w:before="100" w:beforeAutospacing="1" w:after="100" w:afterAutospacing="1"/>
              <w:jc w:val="center"/>
              <w:rPr>
                <w:rFonts w:ascii="Times New Roman" w:hAnsi="Times New Roman"/>
                <w:sz w:val="28"/>
                <w:szCs w:val="28"/>
              </w:rPr>
            </w:pPr>
            <w:r w:rsidRPr="00C30790">
              <w:rPr>
                <w:rFonts w:ascii="Times New Roman" w:hAnsi="Times New Roman"/>
                <w:sz w:val="28"/>
                <w:szCs w:val="28"/>
              </w:rPr>
              <w:t>5,0</w:t>
            </w:r>
          </w:p>
        </w:tc>
        <w:tc>
          <w:tcPr>
            <w:tcW w:w="1276" w:type="dxa"/>
            <w:tcBorders>
              <w:top w:val="nil"/>
              <w:left w:val="nil"/>
              <w:bottom w:val="single" w:sz="8" w:space="0" w:color="auto"/>
              <w:right w:val="single" w:sz="8" w:space="0" w:color="auto"/>
            </w:tcBorders>
            <w:tcMar>
              <w:top w:w="0" w:type="dxa"/>
              <w:left w:w="70" w:type="dxa"/>
              <w:bottom w:w="0" w:type="dxa"/>
              <w:right w:w="70" w:type="dxa"/>
            </w:tcMar>
            <w:hideMark/>
          </w:tcPr>
          <w:p w:rsidR="00A731B1" w:rsidRPr="00C30790" w:rsidRDefault="00A731B1" w:rsidP="00C327BD">
            <w:pPr>
              <w:spacing w:before="100" w:beforeAutospacing="1" w:after="100" w:afterAutospacing="1"/>
              <w:jc w:val="center"/>
              <w:rPr>
                <w:rFonts w:ascii="Times New Roman" w:hAnsi="Times New Roman"/>
                <w:sz w:val="28"/>
                <w:szCs w:val="28"/>
              </w:rPr>
            </w:pPr>
            <w:r w:rsidRPr="00C30790">
              <w:rPr>
                <w:rFonts w:ascii="Times New Roman" w:hAnsi="Times New Roman"/>
                <w:sz w:val="28"/>
                <w:szCs w:val="28"/>
              </w:rPr>
              <w:t>2,0</w:t>
            </w:r>
          </w:p>
        </w:tc>
        <w:tc>
          <w:tcPr>
            <w:tcW w:w="1594" w:type="dxa"/>
            <w:tcBorders>
              <w:top w:val="nil"/>
              <w:left w:val="nil"/>
              <w:bottom w:val="single" w:sz="8" w:space="0" w:color="auto"/>
              <w:right w:val="single" w:sz="8" w:space="0" w:color="auto"/>
            </w:tcBorders>
            <w:tcMar>
              <w:top w:w="0" w:type="dxa"/>
              <w:left w:w="70" w:type="dxa"/>
              <w:bottom w:w="0" w:type="dxa"/>
              <w:right w:w="70" w:type="dxa"/>
            </w:tcMar>
            <w:hideMark/>
          </w:tcPr>
          <w:p w:rsidR="00A731B1" w:rsidRPr="00C30790" w:rsidRDefault="00A731B1" w:rsidP="00C327BD">
            <w:pPr>
              <w:spacing w:before="100" w:beforeAutospacing="1" w:after="100" w:afterAutospacing="1"/>
              <w:jc w:val="center"/>
              <w:rPr>
                <w:rFonts w:ascii="Times New Roman" w:hAnsi="Times New Roman"/>
                <w:sz w:val="28"/>
                <w:szCs w:val="28"/>
              </w:rPr>
            </w:pPr>
            <w:r w:rsidRPr="00C30790">
              <w:rPr>
                <w:rFonts w:ascii="Times New Roman" w:hAnsi="Times New Roman"/>
                <w:sz w:val="28"/>
                <w:szCs w:val="28"/>
              </w:rPr>
              <w:t>1,0</w:t>
            </w:r>
          </w:p>
        </w:tc>
      </w:tr>
      <w:tr w:rsidR="00A731B1" w:rsidRPr="00C30790" w:rsidTr="00C327BD">
        <w:trPr>
          <w:cantSplit/>
          <w:trHeight w:val="240"/>
        </w:trPr>
        <w:tc>
          <w:tcPr>
            <w:tcW w:w="226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A731B1" w:rsidRPr="00C30790" w:rsidRDefault="00A731B1" w:rsidP="00C327BD">
            <w:pPr>
              <w:spacing w:before="100" w:beforeAutospacing="1" w:after="100" w:afterAutospacing="1"/>
              <w:jc w:val="both"/>
              <w:rPr>
                <w:rFonts w:ascii="Times New Roman" w:hAnsi="Times New Roman"/>
                <w:sz w:val="28"/>
                <w:szCs w:val="28"/>
              </w:rPr>
            </w:pPr>
            <w:r w:rsidRPr="00C30790">
              <w:rPr>
                <w:rFonts w:ascii="Times New Roman" w:hAnsi="Times New Roman"/>
                <w:sz w:val="28"/>
                <w:szCs w:val="28"/>
              </w:rPr>
              <w:t xml:space="preserve">Двойное                  </w:t>
            </w:r>
          </w:p>
        </w:tc>
        <w:tc>
          <w:tcPr>
            <w:tcW w:w="1276" w:type="dxa"/>
            <w:tcBorders>
              <w:top w:val="nil"/>
              <w:left w:val="nil"/>
              <w:bottom w:val="single" w:sz="8" w:space="0" w:color="auto"/>
              <w:right w:val="single" w:sz="8" w:space="0" w:color="auto"/>
            </w:tcBorders>
            <w:tcMar>
              <w:top w:w="0" w:type="dxa"/>
              <w:left w:w="70" w:type="dxa"/>
              <w:bottom w:w="0" w:type="dxa"/>
              <w:right w:w="70" w:type="dxa"/>
            </w:tcMar>
            <w:hideMark/>
          </w:tcPr>
          <w:p w:rsidR="00A731B1" w:rsidRPr="00C30790" w:rsidRDefault="00A731B1" w:rsidP="00C327BD">
            <w:pPr>
              <w:spacing w:before="100" w:beforeAutospacing="1" w:after="100" w:afterAutospacing="1"/>
              <w:jc w:val="center"/>
              <w:rPr>
                <w:rFonts w:ascii="Times New Roman" w:hAnsi="Times New Roman"/>
                <w:sz w:val="28"/>
                <w:szCs w:val="28"/>
              </w:rPr>
            </w:pPr>
            <w:r w:rsidRPr="00C30790">
              <w:rPr>
                <w:rFonts w:ascii="Times New Roman" w:hAnsi="Times New Roman"/>
                <w:sz w:val="28"/>
                <w:szCs w:val="28"/>
              </w:rPr>
              <w:t>2,5</w:t>
            </w:r>
          </w:p>
        </w:tc>
        <w:tc>
          <w:tcPr>
            <w:tcW w:w="1276" w:type="dxa"/>
            <w:tcBorders>
              <w:top w:val="nil"/>
              <w:left w:val="nil"/>
              <w:bottom w:val="single" w:sz="8" w:space="0" w:color="auto"/>
              <w:right w:val="single" w:sz="8" w:space="0" w:color="auto"/>
            </w:tcBorders>
            <w:tcMar>
              <w:top w:w="0" w:type="dxa"/>
              <w:left w:w="70" w:type="dxa"/>
              <w:bottom w:w="0" w:type="dxa"/>
              <w:right w:w="70" w:type="dxa"/>
            </w:tcMar>
            <w:hideMark/>
          </w:tcPr>
          <w:p w:rsidR="00A731B1" w:rsidRPr="00C30790" w:rsidRDefault="00A731B1" w:rsidP="00C327BD">
            <w:pPr>
              <w:spacing w:before="100" w:beforeAutospacing="1" w:after="100" w:afterAutospacing="1"/>
              <w:jc w:val="center"/>
              <w:rPr>
                <w:rFonts w:ascii="Times New Roman" w:hAnsi="Times New Roman"/>
                <w:sz w:val="28"/>
                <w:szCs w:val="28"/>
              </w:rPr>
            </w:pPr>
            <w:r w:rsidRPr="00C30790">
              <w:rPr>
                <w:rFonts w:ascii="Times New Roman" w:hAnsi="Times New Roman"/>
                <w:sz w:val="28"/>
                <w:szCs w:val="28"/>
              </w:rPr>
              <w:t>3,0</w:t>
            </w:r>
          </w:p>
        </w:tc>
        <w:tc>
          <w:tcPr>
            <w:tcW w:w="1559" w:type="dxa"/>
            <w:tcBorders>
              <w:top w:val="nil"/>
              <w:left w:val="nil"/>
              <w:bottom w:val="single" w:sz="8" w:space="0" w:color="auto"/>
              <w:right w:val="single" w:sz="8" w:space="0" w:color="auto"/>
            </w:tcBorders>
            <w:tcMar>
              <w:top w:w="0" w:type="dxa"/>
              <w:left w:w="70" w:type="dxa"/>
              <w:bottom w:w="0" w:type="dxa"/>
              <w:right w:w="70" w:type="dxa"/>
            </w:tcMar>
            <w:hideMark/>
          </w:tcPr>
          <w:p w:rsidR="00A731B1" w:rsidRPr="00C30790" w:rsidRDefault="00A731B1" w:rsidP="00C327BD">
            <w:pPr>
              <w:spacing w:before="100" w:beforeAutospacing="1" w:after="100" w:afterAutospacing="1"/>
              <w:jc w:val="center"/>
              <w:rPr>
                <w:rFonts w:ascii="Times New Roman" w:hAnsi="Times New Roman"/>
                <w:sz w:val="28"/>
                <w:szCs w:val="28"/>
              </w:rPr>
            </w:pPr>
            <w:r w:rsidRPr="00C30790">
              <w:rPr>
                <w:rFonts w:ascii="Times New Roman" w:hAnsi="Times New Roman"/>
                <w:sz w:val="28"/>
                <w:szCs w:val="28"/>
              </w:rPr>
              <w:t>7,5</w:t>
            </w:r>
          </w:p>
        </w:tc>
        <w:tc>
          <w:tcPr>
            <w:tcW w:w="1276" w:type="dxa"/>
            <w:tcBorders>
              <w:top w:val="nil"/>
              <w:left w:val="nil"/>
              <w:bottom w:val="single" w:sz="8" w:space="0" w:color="auto"/>
              <w:right w:val="single" w:sz="8" w:space="0" w:color="auto"/>
            </w:tcBorders>
            <w:tcMar>
              <w:top w:w="0" w:type="dxa"/>
              <w:left w:w="70" w:type="dxa"/>
              <w:bottom w:w="0" w:type="dxa"/>
              <w:right w:w="70" w:type="dxa"/>
            </w:tcMar>
            <w:hideMark/>
          </w:tcPr>
          <w:p w:rsidR="00A731B1" w:rsidRPr="00C30790" w:rsidRDefault="00A731B1" w:rsidP="00C327BD">
            <w:pPr>
              <w:spacing w:before="100" w:beforeAutospacing="1" w:after="100" w:afterAutospacing="1"/>
              <w:jc w:val="center"/>
              <w:rPr>
                <w:rFonts w:ascii="Times New Roman" w:hAnsi="Times New Roman"/>
                <w:sz w:val="28"/>
                <w:szCs w:val="28"/>
              </w:rPr>
            </w:pPr>
            <w:r w:rsidRPr="00C30790">
              <w:rPr>
                <w:rFonts w:ascii="Times New Roman" w:hAnsi="Times New Roman"/>
                <w:sz w:val="28"/>
                <w:szCs w:val="28"/>
              </w:rPr>
              <w:t>2,0</w:t>
            </w:r>
          </w:p>
        </w:tc>
        <w:tc>
          <w:tcPr>
            <w:tcW w:w="1594" w:type="dxa"/>
            <w:tcBorders>
              <w:top w:val="nil"/>
              <w:left w:val="nil"/>
              <w:bottom w:val="single" w:sz="8" w:space="0" w:color="auto"/>
              <w:right w:val="single" w:sz="8" w:space="0" w:color="auto"/>
            </w:tcBorders>
            <w:tcMar>
              <w:top w:w="0" w:type="dxa"/>
              <w:left w:w="70" w:type="dxa"/>
              <w:bottom w:w="0" w:type="dxa"/>
              <w:right w:w="70" w:type="dxa"/>
            </w:tcMar>
            <w:hideMark/>
          </w:tcPr>
          <w:p w:rsidR="00A731B1" w:rsidRPr="00C30790" w:rsidRDefault="00A731B1" w:rsidP="00C327BD">
            <w:pPr>
              <w:spacing w:before="100" w:beforeAutospacing="1" w:after="100" w:afterAutospacing="1"/>
              <w:jc w:val="center"/>
              <w:rPr>
                <w:rFonts w:ascii="Times New Roman" w:hAnsi="Times New Roman"/>
                <w:sz w:val="28"/>
                <w:szCs w:val="28"/>
              </w:rPr>
            </w:pPr>
            <w:r w:rsidRPr="00C30790">
              <w:rPr>
                <w:rFonts w:ascii="Times New Roman" w:hAnsi="Times New Roman"/>
                <w:sz w:val="28"/>
                <w:szCs w:val="28"/>
              </w:rPr>
              <w:t>1,0</w:t>
            </w:r>
          </w:p>
        </w:tc>
      </w:tr>
    </w:tbl>
    <w:p w:rsidR="00A731B1" w:rsidRPr="00C30790" w:rsidRDefault="00A731B1" w:rsidP="00A731B1">
      <w:pPr>
        <w:jc w:val="both"/>
        <w:rPr>
          <w:rFonts w:ascii="Times New Roman" w:hAnsi="Times New Roman"/>
          <w:sz w:val="28"/>
          <w:szCs w:val="28"/>
        </w:rPr>
      </w:pPr>
    </w:p>
    <w:p w:rsidR="00A731B1" w:rsidRPr="00C30790" w:rsidRDefault="00A731B1" w:rsidP="00A731B1">
      <w:pPr>
        <w:jc w:val="both"/>
        <w:rPr>
          <w:rFonts w:ascii="Times New Roman" w:hAnsi="Times New Roman"/>
          <w:sz w:val="28"/>
          <w:szCs w:val="28"/>
        </w:rPr>
      </w:pPr>
      <w:r>
        <w:rPr>
          <w:rFonts w:ascii="Times New Roman" w:hAnsi="Times New Roman"/>
          <w:sz w:val="28"/>
          <w:szCs w:val="28"/>
        </w:rPr>
        <w:t xml:space="preserve">          </w:t>
      </w:r>
      <w:r w:rsidRPr="00C30790">
        <w:rPr>
          <w:rFonts w:ascii="Times New Roman" w:hAnsi="Times New Roman"/>
          <w:sz w:val="28"/>
          <w:szCs w:val="28"/>
        </w:rPr>
        <w:t>5.13. В случае погребения умершего (погибшего) в нестандартном гробу размер могилы увеличивается в зависимости от размера гроба без увеличения площади отводимого участка.</w:t>
      </w:r>
    </w:p>
    <w:p w:rsidR="00A731B1" w:rsidRPr="00C30790" w:rsidRDefault="00A731B1" w:rsidP="00A731B1">
      <w:pPr>
        <w:jc w:val="both"/>
        <w:rPr>
          <w:rFonts w:ascii="Times New Roman" w:hAnsi="Times New Roman"/>
          <w:sz w:val="28"/>
          <w:szCs w:val="28"/>
        </w:rPr>
      </w:pPr>
      <w:r>
        <w:rPr>
          <w:rFonts w:ascii="Times New Roman" w:hAnsi="Times New Roman"/>
          <w:sz w:val="28"/>
          <w:szCs w:val="28"/>
        </w:rPr>
        <w:t xml:space="preserve">         </w:t>
      </w:r>
      <w:r w:rsidRPr="00C30790">
        <w:rPr>
          <w:rFonts w:ascii="Times New Roman" w:hAnsi="Times New Roman"/>
          <w:sz w:val="28"/>
          <w:szCs w:val="28"/>
        </w:rPr>
        <w:t>5.14. Глубина могил должна быть не более 2,5 м и не менее 1,5 м.</w:t>
      </w:r>
    </w:p>
    <w:p w:rsidR="00A731B1" w:rsidRPr="00C30790" w:rsidRDefault="00A731B1" w:rsidP="00A731B1">
      <w:pPr>
        <w:jc w:val="both"/>
        <w:rPr>
          <w:rFonts w:ascii="Times New Roman" w:hAnsi="Times New Roman"/>
          <w:sz w:val="28"/>
          <w:szCs w:val="28"/>
        </w:rPr>
      </w:pPr>
      <w:r w:rsidRPr="00C30790">
        <w:rPr>
          <w:rFonts w:ascii="Times New Roman" w:hAnsi="Times New Roman"/>
          <w:sz w:val="28"/>
          <w:szCs w:val="28"/>
        </w:rPr>
        <w:t xml:space="preserve">         Во всех случаях отметка дна могилы должна располагаться на 0,5 м выше уровня стояния грунтовых вод.</w:t>
      </w:r>
    </w:p>
    <w:p w:rsidR="00A731B1" w:rsidRPr="00C30790" w:rsidRDefault="00A731B1" w:rsidP="00A731B1">
      <w:pPr>
        <w:jc w:val="both"/>
        <w:rPr>
          <w:rFonts w:ascii="Times New Roman" w:hAnsi="Times New Roman"/>
          <w:sz w:val="28"/>
          <w:szCs w:val="28"/>
        </w:rPr>
      </w:pPr>
      <w:r w:rsidRPr="00C30790">
        <w:rPr>
          <w:rFonts w:ascii="Times New Roman" w:hAnsi="Times New Roman"/>
          <w:sz w:val="28"/>
          <w:szCs w:val="28"/>
        </w:rPr>
        <w:t xml:space="preserve">         Надмогильная насыпь должна быть высотой 0,3-0,5 м над поверхностью земли.</w:t>
      </w:r>
    </w:p>
    <w:p w:rsidR="00A731B1" w:rsidRPr="00C30790" w:rsidRDefault="00A731B1" w:rsidP="00A731B1">
      <w:pPr>
        <w:jc w:val="both"/>
        <w:rPr>
          <w:rFonts w:ascii="Times New Roman" w:hAnsi="Times New Roman"/>
          <w:sz w:val="28"/>
          <w:szCs w:val="28"/>
        </w:rPr>
      </w:pPr>
      <w:r w:rsidRPr="00C30790">
        <w:rPr>
          <w:rFonts w:ascii="Times New Roman" w:hAnsi="Times New Roman"/>
          <w:sz w:val="28"/>
          <w:szCs w:val="28"/>
        </w:rPr>
        <w:t xml:space="preserve">         </w:t>
      </w:r>
      <w:r>
        <w:rPr>
          <w:rFonts w:ascii="Times New Roman" w:hAnsi="Times New Roman"/>
          <w:sz w:val="28"/>
          <w:szCs w:val="28"/>
        </w:rPr>
        <w:t xml:space="preserve"> </w:t>
      </w:r>
      <w:r w:rsidRPr="00C30790">
        <w:rPr>
          <w:rFonts w:ascii="Times New Roman" w:hAnsi="Times New Roman"/>
          <w:sz w:val="28"/>
          <w:szCs w:val="28"/>
        </w:rPr>
        <w:t>При захоронении тела умершего в сидячем положении слой земли над трупом должен быть не менее 1,0 м.</w:t>
      </w:r>
    </w:p>
    <w:p w:rsidR="00A731B1" w:rsidRDefault="00A731B1" w:rsidP="00A731B1">
      <w:pPr>
        <w:pStyle w:val="ConsPlusNormal"/>
        <w:ind w:firstLine="540"/>
        <w:jc w:val="both"/>
        <w:rPr>
          <w:rFonts w:ascii="Times New Roman" w:hAnsi="Times New Roman" w:cs="Times New Roman"/>
          <w:sz w:val="28"/>
          <w:szCs w:val="28"/>
        </w:rPr>
      </w:pPr>
      <w:r>
        <w:rPr>
          <w:rFonts w:ascii="Times New Roman" w:hAnsi="Times New Roman" w:cs="Times New Roman"/>
          <w:color w:val="FF0000"/>
          <w:sz w:val="28"/>
          <w:szCs w:val="28"/>
        </w:rPr>
        <w:t xml:space="preserve">   </w:t>
      </w:r>
      <w:r>
        <w:rPr>
          <w:rFonts w:ascii="Times New Roman" w:hAnsi="Times New Roman" w:cs="Times New Roman"/>
          <w:sz w:val="28"/>
          <w:szCs w:val="28"/>
        </w:rPr>
        <w:t>5.15.</w:t>
      </w:r>
      <w:r w:rsidRPr="009D5D3E">
        <w:rPr>
          <w:rFonts w:ascii="Times New Roman" w:hAnsi="Times New Roman"/>
          <w:sz w:val="28"/>
          <w:szCs w:val="28"/>
        </w:rPr>
        <w:t xml:space="preserve"> </w:t>
      </w:r>
      <w:r>
        <w:rPr>
          <w:rFonts w:ascii="Times New Roman" w:hAnsi="Times New Roman" w:cs="Times New Roman"/>
          <w:sz w:val="28"/>
          <w:szCs w:val="28"/>
        </w:rPr>
        <w:t>Не допускается устройство захоронений в разрывах между могилами на участке</w:t>
      </w:r>
      <w:r w:rsidRPr="00315B25">
        <w:rPr>
          <w:rFonts w:ascii="Times New Roman" w:hAnsi="Times New Roman" w:cs="Times New Roman"/>
          <w:sz w:val="28"/>
          <w:szCs w:val="28"/>
        </w:rPr>
        <w:t>,</w:t>
      </w:r>
      <w:r>
        <w:rPr>
          <w:rFonts w:ascii="Times New Roman" w:hAnsi="Times New Roman" w:cs="Times New Roman"/>
          <w:sz w:val="28"/>
          <w:szCs w:val="28"/>
        </w:rPr>
        <w:t xml:space="preserve"> на обочинах дорог (1 метр от обочины дороги) и в пределах зоны моральной (зеленой) защиты. </w:t>
      </w:r>
    </w:p>
    <w:p w:rsidR="00A731B1" w:rsidRPr="009D5D3E" w:rsidRDefault="00A731B1" w:rsidP="00A731B1">
      <w:pPr>
        <w:pStyle w:val="ConsPlusNormal"/>
        <w:ind w:firstLine="540"/>
        <w:jc w:val="both"/>
        <w:rPr>
          <w:sz w:val="28"/>
          <w:szCs w:val="28"/>
        </w:rPr>
      </w:pPr>
      <w:r w:rsidRPr="009D5D3E">
        <w:rPr>
          <w:rFonts w:ascii="Times New Roman" w:hAnsi="Times New Roman" w:cs="Times New Roman"/>
          <w:sz w:val="28"/>
          <w:szCs w:val="28"/>
        </w:rPr>
        <w:t xml:space="preserve">Ширина </w:t>
      </w:r>
      <w:r>
        <w:rPr>
          <w:rFonts w:ascii="Times New Roman" w:hAnsi="Times New Roman" w:cs="Times New Roman"/>
          <w:sz w:val="28"/>
          <w:szCs w:val="28"/>
        </w:rPr>
        <w:t xml:space="preserve">прохода </w:t>
      </w:r>
      <w:r w:rsidRPr="009D5D3E">
        <w:rPr>
          <w:rFonts w:ascii="Times New Roman" w:hAnsi="Times New Roman" w:cs="Times New Roman"/>
          <w:sz w:val="28"/>
          <w:szCs w:val="28"/>
        </w:rPr>
        <w:t xml:space="preserve"> между могилами на участках</w:t>
      </w:r>
      <w:r w:rsidRPr="00AD498E">
        <w:rPr>
          <w:rFonts w:ascii="Times New Roman" w:hAnsi="Times New Roman" w:cs="Times New Roman"/>
          <w:sz w:val="28"/>
          <w:szCs w:val="28"/>
        </w:rPr>
        <w:t>,</w:t>
      </w:r>
      <w:r>
        <w:rPr>
          <w:rFonts w:ascii="Times New Roman" w:hAnsi="Times New Roman" w:cs="Times New Roman"/>
          <w:sz w:val="28"/>
          <w:szCs w:val="28"/>
        </w:rPr>
        <w:t xml:space="preserve"> </w:t>
      </w:r>
      <w:r w:rsidRPr="009D5D3E">
        <w:rPr>
          <w:rFonts w:ascii="Times New Roman" w:hAnsi="Times New Roman" w:cs="Times New Roman"/>
          <w:sz w:val="28"/>
          <w:szCs w:val="28"/>
        </w:rPr>
        <w:t xml:space="preserve"> предоставленных под двойное или семейное (родовое) захоронение</w:t>
      </w:r>
      <w:r w:rsidRPr="00AD498E">
        <w:rPr>
          <w:rFonts w:ascii="Times New Roman" w:hAnsi="Times New Roman" w:cs="Times New Roman"/>
          <w:sz w:val="28"/>
          <w:szCs w:val="28"/>
        </w:rPr>
        <w:t>,</w:t>
      </w:r>
      <w:r w:rsidRPr="009D5D3E">
        <w:rPr>
          <w:rFonts w:ascii="Times New Roman" w:hAnsi="Times New Roman" w:cs="Times New Roman"/>
          <w:sz w:val="28"/>
          <w:szCs w:val="28"/>
        </w:rPr>
        <w:t xml:space="preserve"> должна составлять не менее 0,5 м.</w:t>
      </w:r>
      <w:r w:rsidRPr="009D5D3E">
        <w:rPr>
          <w:sz w:val="28"/>
          <w:szCs w:val="28"/>
        </w:rPr>
        <w:t xml:space="preserve"> </w:t>
      </w:r>
    </w:p>
    <w:p w:rsidR="00A731B1" w:rsidRPr="009D5D3E" w:rsidRDefault="00A731B1" w:rsidP="00A731B1">
      <w:pPr>
        <w:pStyle w:val="ConsPlusNormal"/>
        <w:ind w:firstLine="540"/>
        <w:jc w:val="both"/>
        <w:rPr>
          <w:rFonts w:ascii="Times New Roman" w:eastAsia="Calibri" w:hAnsi="Times New Roman" w:cs="Times New Roman"/>
          <w:sz w:val="28"/>
          <w:szCs w:val="28"/>
          <w:lang w:eastAsia="en-US"/>
        </w:rPr>
      </w:pPr>
      <w:r w:rsidRPr="009D5D3E">
        <w:rPr>
          <w:rFonts w:ascii="Times New Roman" w:eastAsia="Calibri" w:hAnsi="Times New Roman" w:cs="Times New Roman"/>
          <w:sz w:val="28"/>
          <w:szCs w:val="28"/>
          <w:lang w:eastAsia="en-US"/>
        </w:rPr>
        <w:t xml:space="preserve">Ширина </w:t>
      </w:r>
      <w:r>
        <w:rPr>
          <w:rFonts w:ascii="Times New Roman" w:eastAsia="Calibri" w:hAnsi="Times New Roman" w:cs="Times New Roman"/>
          <w:sz w:val="28"/>
          <w:szCs w:val="28"/>
          <w:lang w:eastAsia="en-US"/>
        </w:rPr>
        <w:t>прохода между земельными участкам</w:t>
      </w:r>
      <w:r w:rsidRPr="00AD498E">
        <w:rPr>
          <w:rFonts w:ascii="Times New Roman" w:eastAsia="Calibri" w:hAnsi="Times New Roman" w:cs="Times New Roman"/>
          <w:sz w:val="28"/>
          <w:szCs w:val="28"/>
          <w:lang w:eastAsia="en-US"/>
        </w:rPr>
        <w:t>,</w:t>
      </w:r>
      <w:r w:rsidRPr="009D5D3E">
        <w:rPr>
          <w:rFonts w:ascii="Times New Roman" w:eastAsia="Calibri" w:hAnsi="Times New Roman" w:cs="Times New Roman"/>
          <w:sz w:val="28"/>
          <w:szCs w:val="28"/>
          <w:lang w:eastAsia="en-US"/>
        </w:rPr>
        <w:t xml:space="preserve"> предоставленными под </w:t>
      </w:r>
      <w:r w:rsidR="009C617F" w:rsidRPr="009D5D3E">
        <w:rPr>
          <w:rFonts w:ascii="Times New Roman" w:eastAsia="Calibri" w:hAnsi="Times New Roman" w:cs="Times New Roman"/>
          <w:sz w:val="28"/>
          <w:szCs w:val="28"/>
          <w:lang w:eastAsia="en-US"/>
        </w:rPr>
        <w:t xml:space="preserve">захоронения </w:t>
      </w:r>
      <w:r w:rsidRPr="009D5D3E">
        <w:rPr>
          <w:rFonts w:ascii="Times New Roman" w:eastAsia="Calibri" w:hAnsi="Times New Roman" w:cs="Times New Roman"/>
          <w:sz w:val="28"/>
          <w:szCs w:val="28"/>
          <w:lang w:eastAsia="en-US"/>
        </w:rPr>
        <w:t>(одиночные, двойные, семейные)</w:t>
      </w:r>
      <w:r w:rsidRPr="00AD498E">
        <w:rPr>
          <w:rFonts w:ascii="Times New Roman" w:eastAsia="Calibri" w:hAnsi="Times New Roman" w:cs="Times New Roman"/>
          <w:sz w:val="28"/>
          <w:szCs w:val="28"/>
          <w:lang w:eastAsia="en-US"/>
        </w:rPr>
        <w:t>,</w:t>
      </w:r>
      <w:r w:rsidRPr="009D5D3E">
        <w:rPr>
          <w:rFonts w:ascii="Times New Roman" w:eastAsia="Calibri" w:hAnsi="Times New Roman" w:cs="Times New Roman"/>
          <w:sz w:val="28"/>
          <w:szCs w:val="28"/>
          <w:lang w:eastAsia="en-US"/>
        </w:rPr>
        <w:t xml:space="preserve"> должна составлять 0,5м.</w:t>
      </w:r>
    </w:p>
    <w:p w:rsidR="00A731B1" w:rsidRDefault="00A731B1" w:rsidP="00A731B1">
      <w:pPr>
        <w:pStyle w:val="ConsPlusNormal"/>
        <w:ind w:firstLine="540"/>
        <w:jc w:val="both"/>
        <w:rPr>
          <w:rFonts w:ascii="Times New Roman" w:hAnsi="Times New Roman" w:cs="Times New Roman"/>
          <w:sz w:val="28"/>
          <w:szCs w:val="28"/>
        </w:rPr>
      </w:pPr>
      <w:r w:rsidRPr="009D5D3E">
        <w:rPr>
          <w:rFonts w:ascii="Times New Roman" w:hAnsi="Times New Roman" w:cs="Times New Roman"/>
          <w:sz w:val="28"/>
          <w:szCs w:val="28"/>
        </w:rPr>
        <w:t xml:space="preserve"> Участки для захоронений могут примыкать друг к другу одной или двумя сторонами.  </w:t>
      </w:r>
    </w:p>
    <w:p w:rsidR="00A731B1" w:rsidRPr="00C30790" w:rsidRDefault="00A731B1" w:rsidP="00A731B1">
      <w:pPr>
        <w:jc w:val="both"/>
        <w:rPr>
          <w:rFonts w:ascii="Times New Roman" w:hAnsi="Times New Roman"/>
          <w:sz w:val="28"/>
          <w:szCs w:val="28"/>
        </w:rPr>
      </w:pPr>
      <w:r>
        <w:rPr>
          <w:rFonts w:ascii="Times New Roman" w:hAnsi="Times New Roman"/>
          <w:sz w:val="28"/>
          <w:szCs w:val="28"/>
        </w:rPr>
        <w:t xml:space="preserve">         </w:t>
      </w:r>
      <w:r w:rsidRPr="00C30790">
        <w:rPr>
          <w:rFonts w:ascii="Times New Roman" w:hAnsi="Times New Roman"/>
          <w:sz w:val="28"/>
          <w:szCs w:val="28"/>
        </w:rPr>
        <w:t xml:space="preserve">5.16. На новых картах  кладбища или на вновь прирезанных участках кладбищ погребение производится последовательно, в соответствии с </w:t>
      </w:r>
      <w:r>
        <w:rPr>
          <w:rFonts w:ascii="Times New Roman" w:hAnsi="Times New Roman"/>
          <w:sz w:val="28"/>
          <w:szCs w:val="28"/>
        </w:rPr>
        <w:t>подготовленными</w:t>
      </w:r>
      <w:r w:rsidRPr="00C30790">
        <w:rPr>
          <w:rFonts w:ascii="Times New Roman" w:hAnsi="Times New Roman"/>
          <w:sz w:val="28"/>
          <w:szCs w:val="28"/>
        </w:rPr>
        <w:t xml:space="preserve"> могил</w:t>
      </w:r>
      <w:r>
        <w:rPr>
          <w:rFonts w:ascii="Times New Roman" w:hAnsi="Times New Roman"/>
          <w:sz w:val="28"/>
          <w:szCs w:val="28"/>
        </w:rPr>
        <w:t>ами</w:t>
      </w:r>
      <w:r w:rsidRPr="00C30790">
        <w:rPr>
          <w:rFonts w:ascii="Times New Roman" w:hAnsi="Times New Roman"/>
          <w:sz w:val="28"/>
          <w:szCs w:val="28"/>
        </w:rPr>
        <w:t>.</w:t>
      </w:r>
    </w:p>
    <w:p w:rsidR="00DC11E8" w:rsidRPr="00802746" w:rsidRDefault="00A731B1" w:rsidP="00802746">
      <w:pPr>
        <w:jc w:val="both"/>
        <w:rPr>
          <w:rFonts w:ascii="Times New Roman" w:hAnsi="Times New Roman"/>
          <w:sz w:val="28"/>
          <w:szCs w:val="28"/>
        </w:rPr>
      </w:pPr>
      <w:r w:rsidRPr="00C30790">
        <w:rPr>
          <w:rFonts w:ascii="Times New Roman" w:hAnsi="Times New Roman"/>
          <w:sz w:val="28"/>
          <w:szCs w:val="28"/>
        </w:rPr>
        <w:lastRenderedPageBreak/>
        <w:t xml:space="preserve">         Предоставление участков земли для погребения на неподготовленной территории кладбища, а также на затопленных и заболоченных участках запрещается.</w:t>
      </w:r>
    </w:p>
    <w:p w:rsidR="00A731B1" w:rsidRPr="000A3A39" w:rsidRDefault="00A731B1" w:rsidP="00A731B1">
      <w:pPr>
        <w:pStyle w:val="ConsPlusNormal"/>
        <w:jc w:val="center"/>
        <w:rPr>
          <w:rFonts w:ascii="Times New Roman" w:hAnsi="Times New Roman" w:cs="Times New Roman"/>
          <w:sz w:val="28"/>
          <w:szCs w:val="28"/>
        </w:rPr>
      </w:pPr>
      <w:r w:rsidRPr="000A3A39">
        <w:rPr>
          <w:rFonts w:ascii="Times New Roman" w:hAnsi="Times New Roman" w:cs="Times New Roman"/>
          <w:sz w:val="28"/>
          <w:szCs w:val="28"/>
        </w:rPr>
        <w:t>6. СЕМЕЙНЫЕ  (РОДОВЫЕ) ЗАХОРОНЕНИЯ</w:t>
      </w:r>
    </w:p>
    <w:p w:rsidR="00A731B1" w:rsidRPr="000A3A39" w:rsidRDefault="00A731B1" w:rsidP="00A731B1">
      <w:pPr>
        <w:pStyle w:val="ConsPlusNormal"/>
        <w:ind w:firstLine="540"/>
        <w:jc w:val="both"/>
        <w:rPr>
          <w:rFonts w:ascii="Times New Roman" w:hAnsi="Times New Roman" w:cs="Times New Roman"/>
          <w:sz w:val="28"/>
          <w:szCs w:val="28"/>
        </w:rPr>
      </w:pPr>
    </w:p>
    <w:p w:rsidR="00A731B1" w:rsidRPr="000A3A39" w:rsidRDefault="00A731B1" w:rsidP="00A731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0A3A39">
        <w:rPr>
          <w:rFonts w:ascii="Times New Roman" w:hAnsi="Times New Roman" w:cs="Times New Roman"/>
          <w:sz w:val="28"/>
          <w:szCs w:val="28"/>
        </w:rPr>
        <w:t xml:space="preserve">6.1. Семейные захоронения организуются на действующих </w:t>
      </w:r>
      <w:r w:rsidR="00A106BE">
        <w:rPr>
          <w:rFonts w:ascii="Times New Roman" w:hAnsi="Times New Roman" w:cs="Times New Roman"/>
          <w:sz w:val="28"/>
          <w:szCs w:val="28"/>
        </w:rPr>
        <w:t>муниципальных</w:t>
      </w:r>
      <w:r w:rsidR="009C617F">
        <w:rPr>
          <w:rFonts w:ascii="Times New Roman" w:hAnsi="Times New Roman" w:cs="Times New Roman"/>
          <w:sz w:val="28"/>
          <w:szCs w:val="28"/>
        </w:rPr>
        <w:t xml:space="preserve"> </w:t>
      </w:r>
      <w:r w:rsidRPr="000A3A39">
        <w:rPr>
          <w:rFonts w:ascii="Times New Roman" w:hAnsi="Times New Roman" w:cs="Times New Roman"/>
          <w:sz w:val="28"/>
          <w:szCs w:val="28"/>
        </w:rPr>
        <w:t>кладбищах города Железногорска и поселка Подгорный.</w:t>
      </w:r>
    </w:p>
    <w:p w:rsidR="00A731B1" w:rsidRPr="000A3A39" w:rsidRDefault="00A731B1" w:rsidP="00A731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0A3A39">
        <w:rPr>
          <w:rFonts w:ascii="Times New Roman" w:hAnsi="Times New Roman" w:cs="Times New Roman"/>
          <w:sz w:val="28"/>
          <w:szCs w:val="28"/>
        </w:rPr>
        <w:t>6.2.  Правом на создание семейного захоронения обладают лица, состоящие в близком родстве.</w:t>
      </w:r>
    </w:p>
    <w:p w:rsidR="00A731B1" w:rsidRPr="000A3A39" w:rsidRDefault="00A731B1" w:rsidP="00A731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0A3A39">
        <w:rPr>
          <w:rFonts w:ascii="Times New Roman" w:hAnsi="Times New Roman" w:cs="Times New Roman"/>
          <w:sz w:val="28"/>
          <w:szCs w:val="28"/>
        </w:rPr>
        <w:t xml:space="preserve">6.2.1. </w:t>
      </w:r>
      <w:proofErr w:type="gramStart"/>
      <w:r w:rsidRPr="000A3A39">
        <w:rPr>
          <w:rFonts w:ascii="Times New Roman" w:hAnsi="Times New Roman" w:cs="Times New Roman"/>
          <w:sz w:val="28"/>
          <w:szCs w:val="28"/>
        </w:rPr>
        <w:t>К близким родственникам относятся: супруг, дети, родители, усыновленные, усыновители, родные братья, родные сестры, внуки, дедушки и бабушки.</w:t>
      </w:r>
      <w:proofErr w:type="gramEnd"/>
    </w:p>
    <w:p w:rsidR="00A731B1" w:rsidRPr="000A3A39" w:rsidRDefault="00A731B1" w:rsidP="00A731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0A3A39">
        <w:rPr>
          <w:rFonts w:ascii="Times New Roman" w:hAnsi="Times New Roman" w:cs="Times New Roman"/>
          <w:sz w:val="28"/>
          <w:szCs w:val="28"/>
        </w:rPr>
        <w:t xml:space="preserve">6.2.2. Степень родства, указанного в </w:t>
      </w:r>
      <w:hyperlink r:id="rId7" w:history="1">
        <w:r w:rsidRPr="00FF6833">
          <w:rPr>
            <w:rStyle w:val="a9"/>
            <w:rFonts w:ascii="Times New Roman" w:hAnsi="Times New Roman"/>
            <w:sz w:val="28"/>
            <w:szCs w:val="28"/>
            <w:u w:val="none"/>
          </w:rPr>
          <w:t>подпункте</w:t>
        </w:r>
      </w:hyperlink>
      <w:r w:rsidRPr="000A3A39">
        <w:rPr>
          <w:rFonts w:ascii="Times New Roman" w:hAnsi="Times New Roman" w:cs="Times New Roman"/>
          <w:sz w:val="28"/>
          <w:szCs w:val="28"/>
        </w:rPr>
        <w:t xml:space="preserve"> 6.2.1</w:t>
      </w:r>
      <w:r w:rsidR="009C617F">
        <w:rPr>
          <w:rFonts w:ascii="Times New Roman" w:hAnsi="Times New Roman" w:cs="Times New Roman"/>
          <w:sz w:val="28"/>
          <w:szCs w:val="28"/>
        </w:rPr>
        <w:t xml:space="preserve"> настоящего Положения</w:t>
      </w:r>
      <w:r w:rsidRPr="000A3A39">
        <w:rPr>
          <w:rFonts w:ascii="Times New Roman" w:hAnsi="Times New Roman" w:cs="Times New Roman"/>
          <w:sz w:val="28"/>
          <w:szCs w:val="28"/>
        </w:rPr>
        <w:t>, должна быть подтверждена соответствующими документами (свидетельство о рождении, свидетельство о браке, пос</w:t>
      </w:r>
      <w:r w:rsidR="009C617F">
        <w:rPr>
          <w:rFonts w:ascii="Times New Roman" w:hAnsi="Times New Roman" w:cs="Times New Roman"/>
          <w:sz w:val="28"/>
          <w:szCs w:val="28"/>
        </w:rPr>
        <w:t>тановление об усыновлении и иных документов</w:t>
      </w:r>
      <w:r w:rsidR="00633F60" w:rsidRPr="00633F60">
        <w:rPr>
          <w:rFonts w:ascii="Times New Roman" w:hAnsi="Times New Roman" w:cs="Times New Roman"/>
          <w:sz w:val="28"/>
          <w:szCs w:val="28"/>
        </w:rPr>
        <w:t>,</w:t>
      </w:r>
      <w:r w:rsidR="009C617F">
        <w:rPr>
          <w:rFonts w:ascii="Times New Roman" w:hAnsi="Times New Roman" w:cs="Times New Roman"/>
          <w:sz w:val="28"/>
          <w:szCs w:val="28"/>
        </w:rPr>
        <w:t xml:space="preserve"> подтверждающих факт близкого родства</w:t>
      </w:r>
      <w:r w:rsidRPr="000A3A39">
        <w:rPr>
          <w:rFonts w:ascii="Times New Roman" w:hAnsi="Times New Roman" w:cs="Times New Roman"/>
          <w:sz w:val="28"/>
          <w:szCs w:val="28"/>
        </w:rPr>
        <w:t>).</w:t>
      </w:r>
    </w:p>
    <w:p w:rsidR="00A731B1" w:rsidRPr="000A3A39" w:rsidRDefault="00A731B1" w:rsidP="00A731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0A3A39">
        <w:rPr>
          <w:rFonts w:ascii="Times New Roman" w:hAnsi="Times New Roman" w:cs="Times New Roman"/>
          <w:sz w:val="28"/>
          <w:szCs w:val="28"/>
        </w:rPr>
        <w:t>6.3. Норма отвода земельного участка для семейных захоронений и захоронений в склеп:</w:t>
      </w:r>
    </w:p>
    <w:p w:rsidR="00A731B1" w:rsidRPr="000A3A39" w:rsidRDefault="00A731B1" w:rsidP="00A731B1">
      <w:pPr>
        <w:pStyle w:val="ConsPlusNonformat"/>
        <w:rPr>
          <w:rFonts w:ascii="Times New Roman" w:hAnsi="Times New Roman" w:cs="Times New Roman"/>
          <w:sz w:val="28"/>
          <w:szCs w:val="28"/>
        </w:rPr>
      </w:pPr>
      <w:r w:rsidRPr="000A3A3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A3A39">
        <w:rPr>
          <w:rFonts w:ascii="Times New Roman" w:hAnsi="Times New Roman" w:cs="Times New Roman"/>
          <w:sz w:val="28"/>
          <w:szCs w:val="28"/>
        </w:rPr>
        <w:t>- два захоронения  -  7, 5 кв.м.</w:t>
      </w:r>
    </w:p>
    <w:p w:rsidR="00A731B1" w:rsidRPr="000A3A39" w:rsidRDefault="00A731B1" w:rsidP="00A731B1">
      <w:pPr>
        <w:pStyle w:val="ConsPlusNonformat"/>
        <w:ind w:firstLine="567"/>
        <w:rPr>
          <w:rFonts w:ascii="Times New Roman" w:hAnsi="Times New Roman" w:cs="Times New Roman"/>
          <w:sz w:val="28"/>
          <w:szCs w:val="28"/>
        </w:rPr>
      </w:pPr>
      <w:r w:rsidRPr="000A3A39">
        <w:rPr>
          <w:rFonts w:ascii="Times New Roman" w:hAnsi="Times New Roman" w:cs="Times New Roman"/>
          <w:sz w:val="28"/>
          <w:szCs w:val="28"/>
        </w:rPr>
        <w:t xml:space="preserve">     - три захоронения     -  12,5 кв.;</w:t>
      </w:r>
    </w:p>
    <w:p w:rsidR="00A731B1" w:rsidRPr="000A3A39" w:rsidRDefault="00A731B1" w:rsidP="00A731B1">
      <w:pPr>
        <w:pStyle w:val="ConsPlusNonformat"/>
        <w:ind w:firstLine="567"/>
        <w:rPr>
          <w:rFonts w:ascii="Times New Roman" w:hAnsi="Times New Roman" w:cs="Times New Roman"/>
          <w:sz w:val="28"/>
          <w:szCs w:val="28"/>
        </w:rPr>
      </w:pPr>
      <w:r w:rsidRPr="000A3A39">
        <w:rPr>
          <w:rFonts w:ascii="Times New Roman" w:hAnsi="Times New Roman" w:cs="Times New Roman"/>
          <w:sz w:val="28"/>
          <w:szCs w:val="28"/>
        </w:rPr>
        <w:t xml:space="preserve">     - четыре захоронения  -  17,5 кв. м.;</w:t>
      </w:r>
    </w:p>
    <w:p w:rsidR="00A731B1" w:rsidRPr="000A3A39" w:rsidRDefault="00A731B1" w:rsidP="00A731B1">
      <w:pPr>
        <w:pStyle w:val="ConsPlusNonformat"/>
        <w:ind w:firstLine="567"/>
        <w:rPr>
          <w:rFonts w:ascii="Times New Roman" w:hAnsi="Times New Roman" w:cs="Times New Roman"/>
          <w:sz w:val="28"/>
          <w:szCs w:val="28"/>
        </w:rPr>
      </w:pPr>
      <w:r w:rsidRPr="000A3A39">
        <w:rPr>
          <w:rFonts w:ascii="Times New Roman" w:hAnsi="Times New Roman" w:cs="Times New Roman"/>
          <w:sz w:val="28"/>
          <w:szCs w:val="28"/>
        </w:rPr>
        <w:t xml:space="preserve">     - пять захоронений    -  22,5 кв. м.</w:t>
      </w:r>
      <w:proofErr w:type="gramStart"/>
      <w:r w:rsidRPr="000A3A39">
        <w:rPr>
          <w:rFonts w:ascii="Times New Roman" w:hAnsi="Times New Roman" w:cs="Times New Roman"/>
          <w:sz w:val="28"/>
          <w:szCs w:val="28"/>
        </w:rPr>
        <w:t xml:space="preserve"> ;</w:t>
      </w:r>
      <w:proofErr w:type="gramEnd"/>
    </w:p>
    <w:p w:rsidR="00A731B1" w:rsidRPr="000A3A39" w:rsidRDefault="00A731B1" w:rsidP="00A731B1">
      <w:pPr>
        <w:pStyle w:val="ConsPlusNonformat"/>
        <w:ind w:firstLine="567"/>
        <w:rPr>
          <w:rFonts w:ascii="Times New Roman" w:hAnsi="Times New Roman" w:cs="Times New Roman"/>
          <w:sz w:val="28"/>
          <w:szCs w:val="28"/>
        </w:rPr>
      </w:pPr>
      <w:r w:rsidRPr="000A3A39">
        <w:rPr>
          <w:rFonts w:ascii="Times New Roman" w:hAnsi="Times New Roman" w:cs="Times New Roman"/>
          <w:sz w:val="28"/>
          <w:szCs w:val="28"/>
        </w:rPr>
        <w:t xml:space="preserve">     - захоронения в склеп -  16,0 кв. м. </w:t>
      </w:r>
    </w:p>
    <w:p w:rsidR="00A731B1" w:rsidRPr="000A3A39" w:rsidRDefault="00A731B1" w:rsidP="00A731B1">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0A3A39">
        <w:rPr>
          <w:rFonts w:ascii="Times New Roman" w:hAnsi="Times New Roman" w:cs="Times New Roman"/>
          <w:sz w:val="28"/>
          <w:szCs w:val="28"/>
        </w:rPr>
        <w:t xml:space="preserve">6.4. Создаваемые семейные захоронения не подлежат сносу и могут быть перенесены только на основании правовых актов </w:t>
      </w:r>
      <w:proofErr w:type="gramStart"/>
      <w:r w:rsidRPr="000A3A39">
        <w:rPr>
          <w:rFonts w:ascii="Times New Roman" w:hAnsi="Times New Roman" w:cs="Times New Roman"/>
          <w:sz w:val="28"/>
          <w:szCs w:val="28"/>
        </w:rPr>
        <w:t>Администрации</w:t>
      </w:r>
      <w:proofErr w:type="gramEnd"/>
      <w:r w:rsidRPr="000A3A39">
        <w:rPr>
          <w:rFonts w:ascii="Times New Roman" w:hAnsi="Times New Roman" w:cs="Times New Roman"/>
          <w:sz w:val="28"/>
          <w:szCs w:val="28"/>
        </w:rPr>
        <w:t xml:space="preserve"> ЗАТО г. Железногорск в случае угрозы постоянных затоплений, оползней, после землетрясений и других стихийных бедствий.</w:t>
      </w:r>
    </w:p>
    <w:p w:rsidR="00A731B1" w:rsidRPr="000A3A39" w:rsidRDefault="00A731B1" w:rsidP="00A731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0A3A39">
        <w:rPr>
          <w:rFonts w:ascii="Times New Roman" w:hAnsi="Times New Roman" w:cs="Times New Roman"/>
          <w:sz w:val="28"/>
          <w:szCs w:val="28"/>
        </w:rPr>
        <w:t>6.5. Места семейных захоронений могут быть отнесены к объектам, имеющим культурно-историческое значение, в порядке, установленном действующим законодательством Российской Федерации.</w:t>
      </w:r>
    </w:p>
    <w:p w:rsidR="00A731B1" w:rsidRDefault="00A731B1" w:rsidP="00A731B1">
      <w:pPr>
        <w:pStyle w:val="ConsPlusNormal"/>
        <w:tabs>
          <w:tab w:val="left" w:pos="993"/>
        </w:tabs>
        <w:jc w:val="both"/>
        <w:rPr>
          <w:rFonts w:ascii="Times New Roman" w:hAnsi="Times New Roman" w:cs="Times New Roman"/>
          <w:sz w:val="28"/>
          <w:szCs w:val="28"/>
        </w:rPr>
      </w:pPr>
      <w:r>
        <w:rPr>
          <w:rFonts w:ascii="Times New Roman" w:hAnsi="Times New Roman" w:cs="Times New Roman"/>
          <w:sz w:val="28"/>
          <w:szCs w:val="28"/>
        </w:rPr>
        <w:t xml:space="preserve">            </w:t>
      </w:r>
      <w:r w:rsidRPr="000A3A39">
        <w:rPr>
          <w:rFonts w:ascii="Times New Roman" w:hAnsi="Times New Roman" w:cs="Times New Roman"/>
          <w:sz w:val="28"/>
          <w:szCs w:val="28"/>
        </w:rPr>
        <w:t>6.6. Семейные  захороне</w:t>
      </w:r>
      <w:r w:rsidR="00AB0055">
        <w:rPr>
          <w:rFonts w:ascii="Times New Roman" w:hAnsi="Times New Roman" w:cs="Times New Roman"/>
          <w:sz w:val="28"/>
          <w:szCs w:val="28"/>
        </w:rPr>
        <w:t>ния подлежат обязательной регистрации</w:t>
      </w:r>
      <w:r w:rsidRPr="000A3A39">
        <w:rPr>
          <w:rFonts w:ascii="Times New Roman" w:hAnsi="Times New Roman" w:cs="Times New Roman"/>
          <w:sz w:val="28"/>
          <w:szCs w:val="28"/>
        </w:rPr>
        <w:t xml:space="preserve"> </w:t>
      </w:r>
      <w:proofErr w:type="gramStart"/>
      <w:r w:rsidRPr="000A3A39">
        <w:rPr>
          <w:rFonts w:ascii="Times New Roman" w:hAnsi="Times New Roman" w:cs="Times New Roman"/>
          <w:sz w:val="28"/>
          <w:szCs w:val="28"/>
        </w:rPr>
        <w:t>Администрацией</w:t>
      </w:r>
      <w:proofErr w:type="gramEnd"/>
      <w:r w:rsidRPr="000A3A39">
        <w:rPr>
          <w:rFonts w:ascii="Times New Roman" w:hAnsi="Times New Roman" w:cs="Times New Roman"/>
          <w:sz w:val="28"/>
          <w:szCs w:val="28"/>
        </w:rPr>
        <w:t xml:space="preserve"> ЗАТО г. Железногорск.  </w:t>
      </w:r>
      <w:r w:rsidR="00AB0055">
        <w:rPr>
          <w:rFonts w:ascii="Times New Roman" w:hAnsi="Times New Roman" w:cs="Times New Roman"/>
          <w:sz w:val="28"/>
          <w:szCs w:val="28"/>
        </w:rPr>
        <w:t xml:space="preserve">Ведение книги регистрации  семейных захоронений  осуществляется  по форме согласно приложению 2 к настоящему  Положению. </w:t>
      </w:r>
      <w:r w:rsidR="00AB0055" w:rsidRPr="00674FF4">
        <w:rPr>
          <w:rFonts w:ascii="Times New Roman" w:hAnsi="Times New Roman" w:cs="Times New Roman"/>
          <w:sz w:val="28"/>
          <w:szCs w:val="28"/>
        </w:rPr>
        <w:t xml:space="preserve">Заполненные книги </w:t>
      </w:r>
      <w:r w:rsidR="00AB0055">
        <w:rPr>
          <w:rFonts w:ascii="Times New Roman" w:hAnsi="Times New Roman" w:cs="Times New Roman"/>
          <w:sz w:val="28"/>
          <w:szCs w:val="28"/>
        </w:rPr>
        <w:t>регистрации</w:t>
      </w:r>
      <w:r w:rsidR="00AB0055" w:rsidRPr="00674FF4">
        <w:rPr>
          <w:rFonts w:ascii="Times New Roman" w:hAnsi="Times New Roman" w:cs="Times New Roman"/>
          <w:sz w:val="28"/>
          <w:szCs w:val="28"/>
        </w:rPr>
        <w:t xml:space="preserve"> </w:t>
      </w:r>
      <w:r w:rsidR="00AB0055">
        <w:rPr>
          <w:rFonts w:ascii="Times New Roman" w:hAnsi="Times New Roman" w:cs="Times New Roman"/>
          <w:sz w:val="28"/>
          <w:szCs w:val="28"/>
        </w:rPr>
        <w:t xml:space="preserve">семейных </w:t>
      </w:r>
      <w:r w:rsidR="00AB0055" w:rsidRPr="00674FF4">
        <w:rPr>
          <w:rFonts w:ascii="Times New Roman" w:hAnsi="Times New Roman" w:cs="Times New Roman"/>
          <w:sz w:val="28"/>
          <w:szCs w:val="28"/>
        </w:rPr>
        <w:t xml:space="preserve">захоронений подлежат </w:t>
      </w:r>
      <w:r w:rsidR="00AB0055">
        <w:rPr>
          <w:rFonts w:ascii="Times New Roman" w:hAnsi="Times New Roman" w:cs="Times New Roman"/>
          <w:sz w:val="28"/>
          <w:szCs w:val="28"/>
        </w:rPr>
        <w:t>бессрочному</w:t>
      </w:r>
      <w:r w:rsidR="00AB0055" w:rsidRPr="00674FF4">
        <w:rPr>
          <w:rFonts w:ascii="Times New Roman" w:hAnsi="Times New Roman" w:cs="Times New Roman"/>
          <w:sz w:val="28"/>
          <w:szCs w:val="28"/>
        </w:rPr>
        <w:t xml:space="preserve"> хранени</w:t>
      </w:r>
      <w:r w:rsidR="00AB0055">
        <w:rPr>
          <w:rFonts w:ascii="Times New Roman" w:hAnsi="Times New Roman" w:cs="Times New Roman"/>
          <w:sz w:val="28"/>
          <w:szCs w:val="28"/>
        </w:rPr>
        <w:t>ю.</w:t>
      </w:r>
    </w:p>
    <w:p w:rsidR="00AB0055" w:rsidRDefault="00AB0055" w:rsidP="00A731B1">
      <w:pPr>
        <w:pStyle w:val="ConsPlusNormal"/>
        <w:tabs>
          <w:tab w:val="left" w:pos="993"/>
        </w:tabs>
        <w:jc w:val="both"/>
        <w:rPr>
          <w:rFonts w:ascii="Times New Roman" w:hAnsi="Times New Roman" w:cs="Times New Roman"/>
          <w:sz w:val="28"/>
          <w:szCs w:val="28"/>
        </w:rPr>
      </w:pPr>
    </w:p>
    <w:p w:rsidR="00A731B1" w:rsidRPr="001C5787" w:rsidRDefault="00A731B1" w:rsidP="00A731B1">
      <w:pPr>
        <w:pStyle w:val="ConsPlusNormal"/>
        <w:jc w:val="center"/>
        <w:outlineLvl w:val="1"/>
        <w:rPr>
          <w:rFonts w:ascii="Times New Roman" w:hAnsi="Times New Roman" w:cs="Times New Roman"/>
          <w:sz w:val="28"/>
          <w:szCs w:val="28"/>
        </w:rPr>
      </w:pPr>
      <w:r w:rsidRPr="001C5787">
        <w:rPr>
          <w:rFonts w:ascii="Times New Roman" w:hAnsi="Times New Roman" w:cs="Times New Roman"/>
          <w:sz w:val="28"/>
          <w:szCs w:val="28"/>
        </w:rPr>
        <w:t>7. ПОРЯДОК ОФОРМЛЕНИЯ ДОКУМЕНТОВ  О СОЗДАНИИ  СЕМЕЙНОГО ЗАХОРОНЕНИЯ   И  ПОГРЕБЕНИЯ НА СЕМЕЙНЫХ ЗАХОРОНЕНИЯХ</w:t>
      </w:r>
    </w:p>
    <w:p w:rsidR="00A731B1" w:rsidRPr="001C5787" w:rsidRDefault="00A731B1" w:rsidP="00A731B1">
      <w:pPr>
        <w:pStyle w:val="ConsPlusNormal"/>
        <w:rPr>
          <w:rFonts w:ascii="Times New Roman" w:hAnsi="Times New Roman" w:cs="Times New Roman"/>
          <w:sz w:val="28"/>
          <w:szCs w:val="28"/>
        </w:rPr>
      </w:pPr>
    </w:p>
    <w:p w:rsidR="00A731B1" w:rsidRPr="001C5787" w:rsidRDefault="00A731B1" w:rsidP="00A731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1C5787">
        <w:rPr>
          <w:rFonts w:ascii="Times New Roman" w:hAnsi="Times New Roman" w:cs="Times New Roman"/>
          <w:sz w:val="28"/>
          <w:szCs w:val="28"/>
        </w:rPr>
        <w:t xml:space="preserve">7.1. Вопросы о создании семейных захоронений рассматриваются </w:t>
      </w:r>
      <w:proofErr w:type="gramStart"/>
      <w:r w:rsidRPr="001C5787">
        <w:rPr>
          <w:rFonts w:ascii="Times New Roman" w:hAnsi="Times New Roman" w:cs="Times New Roman"/>
          <w:sz w:val="28"/>
          <w:szCs w:val="28"/>
        </w:rPr>
        <w:t>Главой</w:t>
      </w:r>
      <w:proofErr w:type="gramEnd"/>
      <w:r w:rsidRPr="001C5787">
        <w:rPr>
          <w:rFonts w:ascii="Times New Roman" w:hAnsi="Times New Roman" w:cs="Times New Roman"/>
          <w:sz w:val="28"/>
          <w:szCs w:val="28"/>
        </w:rPr>
        <w:t xml:space="preserve">  ЗАТО г. Железногорск </w:t>
      </w:r>
      <w:r>
        <w:rPr>
          <w:rFonts w:ascii="Times New Roman" w:hAnsi="Times New Roman" w:cs="Times New Roman"/>
          <w:sz w:val="28"/>
          <w:szCs w:val="28"/>
        </w:rPr>
        <w:t xml:space="preserve"> </w:t>
      </w:r>
      <w:r w:rsidRPr="001C5787">
        <w:rPr>
          <w:rFonts w:ascii="Times New Roman" w:hAnsi="Times New Roman" w:cs="Times New Roman"/>
          <w:sz w:val="28"/>
          <w:szCs w:val="28"/>
        </w:rPr>
        <w:t xml:space="preserve">по представлению Администрации ЗАТО г. Железногорск не позднее тридцати дней со дня подачи заявления со всеми необходимыми документами, указанными в </w:t>
      </w:r>
      <w:hyperlink r:id="rId8" w:history="1">
        <w:r w:rsidRPr="00A106BE">
          <w:rPr>
            <w:rStyle w:val="a9"/>
            <w:rFonts w:ascii="Times New Roman" w:hAnsi="Times New Roman"/>
            <w:sz w:val="28"/>
            <w:szCs w:val="28"/>
            <w:u w:val="none"/>
          </w:rPr>
          <w:t>п.7.3</w:t>
        </w:r>
      </w:hyperlink>
      <w:r w:rsidRPr="001C5787">
        <w:rPr>
          <w:rFonts w:ascii="Times New Roman" w:hAnsi="Times New Roman" w:cs="Times New Roman"/>
          <w:sz w:val="28"/>
          <w:szCs w:val="28"/>
        </w:rPr>
        <w:t xml:space="preserve"> настоящего Положения.</w:t>
      </w:r>
    </w:p>
    <w:p w:rsidR="00A731B1" w:rsidRPr="001C5787" w:rsidRDefault="00A731B1" w:rsidP="00A731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1C5787">
        <w:rPr>
          <w:rFonts w:ascii="Times New Roman" w:hAnsi="Times New Roman" w:cs="Times New Roman"/>
          <w:sz w:val="28"/>
          <w:szCs w:val="28"/>
        </w:rPr>
        <w:t>7</w:t>
      </w:r>
      <w:r>
        <w:rPr>
          <w:rFonts w:ascii="Times New Roman" w:hAnsi="Times New Roman" w:cs="Times New Roman"/>
          <w:sz w:val="28"/>
          <w:szCs w:val="28"/>
        </w:rPr>
        <w:t xml:space="preserve">.2. </w:t>
      </w:r>
      <w:r w:rsidRPr="001C5787">
        <w:rPr>
          <w:rFonts w:ascii="Times New Roman" w:hAnsi="Times New Roman" w:cs="Times New Roman"/>
          <w:sz w:val="28"/>
          <w:szCs w:val="28"/>
        </w:rPr>
        <w:t xml:space="preserve">Создание семейного захоронения осуществляется на основании постановления </w:t>
      </w:r>
      <w:proofErr w:type="gramStart"/>
      <w:r w:rsidRPr="001C5787">
        <w:rPr>
          <w:rFonts w:ascii="Times New Roman" w:hAnsi="Times New Roman" w:cs="Times New Roman"/>
          <w:sz w:val="28"/>
          <w:szCs w:val="28"/>
        </w:rPr>
        <w:t>Главы</w:t>
      </w:r>
      <w:proofErr w:type="gramEnd"/>
      <w:r w:rsidRPr="001C5787">
        <w:rPr>
          <w:rFonts w:ascii="Times New Roman" w:hAnsi="Times New Roman" w:cs="Times New Roman"/>
          <w:sz w:val="28"/>
          <w:szCs w:val="28"/>
        </w:rPr>
        <w:t xml:space="preserve"> ЗАТО г. Железногорск.</w:t>
      </w:r>
    </w:p>
    <w:p w:rsidR="00A731B1" w:rsidRPr="001C5787" w:rsidRDefault="00A731B1" w:rsidP="00A731B1">
      <w:pPr>
        <w:pStyle w:val="ConsPlusNormal"/>
        <w:jc w:val="both"/>
        <w:rPr>
          <w:rFonts w:ascii="Times New Roman" w:hAnsi="Times New Roman" w:cs="Times New Roman"/>
          <w:sz w:val="28"/>
          <w:szCs w:val="28"/>
        </w:rPr>
      </w:pPr>
      <w:r w:rsidRPr="001C5787">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 </w:t>
      </w:r>
      <w:r w:rsidRPr="001C5787">
        <w:rPr>
          <w:rFonts w:ascii="Times New Roman" w:hAnsi="Times New Roman" w:cs="Times New Roman"/>
          <w:sz w:val="28"/>
          <w:szCs w:val="28"/>
        </w:rPr>
        <w:t xml:space="preserve"> Отказ в создании семейного захоронения может быть обжалован гражданином в судебном порядке в соответствии с действующим законодательством Российской Федерации.</w:t>
      </w:r>
    </w:p>
    <w:p w:rsidR="00A731B1" w:rsidRPr="001C5787" w:rsidRDefault="00A731B1" w:rsidP="00A731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1C5787">
        <w:rPr>
          <w:rFonts w:ascii="Times New Roman" w:hAnsi="Times New Roman" w:cs="Times New Roman"/>
          <w:sz w:val="28"/>
          <w:szCs w:val="28"/>
        </w:rPr>
        <w:t xml:space="preserve">7.3. Лица, указанные в </w:t>
      </w:r>
      <w:hyperlink r:id="rId9" w:history="1">
        <w:r w:rsidRPr="00A106BE">
          <w:rPr>
            <w:rStyle w:val="a9"/>
            <w:rFonts w:ascii="Times New Roman" w:hAnsi="Times New Roman"/>
            <w:sz w:val="28"/>
            <w:szCs w:val="28"/>
            <w:u w:val="none"/>
          </w:rPr>
          <w:t>пункте</w:t>
        </w:r>
      </w:hyperlink>
      <w:r w:rsidRPr="00A106BE">
        <w:rPr>
          <w:rFonts w:ascii="Times New Roman" w:hAnsi="Times New Roman" w:cs="Times New Roman"/>
          <w:sz w:val="28"/>
          <w:szCs w:val="28"/>
        </w:rPr>
        <w:t xml:space="preserve"> </w:t>
      </w:r>
      <w:r w:rsidRPr="001C5787">
        <w:rPr>
          <w:rFonts w:ascii="Times New Roman" w:hAnsi="Times New Roman" w:cs="Times New Roman"/>
          <w:sz w:val="28"/>
          <w:szCs w:val="28"/>
        </w:rPr>
        <w:t xml:space="preserve">6.2 настоящего Положения, представляют в Управление городского хозяйства </w:t>
      </w:r>
      <w:proofErr w:type="gramStart"/>
      <w:r w:rsidRPr="001C5787">
        <w:rPr>
          <w:rFonts w:ascii="Times New Roman" w:hAnsi="Times New Roman" w:cs="Times New Roman"/>
          <w:sz w:val="28"/>
          <w:szCs w:val="28"/>
        </w:rPr>
        <w:t>Администрации</w:t>
      </w:r>
      <w:proofErr w:type="gramEnd"/>
      <w:r w:rsidRPr="001C5787">
        <w:rPr>
          <w:rFonts w:ascii="Times New Roman" w:hAnsi="Times New Roman" w:cs="Times New Roman"/>
          <w:sz w:val="28"/>
          <w:szCs w:val="28"/>
        </w:rPr>
        <w:t xml:space="preserve"> ЗАТО г. Железногорск следующие документы (подлинники или удостоверенные копии):</w:t>
      </w:r>
    </w:p>
    <w:p w:rsidR="00A731B1" w:rsidRPr="001C5787" w:rsidRDefault="00A731B1" w:rsidP="00A731B1">
      <w:pPr>
        <w:pStyle w:val="ConsPlusNormal"/>
        <w:ind w:firstLine="540"/>
        <w:jc w:val="both"/>
        <w:rPr>
          <w:rFonts w:ascii="Times New Roman" w:hAnsi="Times New Roman" w:cs="Times New Roman"/>
          <w:sz w:val="28"/>
          <w:szCs w:val="28"/>
        </w:rPr>
      </w:pPr>
      <w:r w:rsidRPr="001C5787">
        <w:rPr>
          <w:rFonts w:ascii="Times New Roman" w:hAnsi="Times New Roman" w:cs="Times New Roman"/>
          <w:sz w:val="28"/>
          <w:szCs w:val="28"/>
        </w:rPr>
        <w:t>- заявление в произвольной форме;</w:t>
      </w:r>
    </w:p>
    <w:p w:rsidR="00A731B1" w:rsidRPr="001C5787" w:rsidRDefault="00A731B1" w:rsidP="00A731B1">
      <w:pPr>
        <w:pStyle w:val="ConsPlusNormal"/>
        <w:ind w:firstLine="540"/>
        <w:jc w:val="both"/>
        <w:rPr>
          <w:rFonts w:ascii="Times New Roman" w:hAnsi="Times New Roman" w:cs="Times New Roman"/>
          <w:sz w:val="28"/>
          <w:szCs w:val="28"/>
        </w:rPr>
      </w:pPr>
      <w:r w:rsidRPr="001C5787">
        <w:rPr>
          <w:rFonts w:ascii="Times New Roman" w:hAnsi="Times New Roman" w:cs="Times New Roman"/>
          <w:sz w:val="28"/>
          <w:szCs w:val="28"/>
        </w:rPr>
        <w:t xml:space="preserve">- документы, подтверждающие наличие близких родственников, указанных в </w:t>
      </w:r>
      <w:hyperlink r:id="rId10" w:history="1">
        <w:r w:rsidRPr="00A106BE">
          <w:rPr>
            <w:rStyle w:val="a9"/>
            <w:rFonts w:ascii="Times New Roman" w:hAnsi="Times New Roman"/>
            <w:sz w:val="28"/>
            <w:szCs w:val="28"/>
            <w:u w:val="none"/>
          </w:rPr>
          <w:t>подпункте</w:t>
        </w:r>
      </w:hyperlink>
      <w:r w:rsidRPr="001C5787">
        <w:rPr>
          <w:rFonts w:ascii="Times New Roman" w:hAnsi="Times New Roman" w:cs="Times New Roman"/>
          <w:sz w:val="28"/>
          <w:szCs w:val="28"/>
        </w:rPr>
        <w:t xml:space="preserve"> 6.2.1. настоящего Положения;</w:t>
      </w:r>
    </w:p>
    <w:p w:rsidR="00A731B1" w:rsidRDefault="00A731B1" w:rsidP="00A731B1">
      <w:pPr>
        <w:pStyle w:val="ConsPlusNormal"/>
        <w:ind w:firstLine="540"/>
        <w:jc w:val="both"/>
        <w:rPr>
          <w:rFonts w:ascii="Times New Roman" w:hAnsi="Times New Roman" w:cs="Times New Roman"/>
          <w:sz w:val="28"/>
          <w:szCs w:val="28"/>
        </w:rPr>
      </w:pPr>
      <w:r>
        <w:rPr>
          <w:rFonts w:ascii="Times New Roman" w:hAnsi="Times New Roman" w:cs="Times New Roman"/>
          <w:color w:val="00B0F0"/>
          <w:sz w:val="28"/>
          <w:szCs w:val="28"/>
        </w:rPr>
        <w:t xml:space="preserve"> </w:t>
      </w:r>
      <w:r w:rsidRPr="001C5787">
        <w:rPr>
          <w:rFonts w:ascii="Times New Roman" w:hAnsi="Times New Roman" w:cs="Times New Roman"/>
          <w:sz w:val="28"/>
          <w:szCs w:val="28"/>
        </w:rPr>
        <w:t>7.4</w:t>
      </w:r>
      <w:r>
        <w:rPr>
          <w:rFonts w:ascii="Times New Roman" w:hAnsi="Times New Roman" w:cs="Times New Roman"/>
          <w:sz w:val="28"/>
          <w:szCs w:val="28"/>
        </w:rPr>
        <w:t xml:space="preserve">. </w:t>
      </w:r>
      <w:r w:rsidRPr="001C5787">
        <w:rPr>
          <w:rFonts w:ascii="Times New Roman" w:hAnsi="Times New Roman" w:cs="Times New Roman"/>
          <w:sz w:val="28"/>
          <w:szCs w:val="28"/>
        </w:rPr>
        <w:t xml:space="preserve">Управление городского хозяйства </w:t>
      </w:r>
      <w:proofErr w:type="gramStart"/>
      <w:r w:rsidRPr="001C5787">
        <w:rPr>
          <w:rFonts w:ascii="Times New Roman" w:hAnsi="Times New Roman" w:cs="Times New Roman"/>
          <w:sz w:val="28"/>
          <w:szCs w:val="28"/>
        </w:rPr>
        <w:t>Администрации</w:t>
      </w:r>
      <w:proofErr w:type="gramEnd"/>
      <w:r w:rsidRPr="001C5787">
        <w:rPr>
          <w:rFonts w:ascii="Times New Roman" w:hAnsi="Times New Roman" w:cs="Times New Roman"/>
          <w:sz w:val="28"/>
          <w:szCs w:val="28"/>
        </w:rPr>
        <w:t xml:space="preserve"> ЗАТО г. Железногорск: </w:t>
      </w:r>
    </w:p>
    <w:p w:rsidR="00A731B1" w:rsidRDefault="00A731B1" w:rsidP="00A731B1">
      <w:pPr>
        <w:pStyle w:val="ConsPlusNormal"/>
        <w:ind w:firstLine="540"/>
        <w:jc w:val="both"/>
        <w:rPr>
          <w:rFonts w:ascii="Times New Roman" w:hAnsi="Times New Roman" w:cs="Times New Roman"/>
          <w:sz w:val="28"/>
          <w:szCs w:val="28"/>
        </w:rPr>
      </w:pPr>
      <w:r w:rsidRPr="001C5787">
        <w:rPr>
          <w:rFonts w:ascii="Times New Roman" w:hAnsi="Times New Roman" w:cs="Times New Roman"/>
          <w:sz w:val="28"/>
          <w:szCs w:val="28"/>
        </w:rPr>
        <w:t>- проверяет полноту и достоверность сведений, изложенных в заявлении и подтверждающих документах;</w:t>
      </w:r>
    </w:p>
    <w:p w:rsidR="00A731B1" w:rsidRPr="001C5787" w:rsidRDefault="00A731B1" w:rsidP="00A731B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07229">
        <w:rPr>
          <w:rFonts w:ascii="Times New Roman" w:hAnsi="Times New Roman" w:cs="Times New Roman"/>
          <w:sz w:val="28"/>
          <w:szCs w:val="28"/>
        </w:rPr>
        <w:t xml:space="preserve">оформляет справку о возможности отвода земельного участка на </w:t>
      </w:r>
      <w:r w:rsidR="00A106BE">
        <w:rPr>
          <w:rFonts w:ascii="Times New Roman" w:hAnsi="Times New Roman" w:cs="Times New Roman"/>
          <w:sz w:val="28"/>
          <w:szCs w:val="28"/>
        </w:rPr>
        <w:t>муниципальном</w:t>
      </w:r>
      <w:r w:rsidRPr="00207229">
        <w:rPr>
          <w:rFonts w:ascii="Times New Roman" w:hAnsi="Times New Roman" w:cs="Times New Roman"/>
          <w:sz w:val="28"/>
          <w:szCs w:val="28"/>
        </w:rPr>
        <w:t xml:space="preserve"> кладбище города Железногорска и поселка Подгорный для создания семейного захоронения, </w:t>
      </w:r>
      <w:proofErr w:type="gramStart"/>
      <w:r w:rsidRPr="00207229">
        <w:rPr>
          <w:rFonts w:ascii="Times New Roman" w:hAnsi="Times New Roman" w:cs="Times New Roman"/>
          <w:sz w:val="28"/>
          <w:szCs w:val="28"/>
        </w:rPr>
        <w:t>которая</w:t>
      </w:r>
      <w:proofErr w:type="gramEnd"/>
      <w:r w:rsidRPr="00207229">
        <w:rPr>
          <w:rFonts w:ascii="Times New Roman" w:hAnsi="Times New Roman" w:cs="Times New Roman"/>
          <w:sz w:val="28"/>
          <w:szCs w:val="28"/>
        </w:rPr>
        <w:t xml:space="preserve"> содержит план-схему предлагаемого участка  с указанием на схеме  номера карты,  испрашива</w:t>
      </w:r>
      <w:r>
        <w:rPr>
          <w:rFonts w:ascii="Times New Roman" w:hAnsi="Times New Roman" w:cs="Times New Roman"/>
          <w:sz w:val="28"/>
          <w:szCs w:val="28"/>
        </w:rPr>
        <w:t>емой площади участка, расстояние</w:t>
      </w:r>
      <w:r w:rsidRPr="00207229">
        <w:rPr>
          <w:rFonts w:ascii="Times New Roman" w:hAnsi="Times New Roman" w:cs="Times New Roman"/>
          <w:sz w:val="28"/>
          <w:szCs w:val="28"/>
        </w:rPr>
        <w:t xml:space="preserve"> до соседних захоронений;</w:t>
      </w:r>
    </w:p>
    <w:p w:rsidR="00A731B1" w:rsidRPr="001C5787" w:rsidRDefault="00A731B1" w:rsidP="00A731B1">
      <w:pPr>
        <w:pStyle w:val="ConsPlusNormal"/>
        <w:ind w:firstLine="540"/>
        <w:jc w:val="both"/>
        <w:rPr>
          <w:rFonts w:ascii="Times New Roman" w:hAnsi="Times New Roman" w:cs="Times New Roman"/>
          <w:sz w:val="28"/>
          <w:szCs w:val="28"/>
        </w:rPr>
      </w:pPr>
      <w:r w:rsidRPr="001C5787">
        <w:rPr>
          <w:rFonts w:ascii="Times New Roman" w:hAnsi="Times New Roman" w:cs="Times New Roman"/>
          <w:sz w:val="28"/>
          <w:szCs w:val="28"/>
        </w:rPr>
        <w:t xml:space="preserve">- готовит проект постановления </w:t>
      </w:r>
      <w:proofErr w:type="gramStart"/>
      <w:r w:rsidRPr="001C5787">
        <w:rPr>
          <w:rFonts w:ascii="Times New Roman" w:hAnsi="Times New Roman" w:cs="Times New Roman"/>
          <w:sz w:val="28"/>
          <w:szCs w:val="28"/>
        </w:rPr>
        <w:t>Главы</w:t>
      </w:r>
      <w:proofErr w:type="gramEnd"/>
      <w:r w:rsidRPr="001C5787">
        <w:rPr>
          <w:rFonts w:ascii="Times New Roman" w:hAnsi="Times New Roman" w:cs="Times New Roman"/>
          <w:sz w:val="28"/>
          <w:szCs w:val="28"/>
        </w:rPr>
        <w:t xml:space="preserve"> ЗАТО г. Железногорск (</w:t>
      </w:r>
      <w:r w:rsidR="005C2A00">
        <w:rPr>
          <w:rFonts w:ascii="Times New Roman" w:hAnsi="Times New Roman" w:cs="Times New Roman"/>
          <w:sz w:val="28"/>
          <w:szCs w:val="28"/>
        </w:rPr>
        <w:t xml:space="preserve">далее </w:t>
      </w:r>
      <w:r w:rsidRPr="001C5787">
        <w:rPr>
          <w:rFonts w:ascii="Times New Roman" w:hAnsi="Times New Roman" w:cs="Times New Roman"/>
          <w:sz w:val="28"/>
          <w:szCs w:val="28"/>
        </w:rPr>
        <w:t xml:space="preserve">- постановление) о создании </w:t>
      </w:r>
      <w:r w:rsidR="005C2A00">
        <w:rPr>
          <w:rFonts w:ascii="Times New Roman" w:hAnsi="Times New Roman" w:cs="Times New Roman"/>
          <w:sz w:val="28"/>
          <w:szCs w:val="28"/>
        </w:rPr>
        <w:t xml:space="preserve">либо об отказе </w:t>
      </w:r>
      <w:r w:rsidRPr="001C5787">
        <w:rPr>
          <w:rFonts w:ascii="Times New Roman" w:hAnsi="Times New Roman" w:cs="Times New Roman"/>
          <w:sz w:val="28"/>
          <w:szCs w:val="28"/>
        </w:rPr>
        <w:t>семейного захоронения;</w:t>
      </w:r>
    </w:p>
    <w:p w:rsidR="00A731B1" w:rsidRPr="001C5787" w:rsidRDefault="00A731B1" w:rsidP="00A731B1">
      <w:pPr>
        <w:pStyle w:val="ConsPlusNormal"/>
        <w:ind w:firstLine="540"/>
        <w:jc w:val="both"/>
        <w:rPr>
          <w:rFonts w:ascii="Times New Roman" w:hAnsi="Times New Roman" w:cs="Times New Roman"/>
          <w:sz w:val="28"/>
          <w:szCs w:val="28"/>
        </w:rPr>
      </w:pPr>
      <w:r w:rsidRPr="001C5787">
        <w:rPr>
          <w:rFonts w:ascii="Times New Roman" w:hAnsi="Times New Roman" w:cs="Times New Roman"/>
          <w:sz w:val="28"/>
          <w:szCs w:val="28"/>
        </w:rPr>
        <w:t>- выдает заявителю копию постановления об отказе либо о создании семейного захоронения в течение 3 дней с момента его принятия;</w:t>
      </w:r>
    </w:p>
    <w:p w:rsidR="00A731B1" w:rsidRDefault="00A731B1" w:rsidP="00A731B1">
      <w:pPr>
        <w:pStyle w:val="ConsPlusNormal"/>
        <w:ind w:firstLine="540"/>
        <w:jc w:val="both"/>
        <w:rPr>
          <w:rFonts w:ascii="Times New Roman" w:hAnsi="Times New Roman" w:cs="Times New Roman"/>
          <w:sz w:val="28"/>
          <w:szCs w:val="28"/>
        </w:rPr>
      </w:pPr>
      <w:r w:rsidRPr="001C5787">
        <w:rPr>
          <w:rFonts w:ascii="Times New Roman" w:hAnsi="Times New Roman" w:cs="Times New Roman"/>
          <w:sz w:val="28"/>
          <w:szCs w:val="28"/>
        </w:rPr>
        <w:t>- осуществляет фиксирование и хранение информации о созданных семейных захоронениях;</w:t>
      </w:r>
    </w:p>
    <w:p w:rsidR="00A731B1" w:rsidRPr="00207229" w:rsidRDefault="00A731B1" w:rsidP="00A731B1">
      <w:pPr>
        <w:pStyle w:val="ConsPlusNormal"/>
        <w:ind w:firstLine="540"/>
        <w:jc w:val="both"/>
        <w:rPr>
          <w:rFonts w:ascii="Times New Roman" w:hAnsi="Times New Roman" w:cs="Times New Roman"/>
          <w:sz w:val="28"/>
          <w:szCs w:val="28"/>
        </w:rPr>
      </w:pPr>
      <w:r w:rsidRPr="00207229">
        <w:rPr>
          <w:rFonts w:ascii="Times New Roman" w:hAnsi="Times New Roman" w:cs="Times New Roman"/>
          <w:sz w:val="28"/>
          <w:szCs w:val="28"/>
        </w:rPr>
        <w:t xml:space="preserve">- отводит в натуре земельный участок для семейного захоронения в установленных размерах на основании постановления </w:t>
      </w:r>
      <w:proofErr w:type="gramStart"/>
      <w:r w:rsidRPr="00207229">
        <w:rPr>
          <w:rFonts w:ascii="Times New Roman" w:hAnsi="Times New Roman" w:cs="Times New Roman"/>
          <w:sz w:val="28"/>
          <w:szCs w:val="28"/>
        </w:rPr>
        <w:t>Главы</w:t>
      </w:r>
      <w:proofErr w:type="gramEnd"/>
      <w:r w:rsidRPr="00207229">
        <w:rPr>
          <w:rFonts w:ascii="Times New Roman" w:hAnsi="Times New Roman" w:cs="Times New Roman"/>
          <w:sz w:val="28"/>
          <w:szCs w:val="28"/>
        </w:rPr>
        <w:t xml:space="preserve"> ЗАТО г. Железногорск  в течение пяти дней с момента внесения платы за создание семейного захоронения; </w:t>
      </w:r>
    </w:p>
    <w:p w:rsidR="00A731B1" w:rsidRPr="00207229" w:rsidRDefault="00A731B1" w:rsidP="00A731B1">
      <w:pPr>
        <w:pStyle w:val="ConsPlusNormal"/>
        <w:ind w:firstLine="540"/>
        <w:jc w:val="both"/>
        <w:rPr>
          <w:rFonts w:ascii="Times New Roman" w:hAnsi="Times New Roman" w:cs="Times New Roman"/>
          <w:sz w:val="28"/>
          <w:szCs w:val="28"/>
        </w:rPr>
      </w:pPr>
      <w:r w:rsidRPr="00207229">
        <w:rPr>
          <w:rFonts w:ascii="Times New Roman" w:hAnsi="Times New Roman" w:cs="Times New Roman"/>
          <w:sz w:val="28"/>
          <w:szCs w:val="28"/>
        </w:rPr>
        <w:t>- готовит второй экземпляр (копию) исходных документов для включения их в паспорт семейного захоронения;</w:t>
      </w:r>
    </w:p>
    <w:p w:rsidR="00A731B1" w:rsidRPr="00207229" w:rsidRDefault="00A731B1" w:rsidP="00A731B1">
      <w:pPr>
        <w:pStyle w:val="ConsPlusNormal"/>
        <w:ind w:firstLine="540"/>
        <w:jc w:val="both"/>
        <w:rPr>
          <w:rFonts w:ascii="Times New Roman" w:hAnsi="Times New Roman" w:cs="Times New Roman"/>
          <w:sz w:val="28"/>
          <w:szCs w:val="28"/>
        </w:rPr>
      </w:pPr>
      <w:r w:rsidRPr="00207229">
        <w:rPr>
          <w:rFonts w:ascii="Times New Roman" w:hAnsi="Times New Roman" w:cs="Times New Roman"/>
          <w:sz w:val="28"/>
          <w:szCs w:val="28"/>
        </w:rPr>
        <w:t>- обеспечивает учет и хранение второго экземпляра паспорта семейного захоронения;</w:t>
      </w:r>
    </w:p>
    <w:p w:rsidR="00A731B1" w:rsidRPr="00207229" w:rsidRDefault="00A731B1" w:rsidP="00A731B1">
      <w:pPr>
        <w:pStyle w:val="ConsPlusNormal"/>
        <w:ind w:firstLine="540"/>
        <w:jc w:val="both"/>
        <w:rPr>
          <w:rFonts w:ascii="Times New Roman" w:hAnsi="Times New Roman" w:cs="Times New Roman"/>
          <w:sz w:val="28"/>
          <w:szCs w:val="28"/>
        </w:rPr>
      </w:pPr>
      <w:r w:rsidRPr="00207229">
        <w:rPr>
          <w:rFonts w:ascii="Times New Roman" w:hAnsi="Times New Roman" w:cs="Times New Roman"/>
          <w:sz w:val="28"/>
          <w:szCs w:val="28"/>
        </w:rPr>
        <w:t xml:space="preserve">- осуществляет </w:t>
      </w:r>
      <w:proofErr w:type="gramStart"/>
      <w:r w:rsidRPr="00207229">
        <w:rPr>
          <w:rFonts w:ascii="Times New Roman" w:hAnsi="Times New Roman" w:cs="Times New Roman"/>
          <w:sz w:val="28"/>
          <w:szCs w:val="28"/>
        </w:rPr>
        <w:t>контроль за</w:t>
      </w:r>
      <w:proofErr w:type="gramEnd"/>
      <w:r w:rsidRPr="00207229">
        <w:rPr>
          <w:rFonts w:ascii="Times New Roman" w:hAnsi="Times New Roman" w:cs="Times New Roman"/>
          <w:sz w:val="28"/>
          <w:szCs w:val="28"/>
        </w:rPr>
        <w:t xml:space="preserve"> надлежащим содержанием семейных захоронений и принимает меры к устранению выявленных нарушений;</w:t>
      </w:r>
    </w:p>
    <w:p w:rsidR="00A731B1" w:rsidRPr="00207229" w:rsidRDefault="00A731B1" w:rsidP="00A731B1">
      <w:pPr>
        <w:pStyle w:val="ConsPlusNormal"/>
        <w:ind w:firstLine="540"/>
        <w:jc w:val="both"/>
        <w:rPr>
          <w:rFonts w:ascii="Times New Roman" w:hAnsi="Times New Roman" w:cs="Times New Roman"/>
          <w:sz w:val="28"/>
          <w:szCs w:val="28"/>
        </w:rPr>
      </w:pPr>
      <w:r w:rsidRPr="00207229">
        <w:rPr>
          <w:rFonts w:ascii="Times New Roman" w:hAnsi="Times New Roman" w:cs="Times New Roman"/>
          <w:sz w:val="28"/>
          <w:szCs w:val="28"/>
        </w:rPr>
        <w:t xml:space="preserve">- в случае отмены постановления </w:t>
      </w:r>
      <w:proofErr w:type="gramStart"/>
      <w:r w:rsidRPr="00207229">
        <w:rPr>
          <w:rFonts w:ascii="Times New Roman" w:hAnsi="Times New Roman" w:cs="Times New Roman"/>
          <w:sz w:val="28"/>
          <w:szCs w:val="28"/>
        </w:rPr>
        <w:t>Главы</w:t>
      </w:r>
      <w:proofErr w:type="gramEnd"/>
      <w:r w:rsidRPr="00207229">
        <w:rPr>
          <w:rFonts w:ascii="Times New Roman" w:hAnsi="Times New Roman" w:cs="Times New Roman"/>
          <w:sz w:val="28"/>
          <w:szCs w:val="28"/>
        </w:rPr>
        <w:t xml:space="preserve"> ЗАТО г. Железногорск о создании семейного захоронения письменно извещает об этом лицо, на чье имя оформлено семейное захоронение; снимает ограду, установленную по периметру семейного захоронения, столики и скамьи, обеспечивает их хранение в течение трех месяцев; территории, свободные от могильных холмов, использует на общих основаниях.</w:t>
      </w:r>
    </w:p>
    <w:p w:rsidR="00A731B1" w:rsidRPr="00207229" w:rsidRDefault="00A731B1" w:rsidP="00A731B1">
      <w:pPr>
        <w:pStyle w:val="ConsPlusNormal"/>
        <w:ind w:firstLine="540"/>
        <w:jc w:val="both"/>
        <w:rPr>
          <w:rFonts w:ascii="Times New Roman" w:hAnsi="Times New Roman" w:cs="Times New Roman"/>
          <w:sz w:val="28"/>
          <w:szCs w:val="28"/>
        </w:rPr>
      </w:pPr>
      <w:r w:rsidRPr="00207229">
        <w:rPr>
          <w:rFonts w:ascii="Times New Roman" w:hAnsi="Times New Roman" w:cs="Times New Roman"/>
          <w:sz w:val="28"/>
          <w:szCs w:val="28"/>
        </w:rPr>
        <w:t>- регистрирует каждое семейное захоронение в течение трех дней после отвода земельного участка в книге</w:t>
      </w:r>
      <w:r w:rsidR="005C2A00">
        <w:rPr>
          <w:rFonts w:ascii="Times New Roman" w:hAnsi="Times New Roman" w:cs="Times New Roman"/>
          <w:sz w:val="28"/>
          <w:szCs w:val="28"/>
        </w:rPr>
        <w:t xml:space="preserve"> регистрации семейных захоронений</w:t>
      </w:r>
      <w:r w:rsidRPr="00207229">
        <w:rPr>
          <w:rFonts w:ascii="Times New Roman" w:hAnsi="Times New Roman" w:cs="Times New Roman"/>
          <w:sz w:val="28"/>
          <w:szCs w:val="28"/>
        </w:rPr>
        <w:t>;</w:t>
      </w:r>
    </w:p>
    <w:p w:rsidR="00A731B1" w:rsidRPr="001C5787" w:rsidRDefault="00A731B1" w:rsidP="00A731B1">
      <w:pPr>
        <w:pStyle w:val="ConsPlusNormal"/>
        <w:ind w:firstLine="540"/>
        <w:jc w:val="both"/>
        <w:rPr>
          <w:rFonts w:ascii="Times New Roman" w:hAnsi="Times New Roman" w:cs="Times New Roman"/>
          <w:sz w:val="28"/>
          <w:szCs w:val="28"/>
        </w:rPr>
      </w:pPr>
      <w:r w:rsidRPr="00207229">
        <w:rPr>
          <w:rFonts w:ascii="Times New Roman" w:hAnsi="Times New Roman" w:cs="Times New Roman"/>
          <w:sz w:val="28"/>
          <w:szCs w:val="28"/>
        </w:rPr>
        <w:t>- оформляет на каждое семейное захоронение паспорт семейного</w:t>
      </w:r>
      <w:r w:rsidRPr="001C5787">
        <w:rPr>
          <w:rFonts w:ascii="Times New Roman" w:hAnsi="Times New Roman" w:cs="Times New Roman"/>
          <w:sz w:val="28"/>
          <w:szCs w:val="28"/>
        </w:rPr>
        <w:t xml:space="preserve"> захоронения (в двух экземплярах) с указанием в нем места расположения и размера земельного участка, лица, на которое зарегистрирован участок, в течение десяти дней с момента регистрации. Паспорт семейного захоронения выдается лицу, на которое </w:t>
      </w:r>
      <w:r w:rsidRPr="001C5787">
        <w:rPr>
          <w:rFonts w:ascii="Times New Roman" w:hAnsi="Times New Roman" w:cs="Times New Roman"/>
          <w:sz w:val="28"/>
          <w:szCs w:val="28"/>
        </w:rPr>
        <w:lastRenderedPageBreak/>
        <w:t>зарегистрирован участок;</w:t>
      </w:r>
    </w:p>
    <w:p w:rsidR="00A731B1" w:rsidRPr="001C5787" w:rsidRDefault="00A731B1" w:rsidP="00A731B1">
      <w:pPr>
        <w:pStyle w:val="ConsPlusNormal"/>
        <w:ind w:firstLine="540"/>
        <w:jc w:val="both"/>
        <w:rPr>
          <w:rFonts w:ascii="Times New Roman" w:hAnsi="Times New Roman" w:cs="Times New Roman"/>
          <w:sz w:val="28"/>
          <w:szCs w:val="28"/>
        </w:rPr>
      </w:pPr>
      <w:r w:rsidRPr="001C5787">
        <w:rPr>
          <w:rFonts w:ascii="Times New Roman" w:hAnsi="Times New Roman" w:cs="Times New Roman"/>
          <w:sz w:val="28"/>
          <w:szCs w:val="28"/>
        </w:rPr>
        <w:t>- вносит соответствующие изменения в паспорт при перерегистрации семейного захоронения в течение десяти дней с момента перерегистрации;</w:t>
      </w:r>
    </w:p>
    <w:p w:rsidR="00A731B1" w:rsidRPr="001C5787" w:rsidRDefault="00A731B1" w:rsidP="00A731B1">
      <w:pPr>
        <w:pStyle w:val="ConsPlusNormal"/>
        <w:ind w:firstLine="540"/>
        <w:jc w:val="both"/>
        <w:rPr>
          <w:rFonts w:ascii="Times New Roman" w:hAnsi="Times New Roman" w:cs="Times New Roman"/>
          <w:sz w:val="28"/>
          <w:szCs w:val="28"/>
        </w:rPr>
      </w:pPr>
      <w:r w:rsidRPr="001C5787">
        <w:rPr>
          <w:rFonts w:ascii="Times New Roman" w:hAnsi="Times New Roman" w:cs="Times New Roman"/>
          <w:sz w:val="28"/>
          <w:szCs w:val="28"/>
        </w:rPr>
        <w:t>- осуществляет по заявлению перерегистрацию семейного захоронения на другого близкого родственника. Заявление рассматривается Управлением городского хозяйства</w:t>
      </w:r>
      <w:r w:rsidRPr="007D5F9C">
        <w:rPr>
          <w:rFonts w:ascii="Times New Roman" w:hAnsi="Times New Roman"/>
          <w:sz w:val="28"/>
          <w:szCs w:val="28"/>
        </w:rPr>
        <w:t xml:space="preserve"> </w:t>
      </w:r>
      <w:proofErr w:type="gramStart"/>
      <w:r w:rsidRPr="00674FF4">
        <w:rPr>
          <w:rFonts w:ascii="Times New Roman" w:hAnsi="Times New Roman"/>
          <w:sz w:val="28"/>
          <w:szCs w:val="28"/>
        </w:rPr>
        <w:t>Администрации</w:t>
      </w:r>
      <w:proofErr w:type="gramEnd"/>
      <w:r w:rsidRPr="00674FF4">
        <w:rPr>
          <w:rFonts w:ascii="Times New Roman" w:hAnsi="Times New Roman"/>
          <w:sz w:val="28"/>
          <w:szCs w:val="28"/>
        </w:rPr>
        <w:t xml:space="preserve"> ЗАТО г. Железногорск</w:t>
      </w:r>
      <w:r w:rsidRPr="001C5787">
        <w:rPr>
          <w:rFonts w:ascii="Times New Roman" w:hAnsi="Times New Roman" w:cs="Times New Roman"/>
          <w:sz w:val="28"/>
          <w:szCs w:val="28"/>
        </w:rPr>
        <w:t xml:space="preserve"> в каждом отдельном случае в течение месяца со дня </w:t>
      </w:r>
      <w:r w:rsidR="005C2A00">
        <w:rPr>
          <w:rFonts w:ascii="Times New Roman" w:hAnsi="Times New Roman" w:cs="Times New Roman"/>
          <w:sz w:val="28"/>
          <w:szCs w:val="28"/>
        </w:rPr>
        <w:t xml:space="preserve">его </w:t>
      </w:r>
      <w:r w:rsidRPr="001C5787">
        <w:rPr>
          <w:rFonts w:ascii="Times New Roman" w:hAnsi="Times New Roman" w:cs="Times New Roman"/>
          <w:sz w:val="28"/>
          <w:szCs w:val="28"/>
        </w:rPr>
        <w:t>подачи</w:t>
      </w:r>
      <w:r w:rsidR="005C2A00">
        <w:rPr>
          <w:rFonts w:ascii="Times New Roman" w:hAnsi="Times New Roman" w:cs="Times New Roman"/>
          <w:sz w:val="28"/>
          <w:szCs w:val="28"/>
        </w:rPr>
        <w:t xml:space="preserve"> заявителем</w:t>
      </w:r>
      <w:r w:rsidRPr="001C5787">
        <w:rPr>
          <w:rFonts w:ascii="Times New Roman" w:hAnsi="Times New Roman" w:cs="Times New Roman"/>
          <w:sz w:val="28"/>
          <w:szCs w:val="28"/>
        </w:rPr>
        <w:t>. Заявление может быть подано лицом, на которое зарегистрировано семейное захоронение, или его близким родственником;</w:t>
      </w:r>
    </w:p>
    <w:p w:rsidR="00A731B1" w:rsidRPr="001C5787" w:rsidRDefault="00A731B1" w:rsidP="00A731B1">
      <w:pPr>
        <w:pStyle w:val="ConsPlusNormal"/>
        <w:ind w:firstLine="540"/>
        <w:jc w:val="both"/>
        <w:rPr>
          <w:rFonts w:ascii="Times New Roman" w:hAnsi="Times New Roman" w:cs="Times New Roman"/>
          <w:sz w:val="28"/>
          <w:szCs w:val="28"/>
        </w:rPr>
      </w:pPr>
      <w:r w:rsidRPr="001C5787">
        <w:rPr>
          <w:rFonts w:ascii="Times New Roman" w:hAnsi="Times New Roman" w:cs="Times New Roman"/>
          <w:sz w:val="28"/>
          <w:szCs w:val="28"/>
        </w:rPr>
        <w:t xml:space="preserve">- осуществляет </w:t>
      </w:r>
      <w:proofErr w:type="gramStart"/>
      <w:r w:rsidRPr="001C5787">
        <w:rPr>
          <w:rFonts w:ascii="Times New Roman" w:hAnsi="Times New Roman" w:cs="Times New Roman"/>
          <w:sz w:val="28"/>
          <w:szCs w:val="28"/>
        </w:rPr>
        <w:t>контроль за</w:t>
      </w:r>
      <w:proofErr w:type="gramEnd"/>
      <w:r w:rsidRPr="001C5787">
        <w:rPr>
          <w:rFonts w:ascii="Times New Roman" w:hAnsi="Times New Roman" w:cs="Times New Roman"/>
          <w:sz w:val="28"/>
          <w:szCs w:val="28"/>
        </w:rPr>
        <w:t xml:space="preserve"> исполнением настоящего Положения.</w:t>
      </w:r>
    </w:p>
    <w:p w:rsidR="00A731B1" w:rsidRDefault="00A731B1" w:rsidP="00A731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1C5787">
        <w:rPr>
          <w:rFonts w:ascii="Times New Roman" w:hAnsi="Times New Roman" w:cs="Times New Roman"/>
          <w:sz w:val="28"/>
          <w:szCs w:val="28"/>
        </w:rPr>
        <w:t>7.</w:t>
      </w:r>
      <w:r>
        <w:rPr>
          <w:rFonts w:ascii="Times New Roman" w:hAnsi="Times New Roman" w:cs="Times New Roman"/>
          <w:sz w:val="28"/>
          <w:szCs w:val="28"/>
        </w:rPr>
        <w:t>5</w:t>
      </w:r>
      <w:r w:rsidRPr="001C5787">
        <w:rPr>
          <w:rFonts w:ascii="Times New Roman" w:hAnsi="Times New Roman" w:cs="Times New Roman"/>
          <w:sz w:val="28"/>
          <w:szCs w:val="28"/>
        </w:rPr>
        <w:t>. Паспорт семейного захоронения оформляется в двух экземплярах (оригинал и копия) и содержит:</w:t>
      </w:r>
    </w:p>
    <w:p w:rsidR="00A731B1" w:rsidRPr="001C5787" w:rsidRDefault="00A731B1" w:rsidP="00A731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 исходные документы</w:t>
      </w:r>
      <w:r w:rsidRPr="00D82890">
        <w:rPr>
          <w:rFonts w:ascii="Times New Roman" w:hAnsi="Times New Roman" w:cs="Times New Roman"/>
          <w:sz w:val="28"/>
          <w:szCs w:val="28"/>
        </w:rPr>
        <w:t>,</w:t>
      </w:r>
      <w:r>
        <w:rPr>
          <w:rFonts w:ascii="Times New Roman" w:hAnsi="Times New Roman" w:cs="Times New Roman"/>
          <w:sz w:val="28"/>
          <w:szCs w:val="28"/>
        </w:rPr>
        <w:t xml:space="preserve"> полученные </w:t>
      </w:r>
      <w:proofErr w:type="gramStart"/>
      <w:r>
        <w:rPr>
          <w:rFonts w:ascii="Times New Roman" w:hAnsi="Times New Roman" w:cs="Times New Roman"/>
          <w:sz w:val="28"/>
          <w:szCs w:val="28"/>
        </w:rPr>
        <w:t>Администрацией</w:t>
      </w:r>
      <w:proofErr w:type="gramEnd"/>
      <w:r>
        <w:rPr>
          <w:rFonts w:ascii="Times New Roman" w:hAnsi="Times New Roman" w:cs="Times New Roman"/>
          <w:sz w:val="28"/>
          <w:szCs w:val="28"/>
        </w:rPr>
        <w:t xml:space="preserve"> ЗАТО г. Железногорск при оформлении семейного захоронения (заявление</w:t>
      </w:r>
      <w:r w:rsidRPr="00D82890">
        <w:rPr>
          <w:rFonts w:ascii="Times New Roman" w:hAnsi="Times New Roman" w:cs="Times New Roman"/>
          <w:sz w:val="28"/>
          <w:szCs w:val="28"/>
        </w:rPr>
        <w:t>,</w:t>
      </w:r>
      <w:r>
        <w:rPr>
          <w:rFonts w:ascii="Times New Roman" w:hAnsi="Times New Roman" w:cs="Times New Roman"/>
          <w:sz w:val="28"/>
          <w:szCs w:val="28"/>
        </w:rPr>
        <w:t xml:space="preserve"> копии документов</w:t>
      </w:r>
      <w:r w:rsidRPr="00D82890">
        <w:rPr>
          <w:rFonts w:ascii="Times New Roman" w:hAnsi="Times New Roman" w:cs="Times New Roman"/>
          <w:sz w:val="28"/>
          <w:szCs w:val="28"/>
        </w:rPr>
        <w:t>,</w:t>
      </w:r>
      <w:r>
        <w:rPr>
          <w:rFonts w:ascii="Times New Roman" w:hAnsi="Times New Roman" w:cs="Times New Roman"/>
          <w:sz w:val="28"/>
          <w:szCs w:val="28"/>
        </w:rPr>
        <w:t xml:space="preserve"> подтверждающих степень родства</w:t>
      </w:r>
      <w:r w:rsidRPr="00D82890">
        <w:rPr>
          <w:rFonts w:ascii="Times New Roman" w:hAnsi="Times New Roman" w:cs="Times New Roman"/>
          <w:sz w:val="28"/>
          <w:szCs w:val="28"/>
        </w:rPr>
        <w:t>,</w:t>
      </w:r>
      <w:r>
        <w:rPr>
          <w:rFonts w:ascii="Times New Roman" w:hAnsi="Times New Roman" w:cs="Times New Roman"/>
          <w:sz w:val="28"/>
          <w:szCs w:val="28"/>
        </w:rPr>
        <w:t xml:space="preserve"> справку от Управления городского хозяйства </w:t>
      </w:r>
      <w:r w:rsidRPr="00674FF4">
        <w:rPr>
          <w:rFonts w:ascii="Times New Roman" w:hAnsi="Times New Roman"/>
          <w:sz w:val="28"/>
          <w:szCs w:val="28"/>
        </w:rPr>
        <w:t>Администрации ЗАТО г. Железногорск</w:t>
      </w:r>
      <w:r w:rsidRPr="003B758C">
        <w:rPr>
          <w:rFonts w:ascii="Times New Roman" w:hAnsi="Times New Roman" w:cs="Times New Roman"/>
          <w:sz w:val="28"/>
          <w:szCs w:val="28"/>
        </w:rPr>
        <w:t>,</w:t>
      </w:r>
      <w:r>
        <w:rPr>
          <w:rFonts w:ascii="Times New Roman" w:hAnsi="Times New Roman" w:cs="Times New Roman"/>
          <w:sz w:val="28"/>
          <w:szCs w:val="28"/>
        </w:rPr>
        <w:t xml:space="preserve"> о возможности отвода зе</w:t>
      </w:r>
      <w:r w:rsidR="00A106BE">
        <w:rPr>
          <w:rFonts w:ascii="Times New Roman" w:hAnsi="Times New Roman" w:cs="Times New Roman"/>
          <w:sz w:val="28"/>
          <w:szCs w:val="28"/>
        </w:rPr>
        <w:t>мельного участка на муниципальном</w:t>
      </w:r>
      <w:r>
        <w:rPr>
          <w:rFonts w:ascii="Times New Roman" w:hAnsi="Times New Roman" w:cs="Times New Roman"/>
          <w:sz w:val="28"/>
          <w:szCs w:val="28"/>
        </w:rPr>
        <w:t xml:space="preserve"> кладбище города Железногорск и поселка Подгорного для создания семейного захоронения</w:t>
      </w:r>
      <w:r w:rsidRPr="00B860F0">
        <w:rPr>
          <w:rFonts w:ascii="Times New Roman" w:hAnsi="Times New Roman" w:cs="Times New Roman"/>
          <w:sz w:val="28"/>
          <w:szCs w:val="28"/>
        </w:rPr>
        <w:t>,</w:t>
      </w:r>
      <w:r>
        <w:rPr>
          <w:rFonts w:ascii="Times New Roman" w:hAnsi="Times New Roman" w:cs="Times New Roman"/>
          <w:sz w:val="28"/>
          <w:szCs w:val="28"/>
        </w:rPr>
        <w:t xml:space="preserve"> которая содержит план-схему предполагаемого участка с указанием на схеме номера карты</w:t>
      </w:r>
      <w:r w:rsidRPr="00B860F0">
        <w:rPr>
          <w:rFonts w:ascii="Times New Roman" w:hAnsi="Times New Roman" w:cs="Times New Roman"/>
          <w:sz w:val="28"/>
          <w:szCs w:val="28"/>
        </w:rPr>
        <w:t>,</w:t>
      </w:r>
      <w:r>
        <w:rPr>
          <w:rFonts w:ascii="Times New Roman" w:hAnsi="Times New Roman" w:cs="Times New Roman"/>
          <w:sz w:val="28"/>
          <w:szCs w:val="28"/>
        </w:rPr>
        <w:t xml:space="preserve"> испрашиваемой площади участка</w:t>
      </w:r>
      <w:r w:rsidRPr="00B860F0">
        <w:rPr>
          <w:rFonts w:ascii="Times New Roman" w:hAnsi="Times New Roman" w:cs="Times New Roman"/>
          <w:sz w:val="28"/>
          <w:szCs w:val="28"/>
        </w:rPr>
        <w:t>,</w:t>
      </w:r>
      <w:r>
        <w:rPr>
          <w:rFonts w:ascii="Times New Roman" w:hAnsi="Times New Roman" w:cs="Times New Roman"/>
          <w:sz w:val="28"/>
          <w:szCs w:val="28"/>
        </w:rPr>
        <w:t xml:space="preserve"> расстояний до соседних захоронений)</w:t>
      </w:r>
      <w:r w:rsidR="005C2A00">
        <w:rPr>
          <w:rFonts w:ascii="Times New Roman" w:hAnsi="Times New Roman" w:cs="Times New Roman"/>
          <w:sz w:val="28"/>
          <w:szCs w:val="28"/>
        </w:rPr>
        <w:t>;</w:t>
      </w:r>
    </w:p>
    <w:p w:rsidR="00A731B1" w:rsidRPr="001C5787" w:rsidRDefault="00A731B1" w:rsidP="00A731B1">
      <w:pPr>
        <w:pStyle w:val="ConsPlusNormal"/>
        <w:ind w:firstLine="540"/>
        <w:jc w:val="both"/>
        <w:rPr>
          <w:rFonts w:ascii="Times New Roman" w:hAnsi="Times New Roman" w:cs="Times New Roman"/>
          <w:sz w:val="28"/>
          <w:szCs w:val="28"/>
        </w:rPr>
      </w:pPr>
      <w:r w:rsidRPr="001C5787">
        <w:rPr>
          <w:rFonts w:ascii="Times New Roman" w:hAnsi="Times New Roman" w:cs="Times New Roman"/>
          <w:sz w:val="28"/>
          <w:szCs w:val="28"/>
        </w:rPr>
        <w:t xml:space="preserve">- постановление </w:t>
      </w:r>
      <w:proofErr w:type="gramStart"/>
      <w:r w:rsidRPr="001C5787">
        <w:rPr>
          <w:rFonts w:ascii="Times New Roman" w:hAnsi="Times New Roman" w:cs="Times New Roman"/>
          <w:sz w:val="28"/>
          <w:szCs w:val="28"/>
        </w:rPr>
        <w:t>Главы</w:t>
      </w:r>
      <w:proofErr w:type="gramEnd"/>
      <w:r w:rsidRPr="001C5787">
        <w:rPr>
          <w:rFonts w:ascii="Times New Roman" w:hAnsi="Times New Roman" w:cs="Times New Roman"/>
          <w:sz w:val="28"/>
          <w:szCs w:val="28"/>
        </w:rPr>
        <w:t xml:space="preserve"> ЗАТО г. Железногорск о создании семейного захоронения;</w:t>
      </w:r>
    </w:p>
    <w:p w:rsidR="00A731B1" w:rsidRPr="001C5787" w:rsidRDefault="00A731B1" w:rsidP="00A731B1">
      <w:pPr>
        <w:pStyle w:val="ConsPlusNormal"/>
        <w:ind w:firstLine="540"/>
        <w:jc w:val="both"/>
        <w:rPr>
          <w:rFonts w:ascii="Times New Roman" w:hAnsi="Times New Roman" w:cs="Times New Roman"/>
          <w:sz w:val="28"/>
          <w:szCs w:val="28"/>
        </w:rPr>
      </w:pPr>
      <w:r w:rsidRPr="001C5787">
        <w:rPr>
          <w:rFonts w:ascii="Times New Roman" w:hAnsi="Times New Roman" w:cs="Times New Roman"/>
          <w:sz w:val="28"/>
          <w:szCs w:val="28"/>
        </w:rPr>
        <w:t>- акт  отвода  земельного  участка под семейное захоронение;</w:t>
      </w:r>
    </w:p>
    <w:p w:rsidR="00A731B1" w:rsidRPr="001C5787" w:rsidRDefault="00A731B1" w:rsidP="00A731B1">
      <w:pPr>
        <w:pStyle w:val="ConsPlusNormal"/>
        <w:ind w:firstLine="540"/>
        <w:jc w:val="both"/>
        <w:rPr>
          <w:rFonts w:ascii="Times New Roman" w:hAnsi="Times New Roman" w:cs="Times New Roman"/>
          <w:sz w:val="28"/>
          <w:szCs w:val="28"/>
        </w:rPr>
      </w:pPr>
      <w:r w:rsidRPr="001C5787">
        <w:rPr>
          <w:rFonts w:ascii="Times New Roman" w:hAnsi="Times New Roman" w:cs="Times New Roman"/>
          <w:sz w:val="28"/>
          <w:szCs w:val="28"/>
        </w:rPr>
        <w:t>- список захороненных и подзахороненных лиц;</w:t>
      </w:r>
    </w:p>
    <w:p w:rsidR="00A731B1" w:rsidRPr="001C5787" w:rsidRDefault="00A731B1" w:rsidP="00A731B1">
      <w:pPr>
        <w:pStyle w:val="ConsPlusNormal"/>
        <w:ind w:firstLine="540"/>
        <w:jc w:val="both"/>
        <w:rPr>
          <w:rFonts w:ascii="Times New Roman" w:hAnsi="Times New Roman" w:cs="Times New Roman"/>
          <w:sz w:val="28"/>
          <w:szCs w:val="28"/>
        </w:rPr>
      </w:pPr>
      <w:r w:rsidRPr="001C5787">
        <w:rPr>
          <w:rFonts w:ascii="Times New Roman" w:hAnsi="Times New Roman" w:cs="Times New Roman"/>
          <w:sz w:val="28"/>
          <w:szCs w:val="28"/>
        </w:rPr>
        <w:t>- перечень  надмогильных  сооружений, установленных на семейном  захоронении, с описанием примененного материала;</w:t>
      </w:r>
    </w:p>
    <w:p w:rsidR="00A731B1" w:rsidRPr="001C5787" w:rsidRDefault="00A731B1" w:rsidP="00A731B1">
      <w:pPr>
        <w:pStyle w:val="ConsPlusNormal"/>
        <w:ind w:firstLine="540"/>
        <w:jc w:val="both"/>
        <w:rPr>
          <w:rFonts w:ascii="Times New Roman" w:hAnsi="Times New Roman" w:cs="Times New Roman"/>
          <w:sz w:val="28"/>
          <w:szCs w:val="28"/>
        </w:rPr>
      </w:pPr>
      <w:r w:rsidRPr="001C5787">
        <w:rPr>
          <w:rFonts w:ascii="Times New Roman" w:hAnsi="Times New Roman" w:cs="Times New Roman"/>
          <w:sz w:val="28"/>
          <w:szCs w:val="28"/>
        </w:rPr>
        <w:t>- договор на содержание семейного захоронения (при наличии такового);</w:t>
      </w:r>
    </w:p>
    <w:p w:rsidR="00A731B1" w:rsidRPr="001C5787" w:rsidRDefault="00A731B1" w:rsidP="00A731B1">
      <w:pPr>
        <w:pStyle w:val="ConsPlusNormal"/>
        <w:ind w:firstLine="540"/>
        <w:jc w:val="both"/>
        <w:rPr>
          <w:rFonts w:ascii="Times New Roman" w:hAnsi="Times New Roman" w:cs="Times New Roman"/>
          <w:sz w:val="28"/>
          <w:szCs w:val="28"/>
        </w:rPr>
      </w:pPr>
      <w:r w:rsidRPr="001C5787">
        <w:rPr>
          <w:rFonts w:ascii="Times New Roman" w:hAnsi="Times New Roman" w:cs="Times New Roman"/>
          <w:sz w:val="28"/>
          <w:szCs w:val="28"/>
        </w:rPr>
        <w:t>- извещения об устранении выявленных нарушений в содержании семейного захоронения, направленные лицу, на имя которого  зарегистрировано семейное захоронение.</w:t>
      </w:r>
    </w:p>
    <w:p w:rsidR="00A731B1" w:rsidRPr="001C5787" w:rsidRDefault="00A731B1" w:rsidP="00A731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7.6</w:t>
      </w:r>
      <w:r w:rsidRPr="001C5787">
        <w:rPr>
          <w:rFonts w:ascii="Times New Roman" w:hAnsi="Times New Roman" w:cs="Times New Roman"/>
          <w:sz w:val="28"/>
          <w:szCs w:val="28"/>
        </w:rPr>
        <w:t>. Погребение на семейных захоронениях производится на основании представленного паспорта семейного захоронения по письменному заявлению лица, на имя которого зарегистрировано семейное захоронение.</w:t>
      </w:r>
    </w:p>
    <w:p w:rsidR="00A731B1" w:rsidRPr="001C5787" w:rsidRDefault="00A731B1" w:rsidP="00A731B1">
      <w:pPr>
        <w:pStyle w:val="ConsPlusNormal"/>
        <w:ind w:firstLine="540"/>
        <w:jc w:val="both"/>
        <w:rPr>
          <w:rFonts w:ascii="Times New Roman" w:hAnsi="Times New Roman" w:cs="Times New Roman"/>
          <w:sz w:val="28"/>
          <w:szCs w:val="28"/>
        </w:rPr>
      </w:pPr>
      <w:r w:rsidRPr="001C5787">
        <w:rPr>
          <w:rFonts w:ascii="Times New Roman" w:hAnsi="Times New Roman" w:cs="Times New Roman"/>
          <w:sz w:val="28"/>
          <w:szCs w:val="28"/>
        </w:rPr>
        <w:t>По ходатайству лица, на имя которого зарегистрировано семейное захоронение, на семейном захоронении могут быть погребены лица, не относящиеся к близким родственникам.</w:t>
      </w:r>
    </w:p>
    <w:p w:rsidR="00A731B1" w:rsidRDefault="00A731B1" w:rsidP="00A731B1">
      <w:pPr>
        <w:pStyle w:val="ConsPlusNormal"/>
        <w:jc w:val="both"/>
        <w:rPr>
          <w:rFonts w:ascii="Times New Roman" w:hAnsi="Times New Roman" w:cs="Times New Roman"/>
          <w:color w:val="FF0000"/>
          <w:sz w:val="28"/>
          <w:szCs w:val="28"/>
        </w:rPr>
      </w:pPr>
      <w:r>
        <w:rPr>
          <w:rFonts w:ascii="Times New Roman" w:hAnsi="Times New Roman" w:cs="Times New Roman"/>
          <w:sz w:val="28"/>
          <w:szCs w:val="28"/>
        </w:rPr>
        <w:t xml:space="preserve">        7.7</w:t>
      </w:r>
      <w:r w:rsidRPr="00207229">
        <w:rPr>
          <w:rFonts w:ascii="Times New Roman" w:hAnsi="Times New Roman" w:cs="Times New Roman"/>
          <w:sz w:val="28"/>
          <w:szCs w:val="28"/>
        </w:rPr>
        <w:t>.</w:t>
      </w:r>
      <w:r>
        <w:rPr>
          <w:rFonts w:ascii="Times New Roman" w:hAnsi="Times New Roman" w:cs="Times New Roman"/>
          <w:sz w:val="28"/>
          <w:szCs w:val="28"/>
        </w:rPr>
        <w:t xml:space="preserve"> </w:t>
      </w:r>
      <w:r w:rsidRPr="001C5787">
        <w:rPr>
          <w:rFonts w:ascii="Times New Roman" w:hAnsi="Times New Roman" w:cs="Times New Roman"/>
          <w:color w:val="FF0000"/>
          <w:sz w:val="28"/>
          <w:szCs w:val="28"/>
        </w:rPr>
        <w:t xml:space="preserve"> </w:t>
      </w:r>
      <w:r>
        <w:rPr>
          <w:rFonts w:ascii="Times New Roman" w:hAnsi="Times New Roman" w:cs="Times New Roman"/>
          <w:sz w:val="28"/>
          <w:szCs w:val="28"/>
        </w:rPr>
        <w:t>В паспорте семейного захоронения Управлением городского хозяйства</w:t>
      </w:r>
      <w:r w:rsidRPr="007D5F9C">
        <w:rPr>
          <w:rFonts w:ascii="Times New Roman" w:hAnsi="Times New Roman"/>
          <w:sz w:val="28"/>
          <w:szCs w:val="28"/>
        </w:rPr>
        <w:t xml:space="preserve"> </w:t>
      </w:r>
      <w:proofErr w:type="gramStart"/>
      <w:r w:rsidRPr="00674FF4">
        <w:rPr>
          <w:rFonts w:ascii="Times New Roman" w:hAnsi="Times New Roman"/>
          <w:sz w:val="28"/>
          <w:szCs w:val="28"/>
        </w:rPr>
        <w:t>Администрации</w:t>
      </w:r>
      <w:proofErr w:type="gramEnd"/>
      <w:r w:rsidRPr="00674FF4">
        <w:rPr>
          <w:rFonts w:ascii="Times New Roman" w:hAnsi="Times New Roman"/>
          <w:sz w:val="28"/>
          <w:szCs w:val="28"/>
        </w:rPr>
        <w:t xml:space="preserve"> ЗАТО г. Железногорск</w:t>
      </w:r>
      <w:r w:rsidRPr="00D82890">
        <w:rPr>
          <w:rFonts w:ascii="Times New Roman" w:hAnsi="Times New Roman" w:cs="Times New Roman"/>
          <w:sz w:val="28"/>
          <w:szCs w:val="28"/>
        </w:rPr>
        <w:t>,</w:t>
      </w:r>
      <w:r>
        <w:rPr>
          <w:rFonts w:ascii="Times New Roman" w:hAnsi="Times New Roman" w:cs="Times New Roman"/>
          <w:sz w:val="28"/>
          <w:szCs w:val="28"/>
        </w:rPr>
        <w:t xml:space="preserve"> делается отметка о захоронении.</w:t>
      </w:r>
      <w:r w:rsidRPr="001C5787">
        <w:rPr>
          <w:rFonts w:ascii="Times New Roman" w:hAnsi="Times New Roman" w:cs="Times New Roman"/>
          <w:color w:val="FF0000"/>
          <w:sz w:val="28"/>
          <w:szCs w:val="28"/>
        </w:rPr>
        <w:t xml:space="preserve"> </w:t>
      </w:r>
    </w:p>
    <w:p w:rsidR="006638F5" w:rsidRDefault="006638F5" w:rsidP="00A731B1">
      <w:pPr>
        <w:pStyle w:val="ConsPlusNormal"/>
        <w:jc w:val="both"/>
        <w:rPr>
          <w:rFonts w:ascii="Times New Roman" w:hAnsi="Times New Roman" w:cs="Times New Roman"/>
          <w:color w:val="FF0000"/>
          <w:sz w:val="28"/>
          <w:szCs w:val="28"/>
        </w:rPr>
      </w:pPr>
    </w:p>
    <w:p w:rsidR="00CB5CBA" w:rsidRPr="001C5787" w:rsidRDefault="00CB5CBA" w:rsidP="00A731B1">
      <w:pPr>
        <w:pStyle w:val="ConsPlusNormal"/>
        <w:jc w:val="both"/>
        <w:rPr>
          <w:rFonts w:ascii="Times New Roman" w:hAnsi="Times New Roman" w:cs="Times New Roman"/>
          <w:color w:val="FF0000"/>
          <w:sz w:val="28"/>
          <w:szCs w:val="28"/>
        </w:rPr>
      </w:pPr>
    </w:p>
    <w:p w:rsidR="00A731B1" w:rsidRPr="00F309E8" w:rsidRDefault="00A731B1" w:rsidP="00A731B1">
      <w:pPr>
        <w:pStyle w:val="ConsPlusNormal"/>
        <w:jc w:val="center"/>
        <w:outlineLvl w:val="1"/>
        <w:rPr>
          <w:rFonts w:ascii="Times New Roman" w:hAnsi="Times New Roman" w:cs="Times New Roman"/>
          <w:sz w:val="28"/>
          <w:szCs w:val="28"/>
        </w:rPr>
      </w:pPr>
      <w:r w:rsidRPr="00F309E8">
        <w:rPr>
          <w:rFonts w:ascii="Times New Roman" w:hAnsi="Times New Roman" w:cs="Times New Roman"/>
          <w:sz w:val="28"/>
          <w:szCs w:val="28"/>
        </w:rPr>
        <w:t>8. РАСХОДЫ ПРИ СОЗДАНИИ И СОДЕРЖАНИИ СЕМЕЙНОГО ЗАХОРОНЕНИЯ</w:t>
      </w:r>
    </w:p>
    <w:p w:rsidR="00A731B1" w:rsidRPr="00F309E8" w:rsidRDefault="00A731B1" w:rsidP="00A731B1">
      <w:pPr>
        <w:pStyle w:val="ConsPlusNormal"/>
        <w:rPr>
          <w:rFonts w:ascii="Times New Roman" w:hAnsi="Times New Roman" w:cs="Times New Roman"/>
          <w:sz w:val="28"/>
          <w:szCs w:val="28"/>
        </w:rPr>
      </w:pPr>
    </w:p>
    <w:p w:rsidR="00A731B1" w:rsidRPr="00F309E8" w:rsidRDefault="00A731B1" w:rsidP="00A731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F309E8">
        <w:rPr>
          <w:rFonts w:ascii="Times New Roman" w:hAnsi="Times New Roman" w:cs="Times New Roman"/>
          <w:sz w:val="28"/>
          <w:szCs w:val="28"/>
        </w:rPr>
        <w:t xml:space="preserve">8.1. За создание семейного захоронения взимается плата в размере, дифференцированном в зависимости от размеров предоставляемого земельного </w:t>
      </w:r>
      <w:r w:rsidRPr="00F309E8">
        <w:rPr>
          <w:rFonts w:ascii="Times New Roman" w:hAnsi="Times New Roman" w:cs="Times New Roman"/>
          <w:sz w:val="28"/>
          <w:szCs w:val="28"/>
        </w:rPr>
        <w:lastRenderedPageBreak/>
        <w:t xml:space="preserve">участка. Размер платы </w:t>
      </w:r>
      <w:r w:rsidR="00A106BE">
        <w:rPr>
          <w:rFonts w:ascii="Times New Roman" w:hAnsi="Times New Roman" w:cs="Times New Roman"/>
          <w:sz w:val="28"/>
          <w:szCs w:val="28"/>
        </w:rPr>
        <w:t>указывается в постановлении</w:t>
      </w:r>
      <w:r w:rsidRPr="00F309E8">
        <w:rPr>
          <w:rFonts w:ascii="Times New Roman" w:hAnsi="Times New Roman" w:cs="Times New Roman"/>
          <w:sz w:val="28"/>
          <w:szCs w:val="28"/>
        </w:rPr>
        <w:t xml:space="preserve"> </w:t>
      </w:r>
      <w:proofErr w:type="gramStart"/>
      <w:r w:rsidRPr="00F309E8">
        <w:rPr>
          <w:rFonts w:ascii="Times New Roman" w:hAnsi="Times New Roman" w:cs="Times New Roman"/>
          <w:sz w:val="28"/>
          <w:szCs w:val="28"/>
        </w:rPr>
        <w:t>Главы</w:t>
      </w:r>
      <w:proofErr w:type="gramEnd"/>
      <w:r w:rsidRPr="00F309E8">
        <w:rPr>
          <w:rFonts w:ascii="Times New Roman" w:hAnsi="Times New Roman" w:cs="Times New Roman"/>
          <w:sz w:val="28"/>
          <w:szCs w:val="28"/>
        </w:rPr>
        <w:t xml:space="preserve"> ЗАТО г.</w:t>
      </w:r>
      <w:r>
        <w:rPr>
          <w:rFonts w:ascii="Times New Roman" w:hAnsi="Times New Roman" w:cs="Times New Roman"/>
          <w:sz w:val="28"/>
          <w:szCs w:val="28"/>
        </w:rPr>
        <w:t xml:space="preserve"> </w:t>
      </w:r>
      <w:r w:rsidRPr="00F309E8">
        <w:rPr>
          <w:rFonts w:ascii="Times New Roman" w:hAnsi="Times New Roman" w:cs="Times New Roman"/>
          <w:sz w:val="28"/>
          <w:szCs w:val="28"/>
        </w:rPr>
        <w:t xml:space="preserve">Железногорск. </w:t>
      </w:r>
    </w:p>
    <w:p w:rsidR="00A731B1" w:rsidRPr="00F309E8" w:rsidRDefault="00A731B1" w:rsidP="00A731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F309E8">
        <w:rPr>
          <w:rFonts w:ascii="Times New Roman" w:hAnsi="Times New Roman" w:cs="Times New Roman"/>
          <w:sz w:val="28"/>
          <w:szCs w:val="28"/>
        </w:rPr>
        <w:t xml:space="preserve">8.2. Порядок определения размера платы и её взимания устанавливается постановлением </w:t>
      </w:r>
      <w:proofErr w:type="gramStart"/>
      <w:r w:rsidRPr="00F309E8">
        <w:rPr>
          <w:rFonts w:ascii="Times New Roman" w:hAnsi="Times New Roman" w:cs="Times New Roman"/>
          <w:sz w:val="28"/>
          <w:szCs w:val="28"/>
        </w:rPr>
        <w:t>Администрации</w:t>
      </w:r>
      <w:proofErr w:type="gramEnd"/>
      <w:r w:rsidRPr="00F309E8">
        <w:rPr>
          <w:rFonts w:ascii="Times New Roman" w:hAnsi="Times New Roman" w:cs="Times New Roman"/>
          <w:sz w:val="28"/>
          <w:szCs w:val="28"/>
        </w:rPr>
        <w:t xml:space="preserve"> ЗАТО г.</w:t>
      </w:r>
      <w:r>
        <w:rPr>
          <w:rFonts w:ascii="Times New Roman" w:hAnsi="Times New Roman" w:cs="Times New Roman"/>
          <w:sz w:val="28"/>
          <w:szCs w:val="28"/>
        </w:rPr>
        <w:t xml:space="preserve"> </w:t>
      </w:r>
      <w:r w:rsidRPr="00F309E8">
        <w:rPr>
          <w:rFonts w:ascii="Times New Roman" w:hAnsi="Times New Roman" w:cs="Times New Roman"/>
          <w:sz w:val="28"/>
          <w:szCs w:val="28"/>
        </w:rPr>
        <w:t>Железногорск.</w:t>
      </w:r>
    </w:p>
    <w:p w:rsidR="00A731B1" w:rsidRPr="00F309E8" w:rsidRDefault="00A731B1" w:rsidP="00A731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F309E8">
        <w:rPr>
          <w:rFonts w:ascii="Times New Roman" w:hAnsi="Times New Roman" w:cs="Times New Roman"/>
          <w:sz w:val="28"/>
          <w:szCs w:val="28"/>
        </w:rPr>
        <w:t xml:space="preserve">8.3. Осуществление содержания семейного захоронения производится лицом, на имя которого зарегистрировано семейное захоронение. </w:t>
      </w:r>
    </w:p>
    <w:p w:rsidR="00A731B1" w:rsidRPr="009E7CA8" w:rsidRDefault="00A731B1" w:rsidP="00A731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F309E8">
        <w:rPr>
          <w:rFonts w:ascii="Times New Roman" w:hAnsi="Times New Roman" w:cs="Times New Roman"/>
          <w:sz w:val="28"/>
          <w:szCs w:val="28"/>
        </w:rPr>
        <w:t xml:space="preserve">8.4. Плата за создание семейного захоронения - единовременная плата за резервирование земельного </w:t>
      </w:r>
      <w:r w:rsidRPr="009E7CA8">
        <w:rPr>
          <w:rFonts w:ascii="Times New Roman" w:hAnsi="Times New Roman" w:cs="Times New Roman"/>
          <w:sz w:val="28"/>
          <w:szCs w:val="28"/>
        </w:rPr>
        <w:t xml:space="preserve">участка на </w:t>
      </w:r>
      <w:r w:rsidR="00D74485">
        <w:rPr>
          <w:rFonts w:ascii="Times New Roman" w:hAnsi="Times New Roman" w:cs="Times New Roman"/>
          <w:sz w:val="28"/>
          <w:szCs w:val="28"/>
        </w:rPr>
        <w:t>муниципальных</w:t>
      </w:r>
      <w:r w:rsidR="00F77363">
        <w:rPr>
          <w:rFonts w:ascii="Times New Roman" w:hAnsi="Times New Roman" w:cs="Times New Roman"/>
          <w:sz w:val="28"/>
          <w:szCs w:val="28"/>
        </w:rPr>
        <w:t xml:space="preserve"> </w:t>
      </w:r>
      <w:r w:rsidRPr="009E7CA8">
        <w:rPr>
          <w:rFonts w:ascii="Times New Roman" w:hAnsi="Times New Roman" w:cs="Times New Roman"/>
          <w:sz w:val="28"/>
          <w:szCs w:val="28"/>
        </w:rPr>
        <w:t xml:space="preserve">кладбищах города Железногорска и поселка Подгорный. </w:t>
      </w:r>
    </w:p>
    <w:p w:rsidR="00A731B1" w:rsidRPr="00F309E8" w:rsidRDefault="00A731B1" w:rsidP="00A731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F309E8">
        <w:rPr>
          <w:rFonts w:ascii="Times New Roman" w:hAnsi="Times New Roman" w:cs="Times New Roman"/>
          <w:sz w:val="28"/>
          <w:szCs w:val="28"/>
        </w:rPr>
        <w:t xml:space="preserve">8.5. Плата вносится заявителем в течение двух месяцев с момента издания постановления </w:t>
      </w:r>
      <w:proofErr w:type="gramStart"/>
      <w:r w:rsidRPr="00F309E8">
        <w:rPr>
          <w:rFonts w:ascii="Times New Roman" w:hAnsi="Times New Roman" w:cs="Times New Roman"/>
          <w:sz w:val="28"/>
          <w:szCs w:val="28"/>
        </w:rPr>
        <w:t>Главы</w:t>
      </w:r>
      <w:proofErr w:type="gramEnd"/>
      <w:r w:rsidRPr="00F309E8">
        <w:rPr>
          <w:rFonts w:ascii="Times New Roman" w:hAnsi="Times New Roman" w:cs="Times New Roman"/>
          <w:sz w:val="28"/>
          <w:szCs w:val="28"/>
        </w:rPr>
        <w:t xml:space="preserve">  ЗАТО г. Железногорск о создании семейного захоронения и зачисляется в местный бюджет.</w:t>
      </w:r>
    </w:p>
    <w:p w:rsidR="00A731B1" w:rsidRPr="00F309E8" w:rsidRDefault="00A731B1" w:rsidP="00A731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F309E8">
        <w:rPr>
          <w:rFonts w:ascii="Times New Roman" w:hAnsi="Times New Roman" w:cs="Times New Roman"/>
          <w:sz w:val="28"/>
          <w:szCs w:val="28"/>
        </w:rPr>
        <w:t xml:space="preserve">8.6. В случае невнесения в указанный срок платы </w:t>
      </w:r>
      <w:proofErr w:type="gramStart"/>
      <w:r w:rsidRPr="00F309E8">
        <w:rPr>
          <w:rFonts w:ascii="Times New Roman" w:hAnsi="Times New Roman" w:cs="Times New Roman"/>
          <w:sz w:val="28"/>
          <w:szCs w:val="28"/>
        </w:rPr>
        <w:t>Глава</w:t>
      </w:r>
      <w:proofErr w:type="gramEnd"/>
      <w:r w:rsidRPr="00F309E8">
        <w:rPr>
          <w:rFonts w:ascii="Times New Roman" w:hAnsi="Times New Roman" w:cs="Times New Roman"/>
          <w:sz w:val="28"/>
          <w:szCs w:val="28"/>
        </w:rPr>
        <w:t xml:space="preserve"> ЗАТО г. Железногорск приостанавливает исполнение правового акта о создании семейного захоронения либо отменяет его.</w:t>
      </w:r>
    </w:p>
    <w:p w:rsidR="00A731B1" w:rsidRDefault="00A731B1" w:rsidP="00A731B1">
      <w:pPr>
        <w:jc w:val="both"/>
        <w:rPr>
          <w:sz w:val="28"/>
          <w:szCs w:val="28"/>
        </w:rPr>
      </w:pPr>
    </w:p>
    <w:p w:rsidR="00A731B1" w:rsidRPr="003C29A9" w:rsidRDefault="00A731B1" w:rsidP="00A731B1">
      <w:pPr>
        <w:jc w:val="both"/>
        <w:rPr>
          <w:rFonts w:ascii="Times New Roman" w:hAnsi="Times New Roman"/>
          <w:sz w:val="28"/>
          <w:szCs w:val="28"/>
        </w:rPr>
      </w:pPr>
    </w:p>
    <w:p w:rsidR="00A731B1" w:rsidRPr="003C29A9" w:rsidRDefault="00A731B1" w:rsidP="00A731B1">
      <w:pPr>
        <w:jc w:val="center"/>
        <w:rPr>
          <w:rFonts w:ascii="Times New Roman" w:hAnsi="Times New Roman"/>
          <w:sz w:val="28"/>
          <w:szCs w:val="28"/>
        </w:rPr>
      </w:pPr>
      <w:r w:rsidRPr="003C29A9">
        <w:rPr>
          <w:rFonts w:ascii="Times New Roman" w:hAnsi="Times New Roman"/>
          <w:sz w:val="28"/>
          <w:szCs w:val="28"/>
        </w:rPr>
        <w:t>9. БЛАГОУСТРОЙСТВО ТЕРРИТОРИИ КЛАДБИЩ</w:t>
      </w:r>
    </w:p>
    <w:p w:rsidR="00A731B1" w:rsidRPr="003C29A9" w:rsidRDefault="00A731B1" w:rsidP="00A731B1">
      <w:pPr>
        <w:jc w:val="both"/>
        <w:rPr>
          <w:rFonts w:ascii="Times New Roman" w:hAnsi="Times New Roman"/>
          <w:color w:val="003366"/>
          <w:sz w:val="28"/>
          <w:szCs w:val="28"/>
        </w:rPr>
      </w:pPr>
    </w:p>
    <w:p w:rsidR="00A731B1" w:rsidRPr="003C29A9" w:rsidRDefault="00A731B1" w:rsidP="00A731B1">
      <w:pPr>
        <w:jc w:val="both"/>
        <w:rPr>
          <w:rFonts w:ascii="Times New Roman" w:hAnsi="Times New Roman"/>
          <w:sz w:val="28"/>
          <w:szCs w:val="28"/>
        </w:rPr>
      </w:pPr>
      <w:r>
        <w:rPr>
          <w:rFonts w:ascii="Times New Roman" w:hAnsi="Times New Roman"/>
          <w:sz w:val="28"/>
          <w:szCs w:val="28"/>
        </w:rPr>
        <w:t xml:space="preserve">             </w:t>
      </w:r>
      <w:r w:rsidRPr="003C29A9">
        <w:rPr>
          <w:rFonts w:ascii="Times New Roman" w:hAnsi="Times New Roman"/>
          <w:sz w:val="28"/>
          <w:szCs w:val="28"/>
        </w:rPr>
        <w:t xml:space="preserve">9.1. Эксплуатацию и содержание </w:t>
      </w:r>
      <w:r w:rsidR="0020137A">
        <w:rPr>
          <w:rFonts w:ascii="Times New Roman" w:hAnsi="Times New Roman"/>
          <w:sz w:val="28"/>
          <w:szCs w:val="28"/>
        </w:rPr>
        <w:t xml:space="preserve">муниципальных </w:t>
      </w:r>
      <w:proofErr w:type="gramStart"/>
      <w:r w:rsidRPr="003C29A9">
        <w:rPr>
          <w:rFonts w:ascii="Times New Roman" w:hAnsi="Times New Roman"/>
          <w:sz w:val="28"/>
          <w:szCs w:val="28"/>
        </w:rPr>
        <w:t>кладбищ</w:t>
      </w:r>
      <w:proofErr w:type="gramEnd"/>
      <w:r w:rsidRPr="003C29A9">
        <w:rPr>
          <w:rFonts w:ascii="Times New Roman" w:hAnsi="Times New Roman"/>
          <w:sz w:val="28"/>
          <w:szCs w:val="28"/>
        </w:rPr>
        <w:t xml:space="preserve">  ЗАТО Железногорск осуществляет организация, признанная победителем по итогам торгов  на право выполнения работ по содержанию и эксплуатации муниципальных  кладбищ.</w:t>
      </w:r>
    </w:p>
    <w:p w:rsidR="00A731B1" w:rsidRPr="003C29A9" w:rsidRDefault="00A731B1" w:rsidP="00A731B1">
      <w:pPr>
        <w:jc w:val="both"/>
        <w:rPr>
          <w:rFonts w:ascii="Times New Roman" w:hAnsi="Times New Roman"/>
          <w:sz w:val="28"/>
          <w:szCs w:val="28"/>
        </w:rPr>
      </w:pPr>
      <w:r>
        <w:rPr>
          <w:rFonts w:ascii="Times New Roman" w:hAnsi="Times New Roman"/>
          <w:sz w:val="28"/>
          <w:szCs w:val="28"/>
        </w:rPr>
        <w:t xml:space="preserve">             </w:t>
      </w:r>
      <w:r w:rsidRPr="003C29A9">
        <w:rPr>
          <w:rFonts w:ascii="Times New Roman" w:hAnsi="Times New Roman"/>
          <w:sz w:val="28"/>
          <w:szCs w:val="28"/>
        </w:rPr>
        <w:t xml:space="preserve">9.2.  Эксплуатация и содержание муниципальных кладбищ включает в себя следующие работы: </w:t>
      </w:r>
    </w:p>
    <w:p w:rsidR="00A731B1" w:rsidRPr="003C29A9" w:rsidRDefault="00A731B1" w:rsidP="00A731B1">
      <w:pPr>
        <w:jc w:val="both"/>
        <w:rPr>
          <w:rFonts w:ascii="Times New Roman" w:hAnsi="Times New Roman"/>
          <w:sz w:val="28"/>
          <w:szCs w:val="28"/>
        </w:rPr>
      </w:pPr>
      <w:r w:rsidRPr="003C29A9">
        <w:rPr>
          <w:rFonts w:ascii="Times New Roman" w:hAnsi="Times New Roman"/>
          <w:sz w:val="28"/>
          <w:szCs w:val="28"/>
        </w:rPr>
        <w:t xml:space="preserve">         - содержание дорог, проездов и площадок для стоянки автотранспорта (содержание земляного полотна, содержание дорожной одежды, содержание искусственных сооружений, выполнение работ по обустройству  проездов, организация и обеспечение безопасного движения по территории кладбищ);  </w:t>
      </w:r>
    </w:p>
    <w:p w:rsidR="00A731B1" w:rsidRPr="003C29A9" w:rsidRDefault="00A731B1" w:rsidP="00A731B1">
      <w:pPr>
        <w:jc w:val="both"/>
        <w:rPr>
          <w:rFonts w:ascii="Times New Roman" w:hAnsi="Times New Roman"/>
          <w:sz w:val="28"/>
          <w:szCs w:val="28"/>
        </w:rPr>
      </w:pPr>
      <w:r w:rsidRPr="003C29A9">
        <w:rPr>
          <w:rFonts w:ascii="Times New Roman" w:hAnsi="Times New Roman"/>
          <w:sz w:val="28"/>
          <w:szCs w:val="28"/>
        </w:rPr>
        <w:t xml:space="preserve">         - зимнее содержание проездов (расчистка от снега, сбор и удаление снега, борьба с гололедицей и скользкостью на проездах);</w:t>
      </w:r>
    </w:p>
    <w:p w:rsidR="00A731B1" w:rsidRDefault="00A731B1" w:rsidP="00A731B1">
      <w:pPr>
        <w:jc w:val="both"/>
        <w:rPr>
          <w:rFonts w:ascii="Times New Roman" w:hAnsi="Times New Roman"/>
          <w:sz w:val="28"/>
          <w:szCs w:val="28"/>
        </w:rPr>
      </w:pPr>
      <w:r w:rsidRPr="003C29A9">
        <w:rPr>
          <w:rFonts w:ascii="Times New Roman" w:hAnsi="Times New Roman"/>
          <w:sz w:val="28"/>
          <w:szCs w:val="28"/>
        </w:rPr>
        <w:t xml:space="preserve">         - летнее содержание проездов (подметание и удаление смета, очистка  бортовых камней);</w:t>
      </w:r>
    </w:p>
    <w:p w:rsidR="00BD551C" w:rsidRPr="00973601" w:rsidRDefault="00BD551C" w:rsidP="00A731B1">
      <w:pPr>
        <w:jc w:val="both"/>
        <w:rPr>
          <w:rFonts w:ascii="Times New Roman" w:hAnsi="Times New Roman"/>
          <w:sz w:val="28"/>
          <w:szCs w:val="28"/>
        </w:rPr>
      </w:pPr>
      <w:r>
        <w:rPr>
          <w:rFonts w:ascii="Times New Roman" w:hAnsi="Times New Roman"/>
          <w:sz w:val="28"/>
          <w:szCs w:val="28"/>
        </w:rPr>
        <w:t xml:space="preserve">         -  выкашивание травы</w:t>
      </w:r>
      <w:r w:rsidRPr="00BD551C">
        <w:rPr>
          <w:rFonts w:ascii="Times New Roman" w:hAnsi="Times New Roman"/>
          <w:sz w:val="28"/>
          <w:szCs w:val="28"/>
        </w:rPr>
        <w:t>,</w:t>
      </w:r>
      <w:r>
        <w:rPr>
          <w:rFonts w:ascii="Times New Roman" w:hAnsi="Times New Roman"/>
          <w:sz w:val="28"/>
          <w:szCs w:val="28"/>
        </w:rPr>
        <w:t xml:space="preserve"> вырубка кустарников вдоль обочин центральных дорог</w:t>
      </w:r>
      <w:r w:rsidRPr="00BD551C">
        <w:rPr>
          <w:rFonts w:ascii="Times New Roman" w:hAnsi="Times New Roman"/>
          <w:sz w:val="28"/>
          <w:szCs w:val="28"/>
        </w:rPr>
        <w:t>,</w:t>
      </w:r>
      <w:r>
        <w:rPr>
          <w:rFonts w:ascii="Times New Roman" w:hAnsi="Times New Roman"/>
          <w:sz w:val="28"/>
          <w:szCs w:val="28"/>
        </w:rPr>
        <w:t xml:space="preserve"> пр</w:t>
      </w:r>
      <w:r w:rsidR="00973601">
        <w:rPr>
          <w:rFonts w:ascii="Times New Roman" w:hAnsi="Times New Roman"/>
          <w:sz w:val="28"/>
          <w:szCs w:val="28"/>
        </w:rPr>
        <w:t>оездов</w:t>
      </w:r>
      <w:r w:rsidR="00973601" w:rsidRPr="00973601">
        <w:rPr>
          <w:rFonts w:ascii="Times New Roman" w:hAnsi="Times New Roman"/>
          <w:sz w:val="28"/>
          <w:szCs w:val="28"/>
        </w:rPr>
        <w:t>,</w:t>
      </w:r>
      <w:r w:rsidR="00973601">
        <w:rPr>
          <w:rFonts w:ascii="Times New Roman" w:hAnsi="Times New Roman"/>
          <w:sz w:val="28"/>
          <w:szCs w:val="28"/>
        </w:rPr>
        <w:t xml:space="preserve"> водоотводных канав на территории кладбищ с посл</w:t>
      </w:r>
      <w:r w:rsidR="00544D45">
        <w:rPr>
          <w:rFonts w:ascii="Times New Roman" w:hAnsi="Times New Roman"/>
          <w:sz w:val="28"/>
          <w:szCs w:val="28"/>
        </w:rPr>
        <w:t>едующей вывозкой на полигон ТБО;</w:t>
      </w:r>
    </w:p>
    <w:p w:rsidR="00A731B1" w:rsidRDefault="00A731B1" w:rsidP="00A731B1">
      <w:pPr>
        <w:jc w:val="both"/>
        <w:rPr>
          <w:rFonts w:ascii="Times New Roman" w:hAnsi="Times New Roman"/>
          <w:sz w:val="28"/>
          <w:szCs w:val="28"/>
        </w:rPr>
      </w:pPr>
      <w:r w:rsidRPr="003C29A9">
        <w:rPr>
          <w:rFonts w:ascii="Times New Roman" w:hAnsi="Times New Roman"/>
          <w:sz w:val="28"/>
          <w:szCs w:val="28"/>
        </w:rPr>
        <w:t xml:space="preserve">   </w:t>
      </w:r>
      <w:r>
        <w:rPr>
          <w:rFonts w:ascii="Times New Roman" w:hAnsi="Times New Roman"/>
          <w:sz w:val="28"/>
          <w:szCs w:val="28"/>
        </w:rPr>
        <w:t xml:space="preserve">     </w:t>
      </w:r>
      <w:r w:rsidRPr="003C29A9">
        <w:rPr>
          <w:rFonts w:ascii="Times New Roman" w:hAnsi="Times New Roman"/>
          <w:sz w:val="28"/>
          <w:szCs w:val="28"/>
        </w:rPr>
        <w:t xml:space="preserve">  - очистка и уборка территории кладбищ (установка и своевременная очистка урн и контейнеров для мусора, сбор и своевременный вывоз  мусора с территории кладбищ);</w:t>
      </w:r>
    </w:p>
    <w:p w:rsidR="00973601" w:rsidRDefault="00973601" w:rsidP="00A731B1">
      <w:pPr>
        <w:jc w:val="both"/>
        <w:rPr>
          <w:rFonts w:ascii="Times New Roman" w:hAnsi="Times New Roman"/>
          <w:sz w:val="28"/>
          <w:szCs w:val="28"/>
        </w:rPr>
      </w:pPr>
      <w:r>
        <w:rPr>
          <w:rFonts w:ascii="Times New Roman" w:hAnsi="Times New Roman"/>
          <w:sz w:val="28"/>
          <w:szCs w:val="28"/>
        </w:rPr>
        <w:t xml:space="preserve">          -  ремонт  и покраска металлических ограждений</w:t>
      </w:r>
      <w:r w:rsidR="00544D45">
        <w:rPr>
          <w:rFonts w:ascii="Times New Roman" w:hAnsi="Times New Roman"/>
          <w:sz w:val="28"/>
          <w:szCs w:val="28"/>
        </w:rPr>
        <w:t xml:space="preserve"> кладбищ;</w:t>
      </w:r>
    </w:p>
    <w:p w:rsidR="00973601" w:rsidRPr="00973601" w:rsidRDefault="00973601" w:rsidP="00A731B1">
      <w:pPr>
        <w:jc w:val="both"/>
        <w:rPr>
          <w:rFonts w:ascii="Times New Roman" w:hAnsi="Times New Roman"/>
          <w:sz w:val="28"/>
          <w:szCs w:val="28"/>
        </w:rPr>
      </w:pPr>
      <w:r>
        <w:rPr>
          <w:rFonts w:ascii="Times New Roman" w:hAnsi="Times New Roman"/>
          <w:sz w:val="28"/>
          <w:szCs w:val="28"/>
        </w:rPr>
        <w:t xml:space="preserve">           - </w:t>
      </w:r>
      <w:r w:rsidR="00544D45">
        <w:rPr>
          <w:rFonts w:ascii="Times New Roman" w:hAnsi="Times New Roman"/>
          <w:sz w:val="28"/>
          <w:szCs w:val="28"/>
        </w:rPr>
        <w:t xml:space="preserve"> </w:t>
      </w:r>
      <w:r>
        <w:rPr>
          <w:rFonts w:ascii="Times New Roman" w:hAnsi="Times New Roman"/>
          <w:sz w:val="28"/>
          <w:szCs w:val="28"/>
        </w:rPr>
        <w:t>ремонт</w:t>
      </w:r>
      <w:r w:rsidRPr="00973601">
        <w:rPr>
          <w:rFonts w:ascii="Times New Roman" w:hAnsi="Times New Roman"/>
          <w:sz w:val="28"/>
          <w:szCs w:val="28"/>
        </w:rPr>
        <w:t>,</w:t>
      </w:r>
      <w:r>
        <w:rPr>
          <w:rFonts w:ascii="Times New Roman" w:hAnsi="Times New Roman"/>
          <w:sz w:val="28"/>
          <w:szCs w:val="28"/>
        </w:rPr>
        <w:t xml:space="preserve"> покраска и содержание контейнеров для сбора бытово</w:t>
      </w:r>
      <w:r w:rsidR="00544D45">
        <w:rPr>
          <w:rFonts w:ascii="Times New Roman" w:hAnsi="Times New Roman"/>
          <w:sz w:val="28"/>
          <w:szCs w:val="28"/>
        </w:rPr>
        <w:t>го мусора на территории кладбищ;</w:t>
      </w:r>
    </w:p>
    <w:p w:rsidR="00A731B1" w:rsidRPr="003C29A9" w:rsidRDefault="00A731B1" w:rsidP="00A731B1">
      <w:pPr>
        <w:jc w:val="both"/>
        <w:rPr>
          <w:rFonts w:ascii="Times New Roman" w:hAnsi="Times New Roman"/>
          <w:sz w:val="28"/>
          <w:szCs w:val="28"/>
        </w:rPr>
      </w:pPr>
      <w:r w:rsidRPr="003C29A9">
        <w:rPr>
          <w:rFonts w:ascii="Times New Roman" w:hAnsi="Times New Roman"/>
          <w:sz w:val="28"/>
          <w:szCs w:val="28"/>
        </w:rPr>
        <w:t xml:space="preserve">   </w:t>
      </w:r>
      <w:r>
        <w:rPr>
          <w:rFonts w:ascii="Times New Roman" w:hAnsi="Times New Roman"/>
          <w:sz w:val="28"/>
          <w:szCs w:val="28"/>
        </w:rPr>
        <w:t xml:space="preserve">     </w:t>
      </w:r>
      <w:r w:rsidRPr="003C29A9">
        <w:rPr>
          <w:rFonts w:ascii="Times New Roman" w:hAnsi="Times New Roman"/>
          <w:sz w:val="28"/>
          <w:szCs w:val="28"/>
        </w:rPr>
        <w:t xml:space="preserve">  - установка резервуаров для хозяйственных нужд и своевременное  наполнение их привозной водой;</w:t>
      </w:r>
    </w:p>
    <w:p w:rsidR="00A731B1" w:rsidRDefault="00A731B1" w:rsidP="00A731B1">
      <w:pPr>
        <w:jc w:val="both"/>
        <w:rPr>
          <w:rFonts w:ascii="Times New Roman" w:hAnsi="Times New Roman"/>
          <w:sz w:val="28"/>
          <w:szCs w:val="28"/>
        </w:rPr>
      </w:pPr>
      <w:r w:rsidRPr="003C29A9">
        <w:rPr>
          <w:rFonts w:ascii="Times New Roman" w:hAnsi="Times New Roman"/>
          <w:sz w:val="28"/>
          <w:szCs w:val="28"/>
        </w:rPr>
        <w:lastRenderedPageBreak/>
        <w:t xml:space="preserve"> </w:t>
      </w:r>
      <w:r>
        <w:rPr>
          <w:rFonts w:ascii="Times New Roman" w:hAnsi="Times New Roman"/>
          <w:sz w:val="28"/>
          <w:szCs w:val="28"/>
        </w:rPr>
        <w:t xml:space="preserve">      </w:t>
      </w:r>
      <w:r w:rsidRPr="003C29A9">
        <w:rPr>
          <w:rFonts w:ascii="Times New Roman" w:hAnsi="Times New Roman"/>
          <w:sz w:val="28"/>
          <w:szCs w:val="28"/>
        </w:rPr>
        <w:t xml:space="preserve">    - содержание в исправном состоянии    системы  водоотведения дождевых и талых вод, инженерного  оборудования, ограждений кладбищ,  производство текущего ремонта;</w:t>
      </w:r>
    </w:p>
    <w:p w:rsidR="00544D45" w:rsidRPr="003C29A9" w:rsidRDefault="00544D45" w:rsidP="00A731B1">
      <w:pPr>
        <w:jc w:val="both"/>
        <w:rPr>
          <w:rFonts w:ascii="Times New Roman" w:hAnsi="Times New Roman"/>
          <w:sz w:val="28"/>
          <w:szCs w:val="28"/>
        </w:rPr>
      </w:pPr>
      <w:r>
        <w:rPr>
          <w:rFonts w:ascii="Times New Roman" w:hAnsi="Times New Roman"/>
          <w:sz w:val="28"/>
          <w:szCs w:val="28"/>
        </w:rPr>
        <w:t xml:space="preserve">          -  устройство и содержание в надлежащем санитарном состоянии бетонных площадок для  мусорных контейнеров на кладбищах;</w:t>
      </w:r>
    </w:p>
    <w:p w:rsidR="00A731B1" w:rsidRPr="003C29A9" w:rsidRDefault="00A731B1" w:rsidP="00A731B1">
      <w:pPr>
        <w:jc w:val="both"/>
        <w:rPr>
          <w:rFonts w:ascii="Times New Roman" w:hAnsi="Times New Roman"/>
          <w:sz w:val="28"/>
          <w:szCs w:val="28"/>
        </w:rPr>
      </w:pPr>
      <w:r w:rsidRPr="003C29A9">
        <w:rPr>
          <w:rFonts w:ascii="Times New Roman" w:hAnsi="Times New Roman"/>
          <w:sz w:val="28"/>
          <w:szCs w:val="28"/>
        </w:rPr>
        <w:t xml:space="preserve">    </w:t>
      </w:r>
      <w:r w:rsidR="00544D45">
        <w:rPr>
          <w:rFonts w:ascii="Times New Roman" w:hAnsi="Times New Roman"/>
          <w:sz w:val="28"/>
          <w:szCs w:val="28"/>
        </w:rPr>
        <w:t xml:space="preserve">   </w:t>
      </w:r>
      <w:r>
        <w:rPr>
          <w:rFonts w:ascii="Times New Roman" w:hAnsi="Times New Roman"/>
          <w:sz w:val="28"/>
          <w:szCs w:val="28"/>
        </w:rPr>
        <w:t xml:space="preserve">   </w:t>
      </w:r>
      <w:r w:rsidRPr="003C29A9">
        <w:rPr>
          <w:rFonts w:ascii="Times New Roman" w:hAnsi="Times New Roman"/>
          <w:sz w:val="28"/>
          <w:szCs w:val="28"/>
        </w:rPr>
        <w:t xml:space="preserve"> - уход за зелеными насаждениями на территории кладбищ;</w:t>
      </w:r>
    </w:p>
    <w:p w:rsidR="00A731B1" w:rsidRPr="003C29A9" w:rsidRDefault="00A731B1" w:rsidP="00A731B1">
      <w:pPr>
        <w:jc w:val="both"/>
        <w:rPr>
          <w:rFonts w:ascii="Times New Roman" w:hAnsi="Times New Roman"/>
          <w:sz w:val="28"/>
          <w:szCs w:val="28"/>
        </w:rPr>
      </w:pPr>
      <w:r w:rsidRPr="003C29A9">
        <w:rPr>
          <w:rFonts w:ascii="Times New Roman" w:hAnsi="Times New Roman"/>
          <w:sz w:val="28"/>
          <w:szCs w:val="28"/>
        </w:rPr>
        <w:t xml:space="preserve">  </w:t>
      </w:r>
      <w:r>
        <w:rPr>
          <w:rFonts w:ascii="Times New Roman" w:hAnsi="Times New Roman"/>
          <w:sz w:val="28"/>
          <w:szCs w:val="28"/>
        </w:rPr>
        <w:t xml:space="preserve">        </w:t>
      </w:r>
      <w:r w:rsidRPr="003C29A9">
        <w:rPr>
          <w:rFonts w:ascii="Times New Roman" w:hAnsi="Times New Roman"/>
          <w:sz w:val="28"/>
          <w:szCs w:val="28"/>
        </w:rPr>
        <w:t xml:space="preserve">   - обеспечение  исправности транспортных средств,  механизмов и инвентаря;</w:t>
      </w:r>
    </w:p>
    <w:p w:rsidR="00A731B1" w:rsidRPr="003C29A9" w:rsidRDefault="00A731B1" w:rsidP="00A731B1">
      <w:pPr>
        <w:jc w:val="both"/>
        <w:rPr>
          <w:rFonts w:ascii="Times New Roman" w:hAnsi="Times New Roman"/>
          <w:sz w:val="28"/>
          <w:szCs w:val="28"/>
        </w:rPr>
      </w:pPr>
      <w:r w:rsidRPr="003C29A9">
        <w:rPr>
          <w:rFonts w:ascii="Times New Roman" w:hAnsi="Times New Roman"/>
          <w:sz w:val="28"/>
          <w:szCs w:val="28"/>
        </w:rPr>
        <w:t xml:space="preserve">  </w:t>
      </w:r>
      <w:r>
        <w:rPr>
          <w:rFonts w:ascii="Times New Roman" w:hAnsi="Times New Roman"/>
          <w:sz w:val="28"/>
          <w:szCs w:val="28"/>
        </w:rPr>
        <w:t xml:space="preserve">        </w:t>
      </w:r>
      <w:r w:rsidRPr="003C29A9">
        <w:rPr>
          <w:rFonts w:ascii="Times New Roman" w:hAnsi="Times New Roman"/>
          <w:sz w:val="28"/>
          <w:szCs w:val="28"/>
        </w:rPr>
        <w:t xml:space="preserve">   - установка и содержание малых архитектурных форм на территории кладбищ;</w:t>
      </w:r>
    </w:p>
    <w:p w:rsidR="00A731B1" w:rsidRPr="003C29A9" w:rsidRDefault="00A731B1" w:rsidP="00A731B1">
      <w:pPr>
        <w:jc w:val="both"/>
        <w:rPr>
          <w:rFonts w:ascii="Times New Roman" w:hAnsi="Times New Roman"/>
          <w:sz w:val="28"/>
          <w:szCs w:val="28"/>
        </w:rPr>
      </w:pPr>
      <w:r w:rsidRPr="003C29A9">
        <w:rPr>
          <w:rFonts w:ascii="Times New Roman" w:hAnsi="Times New Roman"/>
          <w:sz w:val="28"/>
          <w:szCs w:val="28"/>
        </w:rPr>
        <w:t xml:space="preserve">  </w:t>
      </w:r>
      <w:r>
        <w:rPr>
          <w:rFonts w:ascii="Times New Roman" w:hAnsi="Times New Roman"/>
          <w:sz w:val="28"/>
          <w:szCs w:val="28"/>
        </w:rPr>
        <w:t xml:space="preserve">        </w:t>
      </w:r>
      <w:r w:rsidRPr="003C29A9">
        <w:rPr>
          <w:rFonts w:ascii="Times New Roman" w:hAnsi="Times New Roman"/>
          <w:sz w:val="28"/>
          <w:szCs w:val="28"/>
        </w:rPr>
        <w:t xml:space="preserve">   - устройство, содержание и обслуживание туалетов с выгребом;</w:t>
      </w:r>
    </w:p>
    <w:p w:rsidR="00A731B1" w:rsidRPr="003C29A9" w:rsidRDefault="00A731B1" w:rsidP="00A731B1">
      <w:pPr>
        <w:jc w:val="both"/>
        <w:rPr>
          <w:rFonts w:ascii="Times New Roman" w:hAnsi="Times New Roman"/>
          <w:sz w:val="28"/>
          <w:szCs w:val="28"/>
        </w:rPr>
      </w:pPr>
      <w:r>
        <w:rPr>
          <w:rFonts w:ascii="Times New Roman" w:hAnsi="Times New Roman"/>
          <w:sz w:val="28"/>
          <w:szCs w:val="28"/>
        </w:rPr>
        <w:t xml:space="preserve">        </w:t>
      </w:r>
      <w:r w:rsidRPr="003C29A9">
        <w:rPr>
          <w:rFonts w:ascii="Times New Roman" w:hAnsi="Times New Roman"/>
          <w:sz w:val="28"/>
          <w:szCs w:val="28"/>
        </w:rPr>
        <w:t xml:space="preserve">     - предоставление гражданам инвентаря для ухода за могилами (лопаты, грабли, ведра и т.п.);</w:t>
      </w:r>
    </w:p>
    <w:p w:rsidR="00A731B1" w:rsidRPr="003C29A9" w:rsidRDefault="00A731B1" w:rsidP="00A731B1">
      <w:pPr>
        <w:jc w:val="both"/>
        <w:rPr>
          <w:rFonts w:ascii="Times New Roman" w:hAnsi="Times New Roman"/>
          <w:sz w:val="28"/>
          <w:szCs w:val="28"/>
        </w:rPr>
      </w:pPr>
      <w:r w:rsidRPr="003C29A9">
        <w:rPr>
          <w:rFonts w:ascii="Times New Roman" w:hAnsi="Times New Roman"/>
          <w:sz w:val="28"/>
          <w:szCs w:val="28"/>
        </w:rPr>
        <w:t xml:space="preserve"> </w:t>
      </w:r>
      <w:r>
        <w:rPr>
          <w:rFonts w:ascii="Times New Roman" w:hAnsi="Times New Roman"/>
          <w:sz w:val="28"/>
          <w:szCs w:val="28"/>
        </w:rPr>
        <w:t xml:space="preserve">         </w:t>
      </w:r>
      <w:r w:rsidRPr="003C29A9">
        <w:rPr>
          <w:rFonts w:ascii="Times New Roman" w:hAnsi="Times New Roman"/>
          <w:sz w:val="28"/>
          <w:szCs w:val="28"/>
        </w:rPr>
        <w:t xml:space="preserve">    - содержание в надлежащем порядке братских могил, памятников и могил, находящихся под охраной государства;</w:t>
      </w:r>
    </w:p>
    <w:p w:rsidR="00A731B1" w:rsidRPr="003C29A9" w:rsidRDefault="00A731B1" w:rsidP="00A731B1">
      <w:pPr>
        <w:jc w:val="both"/>
        <w:rPr>
          <w:rFonts w:ascii="Times New Roman" w:hAnsi="Times New Roman"/>
          <w:sz w:val="28"/>
          <w:szCs w:val="28"/>
        </w:rPr>
      </w:pPr>
      <w:r w:rsidRPr="003C29A9">
        <w:rPr>
          <w:rFonts w:ascii="Times New Roman" w:hAnsi="Times New Roman"/>
          <w:sz w:val="28"/>
          <w:szCs w:val="28"/>
        </w:rPr>
        <w:t xml:space="preserve"> </w:t>
      </w:r>
      <w:r>
        <w:rPr>
          <w:rFonts w:ascii="Times New Roman" w:hAnsi="Times New Roman"/>
          <w:sz w:val="28"/>
          <w:szCs w:val="28"/>
        </w:rPr>
        <w:t xml:space="preserve">         </w:t>
      </w:r>
      <w:r w:rsidRPr="003C29A9">
        <w:rPr>
          <w:rFonts w:ascii="Times New Roman" w:hAnsi="Times New Roman"/>
          <w:sz w:val="28"/>
          <w:szCs w:val="28"/>
        </w:rPr>
        <w:t xml:space="preserve">    - соблюдение правил пожарной безопасности и правил пожарной безопасности в лесах;</w:t>
      </w:r>
    </w:p>
    <w:p w:rsidR="00A731B1" w:rsidRPr="003C29A9" w:rsidRDefault="00A731B1" w:rsidP="00A731B1">
      <w:pPr>
        <w:jc w:val="both"/>
        <w:rPr>
          <w:rFonts w:ascii="Times New Roman" w:hAnsi="Times New Roman"/>
          <w:sz w:val="28"/>
          <w:szCs w:val="28"/>
        </w:rPr>
      </w:pPr>
      <w:r w:rsidRPr="003C29A9">
        <w:rPr>
          <w:rFonts w:ascii="Times New Roman" w:hAnsi="Times New Roman"/>
          <w:sz w:val="28"/>
          <w:szCs w:val="28"/>
        </w:rPr>
        <w:t xml:space="preserve"> </w:t>
      </w:r>
      <w:r>
        <w:rPr>
          <w:rFonts w:ascii="Times New Roman" w:hAnsi="Times New Roman"/>
          <w:sz w:val="28"/>
          <w:szCs w:val="28"/>
        </w:rPr>
        <w:t xml:space="preserve">         </w:t>
      </w:r>
      <w:r w:rsidRPr="003C29A9">
        <w:rPr>
          <w:rFonts w:ascii="Times New Roman" w:hAnsi="Times New Roman"/>
          <w:sz w:val="28"/>
          <w:szCs w:val="28"/>
        </w:rPr>
        <w:t xml:space="preserve">    - выполнение работ, предусмотренных заключенным муниципальным контрактом на оказание услуг по содержанию кладбища.</w:t>
      </w:r>
    </w:p>
    <w:p w:rsidR="00A731B1" w:rsidRPr="003C29A9" w:rsidRDefault="00A731B1" w:rsidP="00A731B1">
      <w:pPr>
        <w:jc w:val="both"/>
        <w:rPr>
          <w:rFonts w:ascii="Times New Roman" w:hAnsi="Times New Roman"/>
          <w:sz w:val="28"/>
          <w:szCs w:val="28"/>
        </w:rPr>
      </w:pPr>
      <w:r>
        <w:rPr>
          <w:rFonts w:ascii="Times New Roman" w:hAnsi="Times New Roman"/>
          <w:sz w:val="28"/>
          <w:szCs w:val="28"/>
        </w:rPr>
        <w:t xml:space="preserve">           </w:t>
      </w:r>
      <w:r w:rsidRPr="003C29A9">
        <w:rPr>
          <w:rFonts w:ascii="Times New Roman" w:hAnsi="Times New Roman"/>
          <w:sz w:val="28"/>
          <w:szCs w:val="28"/>
        </w:rPr>
        <w:t>9.3. Все работы по благоустройству территорий кладбищ должны выполняться с максимальным сохранением существующих деревьев, кустарников и растительного грунта.</w:t>
      </w:r>
    </w:p>
    <w:p w:rsidR="00A731B1" w:rsidRDefault="00A731B1" w:rsidP="00A731B1">
      <w:pPr>
        <w:jc w:val="both"/>
        <w:rPr>
          <w:rFonts w:ascii="Times New Roman" w:hAnsi="Times New Roman"/>
          <w:sz w:val="28"/>
          <w:szCs w:val="28"/>
        </w:rPr>
      </w:pPr>
      <w:r>
        <w:rPr>
          <w:rFonts w:ascii="Times New Roman" w:hAnsi="Times New Roman"/>
          <w:sz w:val="28"/>
          <w:szCs w:val="28"/>
        </w:rPr>
        <w:t xml:space="preserve">           </w:t>
      </w:r>
      <w:r w:rsidRPr="003C29A9">
        <w:rPr>
          <w:rFonts w:ascii="Times New Roman" w:hAnsi="Times New Roman"/>
          <w:sz w:val="28"/>
          <w:szCs w:val="28"/>
        </w:rPr>
        <w:t xml:space="preserve">9.4. Вырубку деревьев следует производить только по разрешению, </w:t>
      </w:r>
    </w:p>
    <w:p w:rsidR="00A731B1" w:rsidRPr="003C29A9" w:rsidRDefault="00A731B1" w:rsidP="00A731B1">
      <w:pPr>
        <w:jc w:val="both"/>
        <w:rPr>
          <w:rFonts w:ascii="Times New Roman" w:hAnsi="Times New Roman"/>
          <w:sz w:val="28"/>
          <w:szCs w:val="28"/>
        </w:rPr>
      </w:pPr>
      <w:r w:rsidRPr="003C29A9">
        <w:rPr>
          <w:rFonts w:ascii="Times New Roman" w:hAnsi="Times New Roman"/>
          <w:sz w:val="28"/>
          <w:szCs w:val="28"/>
        </w:rPr>
        <w:t xml:space="preserve">выданному Управлением городского хозяйства </w:t>
      </w:r>
      <w:proofErr w:type="gramStart"/>
      <w:r w:rsidRPr="003C29A9">
        <w:rPr>
          <w:rFonts w:ascii="Times New Roman" w:hAnsi="Times New Roman"/>
          <w:sz w:val="28"/>
          <w:szCs w:val="28"/>
        </w:rPr>
        <w:t>Администрации</w:t>
      </w:r>
      <w:proofErr w:type="gramEnd"/>
      <w:r w:rsidRPr="003C29A9">
        <w:rPr>
          <w:rFonts w:ascii="Times New Roman" w:hAnsi="Times New Roman"/>
          <w:sz w:val="28"/>
          <w:szCs w:val="28"/>
        </w:rPr>
        <w:t xml:space="preserve"> ЗАТО г. Железногорск, максимально используя естественные зеленые насаждения (лес) для создания санитарно-защитной зоны и зоны моральной (зеленой) защиты.</w:t>
      </w:r>
    </w:p>
    <w:p w:rsidR="00A731B1" w:rsidRPr="003C29A9" w:rsidRDefault="00A731B1" w:rsidP="00A731B1">
      <w:pPr>
        <w:jc w:val="both"/>
        <w:rPr>
          <w:rFonts w:ascii="Times New Roman" w:hAnsi="Times New Roman"/>
          <w:sz w:val="28"/>
          <w:szCs w:val="28"/>
        </w:rPr>
      </w:pPr>
      <w:r>
        <w:rPr>
          <w:rFonts w:ascii="Times New Roman" w:hAnsi="Times New Roman"/>
          <w:sz w:val="28"/>
          <w:szCs w:val="28"/>
        </w:rPr>
        <w:t xml:space="preserve">           </w:t>
      </w:r>
      <w:r w:rsidRPr="003C29A9">
        <w:rPr>
          <w:rFonts w:ascii="Times New Roman" w:hAnsi="Times New Roman"/>
          <w:sz w:val="28"/>
          <w:szCs w:val="28"/>
        </w:rPr>
        <w:t>9.5.  Запрещается:</w:t>
      </w:r>
    </w:p>
    <w:p w:rsidR="00A731B1" w:rsidRPr="003C29A9" w:rsidRDefault="00A731B1" w:rsidP="00A731B1">
      <w:pPr>
        <w:jc w:val="both"/>
        <w:rPr>
          <w:rFonts w:ascii="Times New Roman" w:hAnsi="Times New Roman"/>
          <w:sz w:val="28"/>
          <w:szCs w:val="28"/>
        </w:rPr>
      </w:pPr>
      <w:r w:rsidRPr="003C29A9">
        <w:rPr>
          <w:rFonts w:ascii="Times New Roman" w:hAnsi="Times New Roman"/>
          <w:sz w:val="28"/>
          <w:szCs w:val="28"/>
        </w:rPr>
        <w:t xml:space="preserve">       - содержание  собак на территории  </w:t>
      </w:r>
      <w:r w:rsidR="0020137A">
        <w:rPr>
          <w:rFonts w:ascii="Times New Roman" w:hAnsi="Times New Roman"/>
          <w:sz w:val="28"/>
          <w:szCs w:val="28"/>
        </w:rPr>
        <w:t xml:space="preserve">муниципальных </w:t>
      </w:r>
      <w:r w:rsidRPr="003C29A9">
        <w:rPr>
          <w:rFonts w:ascii="Times New Roman" w:hAnsi="Times New Roman"/>
          <w:sz w:val="28"/>
          <w:szCs w:val="28"/>
        </w:rPr>
        <w:t>кладбищ  (кроме собак, принадлежащих организации, осуществляющей содержание муниципального кладбища в соответствии с муниципальным контрактом, и используемых для охраны территории кладбища в ночное время);</w:t>
      </w:r>
    </w:p>
    <w:p w:rsidR="00A731B1" w:rsidRDefault="00A731B1" w:rsidP="00A731B1">
      <w:pPr>
        <w:jc w:val="both"/>
        <w:rPr>
          <w:rFonts w:ascii="Times New Roman" w:hAnsi="Times New Roman"/>
          <w:sz w:val="28"/>
          <w:szCs w:val="28"/>
        </w:rPr>
      </w:pPr>
      <w:r w:rsidRPr="003C29A9">
        <w:rPr>
          <w:rFonts w:ascii="Times New Roman" w:hAnsi="Times New Roman"/>
          <w:sz w:val="28"/>
          <w:szCs w:val="28"/>
        </w:rPr>
        <w:t xml:space="preserve">       - нахождение  безнадзорных  собак на территории </w:t>
      </w:r>
      <w:r w:rsidR="0020137A">
        <w:rPr>
          <w:rFonts w:ascii="Times New Roman" w:hAnsi="Times New Roman"/>
          <w:sz w:val="28"/>
          <w:szCs w:val="28"/>
        </w:rPr>
        <w:t xml:space="preserve">муниципальных </w:t>
      </w:r>
      <w:r w:rsidRPr="003C29A9">
        <w:rPr>
          <w:rFonts w:ascii="Times New Roman" w:hAnsi="Times New Roman"/>
          <w:sz w:val="28"/>
          <w:szCs w:val="28"/>
        </w:rPr>
        <w:t xml:space="preserve"> кладбищ. Все безнадзорные собаки, свободно перемещающиеся на территории  кладбищ, подлежат отлову. Собаки, принадлежащие организации, осуществляющей содержание  </w:t>
      </w:r>
      <w:r w:rsidR="0020137A">
        <w:rPr>
          <w:rFonts w:ascii="Times New Roman" w:hAnsi="Times New Roman"/>
          <w:sz w:val="28"/>
          <w:szCs w:val="28"/>
        </w:rPr>
        <w:t>муниципального</w:t>
      </w:r>
      <w:r w:rsidRPr="003C29A9">
        <w:rPr>
          <w:rFonts w:ascii="Times New Roman" w:hAnsi="Times New Roman"/>
          <w:sz w:val="28"/>
          <w:szCs w:val="28"/>
        </w:rPr>
        <w:t xml:space="preserve"> кладбища, должны  содержаться на привязи в специально  отведенном для этого  месте. Свободное перемещение  указанных собак по территории кладбища разрешается с 22.00 вечера до 6.00 утра.</w:t>
      </w:r>
    </w:p>
    <w:p w:rsidR="00A731B1" w:rsidRDefault="00A731B1" w:rsidP="00A731B1">
      <w:pPr>
        <w:jc w:val="both"/>
        <w:rPr>
          <w:rFonts w:ascii="Times New Roman" w:hAnsi="Times New Roman"/>
          <w:sz w:val="28"/>
          <w:szCs w:val="28"/>
        </w:rPr>
      </w:pPr>
    </w:p>
    <w:p w:rsidR="00A731B1" w:rsidRPr="00840A8B" w:rsidRDefault="00A731B1" w:rsidP="00A731B1">
      <w:pPr>
        <w:jc w:val="center"/>
        <w:rPr>
          <w:rFonts w:ascii="Times New Roman" w:hAnsi="Times New Roman"/>
          <w:sz w:val="28"/>
          <w:szCs w:val="28"/>
        </w:rPr>
      </w:pPr>
      <w:r w:rsidRPr="00840A8B">
        <w:rPr>
          <w:rFonts w:ascii="Times New Roman" w:hAnsi="Times New Roman"/>
          <w:sz w:val="28"/>
          <w:szCs w:val="28"/>
        </w:rPr>
        <w:t>10. ИЗГОТОВЛЕНИЕ И УСТАНОВКА НАДМОГИЛЬНЫХ СООРУЖЕНИЙ</w:t>
      </w:r>
    </w:p>
    <w:p w:rsidR="00A731B1" w:rsidRPr="00840A8B" w:rsidRDefault="00A731B1" w:rsidP="00A731B1">
      <w:pPr>
        <w:ind w:firstLine="426"/>
        <w:jc w:val="both"/>
        <w:rPr>
          <w:rFonts w:ascii="Times New Roman" w:hAnsi="Times New Roman"/>
          <w:sz w:val="28"/>
          <w:szCs w:val="28"/>
        </w:rPr>
      </w:pPr>
    </w:p>
    <w:p w:rsidR="00A731B1" w:rsidRPr="00843CA1" w:rsidRDefault="00A731B1" w:rsidP="00A731B1">
      <w:pPr>
        <w:pStyle w:val="ConsPlusNormal"/>
        <w:ind w:firstLine="540"/>
        <w:jc w:val="both"/>
        <w:rPr>
          <w:rFonts w:ascii="Times New Roman" w:eastAsia="Calibri" w:hAnsi="Times New Roman" w:cs="Times New Roman"/>
          <w:sz w:val="28"/>
          <w:szCs w:val="28"/>
          <w:lang w:eastAsia="en-US"/>
        </w:rPr>
      </w:pPr>
      <w:r>
        <w:rPr>
          <w:rFonts w:ascii="Times New Roman" w:hAnsi="Times New Roman" w:cs="Times New Roman"/>
          <w:color w:val="FF0000"/>
          <w:sz w:val="28"/>
          <w:szCs w:val="28"/>
        </w:rPr>
        <w:t xml:space="preserve">  </w:t>
      </w:r>
      <w:r w:rsidRPr="00843CA1">
        <w:rPr>
          <w:rFonts w:ascii="Times New Roman" w:eastAsia="Calibri" w:hAnsi="Times New Roman" w:cs="Times New Roman"/>
          <w:sz w:val="28"/>
          <w:szCs w:val="28"/>
          <w:lang w:eastAsia="en-US"/>
        </w:rPr>
        <w:t xml:space="preserve">10.1. Надмогильные сооружения устанавливаются в пределах отведенного земельного участка. Надмогильные сооружения не должны занимать площадь земельного участка, превышающую норму отвода земельного участка для захоронения (одиночное, двойное, семейное). При установке памятников, надмогильных и мемориальных сооружений на местах захоронений следует </w:t>
      </w:r>
      <w:r w:rsidRPr="00843CA1">
        <w:rPr>
          <w:rFonts w:ascii="Times New Roman" w:eastAsia="Calibri" w:hAnsi="Times New Roman" w:cs="Times New Roman"/>
          <w:sz w:val="28"/>
          <w:szCs w:val="28"/>
          <w:lang w:eastAsia="en-US"/>
        </w:rPr>
        <w:lastRenderedPageBreak/>
        <w:t xml:space="preserve">предусмотреть возможность последующих захоронений. </w:t>
      </w:r>
    </w:p>
    <w:p w:rsidR="00A731B1" w:rsidRPr="00843CA1" w:rsidRDefault="00A731B1" w:rsidP="00A731B1">
      <w:pPr>
        <w:pStyle w:val="ConsPlusNormal"/>
        <w:ind w:firstLine="540"/>
        <w:jc w:val="both"/>
        <w:rPr>
          <w:rFonts w:ascii="Times New Roman" w:eastAsia="Calibri" w:hAnsi="Times New Roman" w:cs="Times New Roman"/>
          <w:sz w:val="28"/>
          <w:szCs w:val="28"/>
          <w:lang w:eastAsia="en-US"/>
        </w:rPr>
      </w:pPr>
      <w:r w:rsidRPr="00843CA1">
        <w:rPr>
          <w:rFonts w:ascii="Times New Roman" w:eastAsia="Calibri" w:hAnsi="Times New Roman" w:cs="Times New Roman"/>
          <w:sz w:val="28"/>
          <w:szCs w:val="28"/>
          <w:lang w:eastAsia="en-US"/>
        </w:rPr>
        <w:t>Установка надмогильных сооружений, а также каких-либо элементов благоустройства территории (</w:t>
      </w:r>
      <w:r w:rsidRPr="00843CA1">
        <w:rPr>
          <w:rFonts w:ascii="Times New Roman" w:eastAsia="Calibri" w:hAnsi="Times New Roman"/>
          <w:sz w:val="28"/>
          <w:szCs w:val="28"/>
          <w:lang w:eastAsia="en-US"/>
        </w:rPr>
        <w:t>декоративных, технических, планировочных, конструктивных устройств, растительных компонентов, различных видов оборудования и оформления, малых архитектурных форм, не</w:t>
      </w:r>
      <w:r>
        <w:rPr>
          <w:rFonts w:ascii="Times New Roman" w:eastAsia="Calibri" w:hAnsi="Times New Roman"/>
          <w:sz w:val="28"/>
          <w:szCs w:val="28"/>
          <w:lang w:eastAsia="en-US"/>
        </w:rPr>
        <w:t xml:space="preserve"> </w:t>
      </w:r>
      <w:r w:rsidRPr="00843CA1">
        <w:rPr>
          <w:rFonts w:ascii="Times New Roman" w:eastAsia="Calibri" w:hAnsi="Times New Roman"/>
          <w:sz w:val="28"/>
          <w:szCs w:val="28"/>
          <w:lang w:eastAsia="en-US"/>
        </w:rPr>
        <w:t>капитальных не</w:t>
      </w:r>
      <w:r>
        <w:rPr>
          <w:rFonts w:ascii="Times New Roman" w:eastAsia="Calibri" w:hAnsi="Times New Roman"/>
          <w:sz w:val="28"/>
          <w:szCs w:val="28"/>
          <w:lang w:eastAsia="en-US"/>
        </w:rPr>
        <w:t xml:space="preserve"> </w:t>
      </w:r>
      <w:r w:rsidRPr="00843CA1">
        <w:rPr>
          <w:rFonts w:ascii="Times New Roman" w:eastAsia="Calibri" w:hAnsi="Times New Roman"/>
          <w:sz w:val="28"/>
          <w:szCs w:val="28"/>
          <w:lang w:eastAsia="en-US"/>
        </w:rPr>
        <w:t>стационарных сооружений, других элементов благоустройства</w:t>
      </w:r>
      <w:r w:rsidRPr="00843CA1">
        <w:rPr>
          <w:rFonts w:ascii="Times New Roman" w:eastAsia="Calibri" w:hAnsi="Times New Roman" w:cs="Times New Roman"/>
          <w:sz w:val="28"/>
          <w:szCs w:val="28"/>
          <w:lang w:eastAsia="en-US"/>
        </w:rPr>
        <w:t>) за пределами отведенного для захоронения зе</w:t>
      </w:r>
      <w:r>
        <w:rPr>
          <w:rFonts w:ascii="Times New Roman" w:eastAsia="Calibri" w:hAnsi="Times New Roman" w:cs="Times New Roman"/>
          <w:sz w:val="28"/>
          <w:szCs w:val="28"/>
          <w:lang w:eastAsia="en-US"/>
        </w:rPr>
        <w:t>мельного участка запрещена.</w:t>
      </w:r>
    </w:p>
    <w:p w:rsidR="00A731B1" w:rsidRPr="00840A8B" w:rsidRDefault="00A731B1" w:rsidP="00A731B1">
      <w:pPr>
        <w:jc w:val="both"/>
        <w:rPr>
          <w:rFonts w:ascii="Times New Roman" w:hAnsi="Times New Roman"/>
          <w:sz w:val="28"/>
          <w:szCs w:val="28"/>
        </w:rPr>
      </w:pPr>
      <w:r>
        <w:rPr>
          <w:rFonts w:ascii="Times New Roman" w:hAnsi="Times New Roman"/>
          <w:sz w:val="28"/>
          <w:szCs w:val="28"/>
        </w:rPr>
        <w:t xml:space="preserve">           </w:t>
      </w:r>
      <w:r w:rsidRPr="00840A8B">
        <w:rPr>
          <w:rFonts w:ascii="Times New Roman" w:hAnsi="Times New Roman"/>
          <w:sz w:val="28"/>
          <w:szCs w:val="28"/>
        </w:rPr>
        <w:t>10.2. Надмогильные сооружения должны быть изготовлены таким образом, чтобы   их   установка   не   вызывала    необходимость       демонтажа  соседних надмогильных сооружений, асфальтового или иного покрытия дорог и пешеходных дорожек, не мешала проведению работ по благоустройству и озеленению территории кладбища. Надмогильные сооружения не должны иметь частей, выступающих или нависающих над границами участка земли.</w:t>
      </w:r>
    </w:p>
    <w:p w:rsidR="00A731B1" w:rsidRPr="004B76F4" w:rsidRDefault="00A731B1" w:rsidP="00A731B1">
      <w:pPr>
        <w:ind w:firstLine="426"/>
        <w:jc w:val="both"/>
        <w:rPr>
          <w:rFonts w:ascii="Times New Roman" w:hAnsi="Times New Roman"/>
          <w:sz w:val="28"/>
          <w:szCs w:val="28"/>
        </w:rPr>
      </w:pPr>
      <w:r>
        <w:rPr>
          <w:rFonts w:ascii="Times New Roman" w:hAnsi="Times New Roman"/>
          <w:color w:val="FF0000"/>
          <w:sz w:val="28"/>
          <w:szCs w:val="28"/>
        </w:rPr>
        <w:t xml:space="preserve">    </w:t>
      </w:r>
      <w:r w:rsidRPr="00840A8B">
        <w:rPr>
          <w:rFonts w:ascii="Times New Roman" w:hAnsi="Times New Roman"/>
          <w:sz w:val="28"/>
          <w:szCs w:val="28"/>
        </w:rPr>
        <w:t xml:space="preserve"> </w:t>
      </w:r>
      <w:r w:rsidRPr="004B76F4">
        <w:rPr>
          <w:rFonts w:ascii="Times New Roman" w:hAnsi="Times New Roman"/>
          <w:sz w:val="28"/>
          <w:szCs w:val="28"/>
        </w:rPr>
        <w:t>10.3. При проведении работ по установке надмогильных сооружений лицо, осуществляющее данные работ</w:t>
      </w:r>
      <w:r w:rsidR="00B246FA">
        <w:rPr>
          <w:rFonts w:ascii="Times New Roman" w:hAnsi="Times New Roman"/>
          <w:sz w:val="28"/>
          <w:szCs w:val="28"/>
        </w:rPr>
        <w:t>ы</w:t>
      </w:r>
      <w:r w:rsidRPr="004B76F4">
        <w:rPr>
          <w:rFonts w:ascii="Times New Roman" w:hAnsi="Times New Roman"/>
          <w:sz w:val="28"/>
          <w:szCs w:val="28"/>
        </w:rPr>
        <w:t>, обязано принять меры по предотвращению порчи или уничтожения имущества на соседних местах захоронений, имущества кладбища, асфальтового или иного покрытия проездов и пешеходных дорожек, зеленых насаждений, расположенных за пределами места захоронения, на котором производятся работы.</w:t>
      </w:r>
    </w:p>
    <w:p w:rsidR="00A731B1" w:rsidRPr="00C116C4" w:rsidRDefault="0020137A" w:rsidP="00A731B1">
      <w:pPr>
        <w:autoSpaceDE w:val="0"/>
        <w:autoSpaceDN w:val="0"/>
        <w:adjustRightInd w:val="0"/>
        <w:ind w:firstLine="540"/>
        <w:jc w:val="both"/>
        <w:rPr>
          <w:rFonts w:ascii="Times New Roman" w:hAnsi="Times New Roman"/>
          <w:sz w:val="28"/>
          <w:szCs w:val="28"/>
        </w:rPr>
      </w:pPr>
      <w:r>
        <w:rPr>
          <w:rFonts w:ascii="Times New Roman" w:hAnsi="Times New Roman"/>
          <w:sz w:val="28"/>
          <w:szCs w:val="28"/>
          <w:shd w:val="clear" w:color="auto" w:fill="FFFFFF"/>
        </w:rPr>
        <w:t>Лицо</w:t>
      </w:r>
      <w:r w:rsidRPr="0020137A">
        <w:rPr>
          <w:rFonts w:ascii="Times New Roman" w:hAnsi="Times New Roman"/>
          <w:sz w:val="28"/>
          <w:szCs w:val="28"/>
          <w:shd w:val="clear" w:color="auto" w:fill="FFFFFF"/>
        </w:rPr>
        <w:t>,</w:t>
      </w:r>
      <w:r>
        <w:rPr>
          <w:rFonts w:ascii="Times New Roman" w:hAnsi="Times New Roman"/>
          <w:sz w:val="28"/>
          <w:szCs w:val="28"/>
          <w:shd w:val="clear" w:color="auto" w:fill="FFFFFF"/>
        </w:rPr>
        <w:t xml:space="preserve"> заинтересованное в установке или ремонте </w:t>
      </w:r>
      <w:r w:rsidR="00A731B1" w:rsidRPr="00843CA1">
        <w:rPr>
          <w:rFonts w:ascii="Times New Roman" w:hAnsi="Times New Roman"/>
          <w:sz w:val="28"/>
          <w:szCs w:val="28"/>
          <w:shd w:val="clear" w:color="auto" w:fill="FFFFFF"/>
        </w:rPr>
        <w:t xml:space="preserve"> надмогильных сооружений на </w:t>
      </w:r>
      <w:r>
        <w:rPr>
          <w:rFonts w:ascii="Times New Roman" w:hAnsi="Times New Roman"/>
          <w:sz w:val="28"/>
          <w:szCs w:val="28"/>
          <w:shd w:val="clear" w:color="auto" w:fill="FFFFFF"/>
        </w:rPr>
        <w:t>муниципальном</w:t>
      </w:r>
      <w:r w:rsidR="00A731B1">
        <w:rPr>
          <w:rFonts w:ascii="Times New Roman" w:hAnsi="Times New Roman"/>
          <w:sz w:val="28"/>
          <w:szCs w:val="28"/>
          <w:shd w:val="clear" w:color="auto" w:fill="FFFFFF"/>
        </w:rPr>
        <w:t xml:space="preserve"> кладбище, </w:t>
      </w:r>
      <w:r>
        <w:rPr>
          <w:rFonts w:ascii="Times New Roman" w:hAnsi="Times New Roman"/>
          <w:sz w:val="28"/>
          <w:szCs w:val="28"/>
          <w:shd w:val="clear" w:color="auto" w:fill="FFFFFF"/>
        </w:rPr>
        <w:t xml:space="preserve">направляют в </w:t>
      </w:r>
      <w:r w:rsidR="00A731B1">
        <w:rPr>
          <w:rFonts w:ascii="Times New Roman" w:hAnsi="Times New Roman"/>
          <w:sz w:val="28"/>
          <w:szCs w:val="28"/>
          <w:shd w:val="clear" w:color="auto" w:fill="FFFFFF"/>
        </w:rPr>
        <w:t xml:space="preserve"> </w:t>
      </w:r>
      <w:r w:rsidR="00CA08A3">
        <w:rPr>
          <w:rFonts w:ascii="Times New Roman" w:hAnsi="Times New Roman"/>
          <w:sz w:val="28"/>
          <w:szCs w:val="28"/>
          <w:shd w:val="clear" w:color="auto" w:fill="FFFFFF"/>
        </w:rPr>
        <w:t xml:space="preserve">УГХ </w:t>
      </w:r>
      <w:r>
        <w:rPr>
          <w:rFonts w:ascii="Times New Roman" w:hAnsi="Times New Roman"/>
          <w:sz w:val="28"/>
          <w:szCs w:val="28"/>
          <w:shd w:val="clear" w:color="auto" w:fill="FFFFFF"/>
        </w:rPr>
        <w:t xml:space="preserve"> письменное уведомление</w:t>
      </w:r>
      <w:r w:rsidR="00A731B1" w:rsidRPr="00843CA1">
        <w:rPr>
          <w:rFonts w:ascii="Times New Roman" w:hAnsi="Times New Roman"/>
          <w:sz w:val="28"/>
          <w:szCs w:val="28"/>
          <w:shd w:val="clear" w:color="auto" w:fill="FFFFFF"/>
        </w:rPr>
        <w:t xml:space="preserve"> о н</w:t>
      </w:r>
      <w:r w:rsidR="00A731B1">
        <w:rPr>
          <w:rFonts w:ascii="Times New Roman" w:hAnsi="Times New Roman"/>
          <w:sz w:val="28"/>
          <w:szCs w:val="28"/>
          <w:shd w:val="clear" w:color="auto" w:fill="FFFFFF"/>
        </w:rPr>
        <w:t>амерении проведения этих работ.</w:t>
      </w:r>
      <w:r w:rsidR="00A731B1" w:rsidRPr="00843CA1">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Выполнение работ по установке или ремонту надмогильных сооружений осуществляется  после получения УГХ  письменного уведомления. </w:t>
      </w:r>
      <w:r w:rsidR="00A731B1" w:rsidRPr="00843CA1">
        <w:rPr>
          <w:rFonts w:ascii="Times New Roman" w:hAnsi="Times New Roman"/>
          <w:sz w:val="28"/>
          <w:szCs w:val="28"/>
          <w:shd w:val="clear" w:color="auto" w:fill="FFFFFF"/>
        </w:rPr>
        <w:t>В уведомлении заинтересованные лица указывают следующую информацию:</w:t>
      </w:r>
    </w:p>
    <w:p w:rsidR="00A731B1" w:rsidRPr="00843CA1" w:rsidRDefault="00A731B1" w:rsidP="00A731B1">
      <w:pPr>
        <w:pStyle w:val="ConsPlusNormal"/>
        <w:ind w:firstLine="540"/>
        <w:jc w:val="both"/>
        <w:rPr>
          <w:rFonts w:ascii="Times New Roman" w:eastAsia="Calibri" w:hAnsi="Times New Roman" w:cs="Times New Roman"/>
          <w:sz w:val="28"/>
          <w:szCs w:val="28"/>
          <w:lang w:eastAsia="en-US"/>
        </w:rPr>
      </w:pPr>
      <w:r w:rsidRPr="00843CA1">
        <w:rPr>
          <w:rFonts w:ascii="Times New Roman" w:hAnsi="Times New Roman" w:cs="Times New Roman"/>
          <w:sz w:val="28"/>
          <w:szCs w:val="28"/>
          <w:shd w:val="clear" w:color="auto" w:fill="FFFFFF"/>
        </w:rPr>
        <w:t xml:space="preserve">- </w:t>
      </w:r>
      <w:r w:rsidRPr="00843CA1">
        <w:rPr>
          <w:rFonts w:ascii="Times New Roman" w:eastAsia="Calibri" w:hAnsi="Times New Roman" w:cs="Times New Roman"/>
          <w:sz w:val="28"/>
          <w:szCs w:val="28"/>
          <w:lang w:eastAsia="en-US"/>
        </w:rPr>
        <w:t>реквизиты уведомителя</w:t>
      </w:r>
      <w:r>
        <w:rPr>
          <w:rFonts w:ascii="Times New Roman" w:eastAsia="Calibri" w:hAnsi="Times New Roman" w:cs="Times New Roman"/>
          <w:sz w:val="28"/>
          <w:szCs w:val="28"/>
          <w:lang w:eastAsia="en-US"/>
        </w:rPr>
        <w:t xml:space="preserve">: </w:t>
      </w:r>
      <w:hyperlink r:id="rId11" w:history="1">
        <w:r w:rsidRPr="00843CA1">
          <w:rPr>
            <w:rFonts w:ascii="Times New Roman" w:eastAsia="Calibri" w:hAnsi="Times New Roman" w:cs="Times New Roman"/>
            <w:sz w:val="28"/>
            <w:szCs w:val="28"/>
            <w:lang w:eastAsia="en-US"/>
          </w:rPr>
          <w:t>наименование</w:t>
        </w:r>
      </w:hyperlink>
      <w:r>
        <w:rPr>
          <w:rFonts w:ascii="Times New Roman" w:eastAsia="Calibri" w:hAnsi="Times New Roman" w:cs="Times New Roman"/>
          <w:sz w:val="28"/>
          <w:szCs w:val="28"/>
          <w:lang w:eastAsia="en-US"/>
        </w:rPr>
        <w:t>, ОГРН и (или) ИНН</w:t>
      </w:r>
      <w:r w:rsidRPr="00843CA1">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w:t>
      </w:r>
      <w:r w:rsidRPr="00843CA1">
        <w:rPr>
          <w:rFonts w:ascii="Times New Roman" w:eastAsia="Calibri" w:hAnsi="Times New Roman" w:cs="Times New Roman"/>
          <w:sz w:val="28"/>
          <w:szCs w:val="28"/>
          <w:lang w:eastAsia="en-US"/>
        </w:rPr>
        <w:t>для юридических лиц</w:t>
      </w:r>
      <w:r>
        <w:rPr>
          <w:rFonts w:ascii="Times New Roman" w:eastAsia="Calibri" w:hAnsi="Times New Roman" w:cs="Times New Roman"/>
          <w:sz w:val="28"/>
          <w:szCs w:val="28"/>
          <w:lang w:eastAsia="en-US"/>
        </w:rPr>
        <w:t>)</w:t>
      </w:r>
      <w:r w:rsidRPr="00843CA1">
        <w:rPr>
          <w:rFonts w:ascii="Times New Roman" w:eastAsia="Calibri" w:hAnsi="Times New Roman" w:cs="Times New Roman"/>
          <w:sz w:val="28"/>
          <w:szCs w:val="28"/>
          <w:lang w:eastAsia="en-US"/>
        </w:rPr>
        <w:t xml:space="preserve">, полное Ф.И.О., адрес регистрации </w:t>
      </w:r>
      <w:r>
        <w:rPr>
          <w:rFonts w:ascii="Times New Roman" w:eastAsia="Calibri" w:hAnsi="Times New Roman" w:cs="Times New Roman"/>
          <w:sz w:val="28"/>
          <w:szCs w:val="28"/>
          <w:lang w:eastAsia="en-US"/>
        </w:rPr>
        <w:t>(</w:t>
      </w:r>
      <w:r w:rsidRPr="00843CA1">
        <w:rPr>
          <w:rFonts w:ascii="Times New Roman" w:eastAsia="Calibri" w:hAnsi="Times New Roman" w:cs="Times New Roman"/>
          <w:sz w:val="28"/>
          <w:szCs w:val="28"/>
          <w:lang w:eastAsia="en-US"/>
        </w:rPr>
        <w:t>для физических лиц</w:t>
      </w:r>
      <w:r>
        <w:rPr>
          <w:rFonts w:ascii="Times New Roman" w:eastAsia="Calibri" w:hAnsi="Times New Roman" w:cs="Times New Roman"/>
          <w:sz w:val="28"/>
          <w:szCs w:val="28"/>
          <w:lang w:eastAsia="en-US"/>
        </w:rPr>
        <w:t>)</w:t>
      </w:r>
      <w:r w:rsidRPr="00843CA1">
        <w:rPr>
          <w:rFonts w:ascii="Times New Roman" w:eastAsia="Calibri" w:hAnsi="Times New Roman" w:cs="Times New Roman"/>
          <w:sz w:val="28"/>
          <w:szCs w:val="28"/>
          <w:lang w:eastAsia="en-US"/>
        </w:rPr>
        <w:t>;</w:t>
      </w:r>
    </w:p>
    <w:p w:rsidR="00A731B1" w:rsidRPr="00843CA1" w:rsidRDefault="00A731B1" w:rsidP="00A731B1">
      <w:pPr>
        <w:pStyle w:val="ConsPlusNormal"/>
        <w:ind w:firstLine="540"/>
        <w:jc w:val="both"/>
        <w:rPr>
          <w:rFonts w:ascii="Times New Roman" w:eastAsia="Calibri" w:hAnsi="Times New Roman" w:cs="Times New Roman"/>
          <w:sz w:val="28"/>
          <w:szCs w:val="28"/>
          <w:lang w:eastAsia="en-US"/>
        </w:rPr>
      </w:pPr>
      <w:r w:rsidRPr="00843CA1">
        <w:rPr>
          <w:rFonts w:ascii="Times New Roman" w:hAnsi="Times New Roman" w:cs="Times New Roman"/>
          <w:sz w:val="28"/>
          <w:szCs w:val="28"/>
        </w:rPr>
        <w:t xml:space="preserve">- </w:t>
      </w:r>
      <w:r w:rsidRPr="00843CA1">
        <w:rPr>
          <w:rFonts w:ascii="Times New Roman" w:eastAsia="Calibri" w:hAnsi="Times New Roman" w:cs="Times New Roman"/>
          <w:sz w:val="28"/>
          <w:szCs w:val="28"/>
          <w:lang w:eastAsia="en-US"/>
        </w:rPr>
        <w:t>реквизиты подрядчика, который привлекается к выполнению работ по</w:t>
      </w:r>
      <w:r w:rsidRPr="00843CA1">
        <w:rPr>
          <w:rFonts w:ascii="Times New Roman" w:hAnsi="Times New Roman" w:cs="Times New Roman"/>
          <w:sz w:val="28"/>
          <w:szCs w:val="28"/>
          <w:shd w:val="clear" w:color="auto" w:fill="FFFFFF"/>
        </w:rPr>
        <w:t xml:space="preserve"> установке надмогильных сооружений</w:t>
      </w:r>
      <w:r>
        <w:rPr>
          <w:rFonts w:ascii="Times New Roman" w:eastAsia="Calibri" w:hAnsi="Times New Roman" w:cs="Times New Roman"/>
          <w:sz w:val="28"/>
          <w:szCs w:val="28"/>
          <w:lang w:eastAsia="en-US"/>
        </w:rPr>
        <w:t xml:space="preserve">: </w:t>
      </w:r>
      <w:hyperlink r:id="rId12" w:history="1">
        <w:r w:rsidRPr="00843CA1">
          <w:rPr>
            <w:rFonts w:ascii="Times New Roman" w:eastAsia="Calibri" w:hAnsi="Times New Roman" w:cs="Times New Roman"/>
            <w:sz w:val="28"/>
            <w:szCs w:val="28"/>
            <w:lang w:eastAsia="en-US"/>
          </w:rPr>
          <w:t>наименование</w:t>
        </w:r>
      </w:hyperlink>
      <w:r>
        <w:rPr>
          <w:rFonts w:ascii="Times New Roman" w:eastAsia="Calibri" w:hAnsi="Times New Roman" w:cs="Times New Roman"/>
          <w:sz w:val="28"/>
          <w:szCs w:val="28"/>
          <w:lang w:eastAsia="en-US"/>
        </w:rPr>
        <w:t>, ОГРН и (или) ИНН</w:t>
      </w:r>
      <w:r w:rsidRPr="00843CA1">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w:t>
      </w:r>
      <w:r w:rsidRPr="00843CA1">
        <w:rPr>
          <w:rFonts w:ascii="Times New Roman" w:eastAsia="Calibri" w:hAnsi="Times New Roman" w:cs="Times New Roman"/>
          <w:sz w:val="28"/>
          <w:szCs w:val="28"/>
          <w:lang w:eastAsia="en-US"/>
        </w:rPr>
        <w:t>для юридических лиц</w:t>
      </w:r>
      <w:r>
        <w:rPr>
          <w:rFonts w:ascii="Times New Roman" w:eastAsia="Calibri" w:hAnsi="Times New Roman" w:cs="Times New Roman"/>
          <w:sz w:val="28"/>
          <w:szCs w:val="28"/>
          <w:lang w:eastAsia="en-US"/>
        </w:rPr>
        <w:t>)</w:t>
      </w:r>
      <w:r w:rsidRPr="00843CA1">
        <w:rPr>
          <w:rFonts w:ascii="Times New Roman" w:eastAsia="Calibri" w:hAnsi="Times New Roman" w:cs="Times New Roman"/>
          <w:sz w:val="28"/>
          <w:szCs w:val="28"/>
          <w:lang w:eastAsia="en-US"/>
        </w:rPr>
        <w:t xml:space="preserve">, полное Ф.И.О., адрес регистрации </w:t>
      </w:r>
      <w:r>
        <w:rPr>
          <w:rFonts w:ascii="Times New Roman" w:eastAsia="Calibri" w:hAnsi="Times New Roman" w:cs="Times New Roman"/>
          <w:sz w:val="28"/>
          <w:szCs w:val="28"/>
          <w:lang w:eastAsia="en-US"/>
        </w:rPr>
        <w:t>(</w:t>
      </w:r>
      <w:r w:rsidRPr="00843CA1">
        <w:rPr>
          <w:rFonts w:ascii="Times New Roman" w:eastAsia="Calibri" w:hAnsi="Times New Roman" w:cs="Times New Roman"/>
          <w:sz w:val="28"/>
          <w:szCs w:val="28"/>
          <w:lang w:eastAsia="en-US"/>
        </w:rPr>
        <w:t>для физических лиц</w:t>
      </w:r>
      <w:r>
        <w:rPr>
          <w:rFonts w:ascii="Times New Roman" w:eastAsia="Calibri" w:hAnsi="Times New Roman" w:cs="Times New Roman"/>
          <w:sz w:val="28"/>
          <w:szCs w:val="28"/>
          <w:lang w:eastAsia="en-US"/>
        </w:rPr>
        <w:t>)</w:t>
      </w:r>
      <w:r w:rsidRPr="00843CA1">
        <w:rPr>
          <w:rFonts w:ascii="Times New Roman" w:eastAsia="Calibri" w:hAnsi="Times New Roman" w:cs="Times New Roman"/>
          <w:sz w:val="28"/>
          <w:szCs w:val="28"/>
          <w:lang w:eastAsia="en-US"/>
        </w:rPr>
        <w:t>;</w:t>
      </w:r>
    </w:p>
    <w:p w:rsidR="00A731B1" w:rsidRPr="00843CA1" w:rsidRDefault="00A731B1" w:rsidP="00A731B1">
      <w:pPr>
        <w:autoSpaceDE w:val="0"/>
        <w:autoSpaceDN w:val="0"/>
        <w:adjustRightInd w:val="0"/>
        <w:ind w:firstLine="540"/>
        <w:jc w:val="both"/>
        <w:rPr>
          <w:rFonts w:ascii="Times New Roman" w:eastAsia="Calibri" w:hAnsi="Times New Roman"/>
          <w:sz w:val="28"/>
          <w:szCs w:val="28"/>
        </w:rPr>
      </w:pPr>
      <w:r w:rsidRPr="00843CA1">
        <w:rPr>
          <w:rFonts w:ascii="Times New Roman" w:eastAsia="Calibri" w:hAnsi="Times New Roman"/>
          <w:sz w:val="28"/>
          <w:szCs w:val="28"/>
        </w:rPr>
        <w:t>- место проведения работ (фамилия, имя, отчество захороненного, дата захоронения, номер карты на которой расположена могила);</w:t>
      </w:r>
    </w:p>
    <w:p w:rsidR="00A731B1" w:rsidRDefault="00A731B1" w:rsidP="00A731B1">
      <w:pPr>
        <w:pStyle w:val="ConsPlusNormal"/>
        <w:ind w:firstLine="540"/>
        <w:jc w:val="both"/>
        <w:rPr>
          <w:rFonts w:ascii="Times New Roman" w:hAnsi="Times New Roman" w:cs="Times New Roman"/>
          <w:sz w:val="28"/>
          <w:szCs w:val="28"/>
          <w:shd w:val="clear" w:color="auto" w:fill="FFFFFF"/>
        </w:rPr>
      </w:pPr>
      <w:r w:rsidRPr="00843CA1">
        <w:rPr>
          <w:rFonts w:ascii="Times New Roman" w:hAnsi="Times New Roman" w:cs="Times New Roman"/>
          <w:sz w:val="28"/>
          <w:szCs w:val="28"/>
          <w:shd w:val="clear" w:color="auto" w:fill="FFFFFF"/>
        </w:rPr>
        <w:t>- период в течение, которого планируется  проведение  работ</w:t>
      </w:r>
      <w:r>
        <w:rPr>
          <w:rFonts w:ascii="Times New Roman" w:hAnsi="Times New Roman" w:cs="Times New Roman"/>
          <w:sz w:val="28"/>
          <w:szCs w:val="28"/>
          <w:shd w:val="clear" w:color="auto" w:fill="FFFFFF"/>
        </w:rPr>
        <w:t>.</w:t>
      </w:r>
    </w:p>
    <w:p w:rsidR="00A731B1" w:rsidRPr="00840A8B" w:rsidRDefault="00A731B1" w:rsidP="00A731B1">
      <w:pPr>
        <w:jc w:val="both"/>
        <w:rPr>
          <w:rFonts w:ascii="Times New Roman" w:hAnsi="Times New Roman"/>
          <w:sz w:val="28"/>
          <w:szCs w:val="28"/>
        </w:rPr>
      </w:pPr>
      <w:r>
        <w:rPr>
          <w:rFonts w:ascii="Times New Roman" w:hAnsi="Times New Roman"/>
          <w:color w:val="FF0000"/>
          <w:sz w:val="28"/>
          <w:szCs w:val="28"/>
        </w:rPr>
        <w:t xml:space="preserve">          </w:t>
      </w:r>
      <w:r w:rsidRPr="00840A8B">
        <w:rPr>
          <w:rFonts w:ascii="Times New Roman" w:hAnsi="Times New Roman"/>
          <w:sz w:val="28"/>
          <w:szCs w:val="28"/>
        </w:rPr>
        <w:t>10.4. Лицо, заинтересованное в установке (демонтаже) надмогильных сооружений, обязано самостоятельно либо по договору с подрядной организацией обеспечить вывоз строительных отходов с территории кладбища.</w:t>
      </w:r>
    </w:p>
    <w:p w:rsidR="00A731B1" w:rsidRPr="00840A8B" w:rsidRDefault="00A731B1" w:rsidP="00A731B1">
      <w:pPr>
        <w:jc w:val="both"/>
        <w:rPr>
          <w:rFonts w:ascii="Times New Roman" w:hAnsi="Times New Roman"/>
          <w:sz w:val="28"/>
          <w:szCs w:val="28"/>
        </w:rPr>
      </w:pPr>
      <w:r>
        <w:rPr>
          <w:rFonts w:ascii="Times New Roman" w:hAnsi="Times New Roman"/>
          <w:sz w:val="28"/>
          <w:szCs w:val="28"/>
        </w:rPr>
        <w:t xml:space="preserve">           </w:t>
      </w:r>
      <w:r w:rsidRPr="00840A8B">
        <w:rPr>
          <w:rFonts w:ascii="Times New Roman" w:hAnsi="Times New Roman"/>
          <w:sz w:val="28"/>
          <w:szCs w:val="28"/>
        </w:rPr>
        <w:t>10.5. Надписи на надмогильных сооружениях должны соответствовать сведениям о лицах, погребенных в данном захоронении.</w:t>
      </w:r>
    </w:p>
    <w:p w:rsidR="00A731B1" w:rsidRPr="00840A8B" w:rsidRDefault="00A731B1" w:rsidP="00A731B1">
      <w:pPr>
        <w:jc w:val="both"/>
        <w:rPr>
          <w:rFonts w:ascii="Times New Roman" w:hAnsi="Times New Roman"/>
          <w:sz w:val="28"/>
          <w:szCs w:val="28"/>
        </w:rPr>
      </w:pPr>
      <w:r>
        <w:rPr>
          <w:rFonts w:ascii="Times New Roman" w:hAnsi="Times New Roman"/>
          <w:sz w:val="28"/>
          <w:szCs w:val="28"/>
        </w:rPr>
        <w:t xml:space="preserve">           </w:t>
      </w:r>
      <w:r w:rsidRPr="00840A8B">
        <w:rPr>
          <w:rFonts w:ascii="Times New Roman" w:hAnsi="Times New Roman"/>
          <w:sz w:val="28"/>
          <w:szCs w:val="28"/>
        </w:rPr>
        <w:t>10.6. Установка надмогильных сооружений вне места захоронения не допускается.</w:t>
      </w:r>
    </w:p>
    <w:p w:rsidR="00A731B1" w:rsidRPr="00840A8B" w:rsidRDefault="00A731B1" w:rsidP="00A731B1">
      <w:pPr>
        <w:jc w:val="both"/>
        <w:rPr>
          <w:rFonts w:ascii="Times New Roman" w:hAnsi="Times New Roman"/>
          <w:sz w:val="28"/>
          <w:szCs w:val="28"/>
        </w:rPr>
      </w:pPr>
      <w:r>
        <w:rPr>
          <w:rFonts w:ascii="Times New Roman" w:hAnsi="Times New Roman"/>
          <w:sz w:val="28"/>
          <w:szCs w:val="28"/>
        </w:rPr>
        <w:t xml:space="preserve">           10.7. У</w:t>
      </w:r>
      <w:r w:rsidRPr="00840A8B">
        <w:rPr>
          <w:rFonts w:ascii="Times New Roman" w:hAnsi="Times New Roman"/>
          <w:sz w:val="28"/>
          <w:szCs w:val="28"/>
        </w:rPr>
        <w:t>становка индивидуальных надмогильных сооружений на мемориальных воинских и братских захоронениях не допускается.</w:t>
      </w:r>
    </w:p>
    <w:p w:rsidR="00A731B1" w:rsidRPr="00AF2DAF" w:rsidRDefault="00A731B1" w:rsidP="00A731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AF2DAF">
        <w:rPr>
          <w:rFonts w:ascii="Times New Roman" w:hAnsi="Times New Roman" w:cs="Times New Roman"/>
          <w:sz w:val="28"/>
          <w:szCs w:val="28"/>
        </w:rPr>
        <w:t xml:space="preserve">10.8. Установка новых или нанесение на имеющиеся надмогильные сооружения надписей, не отражающих сведений </w:t>
      </w:r>
      <w:proofErr w:type="gramStart"/>
      <w:r w:rsidRPr="00AF2DAF">
        <w:rPr>
          <w:rFonts w:ascii="Times New Roman" w:hAnsi="Times New Roman" w:cs="Times New Roman"/>
          <w:sz w:val="28"/>
          <w:szCs w:val="28"/>
        </w:rPr>
        <w:t>о</w:t>
      </w:r>
      <w:proofErr w:type="gramEnd"/>
      <w:r w:rsidRPr="00AF2DAF">
        <w:rPr>
          <w:rFonts w:ascii="Times New Roman" w:hAnsi="Times New Roman" w:cs="Times New Roman"/>
          <w:sz w:val="28"/>
          <w:szCs w:val="28"/>
        </w:rPr>
        <w:t xml:space="preserve"> действительно захороненных в данном месте умерших, запрещается. </w:t>
      </w:r>
    </w:p>
    <w:p w:rsidR="00A731B1" w:rsidRPr="00843CA1" w:rsidRDefault="00A731B1" w:rsidP="00A731B1">
      <w:pPr>
        <w:jc w:val="both"/>
        <w:rPr>
          <w:rFonts w:ascii="Times New Roman" w:hAnsi="Times New Roman"/>
          <w:sz w:val="28"/>
          <w:szCs w:val="28"/>
        </w:rPr>
      </w:pPr>
      <w:r>
        <w:rPr>
          <w:rFonts w:ascii="Times New Roman" w:hAnsi="Times New Roman"/>
          <w:color w:val="FF0000"/>
          <w:sz w:val="28"/>
          <w:szCs w:val="28"/>
        </w:rPr>
        <w:lastRenderedPageBreak/>
        <w:t xml:space="preserve">          </w:t>
      </w:r>
      <w:r w:rsidRPr="00843CA1">
        <w:rPr>
          <w:rFonts w:ascii="Times New Roman" w:hAnsi="Times New Roman"/>
          <w:sz w:val="28"/>
          <w:szCs w:val="28"/>
        </w:rPr>
        <w:t>10.9. Высота устанавливаемых надмогильных сооружений не должна превышать:</w:t>
      </w:r>
    </w:p>
    <w:p w:rsidR="00A731B1" w:rsidRPr="00843CA1" w:rsidRDefault="00B246FA" w:rsidP="00A731B1">
      <w:pPr>
        <w:jc w:val="both"/>
        <w:rPr>
          <w:rFonts w:ascii="Times New Roman" w:hAnsi="Times New Roman"/>
          <w:sz w:val="28"/>
          <w:szCs w:val="28"/>
        </w:rPr>
      </w:pPr>
      <w:r>
        <w:rPr>
          <w:rFonts w:ascii="Times New Roman" w:hAnsi="Times New Roman"/>
          <w:sz w:val="28"/>
          <w:szCs w:val="28"/>
        </w:rPr>
        <w:t>- п</w:t>
      </w:r>
      <w:r w:rsidR="00A731B1" w:rsidRPr="00843CA1">
        <w:rPr>
          <w:rFonts w:ascii="Times New Roman" w:hAnsi="Times New Roman"/>
          <w:sz w:val="28"/>
          <w:szCs w:val="28"/>
        </w:rPr>
        <w:t>амятник на месте захоронения тела (останков) -  не более 1,5 м;</w:t>
      </w:r>
    </w:p>
    <w:p w:rsidR="00A731B1" w:rsidRPr="00843CA1" w:rsidRDefault="00B246FA" w:rsidP="00B246FA">
      <w:pPr>
        <w:ind w:left="142" w:hanging="142"/>
        <w:jc w:val="both"/>
        <w:rPr>
          <w:rFonts w:ascii="Times New Roman" w:hAnsi="Times New Roman"/>
          <w:sz w:val="28"/>
          <w:szCs w:val="28"/>
        </w:rPr>
      </w:pPr>
      <w:r>
        <w:rPr>
          <w:rFonts w:ascii="Times New Roman" w:hAnsi="Times New Roman"/>
          <w:sz w:val="28"/>
          <w:szCs w:val="28"/>
        </w:rPr>
        <w:t>- в</w:t>
      </w:r>
      <w:r w:rsidR="00A731B1" w:rsidRPr="00843CA1">
        <w:rPr>
          <w:rFonts w:ascii="Times New Roman" w:hAnsi="Times New Roman"/>
          <w:sz w:val="28"/>
          <w:szCs w:val="28"/>
        </w:rPr>
        <w:t>ысота внов</w:t>
      </w:r>
      <w:r>
        <w:rPr>
          <w:rFonts w:ascii="Times New Roman" w:hAnsi="Times New Roman"/>
          <w:sz w:val="28"/>
          <w:szCs w:val="28"/>
        </w:rPr>
        <w:t>ь устанавливаемой  ограды</w:t>
      </w:r>
      <w:r w:rsidR="00A731B1">
        <w:rPr>
          <w:rFonts w:ascii="Times New Roman" w:hAnsi="Times New Roman"/>
          <w:sz w:val="28"/>
          <w:szCs w:val="28"/>
        </w:rPr>
        <w:t xml:space="preserve">  – не более 0,5 м. Ограды участков</w:t>
      </w:r>
      <w:r w:rsidR="00A731B1" w:rsidRPr="00843CA1">
        <w:rPr>
          <w:rFonts w:ascii="Times New Roman" w:hAnsi="Times New Roman"/>
          <w:sz w:val="28"/>
          <w:szCs w:val="28"/>
        </w:rPr>
        <w:t xml:space="preserve"> не </w:t>
      </w:r>
      <w:r>
        <w:rPr>
          <w:rFonts w:ascii="Times New Roman" w:hAnsi="Times New Roman"/>
          <w:sz w:val="28"/>
          <w:szCs w:val="28"/>
        </w:rPr>
        <w:t xml:space="preserve"> </w:t>
      </w:r>
      <w:r w:rsidR="00A731B1" w:rsidRPr="00843CA1">
        <w:rPr>
          <w:rFonts w:ascii="Times New Roman" w:hAnsi="Times New Roman"/>
          <w:sz w:val="28"/>
          <w:szCs w:val="28"/>
        </w:rPr>
        <w:t>должны иметь заостренных прутьев (пик).</w:t>
      </w:r>
    </w:p>
    <w:p w:rsidR="00A731B1" w:rsidRPr="00014AA4" w:rsidRDefault="00B246FA" w:rsidP="00A731B1">
      <w:pPr>
        <w:jc w:val="both"/>
        <w:rPr>
          <w:rFonts w:ascii="Times New Roman" w:hAnsi="Times New Roman"/>
          <w:sz w:val="28"/>
          <w:szCs w:val="28"/>
        </w:rPr>
      </w:pPr>
      <w:r>
        <w:rPr>
          <w:rFonts w:ascii="Times New Roman" w:hAnsi="Times New Roman"/>
          <w:sz w:val="28"/>
          <w:szCs w:val="28"/>
        </w:rPr>
        <w:t>- в</w:t>
      </w:r>
      <w:r w:rsidR="00A731B1" w:rsidRPr="00843CA1">
        <w:rPr>
          <w:rFonts w:ascii="Times New Roman" w:hAnsi="Times New Roman"/>
          <w:sz w:val="28"/>
          <w:szCs w:val="28"/>
        </w:rPr>
        <w:t>ысота бордюра, цокол</w:t>
      </w:r>
      <w:r>
        <w:rPr>
          <w:rFonts w:ascii="Times New Roman" w:hAnsi="Times New Roman"/>
          <w:sz w:val="28"/>
          <w:szCs w:val="28"/>
        </w:rPr>
        <w:t>я (</w:t>
      </w:r>
      <w:proofErr w:type="spellStart"/>
      <w:r>
        <w:rPr>
          <w:rFonts w:ascii="Times New Roman" w:hAnsi="Times New Roman"/>
          <w:sz w:val="28"/>
          <w:szCs w:val="28"/>
        </w:rPr>
        <w:t>поребрика</w:t>
      </w:r>
      <w:proofErr w:type="spellEnd"/>
      <w:r>
        <w:rPr>
          <w:rFonts w:ascii="Times New Roman" w:hAnsi="Times New Roman"/>
          <w:sz w:val="28"/>
          <w:szCs w:val="28"/>
        </w:rPr>
        <w:t>) – не более 0,3 м</w:t>
      </w:r>
      <w:r w:rsidR="00A731B1">
        <w:rPr>
          <w:rFonts w:ascii="Times New Roman" w:hAnsi="Times New Roman"/>
          <w:sz w:val="28"/>
          <w:szCs w:val="28"/>
        </w:rPr>
        <w:t>.</w:t>
      </w:r>
    </w:p>
    <w:p w:rsidR="00A731B1" w:rsidRPr="00840A8B" w:rsidRDefault="00A731B1" w:rsidP="00A731B1">
      <w:pPr>
        <w:jc w:val="both"/>
        <w:rPr>
          <w:rFonts w:ascii="Times New Roman" w:hAnsi="Times New Roman"/>
          <w:sz w:val="28"/>
          <w:szCs w:val="28"/>
        </w:rPr>
      </w:pPr>
      <w:r>
        <w:rPr>
          <w:rFonts w:ascii="Times New Roman" w:hAnsi="Times New Roman"/>
          <w:sz w:val="28"/>
          <w:szCs w:val="28"/>
        </w:rPr>
        <w:t xml:space="preserve">            </w:t>
      </w:r>
      <w:r w:rsidRPr="00840A8B">
        <w:rPr>
          <w:rFonts w:ascii="Times New Roman" w:hAnsi="Times New Roman"/>
          <w:sz w:val="28"/>
          <w:szCs w:val="28"/>
        </w:rPr>
        <w:t xml:space="preserve">10.10. Периметр железобетонного или гранитного </w:t>
      </w:r>
      <w:proofErr w:type="spellStart"/>
      <w:r w:rsidRPr="00840A8B">
        <w:rPr>
          <w:rFonts w:ascii="Times New Roman" w:hAnsi="Times New Roman"/>
          <w:sz w:val="28"/>
          <w:szCs w:val="28"/>
        </w:rPr>
        <w:t>поребрика</w:t>
      </w:r>
      <w:proofErr w:type="spellEnd"/>
      <w:r w:rsidRPr="00840A8B">
        <w:rPr>
          <w:rFonts w:ascii="Times New Roman" w:hAnsi="Times New Roman"/>
          <w:sz w:val="28"/>
          <w:szCs w:val="28"/>
        </w:rPr>
        <w:t>, ограды могилы или живой изгороди вокруг могилы не должен превышать периметра отведенного под погребение участка земли.</w:t>
      </w:r>
    </w:p>
    <w:p w:rsidR="00A731B1" w:rsidRPr="00840A8B" w:rsidRDefault="00A731B1" w:rsidP="00A731B1">
      <w:pPr>
        <w:jc w:val="both"/>
        <w:rPr>
          <w:rFonts w:ascii="Times New Roman" w:hAnsi="Times New Roman"/>
          <w:color w:val="000000"/>
          <w:sz w:val="28"/>
          <w:szCs w:val="28"/>
        </w:rPr>
      </w:pPr>
      <w:r>
        <w:rPr>
          <w:rFonts w:ascii="Times New Roman" w:hAnsi="Times New Roman"/>
          <w:sz w:val="28"/>
          <w:szCs w:val="28"/>
        </w:rPr>
        <w:t xml:space="preserve">            </w:t>
      </w:r>
      <w:r w:rsidRPr="00840A8B">
        <w:rPr>
          <w:rFonts w:ascii="Times New Roman" w:hAnsi="Times New Roman"/>
          <w:sz w:val="28"/>
          <w:szCs w:val="28"/>
        </w:rPr>
        <w:t>10.11. По окончанию работ</w:t>
      </w:r>
      <w:r w:rsidR="00B246FA" w:rsidRPr="00B246FA">
        <w:rPr>
          <w:rFonts w:ascii="Times New Roman" w:hAnsi="Times New Roman"/>
          <w:sz w:val="28"/>
          <w:szCs w:val="28"/>
        </w:rPr>
        <w:t xml:space="preserve"> </w:t>
      </w:r>
      <w:r w:rsidR="00B246FA">
        <w:rPr>
          <w:rFonts w:ascii="Times New Roman" w:hAnsi="Times New Roman"/>
          <w:sz w:val="28"/>
          <w:szCs w:val="28"/>
        </w:rPr>
        <w:t>лицо</w:t>
      </w:r>
      <w:r w:rsidR="00B246FA" w:rsidRPr="00B246FA">
        <w:rPr>
          <w:rFonts w:ascii="Times New Roman" w:hAnsi="Times New Roman"/>
          <w:sz w:val="28"/>
          <w:szCs w:val="28"/>
        </w:rPr>
        <w:t>,</w:t>
      </w:r>
      <w:r w:rsidRPr="00840A8B">
        <w:rPr>
          <w:rFonts w:ascii="Times New Roman" w:hAnsi="Times New Roman"/>
          <w:sz w:val="28"/>
          <w:szCs w:val="28"/>
        </w:rPr>
        <w:t xml:space="preserve">  выполнявшее работы по установке (демонтажу) надмогильных сооружений</w:t>
      </w:r>
      <w:r w:rsidRPr="00840A8B">
        <w:rPr>
          <w:rFonts w:ascii="Times New Roman" w:hAnsi="Times New Roman"/>
          <w:color w:val="000000"/>
          <w:sz w:val="28"/>
          <w:szCs w:val="28"/>
        </w:rPr>
        <w:t>, обязано привести площадку в порядок, очистить от строительного мусора участки кладбища, расположенные за пределами места захоронения, на которых производились сопутствующие работы, а также обеспечить вывоз с кладбища строительного мусора.</w:t>
      </w:r>
    </w:p>
    <w:p w:rsidR="00A731B1" w:rsidRPr="00840A8B" w:rsidRDefault="00A731B1" w:rsidP="00A731B1">
      <w:pPr>
        <w:jc w:val="both"/>
        <w:rPr>
          <w:rFonts w:ascii="Times New Roman" w:hAnsi="Times New Roman"/>
          <w:color w:val="000000"/>
          <w:sz w:val="28"/>
          <w:szCs w:val="28"/>
        </w:rPr>
      </w:pPr>
      <w:r>
        <w:rPr>
          <w:rFonts w:ascii="Times New Roman" w:hAnsi="Times New Roman"/>
          <w:sz w:val="28"/>
          <w:szCs w:val="28"/>
        </w:rPr>
        <w:t xml:space="preserve">            </w:t>
      </w:r>
      <w:r w:rsidRPr="00840A8B">
        <w:rPr>
          <w:rFonts w:ascii="Times New Roman" w:hAnsi="Times New Roman"/>
          <w:sz w:val="28"/>
          <w:szCs w:val="28"/>
        </w:rPr>
        <w:t>10.12. Запрещено выгружать строительный мусор и грунт в контейнеры, расположенные на территории кладбища, вблизи них и в случайные места.</w:t>
      </w:r>
    </w:p>
    <w:p w:rsidR="00A2359B" w:rsidRDefault="00A2359B" w:rsidP="00A731B1">
      <w:pPr>
        <w:jc w:val="both"/>
        <w:rPr>
          <w:rFonts w:ascii="Times New Roman" w:hAnsi="Times New Roman"/>
          <w:sz w:val="28"/>
          <w:szCs w:val="28"/>
        </w:rPr>
      </w:pPr>
    </w:p>
    <w:p w:rsidR="00A2359B" w:rsidRDefault="00A2359B" w:rsidP="00A731B1">
      <w:pPr>
        <w:jc w:val="both"/>
        <w:rPr>
          <w:rFonts w:ascii="Times New Roman" w:hAnsi="Times New Roman"/>
          <w:sz w:val="28"/>
          <w:szCs w:val="28"/>
        </w:rPr>
      </w:pPr>
    </w:p>
    <w:p w:rsidR="00A731B1" w:rsidRPr="005D59E4" w:rsidRDefault="00A731B1" w:rsidP="00A731B1">
      <w:pPr>
        <w:jc w:val="center"/>
        <w:rPr>
          <w:rFonts w:ascii="Times New Roman" w:hAnsi="Times New Roman"/>
          <w:sz w:val="28"/>
          <w:szCs w:val="28"/>
        </w:rPr>
      </w:pPr>
      <w:r w:rsidRPr="005D59E4">
        <w:rPr>
          <w:rFonts w:ascii="Times New Roman" w:hAnsi="Times New Roman"/>
          <w:sz w:val="28"/>
          <w:szCs w:val="28"/>
        </w:rPr>
        <w:t>11. СОДЕРЖАНИЕ МОГИЛ, НАДМОГИЛЬНЫХ СООРУЖЕНИЙ</w:t>
      </w:r>
    </w:p>
    <w:p w:rsidR="00A731B1" w:rsidRPr="005D59E4" w:rsidRDefault="00A731B1" w:rsidP="00A731B1">
      <w:pPr>
        <w:jc w:val="both"/>
        <w:rPr>
          <w:rFonts w:ascii="Times New Roman" w:hAnsi="Times New Roman"/>
          <w:sz w:val="28"/>
          <w:szCs w:val="28"/>
        </w:rPr>
      </w:pPr>
    </w:p>
    <w:p w:rsidR="00A731B1" w:rsidRPr="005D59E4" w:rsidRDefault="00A731B1" w:rsidP="00A731B1">
      <w:pPr>
        <w:jc w:val="both"/>
        <w:rPr>
          <w:rFonts w:ascii="Times New Roman" w:hAnsi="Times New Roman"/>
          <w:sz w:val="28"/>
          <w:szCs w:val="28"/>
        </w:rPr>
      </w:pPr>
      <w:r>
        <w:rPr>
          <w:rFonts w:ascii="Times New Roman" w:hAnsi="Times New Roman"/>
          <w:sz w:val="28"/>
          <w:szCs w:val="28"/>
        </w:rPr>
        <w:t xml:space="preserve">          </w:t>
      </w:r>
      <w:r w:rsidRPr="005D59E4">
        <w:rPr>
          <w:rFonts w:ascii="Times New Roman" w:hAnsi="Times New Roman"/>
          <w:sz w:val="28"/>
          <w:szCs w:val="28"/>
        </w:rPr>
        <w:t>11.1.</w:t>
      </w:r>
      <w:r>
        <w:rPr>
          <w:rFonts w:ascii="Times New Roman" w:hAnsi="Times New Roman"/>
          <w:sz w:val="28"/>
          <w:szCs w:val="28"/>
        </w:rPr>
        <w:t xml:space="preserve"> </w:t>
      </w:r>
      <w:r w:rsidRPr="005D59E4">
        <w:rPr>
          <w:rFonts w:ascii="Times New Roman" w:hAnsi="Times New Roman"/>
          <w:sz w:val="28"/>
          <w:szCs w:val="28"/>
        </w:rPr>
        <w:t xml:space="preserve"> Граждане (организации), взявшие на себя обязанность осуществить погребение, обязаны содержать надмогильные сооружения и зеленые насаждения (оформленный могильный холм, памятник, цоколь, цветник, необходимые надписи) в надлежащем состоянии собственными силами.</w:t>
      </w:r>
    </w:p>
    <w:p w:rsidR="00A731B1" w:rsidRPr="005D59E4" w:rsidRDefault="00A731B1" w:rsidP="00A731B1">
      <w:pPr>
        <w:jc w:val="both"/>
        <w:rPr>
          <w:rFonts w:ascii="Times New Roman" w:hAnsi="Times New Roman"/>
          <w:sz w:val="28"/>
          <w:szCs w:val="28"/>
        </w:rPr>
      </w:pPr>
      <w:r>
        <w:rPr>
          <w:rFonts w:ascii="Times New Roman" w:hAnsi="Times New Roman"/>
          <w:sz w:val="28"/>
          <w:szCs w:val="28"/>
        </w:rPr>
        <w:t xml:space="preserve">          </w:t>
      </w:r>
      <w:r w:rsidRPr="005D59E4">
        <w:rPr>
          <w:rFonts w:ascii="Times New Roman" w:hAnsi="Times New Roman"/>
          <w:sz w:val="28"/>
          <w:szCs w:val="28"/>
        </w:rPr>
        <w:t>11.2</w:t>
      </w:r>
      <w:r>
        <w:rPr>
          <w:rFonts w:ascii="Times New Roman" w:hAnsi="Times New Roman"/>
          <w:sz w:val="28"/>
          <w:szCs w:val="28"/>
        </w:rPr>
        <w:t xml:space="preserve">. </w:t>
      </w:r>
      <w:r w:rsidRPr="005D59E4">
        <w:rPr>
          <w:rFonts w:ascii="Times New Roman" w:hAnsi="Times New Roman"/>
          <w:sz w:val="28"/>
          <w:szCs w:val="28"/>
        </w:rPr>
        <w:t>Установленные гражданами (организациями) надмогильные сооружения являются их собственностью.</w:t>
      </w:r>
    </w:p>
    <w:p w:rsidR="00A731B1" w:rsidRPr="005D59E4" w:rsidRDefault="00A731B1" w:rsidP="00A731B1">
      <w:pPr>
        <w:jc w:val="both"/>
        <w:rPr>
          <w:rFonts w:ascii="Times New Roman" w:hAnsi="Times New Roman"/>
          <w:sz w:val="28"/>
          <w:szCs w:val="28"/>
        </w:rPr>
      </w:pPr>
      <w:r>
        <w:rPr>
          <w:rFonts w:ascii="Times New Roman" w:hAnsi="Times New Roman"/>
          <w:sz w:val="28"/>
          <w:szCs w:val="28"/>
        </w:rPr>
        <w:t xml:space="preserve">          </w:t>
      </w:r>
      <w:r w:rsidRPr="005D59E4">
        <w:rPr>
          <w:rFonts w:ascii="Times New Roman" w:hAnsi="Times New Roman"/>
          <w:sz w:val="28"/>
          <w:szCs w:val="28"/>
        </w:rPr>
        <w:t xml:space="preserve">11.3. </w:t>
      </w:r>
      <w:proofErr w:type="gramStart"/>
      <w:r w:rsidRPr="005D59E4">
        <w:rPr>
          <w:rFonts w:ascii="Times New Roman" w:hAnsi="Times New Roman"/>
          <w:sz w:val="28"/>
          <w:szCs w:val="28"/>
        </w:rPr>
        <w:t>Ответственные за захоронение, в том числе семейное,  обязаны содержать могилы, надмогильные сооружения, живую изгородь могил в надлежащем порядке, своевременно производить поправку могильных холмов, ремонт и окраску надмогильных сооружений, расчистку проходов у могил, осуществлять вынос мусора в специально отведенные места (контейнеры) собственными силами либо по договору на оказание этих услуг с обслуживающей организацией.</w:t>
      </w:r>
      <w:proofErr w:type="gramEnd"/>
    </w:p>
    <w:p w:rsidR="00A731B1" w:rsidRPr="005D59E4" w:rsidRDefault="00A731B1" w:rsidP="00A731B1">
      <w:pPr>
        <w:jc w:val="both"/>
        <w:rPr>
          <w:rFonts w:ascii="Times New Roman" w:hAnsi="Times New Roman"/>
          <w:sz w:val="28"/>
          <w:szCs w:val="28"/>
        </w:rPr>
      </w:pPr>
      <w:r>
        <w:rPr>
          <w:rFonts w:ascii="Times New Roman" w:hAnsi="Times New Roman"/>
          <w:sz w:val="28"/>
          <w:szCs w:val="28"/>
        </w:rPr>
        <w:t xml:space="preserve">          </w:t>
      </w:r>
      <w:r w:rsidRPr="005D59E4">
        <w:rPr>
          <w:rFonts w:ascii="Times New Roman" w:hAnsi="Times New Roman"/>
          <w:sz w:val="28"/>
          <w:szCs w:val="28"/>
        </w:rPr>
        <w:t>11.4.</w:t>
      </w:r>
      <w:r>
        <w:rPr>
          <w:rFonts w:ascii="Times New Roman" w:hAnsi="Times New Roman"/>
          <w:sz w:val="28"/>
          <w:szCs w:val="28"/>
        </w:rPr>
        <w:t xml:space="preserve"> </w:t>
      </w:r>
      <w:r w:rsidRPr="005D59E4">
        <w:rPr>
          <w:rFonts w:ascii="Times New Roman" w:hAnsi="Times New Roman"/>
          <w:sz w:val="28"/>
          <w:szCs w:val="28"/>
        </w:rPr>
        <w:t xml:space="preserve"> Оказание услуг по уходу за могилами и семейными захоронениями, расположенными на территории кладбищ, может осуществляться  юридическими лицами  и  индивидуальными предпринимателями на основании договора с родственниками  умершего или иными заинтересованными лицами.</w:t>
      </w:r>
    </w:p>
    <w:p w:rsidR="00A731B1" w:rsidRPr="005D59E4" w:rsidRDefault="00A731B1" w:rsidP="00A731B1">
      <w:pPr>
        <w:jc w:val="both"/>
        <w:rPr>
          <w:rFonts w:ascii="Times New Roman" w:hAnsi="Times New Roman"/>
          <w:sz w:val="28"/>
          <w:szCs w:val="28"/>
        </w:rPr>
      </w:pPr>
      <w:r>
        <w:rPr>
          <w:rFonts w:ascii="Times New Roman" w:hAnsi="Times New Roman"/>
          <w:sz w:val="28"/>
          <w:szCs w:val="28"/>
        </w:rPr>
        <w:t xml:space="preserve">          </w:t>
      </w:r>
      <w:r w:rsidRPr="005D59E4">
        <w:rPr>
          <w:rFonts w:ascii="Times New Roman" w:hAnsi="Times New Roman"/>
          <w:sz w:val="28"/>
          <w:szCs w:val="28"/>
        </w:rPr>
        <w:t>11.5.</w:t>
      </w:r>
      <w:r>
        <w:rPr>
          <w:rFonts w:ascii="Times New Roman" w:hAnsi="Times New Roman"/>
          <w:sz w:val="28"/>
          <w:szCs w:val="28"/>
        </w:rPr>
        <w:t xml:space="preserve"> </w:t>
      </w:r>
      <w:r w:rsidRPr="005D59E4">
        <w:rPr>
          <w:rFonts w:ascii="Times New Roman" w:hAnsi="Times New Roman"/>
          <w:sz w:val="28"/>
          <w:szCs w:val="28"/>
        </w:rPr>
        <w:t xml:space="preserve"> В случае,  если на могиле установлено надмогильное сооружение, которое не имеет собственника, собственник которого неизвестен либо от права собственности на это надмогильное сооружение собственник отказался (надмогильное сооружение брошено собственником или иным образом оставлено им с целью отказа от права собственности на него), Администрация</w:t>
      </w:r>
      <w:r w:rsidR="0020137A">
        <w:rPr>
          <w:rFonts w:ascii="Times New Roman" w:hAnsi="Times New Roman"/>
          <w:sz w:val="28"/>
          <w:szCs w:val="28"/>
        </w:rPr>
        <w:t xml:space="preserve"> ЗАТО г</w:t>
      </w:r>
      <w:proofErr w:type="gramStart"/>
      <w:r w:rsidR="0020137A">
        <w:rPr>
          <w:rFonts w:ascii="Times New Roman" w:hAnsi="Times New Roman"/>
          <w:sz w:val="28"/>
          <w:szCs w:val="28"/>
        </w:rPr>
        <w:t>.Ж</w:t>
      </w:r>
      <w:proofErr w:type="gramEnd"/>
      <w:r w:rsidR="0020137A">
        <w:rPr>
          <w:rFonts w:ascii="Times New Roman" w:hAnsi="Times New Roman"/>
          <w:sz w:val="28"/>
          <w:szCs w:val="28"/>
        </w:rPr>
        <w:t>елезногорск</w:t>
      </w:r>
      <w:r w:rsidRPr="005D59E4">
        <w:rPr>
          <w:rFonts w:ascii="Times New Roman" w:hAnsi="Times New Roman"/>
          <w:sz w:val="28"/>
          <w:szCs w:val="28"/>
        </w:rPr>
        <w:t xml:space="preserve"> обязана:</w:t>
      </w:r>
    </w:p>
    <w:p w:rsidR="00A731B1" w:rsidRPr="005D59E4" w:rsidRDefault="00A731B1" w:rsidP="00A731B1">
      <w:pPr>
        <w:jc w:val="both"/>
        <w:rPr>
          <w:rFonts w:ascii="Times New Roman" w:hAnsi="Times New Roman"/>
          <w:sz w:val="28"/>
          <w:szCs w:val="28"/>
        </w:rPr>
      </w:pPr>
      <w:r w:rsidRPr="005D59E4">
        <w:rPr>
          <w:rFonts w:ascii="Times New Roman" w:hAnsi="Times New Roman"/>
          <w:sz w:val="28"/>
          <w:szCs w:val="28"/>
        </w:rPr>
        <w:t xml:space="preserve">          -принять меры к установлению ответственного </w:t>
      </w:r>
      <w:r w:rsidR="0020137A">
        <w:rPr>
          <w:rFonts w:ascii="Times New Roman" w:hAnsi="Times New Roman"/>
          <w:sz w:val="28"/>
          <w:szCs w:val="28"/>
        </w:rPr>
        <w:t>за захоронение и его приглашение</w:t>
      </w:r>
      <w:r w:rsidRPr="005D59E4">
        <w:rPr>
          <w:rFonts w:ascii="Times New Roman" w:hAnsi="Times New Roman"/>
          <w:sz w:val="28"/>
          <w:szCs w:val="28"/>
        </w:rPr>
        <w:t xml:space="preserve"> в </w:t>
      </w:r>
      <w:proofErr w:type="gramStart"/>
      <w:r w:rsidRPr="005D59E4">
        <w:rPr>
          <w:rFonts w:ascii="Times New Roman" w:hAnsi="Times New Roman"/>
          <w:sz w:val="28"/>
          <w:szCs w:val="28"/>
        </w:rPr>
        <w:t>Администрацию</w:t>
      </w:r>
      <w:proofErr w:type="gramEnd"/>
      <w:r w:rsidR="0020137A">
        <w:rPr>
          <w:rFonts w:ascii="Times New Roman" w:hAnsi="Times New Roman"/>
          <w:sz w:val="28"/>
          <w:szCs w:val="28"/>
        </w:rPr>
        <w:t xml:space="preserve"> ЗАТО г. Железногорск</w:t>
      </w:r>
      <w:r w:rsidRPr="005D59E4">
        <w:rPr>
          <w:rFonts w:ascii="Times New Roman" w:hAnsi="Times New Roman"/>
          <w:sz w:val="28"/>
          <w:szCs w:val="28"/>
        </w:rPr>
        <w:t xml:space="preserve"> для собеседования;</w:t>
      </w:r>
    </w:p>
    <w:p w:rsidR="00A731B1" w:rsidRPr="005D59E4" w:rsidRDefault="00A731B1" w:rsidP="00A731B1">
      <w:pPr>
        <w:jc w:val="both"/>
        <w:rPr>
          <w:rFonts w:ascii="Times New Roman" w:hAnsi="Times New Roman"/>
          <w:sz w:val="28"/>
          <w:szCs w:val="28"/>
        </w:rPr>
      </w:pPr>
      <w:r w:rsidRPr="005D59E4">
        <w:rPr>
          <w:rFonts w:ascii="Times New Roman" w:hAnsi="Times New Roman"/>
          <w:sz w:val="28"/>
          <w:szCs w:val="28"/>
        </w:rPr>
        <w:lastRenderedPageBreak/>
        <w:t xml:space="preserve">          -выставить на могильном холме объявление с предложением </w:t>
      </w:r>
      <w:proofErr w:type="gramStart"/>
      <w:r w:rsidRPr="005D59E4">
        <w:rPr>
          <w:rFonts w:ascii="Times New Roman" w:hAnsi="Times New Roman"/>
          <w:sz w:val="28"/>
          <w:szCs w:val="28"/>
        </w:rPr>
        <w:t>ответственному</w:t>
      </w:r>
      <w:proofErr w:type="gramEnd"/>
      <w:r w:rsidRPr="005D59E4">
        <w:rPr>
          <w:rFonts w:ascii="Times New Roman" w:hAnsi="Times New Roman"/>
          <w:sz w:val="28"/>
          <w:szCs w:val="28"/>
        </w:rPr>
        <w:t xml:space="preserve"> за захоронение привести в надлежащее состояние надмогильное сооружение (могилу) и приглашением в администрацию (далее - объявление);</w:t>
      </w:r>
    </w:p>
    <w:p w:rsidR="00A731B1" w:rsidRPr="005D59E4" w:rsidRDefault="00A731B1" w:rsidP="00A731B1">
      <w:pPr>
        <w:jc w:val="both"/>
        <w:rPr>
          <w:rFonts w:ascii="Times New Roman" w:hAnsi="Times New Roman"/>
          <w:sz w:val="28"/>
          <w:szCs w:val="28"/>
        </w:rPr>
      </w:pPr>
      <w:r w:rsidRPr="005D59E4">
        <w:rPr>
          <w:rFonts w:ascii="Times New Roman" w:hAnsi="Times New Roman"/>
          <w:sz w:val="28"/>
          <w:szCs w:val="28"/>
        </w:rPr>
        <w:t xml:space="preserve">          -зафиксировать данное надмогильное сооружение (могилу) в книге учета надмогильных сооружений (могил), содержание которых не осуществляется.</w:t>
      </w:r>
    </w:p>
    <w:p w:rsidR="00A731B1" w:rsidRPr="005D59E4" w:rsidRDefault="00A731B1" w:rsidP="00A731B1">
      <w:pPr>
        <w:jc w:val="both"/>
        <w:rPr>
          <w:rFonts w:ascii="Times New Roman" w:hAnsi="Times New Roman"/>
          <w:sz w:val="28"/>
          <w:szCs w:val="28"/>
        </w:rPr>
      </w:pPr>
      <w:r>
        <w:rPr>
          <w:rFonts w:ascii="Times New Roman" w:hAnsi="Times New Roman"/>
          <w:sz w:val="28"/>
          <w:szCs w:val="28"/>
        </w:rPr>
        <w:t xml:space="preserve">          </w:t>
      </w:r>
      <w:r w:rsidRPr="005D59E4">
        <w:rPr>
          <w:rFonts w:ascii="Times New Roman" w:hAnsi="Times New Roman"/>
          <w:sz w:val="28"/>
          <w:szCs w:val="28"/>
        </w:rPr>
        <w:t xml:space="preserve">11.6. </w:t>
      </w:r>
      <w:r>
        <w:rPr>
          <w:rFonts w:ascii="Times New Roman" w:hAnsi="Times New Roman"/>
          <w:sz w:val="28"/>
          <w:szCs w:val="28"/>
        </w:rPr>
        <w:t xml:space="preserve"> </w:t>
      </w:r>
      <w:r w:rsidRPr="005D59E4">
        <w:rPr>
          <w:rFonts w:ascii="Times New Roman" w:hAnsi="Times New Roman"/>
          <w:sz w:val="28"/>
          <w:szCs w:val="28"/>
        </w:rPr>
        <w:t>При наличии сведений об ответственном за захоронение одновременно с размещением объявления Администрация</w:t>
      </w:r>
      <w:r w:rsidR="0020137A">
        <w:rPr>
          <w:rFonts w:ascii="Times New Roman" w:hAnsi="Times New Roman"/>
          <w:sz w:val="28"/>
          <w:szCs w:val="28"/>
        </w:rPr>
        <w:t xml:space="preserve">  ЗАТО г</w:t>
      </w:r>
      <w:proofErr w:type="gramStart"/>
      <w:r w:rsidR="0020137A">
        <w:rPr>
          <w:rFonts w:ascii="Times New Roman" w:hAnsi="Times New Roman"/>
          <w:sz w:val="28"/>
          <w:szCs w:val="28"/>
        </w:rPr>
        <w:t>.Ж</w:t>
      </w:r>
      <w:proofErr w:type="gramEnd"/>
      <w:r w:rsidR="0020137A">
        <w:rPr>
          <w:rFonts w:ascii="Times New Roman" w:hAnsi="Times New Roman"/>
          <w:sz w:val="28"/>
          <w:szCs w:val="28"/>
        </w:rPr>
        <w:t>елезногорск</w:t>
      </w:r>
      <w:r w:rsidRPr="005D59E4">
        <w:rPr>
          <w:rFonts w:ascii="Times New Roman" w:hAnsi="Times New Roman"/>
          <w:sz w:val="28"/>
          <w:szCs w:val="28"/>
        </w:rPr>
        <w:t xml:space="preserve"> обязана направить ответственному за захоронение письмо с предложением привести надмогильное сооружение (могилу) в установленные Администрацией </w:t>
      </w:r>
      <w:r w:rsidR="006B7A61">
        <w:rPr>
          <w:rFonts w:ascii="Times New Roman" w:hAnsi="Times New Roman"/>
          <w:sz w:val="28"/>
          <w:szCs w:val="28"/>
        </w:rPr>
        <w:t xml:space="preserve">ЗАТО г. Железногорск </w:t>
      </w:r>
      <w:r w:rsidRPr="005D59E4">
        <w:rPr>
          <w:rFonts w:ascii="Times New Roman" w:hAnsi="Times New Roman"/>
          <w:sz w:val="28"/>
          <w:szCs w:val="28"/>
        </w:rPr>
        <w:t>сроки в надлежащее состояние.</w:t>
      </w:r>
    </w:p>
    <w:p w:rsidR="00A731B1" w:rsidRPr="005D59E4" w:rsidRDefault="00A731B1" w:rsidP="00A731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5D59E4">
        <w:rPr>
          <w:rFonts w:ascii="Times New Roman" w:hAnsi="Times New Roman" w:cs="Times New Roman"/>
          <w:sz w:val="28"/>
          <w:szCs w:val="28"/>
        </w:rPr>
        <w:t>11.7. При отсутствии надлежащего ухода за семейным (родовым) захоронением более чем в течение трех лет (с момента установки объявления с требованием привести захоронение в надлежащее состояние)</w:t>
      </w:r>
      <w:proofErr w:type="gramStart"/>
      <w:r w:rsidRPr="005D59E4">
        <w:rPr>
          <w:rFonts w:ascii="Times New Roman" w:hAnsi="Times New Roman" w:cs="Times New Roman"/>
          <w:sz w:val="28"/>
          <w:szCs w:val="28"/>
        </w:rPr>
        <w:t xml:space="preserve"> ,</w:t>
      </w:r>
      <w:proofErr w:type="gramEnd"/>
      <w:r w:rsidRPr="005D59E4">
        <w:rPr>
          <w:rFonts w:ascii="Times New Roman" w:hAnsi="Times New Roman" w:cs="Times New Roman"/>
          <w:sz w:val="28"/>
          <w:szCs w:val="28"/>
        </w:rPr>
        <w:t xml:space="preserve"> постановление  о создании семейного захоронения может быть отменено Главой ЗАТО г.</w:t>
      </w:r>
      <w:r>
        <w:rPr>
          <w:rFonts w:ascii="Times New Roman" w:hAnsi="Times New Roman" w:cs="Times New Roman"/>
          <w:sz w:val="28"/>
          <w:szCs w:val="28"/>
        </w:rPr>
        <w:t xml:space="preserve"> </w:t>
      </w:r>
      <w:r w:rsidRPr="005D59E4">
        <w:rPr>
          <w:rFonts w:ascii="Times New Roman" w:hAnsi="Times New Roman" w:cs="Times New Roman"/>
          <w:sz w:val="28"/>
          <w:szCs w:val="28"/>
        </w:rPr>
        <w:t>Железногорск  на основании представления Администрации ЗАТО г.</w:t>
      </w:r>
      <w:r>
        <w:rPr>
          <w:rFonts w:ascii="Times New Roman" w:hAnsi="Times New Roman" w:cs="Times New Roman"/>
          <w:sz w:val="28"/>
          <w:szCs w:val="28"/>
        </w:rPr>
        <w:t xml:space="preserve"> </w:t>
      </w:r>
      <w:r w:rsidRPr="005D59E4">
        <w:rPr>
          <w:rFonts w:ascii="Times New Roman" w:hAnsi="Times New Roman" w:cs="Times New Roman"/>
          <w:sz w:val="28"/>
          <w:szCs w:val="28"/>
        </w:rPr>
        <w:t>Железногорск. После отмены постановления свободные  земельные участки на бывшем семейном захоронении используются  на общих основаниях.</w:t>
      </w:r>
    </w:p>
    <w:p w:rsidR="00A731B1" w:rsidRDefault="00A731B1" w:rsidP="00A731B1">
      <w:pPr>
        <w:jc w:val="both"/>
        <w:rPr>
          <w:rFonts w:ascii="Times New Roman" w:hAnsi="Times New Roman"/>
          <w:color w:val="000000"/>
          <w:sz w:val="28"/>
          <w:szCs w:val="28"/>
          <w:shd w:val="clear" w:color="auto" w:fill="FFFFFF"/>
        </w:rPr>
      </w:pPr>
      <w:r>
        <w:rPr>
          <w:rFonts w:ascii="Times New Roman" w:hAnsi="Times New Roman"/>
          <w:sz w:val="28"/>
          <w:szCs w:val="28"/>
        </w:rPr>
        <w:t xml:space="preserve">           </w:t>
      </w:r>
      <w:r w:rsidRPr="005D59E4">
        <w:rPr>
          <w:rFonts w:ascii="Times New Roman" w:hAnsi="Times New Roman"/>
          <w:sz w:val="28"/>
          <w:szCs w:val="28"/>
        </w:rPr>
        <w:t xml:space="preserve">11.8. </w:t>
      </w:r>
      <w:r>
        <w:rPr>
          <w:rFonts w:ascii="Times New Roman" w:hAnsi="Times New Roman"/>
          <w:color w:val="000000"/>
          <w:sz w:val="28"/>
          <w:szCs w:val="28"/>
          <w:shd w:val="clear" w:color="auto" w:fill="FFFFFF"/>
        </w:rPr>
        <w:t xml:space="preserve">В случае установления историко-культурной ценности бесхозных (брошенных) надмогильных сооружений </w:t>
      </w:r>
      <w:proofErr w:type="gramStart"/>
      <w:r>
        <w:rPr>
          <w:rFonts w:ascii="Times New Roman" w:hAnsi="Times New Roman"/>
          <w:color w:val="000000"/>
          <w:sz w:val="28"/>
          <w:szCs w:val="28"/>
          <w:shd w:val="clear" w:color="auto" w:fill="FFFFFF"/>
        </w:rPr>
        <w:t>Администрация</w:t>
      </w:r>
      <w:proofErr w:type="gramEnd"/>
      <w:r>
        <w:rPr>
          <w:rFonts w:ascii="Times New Roman" w:hAnsi="Times New Roman"/>
          <w:color w:val="000000"/>
          <w:sz w:val="28"/>
          <w:szCs w:val="28"/>
          <w:shd w:val="clear" w:color="auto" w:fill="FFFFFF"/>
        </w:rPr>
        <w:t xml:space="preserve"> ЗАТО г. Железногорск обеспечивает  их сохранность в соответствии с законодательством об охране памятников истории и культуры.</w:t>
      </w:r>
    </w:p>
    <w:p w:rsidR="00A731B1" w:rsidRDefault="00A731B1" w:rsidP="00A731B1">
      <w:pPr>
        <w:jc w:val="both"/>
        <w:rPr>
          <w:rFonts w:ascii="Times New Roman" w:hAnsi="Times New Roman"/>
          <w:color w:val="000000"/>
          <w:sz w:val="28"/>
          <w:szCs w:val="28"/>
          <w:shd w:val="clear" w:color="auto" w:fill="FFFFFF"/>
        </w:rPr>
      </w:pPr>
    </w:p>
    <w:p w:rsidR="00A731B1" w:rsidRDefault="00A731B1" w:rsidP="00A731B1">
      <w:pPr>
        <w:jc w:val="both"/>
        <w:rPr>
          <w:rFonts w:ascii="Times New Roman" w:hAnsi="Times New Roman"/>
          <w:color w:val="000000"/>
          <w:sz w:val="28"/>
          <w:szCs w:val="28"/>
          <w:shd w:val="clear" w:color="auto" w:fill="FFFFFF"/>
        </w:rPr>
      </w:pPr>
    </w:p>
    <w:p w:rsidR="00A731B1" w:rsidRPr="0008332F" w:rsidRDefault="00A731B1" w:rsidP="00A731B1">
      <w:pPr>
        <w:pStyle w:val="1"/>
        <w:spacing w:before="0" w:after="0"/>
        <w:rPr>
          <w:rFonts w:ascii="Times New Roman" w:hAnsi="Times New Roman"/>
          <w:b w:val="0"/>
          <w:color w:val="auto"/>
          <w:sz w:val="28"/>
          <w:szCs w:val="28"/>
        </w:rPr>
      </w:pPr>
      <w:r w:rsidRPr="0008332F">
        <w:rPr>
          <w:rFonts w:ascii="Times New Roman" w:hAnsi="Times New Roman"/>
          <w:b w:val="0"/>
          <w:color w:val="auto"/>
          <w:sz w:val="28"/>
          <w:szCs w:val="28"/>
        </w:rPr>
        <w:t>12. ПРАВИЛА ПОСЕЩЕНИЯ МУНИЦИПАЛЬНЫХ КЛАДБИЩ</w:t>
      </w:r>
    </w:p>
    <w:p w:rsidR="00A731B1" w:rsidRPr="0008332F" w:rsidRDefault="00A731B1" w:rsidP="00A731B1">
      <w:pPr>
        <w:ind w:firstLine="360"/>
        <w:jc w:val="both"/>
        <w:rPr>
          <w:rFonts w:ascii="Times New Roman" w:hAnsi="Times New Roman"/>
          <w:sz w:val="28"/>
          <w:szCs w:val="28"/>
        </w:rPr>
      </w:pPr>
    </w:p>
    <w:p w:rsidR="00A731B1" w:rsidRPr="0008332F" w:rsidRDefault="00A731B1" w:rsidP="00A731B1">
      <w:pPr>
        <w:jc w:val="both"/>
        <w:rPr>
          <w:rFonts w:ascii="Times New Roman" w:hAnsi="Times New Roman"/>
          <w:sz w:val="28"/>
          <w:szCs w:val="28"/>
        </w:rPr>
      </w:pPr>
      <w:r>
        <w:rPr>
          <w:rFonts w:ascii="Times New Roman" w:hAnsi="Times New Roman"/>
          <w:sz w:val="28"/>
          <w:szCs w:val="28"/>
        </w:rPr>
        <w:t xml:space="preserve">          </w:t>
      </w:r>
      <w:r w:rsidRPr="0008332F">
        <w:rPr>
          <w:rFonts w:ascii="Times New Roman" w:hAnsi="Times New Roman"/>
          <w:sz w:val="28"/>
          <w:szCs w:val="28"/>
        </w:rPr>
        <w:t>12.1. Муниципальные кладбища открыты для посещений ежедневно с 6-00 до 22-00.</w:t>
      </w:r>
    </w:p>
    <w:p w:rsidR="00A731B1" w:rsidRDefault="00A731B1" w:rsidP="00A731B1">
      <w:pPr>
        <w:jc w:val="both"/>
        <w:rPr>
          <w:rFonts w:ascii="Times New Roman" w:hAnsi="Times New Roman"/>
          <w:sz w:val="28"/>
          <w:szCs w:val="28"/>
        </w:rPr>
      </w:pPr>
      <w:r>
        <w:rPr>
          <w:rFonts w:ascii="Times New Roman" w:hAnsi="Times New Roman"/>
          <w:sz w:val="28"/>
          <w:szCs w:val="28"/>
        </w:rPr>
        <w:t xml:space="preserve">         </w:t>
      </w:r>
      <w:r w:rsidRPr="0008332F">
        <w:rPr>
          <w:rFonts w:ascii="Times New Roman" w:hAnsi="Times New Roman"/>
          <w:sz w:val="28"/>
          <w:szCs w:val="28"/>
        </w:rPr>
        <w:t>12.2. На территории кладбища посетители должны соблюдать общественный порядок и тишину.</w:t>
      </w:r>
    </w:p>
    <w:p w:rsidR="004056CB" w:rsidRPr="0008332F" w:rsidRDefault="004056CB" w:rsidP="004056CB">
      <w:pPr>
        <w:jc w:val="both"/>
        <w:rPr>
          <w:rFonts w:ascii="Times New Roman" w:hAnsi="Times New Roman"/>
          <w:sz w:val="28"/>
          <w:szCs w:val="28"/>
        </w:rPr>
      </w:pPr>
      <w:r>
        <w:rPr>
          <w:rFonts w:ascii="Times New Roman" w:hAnsi="Times New Roman"/>
          <w:sz w:val="28"/>
          <w:szCs w:val="28"/>
        </w:rPr>
        <w:t xml:space="preserve">         </w:t>
      </w:r>
      <w:r w:rsidR="00EB5365">
        <w:rPr>
          <w:rFonts w:ascii="Times New Roman" w:hAnsi="Times New Roman"/>
          <w:sz w:val="28"/>
          <w:szCs w:val="28"/>
        </w:rPr>
        <w:t>12.3</w:t>
      </w:r>
      <w:r w:rsidRPr="0008332F">
        <w:rPr>
          <w:rFonts w:ascii="Times New Roman" w:hAnsi="Times New Roman"/>
          <w:sz w:val="28"/>
          <w:szCs w:val="28"/>
        </w:rPr>
        <w:t>. Посетители муниципальных</w:t>
      </w:r>
      <w:r w:rsidRPr="0008332F">
        <w:rPr>
          <w:rFonts w:ascii="Times New Roman" w:hAnsi="Times New Roman"/>
          <w:bCs/>
          <w:sz w:val="28"/>
          <w:szCs w:val="28"/>
        </w:rPr>
        <w:t xml:space="preserve"> </w:t>
      </w:r>
      <w:r w:rsidRPr="0008332F">
        <w:rPr>
          <w:rFonts w:ascii="Times New Roman" w:hAnsi="Times New Roman"/>
          <w:sz w:val="28"/>
          <w:szCs w:val="28"/>
        </w:rPr>
        <w:t>кладбищ имеют право:</w:t>
      </w:r>
    </w:p>
    <w:p w:rsidR="004056CB" w:rsidRPr="0008332F" w:rsidRDefault="004056CB" w:rsidP="004056CB">
      <w:pPr>
        <w:ind w:firstLine="360"/>
        <w:jc w:val="both"/>
        <w:rPr>
          <w:rFonts w:ascii="Times New Roman" w:hAnsi="Times New Roman"/>
          <w:sz w:val="28"/>
          <w:szCs w:val="28"/>
        </w:rPr>
      </w:pPr>
      <w:r>
        <w:rPr>
          <w:rFonts w:ascii="Times New Roman" w:hAnsi="Times New Roman"/>
          <w:sz w:val="28"/>
          <w:szCs w:val="28"/>
        </w:rPr>
        <w:t xml:space="preserve">     </w:t>
      </w:r>
      <w:r w:rsidRPr="0008332F">
        <w:rPr>
          <w:rFonts w:ascii="Times New Roman" w:hAnsi="Times New Roman"/>
          <w:sz w:val="28"/>
          <w:szCs w:val="28"/>
        </w:rPr>
        <w:t xml:space="preserve">- пользоваться </w:t>
      </w:r>
      <w:r>
        <w:rPr>
          <w:rFonts w:ascii="Times New Roman" w:hAnsi="Times New Roman"/>
          <w:sz w:val="28"/>
          <w:szCs w:val="28"/>
        </w:rPr>
        <w:t>собственным инвентарем либо</w:t>
      </w:r>
      <w:r w:rsidRPr="0008332F">
        <w:rPr>
          <w:rFonts w:ascii="Times New Roman" w:hAnsi="Times New Roman"/>
          <w:sz w:val="28"/>
          <w:szCs w:val="28"/>
        </w:rPr>
        <w:t xml:space="preserve"> </w:t>
      </w:r>
      <w:r>
        <w:rPr>
          <w:rFonts w:ascii="Times New Roman" w:hAnsi="Times New Roman"/>
          <w:sz w:val="28"/>
          <w:szCs w:val="28"/>
        </w:rPr>
        <w:t xml:space="preserve"> </w:t>
      </w:r>
      <w:proofErr w:type="gramStart"/>
      <w:r>
        <w:rPr>
          <w:rFonts w:ascii="Times New Roman" w:hAnsi="Times New Roman"/>
          <w:sz w:val="28"/>
          <w:szCs w:val="28"/>
        </w:rPr>
        <w:t>инвентарем</w:t>
      </w:r>
      <w:proofErr w:type="gramEnd"/>
      <w:r>
        <w:rPr>
          <w:rFonts w:ascii="Times New Roman" w:hAnsi="Times New Roman"/>
          <w:sz w:val="28"/>
          <w:szCs w:val="28"/>
        </w:rPr>
        <w:t xml:space="preserve"> </w:t>
      </w:r>
      <w:r w:rsidRPr="0008332F">
        <w:rPr>
          <w:rFonts w:ascii="Times New Roman" w:hAnsi="Times New Roman"/>
          <w:sz w:val="28"/>
          <w:szCs w:val="28"/>
        </w:rPr>
        <w:t xml:space="preserve">выдаваемым обслуживающей организацией </w:t>
      </w:r>
      <w:r>
        <w:rPr>
          <w:rFonts w:ascii="Times New Roman" w:hAnsi="Times New Roman"/>
          <w:sz w:val="28"/>
          <w:szCs w:val="28"/>
        </w:rPr>
        <w:t>кладбища</w:t>
      </w:r>
      <w:r w:rsidRPr="0008332F">
        <w:rPr>
          <w:rFonts w:ascii="Times New Roman" w:hAnsi="Times New Roman"/>
          <w:sz w:val="28"/>
          <w:szCs w:val="28"/>
        </w:rPr>
        <w:t xml:space="preserve"> </w:t>
      </w:r>
      <w:r>
        <w:rPr>
          <w:rFonts w:ascii="Times New Roman" w:hAnsi="Times New Roman"/>
          <w:sz w:val="28"/>
          <w:szCs w:val="28"/>
        </w:rPr>
        <w:t>для ухода за захоронениями</w:t>
      </w:r>
      <w:r w:rsidRPr="0008332F">
        <w:rPr>
          <w:rFonts w:ascii="Times New Roman" w:hAnsi="Times New Roman"/>
          <w:sz w:val="28"/>
          <w:szCs w:val="28"/>
        </w:rPr>
        <w:t>;</w:t>
      </w:r>
    </w:p>
    <w:p w:rsidR="004056CB" w:rsidRPr="0008332F" w:rsidRDefault="004056CB" w:rsidP="004056CB">
      <w:pPr>
        <w:ind w:firstLine="360"/>
        <w:jc w:val="both"/>
        <w:rPr>
          <w:rFonts w:ascii="Times New Roman" w:hAnsi="Times New Roman"/>
          <w:sz w:val="28"/>
          <w:szCs w:val="28"/>
        </w:rPr>
      </w:pPr>
      <w:r>
        <w:rPr>
          <w:rFonts w:ascii="Times New Roman" w:hAnsi="Times New Roman"/>
          <w:sz w:val="28"/>
          <w:szCs w:val="28"/>
        </w:rPr>
        <w:t xml:space="preserve">   </w:t>
      </w:r>
      <w:r w:rsidRPr="0008332F">
        <w:rPr>
          <w:rFonts w:ascii="Times New Roman" w:hAnsi="Times New Roman"/>
          <w:sz w:val="28"/>
          <w:szCs w:val="28"/>
        </w:rPr>
        <w:t xml:space="preserve"> </w:t>
      </w:r>
      <w:r w:rsidR="00EB5365">
        <w:rPr>
          <w:rFonts w:ascii="Times New Roman" w:hAnsi="Times New Roman"/>
          <w:sz w:val="28"/>
          <w:szCs w:val="28"/>
        </w:rPr>
        <w:t xml:space="preserve"> </w:t>
      </w:r>
      <w:r w:rsidRPr="0008332F">
        <w:rPr>
          <w:rFonts w:ascii="Times New Roman" w:hAnsi="Times New Roman"/>
          <w:sz w:val="28"/>
          <w:szCs w:val="28"/>
        </w:rPr>
        <w:t xml:space="preserve"> - ввозить-вывозить, устанавливать (снимать, заменять) надмогильные сооружения в соответствии с требованиями настоящего Положения;</w:t>
      </w:r>
    </w:p>
    <w:p w:rsidR="004056CB" w:rsidRDefault="00EB5365" w:rsidP="004056CB">
      <w:pPr>
        <w:ind w:left="360"/>
        <w:jc w:val="both"/>
        <w:rPr>
          <w:rFonts w:ascii="Times New Roman" w:hAnsi="Times New Roman"/>
          <w:sz w:val="28"/>
          <w:szCs w:val="28"/>
        </w:rPr>
      </w:pPr>
      <w:r>
        <w:rPr>
          <w:rFonts w:ascii="Times New Roman" w:hAnsi="Times New Roman"/>
          <w:sz w:val="28"/>
          <w:szCs w:val="28"/>
        </w:rPr>
        <w:t xml:space="preserve">    </w:t>
      </w:r>
      <w:r w:rsidR="004056CB" w:rsidRPr="0008332F">
        <w:rPr>
          <w:rFonts w:ascii="Times New Roman" w:hAnsi="Times New Roman"/>
          <w:sz w:val="28"/>
          <w:szCs w:val="28"/>
        </w:rPr>
        <w:t xml:space="preserve">  -  сажать цветы на могильном участке;</w:t>
      </w:r>
    </w:p>
    <w:p w:rsidR="004056CB" w:rsidRPr="0008332F" w:rsidRDefault="00EB5365" w:rsidP="00EB5365">
      <w:pPr>
        <w:ind w:left="360"/>
        <w:jc w:val="both"/>
        <w:rPr>
          <w:rFonts w:ascii="Times New Roman" w:hAnsi="Times New Roman"/>
          <w:sz w:val="28"/>
          <w:szCs w:val="28"/>
        </w:rPr>
      </w:pPr>
      <w:r>
        <w:rPr>
          <w:rFonts w:ascii="Times New Roman" w:hAnsi="Times New Roman"/>
          <w:sz w:val="28"/>
          <w:szCs w:val="28"/>
        </w:rPr>
        <w:t xml:space="preserve">      -  поручать своим представителям уход за захоронением.</w:t>
      </w:r>
    </w:p>
    <w:p w:rsidR="00A731B1" w:rsidRPr="0008332F" w:rsidRDefault="00A731B1" w:rsidP="00EB5365">
      <w:pPr>
        <w:tabs>
          <w:tab w:val="left" w:pos="709"/>
        </w:tabs>
        <w:jc w:val="both"/>
        <w:rPr>
          <w:rFonts w:ascii="Times New Roman" w:hAnsi="Times New Roman"/>
          <w:sz w:val="28"/>
          <w:szCs w:val="28"/>
        </w:rPr>
      </w:pPr>
      <w:r>
        <w:rPr>
          <w:rFonts w:ascii="Times New Roman" w:hAnsi="Times New Roman"/>
          <w:sz w:val="28"/>
          <w:szCs w:val="28"/>
        </w:rPr>
        <w:t xml:space="preserve">         </w:t>
      </w:r>
      <w:r w:rsidR="00EB5365">
        <w:rPr>
          <w:rFonts w:ascii="Times New Roman" w:hAnsi="Times New Roman"/>
          <w:sz w:val="28"/>
          <w:szCs w:val="28"/>
        </w:rPr>
        <w:t>12.4</w:t>
      </w:r>
      <w:r w:rsidRPr="0008332F">
        <w:rPr>
          <w:rFonts w:ascii="Times New Roman" w:hAnsi="Times New Roman"/>
          <w:sz w:val="28"/>
          <w:szCs w:val="28"/>
        </w:rPr>
        <w:t>. На территории муниципальных кладбищ и прилегающей к ним территории гражданам запрещается:</w:t>
      </w:r>
    </w:p>
    <w:p w:rsidR="00A731B1" w:rsidRPr="0008332F" w:rsidRDefault="00EB5365" w:rsidP="00A731B1">
      <w:pPr>
        <w:jc w:val="both"/>
        <w:rPr>
          <w:rFonts w:ascii="Times New Roman" w:hAnsi="Times New Roman"/>
          <w:sz w:val="28"/>
          <w:szCs w:val="28"/>
        </w:rPr>
      </w:pPr>
      <w:r>
        <w:rPr>
          <w:rFonts w:ascii="Times New Roman" w:hAnsi="Times New Roman"/>
          <w:sz w:val="28"/>
          <w:szCs w:val="28"/>
        </w:rPr>
        <w:t xml:space="preserve">      </w:t>
      </w:r>
      <w:r w:rsidR="00A731B1" w:rsidRPr="0008332F">
        <w:rPr>
          <w:rFonts w:ascii="Times New Roman" w:hAnsi="Times New Roman"/>
          <w:sz w:val="28"/>
          <w:szCs w:val="28"/>
        </w:rPr>
        <w:t xml:space="preserve">     - производить раскопку грунта, оставлять запасы строительных и других материалов;</w:t>
      </w:r>
    </w:p>
    <w:p w:rsidR="00A731B1" w:rsidRPr="0008332F" w:rsidRDefault="00EB5365" w:rsidP="00EB5365">
      <w:pPr>
        <w:ind w:firstLine="360"/>
        <w:jc w:val="both"/>
        <w:rPr>
          <w:rFonts w:ascii="Times New Roman" w:hAnsi="Times New Roman"/>
          <w:sz w:val="28"/>
          <w:szCs w:val="28"/>
        </w:rPr>
      </w:pPr>
      <w:r>
        <w:rPr>
          <w:rFonts w:ascii="Times New Roman" w:hAnsi="Times New Roman"/>
          <w:sz w:val="28"/>
          <w:szCs w:val="28"/>
        </w:rPr>
        <w:t xml:space="preserve">      - наносить вред  памятникам и другим надмогильным сооружениям, оборудованию </w:t>
      </w:r>
      <w:r w:rsidR="00A731B1" w:rsidRPr="0008332F">
        <w:rPr>
          <w:rFonts w:ascii="Times New Roman" w:hAnsi="Times New Roman"/>
          <w:sz w:val="28"/>
          <w:szCs w:val="28"/>
        </w:rPr>
        <w:t>кладбища, засорять территорию;</w:t>
      </w:r>
    </w:p>
    <w:p w:rsidR="00A731B1" w:rsidRPr="0008332F" w:rsidRDefault="00EB5365" w:rsidP="00A731B1">
      <w:pPr>
        <w:ind w:firstLine="360"/>
        <w:jc w:val="both"/>
        <w:rPr>
          <w:rFonts w:ascii="Times New Roman" w:hAnsi="Times New Roman"/>
          <w:sz w:val="28"/>
          <w:szCs w:val="28"/>
        </w:rPr>
      </w:pPr>
      <w:r>
        <w:rPr>
          <w:rFonts w:ascii="Times New Roman" w:hAnsi="Times New Roman"/>
          <w:sz w:val="28"/>
          <w:szCs w:val="28"/>
        </w:rPr>
        <w:t xml:space="preserve">      </w:t>
      </w:r>
      <w:r w:rsidR="00A731B1" w:rsidRPr="0008332F">
        <w:rPr>
          <w:rFonts w:ascii="Times New Roman" w:hAnsi="Times New Roman"/>
          <w:sz w:val="28"/>
          <w:szCs w:val="28"/>
        </w:rPr>
        <w:t>- уничтожать и повреждать зеленые насаждения, рвать цветы;</w:t>
      </w:r>
    </w:p>
    <w:p w:rsidR="00A731B1" w:rsidRPr="0008332F" w:rsidRDefault="00EB5365" w:rsidP="00EB5365">
      <w:pPr>
        <w:tabs>
          <w:tab w:val="left" w:pos="851"/>
        </w:tabs>
        <w:ind w:firstLine="360"/>
        <w:jc w:val="both"/>
        <w:rPr>
          <w:rFonts w:ascii="Times New Roman" w:hAnsi="Times New Roman"/>
          <w:sz w:val="28"/>
          <w:szCs w:val="28"/>
        </w:rPr>
      </w:pPr>
      <w:r>
        <w:rPr>
          <w:rFonts w:ascii="Times New Roman" w:hAnsi="Times New Roman"/>
          <w:sz w:val="28"/>
          <w:szCs w:val="28"/>
        </w:rPr>
        <w:t xml:space="preserve">      - выгул</w:t>
      </w:r>
      <w:r w:rsidR="00A731B1" w:rsidRPr="0008332F">
        <w:rPr>
          <w:rFonts w:ascii="Times New Roman" w:hAnsi="Times New Roman"/>
          <w:sz w:val="28"/>
          <w:szCs w:val="28"/>
        </w:rPr>
        <w:t xml:space="preserve"> собак, пасти домашних животных, ловить птиц;</w:t>
      </w:r>
    </w:p>
    <w:p w:rsidR="00A731B1" w:rsidRPr="0008332F" w:rsidRDefault="00EB5365" w:rsidP="00A731B1">
      <w:pPr>
        <w:ind w:firstLine="360"/>
        <w:jc w:val="both"/>
        <w:rPr>
          <w:rFonts w:ascii="Times New Roman" w:hAnsi="Times New Roman"/>
          <w:sz w:val="28"/>
          <w:szCs w:val="28"/>
        </w:rPr>
      </w:pPr>
      <w:r>
        <w:rPr>
          <w:rFonts w:ascii="Times New Roman" w:hAnsi="Times New Roman"/>
          <w:sz w:val="28"/>
          <w:szCs w:val="28"/>
        </w:rPr>
        <w:t xml:space="preserve">      </w:t>
      </w:r>
      <w:r w:rsidR="00A731B1" w:rsidRPr="0008332F">
        <w:rPr>
          <w:rFonts w:ascii="Times New Roman" w:hAnsi="Times New Roman"/>
          <w:sz w:val="28"/>
          <w:szCs w:val="28"/>
        </w:rPr>
        <w:t>- разводить костры, добывать песок и глину;</w:t>
      </w:r>
    </w:p>
    <w:p w:rsidR="00A731B1" w:rsidRPr="0008332F" w:rsidRDefault="00EB5365" w:rsidP="00A731B1">
      <w:pPr>
        <w:ind w:firstLine="360"/>
        <w:jc w:val="both"/>
        <w:rPr>
          <w:rFonts w:ascii="Times New Roman" w:hAnsi="Times New Roman"/>
          <w:sz w:val="28"/>
          <w:szCs w:val="28"/>
        </w:rPr>
      </w:pPr>
      <w:r>
        <w:rPr>
          <w:rFonts w:ascii="Times New Roman" w:hAnsi="Times New Roman"/>
          <w:sz w:val="28"/>
          <w:szCs w:val="28"/>
        </w:rPr>
        <w:lastRenderedPageBreak/>
        <w:t xml:space="preserve">      </w:t>
      </w:r>
      <w:r w:rsidR="00A731B1" w:rsidRPr="0008332F">
        <w:rPr>
          <w:rFonts w:ascii="Times New Roman" w:hAnsi="Times New Roman"/>
          <w:sz w:val="28"/>
          <w:szCs w:val="28"/>
        </w:rPr>
        <w:t>- распивать спиртные напитки и находиться в нетрезвом состоянии;</w:t>
      </w:r>
    </w:p>
    <w:p w:rsidR="00A731B1" w:rsidRDefault="00EB5365" w:rsidP="00A731B1">
      <w:pPr>
        <w:ind w:firstLine="360"/>
        <w:jc w:val="both"/>
        <w:rPr>
          <w:rFonts w:ascii="Times New Roman" w:hAnsi="Times New Roman"/>
          <w:sz w:val="28"/>
          <w:szCs w:val="28"/>
        </w:rPr>
      </w:pPr>
      <w:r>
        <w:rPr>
          <w:rFonts w:ascii="Times New Roman" w:hAnsi="Times New Roman"/>
          <w:sz w:val="28"/>
          <w:szCs w:val="28"/>
        </w:rPr>
        <w:t xml:space="preserve">      </w:t>
      </w:r>
      <w:r w:rsidR="00A731B1" w:rsidRPr="0008332F">
        <w:rPr>
          <w:rFonts w:ascii="Times New Roman" w:hAnsi="Times New Roman"/>
          <w:sz w:val="28"/>
          <w:szCs w:val="28"/>
        </w:rPr>
        <w:t xml:space="preserve">- находиться на территории кладбища </w:t>
      </w:r>
      <w:r>
        <w:rPr>
          <w:rFonts w:ascii="Times New Roman" w:hAnsi="Times New Roman"/>
          <w:sz w:val="28"/>
          <w:szCs w:val="28"/>
        </w:rPr>
        <w:t>после его закрытия</w:t>
      </w:r>
      <w:r w:rsidR="00A731B1" w:rsidRPr="0008332F">
        <w:rPr>
          <w:rFonts w:ascii="Times New Roman" w:hAnsi="Times New Roman"/>
          <w:sz w:val="28"/>
          <w:szCs w:val="28"/>
        </w:rPr>
        <w:t>;</w:t>
      </w:r>
    </w:p>
    <w:p w:rsidR="00EB5365" w:rsidRPr="0008332F" w:rsidRDefault="00EB5365" w:rsidP="00A731B1">
      <w:pPr>
        <w:ind w:firstLine="360"/>
        <w:jc w:val="both"/>
        <w:rPr>
          <w:rFonts w:ascii="Times New Roman" w:hAnsi="Times New Roman"/>
          <w:sz w:val="28"/>
          <w:szCs w:val="28"/>
        </w:rPr>
      </w:pPr>
      <w:r>
        <w:rPr>
          <w:rFonts w:ascii="Times New Roman" w:hAnsi="Times New Roman"/>
          <w:sz w:val="28"/>
          <w:szCs w:val="28"/>
        </w:rPr>
        <w:t xml:space="preserve">      - производить какие-либо работы на кладбище с нарушением требований настоящего Положения</w:t>
      </w:r>
      <w:r w:rsidR="002C428B">
        <w:rPr>
          <w:rFonts w:ascii="Times New Roman" w:hAnsi="Times New Roman"/>
          <w:sz w:val="28"/>
          <w:szCs w:val="28"/>
        </w:rPr>
        <w:t>;</w:t>
      </w:r>
    </w:p>
    <w:p w:rsidR="00A731B1" w:rsidRPr="0008332F" w:rsidRDefault="00A731B1" w:rsidP="00A731B1">
      <w:pPr>
        <w:jc w:val="both"/>
        <w:rPr>
          <w:rFonts w:ascii="Times New Roman" w:hAnsi="Times New Roman"/>
          <w:sz w:val="28"/>
          <w:szCs w:val="28"/>
        </w:rPr>
      </w:pPr>
      <w:r w:rsidRPr="0008332F">
        <w:rPr>
          <w:rFonts w:ascii="Times New Roman" w:hAnsi="Times New Roman"/>
          <w:sz w:val="28"/>
          <w:szCs w:val="28"/>
        </w:rPr>
        <w:t xml:space="preserve">  </w:t>
      </w:r>
      <w:r w:rsidR="00EB5365">
        <w:rPr>
          <w:rFonts w:ascii="Times New Roman" w:hAnsi="Times New Roman"/>
          <w:sz w:val="28"/>
          <w:szCs w:val="28"/>
        </w:rPr>
        <w:t xml:space="preserve">      </w:t>
      </w:r>
      <w:r w:rsidRPr="0008332F">
        <w:rPr>
          <w:rFonts w:ascii="Times New Roman" w:hAnsi="Times New Roman"/>
          <w:sz w:val="28"/>
          <w:szCs w:val="28"/>
        </w:rPr>
        <w:t xml:space="preserve">  </w:t>
      </w:r>
      <w:r>
        <w:rPr>
          <w:rFonts w:ascii="Times New Roman" w:hAnsi="Times New Roman"/>
          <w:sz w:val="28"/>
          <w:szCs w:val="28"/>
        </w:rPr>
        <w:t xml:space="preserve"> </w:t>
      </w:r>
      <w:r w:rsidR="00EB5365">
        <w:rPr>
          <w:rFonts w:ascii="Times New Roman" w:hAnsi="Times New Roman"/>
          <w:sz w:val="28"/>
          <w:szCs w:val="28"/>
        </w:rPr>
        <w:t>-</w:t>
      </w:r>
      <w:r w:rsidRPr="0008332F">
        <w:rPr>
          <w:rFonts w:ascii="Times New Roman" w:hAnsi="Times New Roman"/>
          <w:sz w:val="28"/>
          <w:szCs w:val="28"/>
        </w:rPr>
        <w:t>заниматься коммерческой деятельностью, за исключением предоставления определенного перечня ритуальных услуг, оказываемых на территории муниципальных кладбищ в порядке, установленном настоящим Положением.</w:t>
      </w:r>
    </w:p>
    <w:p w:rsidR="00A731B1" w:rsidRPr="0008332F" w:rsidRDefault="00A731B1" w:rsidP="00A731B1">
      <w:pPr>
        <w:jc w:val="both"/>
        <w:rPr>
          <w:rFonts w:ascii="Times New Roman" w:hAnsi="Times New Roman"/>
          <w:sz w:val="28"/>
          <w:szCs w:val="28"/>
        </w:rPr>
      </w:pPr>
      <w:r>
        <w:rPr>
          <w:rFonts w:ascii="Times New Roman" w:hAnsi="Times New Roman"/>
          <w:sz w:val="28"/>
          <w:szCs w:val="28"/>
        </w:rPr>
        <w:t xml:space="preserve">         </w:t>
      </w:r>
      <w:r w:rsidRPr="0008332F">
        <w:rPr>
          <w:rFonts w:ascii="Times New Roman" w:hAnsi="Times New Roman"/>
          <w:sz w:val="28"/>
          <w:szCs w:val="28"/>
        </w:rPr>
        <w:t>12.5.  Порядок движения транспортных средств на территории кладбища:</w:t>
      </w:r>
    </w:p>
    <w:p w:rsidR="00A731B1" w:rsidRPr="0008332F" w:rsidRDefault="00A731B1" w:rsidP="00A731B1">
      <w:pPr>
        <w:jc w:val="both"/>
        <w:rPr>
          <w:rFonts w:ascii="Times New Roman" w:hAnsi="Times New Roman"/>
          <w:sz w:val="28"/>
          <w:szCs w:val="28"/>
        </w:rPr>
      </w:pPr>
      <w:r>
        <w:rPr>
          <w:rFonts w:ascii="Times New Roman" w:hAnsi="Times New Roman"/>
          <w:sz w:val="28"/>
          <w:szCs w:val="28"/>
        </w:rPr>
        <w:t xml:space="preserve">         </w:t>
      </w:r>
      <w:r w:rsidRPr="0008332F">
        <w:rPr>
          <w:rFonts w:ascii="Times New Roman" w:hAnsi="Times New Roman"/>
          <w:sz w:val="28"/>
          <w:szCs w:val="28"/>
        </w:rPr>
        <w:t xml:space="preserve">12.5.1. Организация, осуществляющая работы по содержанию кладбища имеет право ограничить въезд автотранспорта на территорию кладбища в соответствии с данным Положением. </w:t>
      </w:r>
    </w:p>
    <w:p w:rsidR="00A731B1" w:rsidRPr="0008332F" w:rsidRDefault="00A731B1" w:rsidP="00A731B1">
      <w:pPr>
        <w:jc w:val="both"/>
        <w:rPr>
          <w:rFonts w:ascii="Times New Roman" w:hAnsi="Times New Roman"/>
          <w:sz w:val="28"/>
          <w:szCs w:val="28"/>
        </w:rPr>
      </w:pPr>
      <w:r>
        <w:rPr>
          <w:rFonts w:ascii="Times New Roman" w:hAnsi="Times New Roman"/>
          <w:sz w:val="28"/>
          <w:szCs w:val="28"/>
        </w:rPr>
        <w:t xml:space="preserve">          </w:t>
      </w:r>
      <w:r w:rsidRPr="0008332F">
        <w:rPr>
          <w:rFonts w:ascii="Times New Roman" w:hAnsi="Times New Roman"/>
          <w:sz w:val="28"/>
          <w:szCs w:val="28"/>
        </w:rPr>
        <w:t>12.5.2</w:t>
      </w:r>
      <w:r>
        <w:rPr>
          <w:rFonts w:ascii="Times New Roman" w:hAnsi="Times New Roman"/>
          <w:sz w:val="28"/>
          <w:szCs w:val="28"/>
        </w:rPr>
        <w:t xml:space="preserve">. </w:t>
      </w:r>
      <w:r w:rsidRPr="0008332F">
        <w:rPr>
          <w:rFonts w:ascii="Times New Roman" w:hAnsi="Times New Roman"/>
          <w:sz w:val="28"/>
          <w:szCs w:val="28"/>
        </w:rPr>
        <w:t xml:space="preserve"> Автокатафалк, а также сопровождающий его транспорт, образующие  похоронную процессию, имеют право беспрепятственного проезда на территорию</w:t>
      </w:r>
      <w:r w:rsidR="002C428B">
        <w:rPr>
          <w:rFonts w:ascii="Times New Roman" w:hAnsi="Times New Roman"/>
          <w:sz w:val="28"/>
          <w:szCs w:val="28"/>
        </w:rPr>
        <w:t xml:space="preserve"> кладбищ</w:t>
      </w:r>
      <w:r w:rsidRPr="0008332F">
        <w:rPr>
          <w:rFonts w:ascii="Times New Roman" w:hAnsi="Times New Roman"/>
          <w:sz w:val="28"/>
          <w:szCs w:val="28"/>
        </w:rPr>
        <w:t xml:space="preserve">. </w:t>
      </w:r>
    </w:p>
    <w:p w:rsidR="00A731B1" w:rsidRPr="0008332F" w:rsidRDefault="00A731B1" w:rsidP="00A731B1">
      <w:pPr>
        <w:jc w:val="both"/>
        <w:rPr>
          <w:rFonts w:ascii="Times New Roman" w:hAnsi="Times New Roman"/>
          <w:sz w:val="28"/>
          <w:szCs w:val="28"/>
        </w:rPr>
      </w:pPr>
      <w:r>
        <w:rPr>
          <w:rFonts w:ascii="Times New Roman" w:hAnsi="Times New Roman"/>
          <w:sz w:val="28"/>
          <w:szCs w:val="28"/>
        </w:rPr>
        <w:t xml:space="preserve">           </w:t>
      </w:r>
      <w:r w:rsidRPr="0008332F">
        <w:rPr>
          <w:rFonts w:ascii="Times New Roman" w:hAnsi="Times New Roman"/>
          <w:sz w:val="28"/>
          <w:szCs w:val="28"/>
        </w:rPr>
        <w:t>12.5.3</w:t>
      </w:r>
      <w:r>
        <w:rPr>
          <w:rFonts w:ascii="Times New Roman" w:hAnsi="Times New Roman"/>
          <w:sz w:val="28"/>
          <w:szCs w:val="28"/>
        </w:rPr>
        <w:t xml:space="preserve">. </w:t>
      </w:r>
      <w:r w:rsidRPr="0008332F">
        <w:rPr>
          <w:rFonts w:ascii="Times New Roman" w:hAnsi="Times New Roman"/>
          <w:sz w:val="28"/>
          <w:szCs w:val="28"/>
        </w:rPr>
        <w:t xml:space="preserve"> Транспортные средства организации, осуществляющей работы по содержанию кладбища,  имеют право беспрепятственного проезда на территорию кладбища круглосуточно.</w:t>
      </w:r>
    </w:p>
    <w:p w:rsidR="00A731B1" w:rsidRPr="0008332F" w:rsidRDefault="00A731B1" w:rsidP="00A731B1">
      <w:pPr>
        <w:jc w:val="both"/>
        <w:rPr>
          <w:rFonts w:ascii="Times New Roman" w:hAnsi="Times New Roman"/>
          <w:sz w:val="28"/>
          <w:szCs w:val="28"/>
        </w:rPr>
      </w:pPr>
      <w:r>
        <w:rPr>
          <w:rFonts w:ascii="Times New Roman" w:hAnsi="Times New Roman"/>
          <w:color w:val="FF0000"/>
          <w:sz w:val="28"/>
          <w:szCs w:val="28"/>
        </w:rPr>
        <w:t xml:space="preserve">          </w:t>
      </w:r>
      <w:r w:rsidRPr="0008332F">
        <w:rPr>
          <w:rFonts w:ascii="Times New Roman" w:hAnsi="Times New Roman"/>
          <w:sz w:val="28"/>
          <w:szCs w:val="28"/>
        </w:rPr>
        <w:t>12.5.4</w:t>
      </w:r>
      <w:r>
        <w:rPr>
          <w:rFonts w:ascii="Times New Roman" w:hAnsi="Times New Roman"/>
          <w:sz w:val="28"/>
          <w:szCs w:val="28"/>
        </w:rPr>
        <w:t>.</w:t>
      </w:r>
      <w:r w:rsidR="006B7A61">
        <w:rPr>
          <w:rFonts w:ascii="Times New Roman" w:hAnsi="Times New Roman"/>
          <w:sz w:val="28"/>
          <w:szCs w:val="28"/>
        </w:rPr>
        <w:t xml:space="preserve">  Грузовой  и легковой транспорт</w:t>
      </w:r>
      <w:r w:rsidRPr="0008332F">
        <w:rPr>
          <w:rFonts w:ascii="Times New Roman" w:hAnsi="Times New Roman"/>
          <w:sz w:val="28"/>
          <w:szCs w:val="28"/>
        </w:rPr>
        <w:t xml:space="preserve"> с прицепом имеют право проезда  на территорию  </w:t>
      </w:r>
      <w:r w:rsidR="00F27F32">
        <w:rPr>
          <w:rFonts w:ascii="Times New Roman" w:hAnsi="Times New Roman"/>
          <w:sz w:val="28"/>
          <w:szCs w:val="28"/>
        </w:rPr>
        <w:t>муниципального кладбища</w:t>
      </w:r>
      <w:r w:rsidRPr="0008332F">
        <w:rPr>
          <w:rFonts w:ascii="Times New Roman" w:hAnsi="Times New Roman"/>
          <w:sz w:val="28"/>
          <w:szCs w:val="28"/>
        </w:rPr>
        <w:t xml:space="preserve"> </w:t>
      </w:r>
      <w:r w:rsidR="006B7A61">
        <w:rPr>
          <w:rFonts w:ascii="Times New Roman" w:hAnsi="Times New Roman"/>
          <w:sz w:val="28"/>
          <w:szCs w:val="28"/>
        </w:rPr>
        <w:t xml:space="preserve"> </w:t>
      </w:r>
      <w:proofErr w:type="gramStart"/>
      <w:r w:rsidR="006B7A61">
        <w:rPr>
          <w:rFonts w:ascii="Times New Roman" w:hAnsi="Times New Roman"/>
          <w:sz w:val="28"/>
          <w:szCs w:val="28"/>
        </w:rPr>
        <w:t>г</w:t>
      </w:r>
      <w:proofErr w:type="gramEnd"/>
      <w:r w:rsidR="006B7A61">
        <w:rPr>
          <w:rFonts w:ascii="Times New Roman" w:hAnsi="Times New Roman"/>
          <w:sz w:val="28"/>
          <w:szCs w:val="28"/>
        </w:rPr>
        <w:t>. Железногорска</w:t>
      </w:r>
      <w:r w:rsidR="006B7A61" w:rsidRPr="006B7A61">
        <w:rPr>
          <w:rFonts w:ascii="Times New Roman" w:hAnsi="Times New Roman"/>
          <w:sz w:val="28"/>
          <w:szCs w:val="28"/>
        </w:rPr>
        <w:t>,</w:t>
      </w:r>
      <w:r w:rsidR="006B7A61">
        <w:rPr>
          <w:rFonts w:ascii="Times New Roman" w:hAnsi="Times New Roman"/>
          <w:sz w:val="28"/>
          <w:szCs w:val="28"/>
        </w:rPr>
        <w:t xml:space="preserve"> поселка Подгорный</w:t>
      </w:r>
      <w:r w:rsidR="006B7A61" w:rsidRPr="006B7A61">
        <w:rPr>
          <w:rFonts w:ascii="Times New Roman" w:hAnsi="Times New Roman"/>
          <w:sz w:val="28"/>
          <w:szCs w:val="28"/>
        </w:rPr>
        <w:t>,</w:t>
      </w:r>
      <w:r w:rsidR="006B7A61">
        <w:rPr>
          <w:rFonts w:ascii="Times New Roman" w:hAnsi="Times New Roman"/>
          <w:sz w:val="28"/>
          <w:szCs w:val="28"/>
        </w:rPr>
        <w:t xml:space="preserve"> </w:t>
      </w:r>
      <w:r w:rsidRPr="0008332F">
        <w:rPr>
          <w:rFonts w:ascii="Times New Roman" w:hAnsi="Times New Roman"/>
          <w:sz w:val="28"/>
          <w:szCs w:val="28"/>
        </w:rPr>
        <w:t xml:space="preserve">с 6-00 до 22-00 к месту проведения работ по благоустройству захоронения с  предварительным уведомлением обслуживающей организации о месте проведения работ. </w:t>
      </w:r>
    </w:p>
    <w:p w:rsidR="00A731B1" w:rsidRDefault="00A731B1" w:rsidP="00A731B1">
      <w:pPr>
        <w:jc w:val="both"/>
        <w:rPr>
          <w:rFonts w:ascii="Times New Roman" w:hAnsi="Times New Roman"/>
          <w:sz w:val="28"/>
          <w:szCs w:val="28"/>
        </w:rPr>
      </w:pPr>
      <w:r>
        <w:rPr>
          <w:rFonts w:ascii="Times New Roman" w:hAnsi="Times New Roman"/>
          <w:sz w:val="28"/>
          <w:szCs w:val="28"/>
        </w:rPr>
        <w:t xml:space="preserve">          </w:t>
      </w:r>
      <w:r w:rsidRPr="0008332F">
        <w:rPr>
          <w:rFonts w:ascii="Times New Roman" w:hAnsi="Times New Roman"/>
          <w:sz w:val="28"/>
          <w:szCs w:val="28"/>
        </w:rPr>
        <w:t>12.5.5</w:t>
      </w:r>
      <w:r>
        <w:rPr>
          <w:rFonts w:ascii="Times New Roman" w:hAnsi="Times New Roman"/>
          <w:sz w:val="28"/>
          <w:szCs w:val="28"/>
        </w:rPr>
        <w:t>.</w:t>
      </w:r>
      <w:r w:rsidRPr="0008332F">
        <w:rPr>
          <w:rFonts w:ascii="Times New Roman" w:hAnsi="Times New Roman"/>
          <w:sz w:val="28"/>
          <w:szCs w:val="28"/>
        </w:rPr>
        <w:t xml:space="preserve"> </w:t>
      </w:r>
      <w:r>
        <w:rPr>
          <w:rFonts w:ascii="Times New Roman" w:hAnsi="Times New Roman"/>
          <w:sz w:val="28"/>
          <w:szCs w:val="28"/>
        </w:rPr>
        <w:t xml:space="preserve"> </w:t>
      </w:r>
      <w:r w:rsidRPr="0008332F">
        <w:rPr>
          <w:rFonts w:ascii="Times New Roman" w:hAnsi="Times New Roman"/>
          <w:sz w:val="28"/>
          <w:szCs w:val="28"/>
        </w:rPr>
        <w:t xml:space="preserve">Легковой транспорт (такси) имеет право проезда на территорию </w:t>
      </w:r>
      <w:r w:rsidR="00643B94">
        <w:rPr>
          <w:rFonts w:ascii="Times New Roman" w:hAnsi="Times New Roman"/>
          <w:sz w:val="28"/>
          <w:szCs w:val="28"/>
        </w:rPr>
        <w:t>муниципального</w:t>
      </w:r>
      <w:r w:rsidRPr="0008332F">
        <w:rPr>
          <w:rFonts w:ascii="Times New Roman" w:hAnsi="Times New Roman"/>
          <w:sz w:val="28"/>
          <w:szCs w:val="28"/>
        </w:rPr>
        <w:t xml:space="preserve"> кладбища </w:t>
      </w:r>
      <w:r w:rsidR="006B7A61">
        <w:rPr>
          <w:rFonts w:ascii="Times New Roman" w:hAnsi="Times New Roman"/>
          <w:sz w:val="28"/>
          <w:szCs w:val="28"/>
        </w:rPr>
        <w:t>г. Железногорска</w:t>
      </w:r>
      <w:r w:rsidR="006B7A61" w:rsidRPr="006B7A61">
        <w:rPr>
          <w:rFonts w:ascii="Times New Roman" w:hAnsi="Times New Roman"/>
          <w:sz w:val="28"/>
          <w:szCs w:val="28"/>
        </w:rPr>
        <w:t>,</w:t>
      </w:r>
      <w:r w:rsidR="006B7A61">
        <w:rPr>
          <w:rFonts w:ascii="Times New Roman" w:hAnsi="Times New Roman"/>
          <w:sz w:val="28"/>
          <w:szCs w:val="28"/>
        </w:rPr>
        <w:t xml:space="preserve"> поселка Подгорный </w:t>
      </w:r>
      <w:r w:rsidRPr="0008332F">
        <w:rPr>
          <w:rFonts w:ascii="Times New Roman" w:hAnsi="Times New Roman"/>
          <w:sz w:val="28"/>
          <w:szCs w:val="28"/>
        </w:rPr>
        <w:t>с 6-00 до 22-00.</w:t>
      </w:r>
    </w:p>
    <w:p w:rsidR="002C428B" w:rsidRPr="0008332F" w:rsidRDefault="002C428B" w:rsidP="00A731B1">
      <w:pPr>
        <w:jc w:val="both"/>
        <w:rPr>
          <w:rFonts w:ascii="Times New Roman" w:hAnsi="Times New Roman"/>
          <w:sz w:val="28"/>
          <w:szCs w:val="28"/>
        </w:rPr>
      </w:pPr>
      <w:r>
        <w:rPr>
          <w:rFonts w:ascii="Times New Roman" w:hAnsi="Times New Roman"/>
          <w:sz w:val="28"/>
          <w:szCs w:val="28"/>
        </w:rPr>
        <w:t xml:space="preserve">          12.5.6.  Скорость движения транспортных средств по кладбищу не должна превышать  20 км/час.</w:t>
      </w:r>
    </w:p>
    <w:p w:rsidR="00A731B1" w:rsidRPr="0008332F" w:rsidRDefault="00A731B1" w:rsidP="00A731B1">
      <w:pPr>
        <w:widowControl w:val="0"/>
        <w:autoSpaceDE w:val="0"/>
        <w:autoSpaceDN w:val="0"/>
        <w:adjustRightInd w:val="0"/>
        <w:jc w:val="center"/>
        <w:rPr>
          <w:rFonts w:ascii="Times New Roman" w:hAnsi="Times New Roman"/>
          <w:bCs/>
          <w:sz w:val="28"/>
          <w:szCs w:val="28"/>
        </w:rPr>
      </w:pPr>
    </w:p>
    <w:p w:rsidR="00A731B1" w:rsidRPr="0008332F" w:rsidRDefault="00A731B1" w:rsidP="00A731B1">
      <w:pPr>
        <w:pStyle w:val="ConsNormal"/>
        <w:widowControl/>
        <w:ind w:right="0" w:firstLine="540"/>
        <w:jc w:val="center"/>
        <w:rPr>
          <w:rFonts w:ascii="Times New Roman" w:hAnsi="Times New Roman" w:cs="Times New Roman"/>
          <w:bCs/>
          <w:sz w:val="28"/>
          <w:szCs w:val="28"/>
        </w:rPr>
      </w:pPr>
      <w:r w:rsidRPr="0008332F">
        <w:rPr>
          <w:rFonts w:ascii="Times New Roman" w:hAnsi="Times New Roman" w:cs="Times New Roman"/>
          <w:bCs/>
          <w:sz w:val="28"/>
          <w:szCs w:val="28"/>
        </w:rPr>
        <w:t>13. ОТВЕТСТВЕННОСТЬ ЗА НАРУШЕНИЕ НАСТОЯЩЕГО ПОЛОЖЕНИЯ</w:t>
      </w:r>
    </w:p>
    <w:p w:rsidR="00A731B1" w:rsidRPr="0008332F" w:rsidRDefault="00A731B1" w:rsidP="00A731B1">
      <w:pPr>
        <w:pStyle w:val="ConsNonformat"/>
        <w:widowControl/>
        <w:ind w:right="0"/>
        <w:jc w:val="both"/>
        <w:rPr>
          <w:rFonts w:ascii="Times New Roman" w:hAnsi="Times New Roman" w:cs="Times New Roman"/>
          <w:sz w:val="28"/>
          <w:szCs w:val="28"/>
        </w:rPr>
      </w:pPr>
    </w:p>
    <w:p w:rsidR="00A731B1" w:rsidRPr="0008332F" w:rsidRDefault="00A731B1" w:rsidP="00A731B1">
      <w:pPr>
        <w:pStyle w:val="ConsNormal"/>
        <w:widowControl/>
        <w:ind w:righ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08332F">
        <w:rPr>
          <w:rFonts w:ascii="Times New Roman" w:hAnsi="Times New Roman" w:cs="Times New Roman"/>
          <w:sz w:val="28"/>
          <w:szCs w:val="28"/>
        </w:rPr>
        <w:t>13.1. Лица, виновные в нарушении настоящего Положения, несут ответственность в соответствии с действующим законодательством Российской Федерации и Красноярского края.</w:t>
      </w:r>
    </w:p>
    <w:p w:rsidR="00A731B1" w:rsidRPr="0008332F" w:rsidRDefault="00A731B1" w:rsidP="00A731B1">
      <w:pPr>
        <w:pStyle w:val="ConsNormal"/>
        <w:widowControl/>
        <w:ind w:righ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08332F">
        <w:rPr>
          <w:rFonts w:ascii="Times New Roman" w:hAnsi="Times New Roman" w:cs="Times New Roman"/>
          <w:sz w:val="28"/>
          <w:szCs w:val="28"/>
        </w:rPr>
        <w:t>13.2. Если несоблюдение настоящего Положения повлекло за собой повреждение (порчу, уничтожение) установленных надмогильных сооружений, инженерных сетей, покрытия дорожек и проездов, зеленых насаждений и иных объектов благоустройства, причиненный ущерб подлежит возмещению в полном объеме.</w:t>
      </w:r>
    </w:p>
    <w:p w:rsidR="00A731B1" w:rsidRPr="0008332F" w:rsidRDefault="00A731B1" w:rsidP="00A731B1">
      <w:pPr>
        <w:pStyle w:val="ConsNormal"/>
        <w:widowControl/>
        <w:ind w:right="0" w:firstLine="0"/>
        <w:jc w:val="both"/>
        <w:rPr>
          <w:rFonts w:ascii="Times New Roman" w:hAnsi="Times New Roman" w:cs="Times New Roman"/>
          <w:sz w:val="28"/>
          <w:szCs w:val="28"/>
        </w:rPr>
      </w:pPr>
      <w:r>
        <w:rPr>
          <w:rFonts w:ascii="Times New Roman" w:hAnsi="Times New Roman" w:cs="Times New Roman"/>
          <w:sz w:val="28"/>
          <w:szCs w:val="28"/>
        </w:rPr>
        <w:t xml:space="preserve">             13.3. </w:t>
      </w:r>
      <w:r w:rsidRPr="0008332F">
        <w:rPr>
          <w:rFonts w:ascii="Times New Roman" w:hAnsi="Times New Roman" w:cs="Times New Roman"/>
          <w:sz w:val="28"/>
          <w:szCs w:val="28"/>
        </w:rPr>
        <w:t>Надмогильные сооружения, установленные с нарушением настоящего Положения, подлежат сносу в соответствии с действующим законодательством.</w:t>
      </w:r>
    </w:p>
    <w:p w:rsidR="00B246FA" w:rsidRPr="00CC4674" w:rsidRDefault="00A731B1" w:rsidP="00A731B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08332F">
        <w:rPr>
          <w:rFonts w:ascii="Times New Roman" w:hAnsi="Times New Roman" w:cs="Times New Roman"/>
          <w:sz w:val="28"/>
          <w:szCs w:val="28"/>
        </w:rPr>
        <w:t xml:space="preserve">13.4. </w:t>
      </w:r>
      <w:r>
        <w:rPr>
          <w:rFonts w:ascii="Times New Roman" w:hAnsi="Times New Roman" w:cs="Times New Roman"/>
          <w:sz w:val="28"/>
          <w:szCs w:val="28"/>
        </w:rPr>
        <w:t xml:space="preserve"> </w:t>
      </w:r>
      <w:r w:rsidRPr="0008332F">
        <w:rPr>
          <w:rFonts w:ascii="Times New Roman" w:hAnsi="Times New Roman" w:cs="Times New Roman"/>
          <w:sz w:val="28"/>
          <w:szCs w:val="28"/>
        </w:rPr>
        <w:t>За несоблюдение правил создания семейных захоронений, порядка их регистрации, перерегистрации, обслуживания и содержания лица, виновные в нарушении, несут ответственность в соответствии с действующим законодательством.</w:t>
      </w:r>
    </w:p>
    <w:p w:rsidR="00A731B1" w:rsidRPr="0008332F" w:rsidRDefault="00A731B1" w:rsidP="00A731B1">
      <w:pPr>
        <w:jc w:val="both"/>
        <w:rPr>
          <w:rFonts w:ascii="Times New Roman" w:hAnsi="Times New Roman"/>
          <w:sz w:val="28"/>
          <w:szCs w:val="28"/>
        </w:rPr>
      </w:pPr>
    </w:p>
    <w:p w:rsidR="00A731B1" w:rsidRPr="0008332F" w:rsidRDefault="00A731B1" w:rsidP="00A731B1">
      <w:pPr>
        <w:ind w:firstLine="539"/>
        <w:jc w:val="center"/>
        <w:rPr>
          <w:rFonts w:ascii="Times New Roman" w:hAnsi="Times New Roman"/>
          <w:bCs/>
          <w:sz w:val="28"/>
          <w:szCs w:val="28"/>
        </w:rPr>
      </w:pPr>
      <w:r w:rsidRPr="0008332F">
        <w:rPr>
          <w:rFonts w:ascii="Times New Roman" w:hAnsi="Times New Roman"/>
          <w:bCs/>
          <w:sz w:val="28"/>
          <w:szCs w:val="28"/>
        </w:rPr>
        <w:lastRenderedPageBreak/>
        <w:t>14. ЗАКЛЮЧИТЕЛЬНЫЕ ПОЛОЖЕНИЯ</w:t>
      </w:r>
    </w:p>
    <w:p w:rsidR="00A731B1" w:rsidRPr="0008332F" w:rsidRDefault="00A731B1" w:rsidP="00A731B1">
      <w:pPr>
        <w:ind w:firstLine="539"/>
        <w:jc w:val="both"/>
        <w:rPr>
          <w:rFonts w:ascii="Times New Roman" w:hAnsi="Times New Roman"/>
          <w:sz w:val="28"/>
          <w:szCs w:val="28"/>
        </w:rPr>
      </w:pPr>
    </w:p>
    <w:p w:rsidR="00A731B1" w:rsidRPr="0008332F" w:rsidRDefault="00A731B1" w:rsidP="00A731B1">
      <w:pPr>
        <w:jc w:val="both"/>
        <w:rPr>
          <w:rFonts w:ascii="Times New Roman" w:hAnsi="Times New Roman"/>
          <w:sz w:val="28"/>
          <w:szCs w:val="28"/>
        </w:rPr>
      </w:pPr>
      <w:r>
        <w:rPr>
          <w:rFonts w:ascii="Times New Roman" w:hAnsi="Times New Roman"/>
          <w:sz w:val="28"/>
          <w:szCs w:val="28"/>
        </w:rPr>
        <w:t xml:space="preserve">          </w:t>
      </w:r>
      <w:r w:rsidRPr="0008332F">
        <w:rPr>
          <w:rFonts w:ascii="Times New Roman" w:hAnsi="Times New Roman"/>
          <w:sz w:val="28"/>
          <w:szCs w:val="28"/>
        </w:rPr>
        <w:t>14.1. Настоящее Положение вывешивается</w:t>
      </w:r>
      <w:r w:rsidRPr="0008332F">
        <w:rPr>
          <w:rStyle w:val="a8"/>
          <w:rFonts w:ascii="Times New Roman" w:hAnsi="Times New Roman"/>
          <w:b w:val="0"/>
          <w:bCs/>
          <w:sz w:val="28"/>
          <w:szCs w:val="28"/>
        </w:rPr>
        <w:t xml:space="preserve"> </w:t>
      </w:r>
      <w:r w:rsidRPr="0008332F">
        <w:rPr>
          <w:rFonts w:ascii="Times New Roman" w:hAnsi="Times New Roman"/>
          <w:sz w:val="28"/>
          <w:szCs w:val="28"/>
        </w:rPr>
        <w:t>для всеобщего обозрения на информационном стенде во входной зоне кладбищ, а также во всех местах приема заказов на ритуальные услуги и на объектах организаций, оказывающих ритуальные услуги населению.</w:t>
      </w:r>
    </w:p>
    <w:p w:rsidR="00A731B1" w:rsidRPr="00CC4674" w:rsidRDefault="00A731B1"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B246FA" w:rsidRPr="00CC4674" w:rsidRDefault="00B246FA" w:rsidP="00A731B1">
      <w:pPr>
        <w:jc w:val="both"/>
        <w:rPr>
          <w:rFonts w:ascii="Times New Roman" w:hAnsi="Times New Roman"/>
          <w:color w:val="000000"/>
          <w:sz w:val="28"/>
          <w:szCs w:val="28"/>
          <w:shd w:val="clear" w:color="auto" w:fill="FFFFFF"/>
        </w:rPr>
      </w:pPr>
    </w:p>
    <w:p w:rsidR="00592723" w:rsidRDefault="00592723" w:rsidP="00A731B1">
      <w:pPr>
        <w:jc w:val="both"/>
        <w:rPr>
          <w:rFonts w:ascii="Times New Roman" w:hAnsi="Times New Roman"/>
          <w:color w:val="000000"/>
          <w:sz w:val="28"/>
          <w:szCs w:val="28"/>
          <w:shd w:val="clear" w:color="auto" w:fill="FFFFFF"/>
        </w:rPr>
      </w:pPr>
    </w:p>
    <w:p w:rsidR="00C1796B" w:rsidRDefault="00C1796B" w:rsidP="00A731B1">
      <w:pPr>
        <w:jc w:val="both"/>
        <w:rPr>
          <w:rFonts w:ascii="Times New Roman" w:hAnsi="Times New Roman"/>
          <w:color w:val="000000"/>
          <w:sz w:val="28"/>
          <w:szCs w:val="28"/>
          <w:shd w:val="clear" w:color="auto" w:fill="FFFFFF"/>
        </w:rPr>
      </w:pPr>
    </w:p>
    <w:p w:rsidR="002A63D5" w:rsidRDefault="002A63D5" w:rsidP="00A731B1">
      <w:pPr>
        <w:jc w:val="both"/>
        <w:rPr>
          <w:rFonts w:ascii="Times New Roman" w:hAnsi="Times New Roman"/>
          <w:color w:val="000000"/>
          <w:sz w:val="28"/>
          <w:szCs w:val="28"/>
          <w:shd w:val="clear" w:color="auto" w:fill="FFFFFF"/>
        </w:rPr>
      </w:pPr>
    </w:p>
    <w:p w:rsidR="002A63D5" w:rsidRDefault="002A63D5" w:rsidP="00A731B1">
      <w:pPr>
        <w:jc w:val="both"/>
        <w:rPr>
          <w:rFonts w:ascii="Times New Roman" w:hAnsi="Times New Roman"/>
          <w:color w:val="000000"/>
          <w:sz w:val="28"/>
          <w:szCs w:val="28"/>
          <w:shd w:val="clear" w:color="auto" w:fill="FFFFFF"/>
        </w:rPr>
      </w:pPr>
    </w:p>
    <w:p w:rsidR="002A63D5" w:rsidRDefault="002A63D5" w:rsidP="00A731B1">
      <w:pPr>
        <w:jc w:val="both"/>
        <w:rPr>
          <w:rFonts w:ascii="Times New Roman" w:hAnsi="Times New Roman"/>
          <w:color w:val="000000"/>
          <w:sz w:val="28"/>
          <w:szCs w:val="28"/>
          <w:shd w:val="clear" w:color="auto" w:fill="FFFFFF"/>
        </w:rPr>
      </w:pPr>
    </w:p>
    <w:p w:rsidR="00C1796B" w:rsidRDefault="00C1796B" w:rsidP="00A731B1">
      <w:pPr>
        <w:jc w:val="both"/>
        <w:rPr>
          <w:rFonts w:ascii="Times New Roman" w:hAnsi="Times New Roman"/>
          <w:color w:val="000000"/>
          <w:sz w:val="28"/>
          <w:szCs w:val="28"/>
          <w:shd w:val="clear" w:color="auto" w:fill="FFFFFF"/>
        </w:rPr>
      </w:pPr>
    </w:p>
    <w:p w:rsidR="00592723" w:rsidRDefault="00592723" w:rsidP="00592723">
      <w:pPr>
        <w:jc w:val="right"/>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Приложение 1</w:t>
      </w:r>
    </w:p>
    <w:p w:rsidR="00592723" w:rsidRDefault="00592723" w:rsidP="00592723">
      <w:pPr>
        <w:jc w:val="right"/>
        <w:rPr>
          <w:rFonts w:ascii="Times New Roman" w:hAnsi="Times New Roman"/>
          <w:sz w:val="28"/>
          <w:szCs w:val="28"/>
        </w:rPr>
      </w:pPr>
      <w:r>
        <w:rPr>
          <w:rFonts w:ascii="Times New Roman" w:hAnsi="Times New Roman"/>
          <w:color w:val="000000"/>
          <w:sz w:val="28"/>
          <w:szCs w:val="28"/>
          <w:shd w:val="clear" w:color="auto" w:fill="FFFFFF"/>
        </w:rPr>
        <w:t xml:space="preserve">к Положению </w:t>
      </w:r>
      <w:r>
        <w:rPr>
          <w:rFonts w:ascii="Times New Roman" w:hAnsi="Times New Roman"/>
          <w:sz w:val="28"/>
          <w:szCs w:val="28"/>
        </w:rPr>
        <w:t xml:space="preserve">об организации </w:t>
      </w:r>
    </w:p>
    <w:p w:rsidR="00592723" w:rsidRDefault="00592723" w:rsidP="006B7A61">
      <w:pPr>
        <w:jc w:val="right"/>
        <w:rPr>
          <w:rFonts w:ascii="Times New Roman" w:hAnsi="Times New Roman"/>
          <w:sz w:val="28"/>
          <w:szCs w:val="28"/>
        </w:rPr>
      </w:pPr>
      <w:r>
        <w:rPr>
          <w:rFonts w:ascii="Times New Roman" w:hAnsi="Times New Roman"/>
          <w:sz w:val="28"/>
          <w:szCs w:val="28"/>
        </w:rPr>
        <w:t>ритуальных услуг и содержанию мест</w:t>
      </w:r>
    </w:p>
    <w:p w:rsidR="006B7A61" w:rsidRDefault="00592723" w:rsidP="00592723">
      <w:pPr>
        <w:jc w:val="right"/>
        <w:rPr>
          <w:rFonts w:ascii="Times New Roman" w:hAnsi="Times New Roman"/>
          <w:bCs/>
          <w:sz w:val="28"/>
          <w:szCs w:val="28"/>
        </w:rPr>
      </w:pPr>
      <w:r>
        <w:rPr>
          <w:rFonts w:ascii="Times New Roman" w:hAnsi="Times New Roman"/>
          <w:sz w:val="28"/>
          <w:szCs w:val="28"/>
        </w:rPr>
        <w:t xml:space="preserve"> захоронений </w:t>
      </w:r>
      <w:r>
        <w:rPr>
          <w:rFonts w:ascii="Times New Roman" w:hAnsi="Times New Roman"/>
          <w:bCs/>
          <w:sz w:val="28"/>
          <w:szCs w:val="28"/>
        </w:rPr>
        <w:t>на территории</w:t>
      </w:r>
    </w:p>
    <w:p w:rsidR="00592723" w:rsidRDefault="00592723" w:rsidP="006B7A61">
      <w:pPr>
        <w:jc w:val="right"/>
        <w:rPr>
          <w:rFonts w:ascii="Times New Roman" w:hAnsi="Times New Roman"/>
          <w:bCs/>
          <w:sz w:val="28"/>
          <w:szCs w:val="28"/>
        </w:rPr>
      </w:pPr>
      <w:r w:rsidRPr="00B53D88">
        <w:rPr>
          <w:rFonts w:ascii="Times New Roman" w:hAnsi="Times New Roman"/>
          <w:bCs/>
          <w:sz w:val="28"/>
          <w:szCs w:val="28"/>
        </w:rPr>
        <w:t xml:space="preserve"> ЗАТО </w:t>
      </w:r>
      <w:r w:rsidR="006B7A61">
        <w:rPr>
          <w:rFonts w:ascii="Times New Roman" w:hAnsi="Times New Roman"/>
          <w:bCs/>
          <w:sz w:val="28"/>
          <w:szCs w:val="28"/>
        </w:rPr>
        <w:t xml:space="preserve"> </w:t>
      </w:r>
      <w:r w:rsidRPr="00B53D88">
        <w:rPr>
          <w:rFonts w:ascii="Times New Roman" w:hAnsi="Times New Roman"/>
          <w:bCs/>
          <w:sz w:val="28"/>
          <w:szCs w:val="28"/>
        </w:rPr>
        <w:t xml:space="preserve">Железногорск </w:t>
      </w:r>
      <w:r>
        <w:rPr>
          <w:rFonts w:ascii="Times New Roman" w:hAnsi="Times New Roman"/>
          <w:color w:val="000000"/>
          <w:sz w:val="28"/>
          <w:szCs w:val="28"/>
          <w:shd w:val="clear" w:color="auto" w:fill="FFFFFF"/>
        </w:rPr>
        <w:t xml:space="preserve"> </w:t>
      </w:r>
    </w:p>
    <w:p w:rsidR="00C23928" w:rsidRDefault="00C23928" w:rsidP="00592723">
      <w:pPr>
        <w:jc w:val="right"/>
        <w:rPr>
          <w:rFonts w:ascii="Times New Roman" w:hAnsi="Times New Roman"/>
          <w:bCs/>
          <w:sz w:val="28"/>
          <w:szCs w:val="28"/>
        </w:rPr>
      </w:pPr>
    </w:p>
    <w:p w:rsidR="00C23928" w:rsidRDefault="00C23928" w:rsidP="00592723">
      <w:pPr>
        <w:jc w:val="right"/>
        <w:rPr>
          <w:rFonts w:ascii="Times New Roman" w:hAnsi="Times New Roman"/>
          <w:bCs/>
          <w:sz w:val="28"/>
          <w:szCs w:val="28"/>
        </w:rPr>
      </w:pPr>
    </w:p>
    <w:p w:rsidR="00C23928" w:rsidRDefault="00C23928" w:rsidP="00592723">
      <w:pPr>
        <w:jc w:val="right"/>
        <w:rPr>
          <w:rFonts w:ascii="Times New Roman" w:hAnsi="Times New Roman"/>
          <w:bCs/>
          <w:sz w:val="28"/>
          <w:szCs w:val="28"/>
        </w:rPr>
      </w:pPr>
    </w:p>
    <w:p w:rsidR="00C23928" w:rsidRDefault="00C23928" w:rsidP="00C23928">
      <w:pPr>
        <w:jc w:val="center"/>
        <w:rPr>
          <w:rFonts w:ascii="Times New Roman" w:hAnsi="Times New Roman"/>
          <w:bCs/>
          <w:sz w:val="28"/>
          <w:szCs w:val="28"/>
        </w:rPr>
      </w:pPr>
      <w:proofErr w:type="gramStart"/>
      <w:r>
        <w:rPr>
          <w:rFonts w:ascii="Times New Roman" w:hAnsi="Times New Roman"/>
          <w:bCs/>
          <w:sz w:val="28"/>
          <w:szCs w:val="28"/>
        </w:rPr>
        <w:t>Администрация</w:t>
      </w:r>
      <w:proofErr w:type="gramEnd"/>
      <w:r>
        <w:rPr>
          <w:rFonts w:ascii="Times New Roman" w:hAnsi="Times New Roman"/>
          <w:bCs/>
          <w:sz w:val="28"/>
          <w:szCs w:val="28"/>
        </w:rPr>
        <w:t xml:space="preserve"> ЗАТО</w:t>
      </w:r>
      <w:r w:rsidR="006B7A61">
        <w:rPr>
          <w:rFonts w:ascii="Times New Roman" w:hAnsi="Times New Roman"/>
          <w:bCs/>
          <w:sz w:val="28"/>
          <w:szCs w:val="28"/>
        </w:rPr>
        <w:t xml:space="preserve"> г. </w:t>
      </w:r>
      <w:r>
        <w:rPr>
          <w:rFonts w:ascii="Times New Roman" w:hAnsi="Times New Roman"/>
          <w:bCs/>
          <w:sz w:val="28"/>
          <w:szCs w:val="28"/>
        </w:rPr>
        <w:t>Железногорск</w:t>
      </w:r>
    </w:p>
    <w:p w:rsidR="00C23928" w:rsidRDefault="00C23928" w:rsidP="00C23928">
      <w:pPr>
        <w:jc w:val="center"/>
        <w:rPr>
          <w:rFonts w:ascii="Times New Roman" w:hAnsi="Times New Roman"/>
          <w:bCs/>
          <w:sz w:val="28"/>
          <w:szCs w:val="28"/>
        </w:rPr>
      </w:pPr>
    </w:p>
    <w:p w:rsidR="00C23928" w:rsidRDefault="00C23928" w:rsidP="00C23928">
      <w:pPr>
        <w:jc w:val="center"/>
        <w:rPr>
          <w:rFonts w:ascii="Times New Roman" w:hAnsi="Times New Roman"/>
          <w:bCs/>
          <w:sz w:val="28"/>
          <w:szCs w:val="28"/>
        </w:rPr>
      </w:pPr>
      <w:r>
        <w:rPr>
          <w:rFonts w:ascii="Times New Roman" w:hAnsi="Times New Roman"/>
          <w:bCs/>
          <w:sz w:val="28"/>
          <w:szCs w:val="28"/>
        </w:rPr>
        <w:t>Книга регистрации захоронений</w:t>
      </w:r>
    </w:p>
    <w:p w:rsidR="00C23928" w:rsidRDefault="00C23928" w:rsidP="00C23928">
      <w:pPr>
        <w:jc w:val="center"/>
        <w:rPr>
          <w:rFonts w:ascii="Times New Roman" w:hAnsi="Times New Roman"/>
          <w:bCs/>
          <w:sz w:val="28"/>
          <w:szCs w:val="28"/>
        </w:rPr>
      </w:pPr>
    </w:p>
    <w:p w:rsidR="00C23928" w:rsidRDefault="00C23928" w:rsidP="00C23928">
      <w:pPr>
        <w:rPr>
          <w:rFonts w:ascii="Times New Roman" w:hAnsi="Times New Roman"/>
          <w:bCs/>
          <w:sz w:val="28"/>
          <w:szCs w:val="28"/>
        </w:rPr>
      </w:pPr>
      <w:r>
        <w:rPr>
          <w:rFonts w:ascii="Times New Roman" w:hAnsi="Times New Roman"/>
          <w:bCs/>
          <w:sz w:val="28"/>
          <w:szCs w:val="28"/>
        </w:rPr>
        <w:t xml:space="preserve">                       Кладбище</w:t>
      </w:r>
    </w:p>
    <w:p w:rsidR="00C23928" w:rsidRPr="00C23928" w:rsidRDefault="002F12F0" w:rsidP="00C23928">
      <w:pPr>
        <w:jc w:val="center"/>
        <w:rPr>
          <w:rFonts w:ascii="Times New Roman" w:hAnsi="Times New Roman"/>
          <w:bCs/>
          <w:i/>
          <w:noProof/>
          <w:sz w:val="24"/>
          <w:szCs w:val="24"/>
          <w:lang w:eastAsia="ru-RU"/>
        </w:rPr>
      </w:pPr>
      <w:r w:rsidRPr="002F12F0">
        <w:rPr>
          <w:rFonts w:ascii="Times New Roman" w:hAnsi="Times New Roman"/>
          <w:bCs/>
          <w:noProof/>
          <w:sz w:val="28"/>
          <w:szCs w:val="28"/>
          <w:lang w:eastAsia="ru-RU"/>
        </w:rPr>
        <w:pict>
          <v:line id="Прямая соединительная линия 2"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148.85pt,.3pt" to="415.8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" strokecolor="black [3040]"/>
        </w:pict>
      </w:r>
      <w:r w:rsidR="00C23928">
        <w:rPr>
          <w:rFonts w:ascii="Times New Roman" w:hAnsi="Times New Roman"/>
          <w:bCs/>
          <w:noProof/>
          <w:sz w:val="28"/>
          <w:szCs w:val="28"/>
          <w:lang w:eastAsia="ru-RU"/>
        </w:rPr>
        <w:t xml:space="preserve">    ( </w:t>
      </w:r>
      <w:r w:rsidR="00C23928" w:rsidRPr="00C23928">
        <w:rPr>
          <w:rFonts w:ascii="Times New Roman" w:hAnsi="Times New Roman"/>
          <w:bCs/>
          <w:i/>
          <w:sz w:val="24"/>
          <w:szCs w:val="24"/>
        </w:rPr>
        <w:t>наименование</w:t>
      </w:r>
      <w:r w:rsidR="00C23928">
        <w:rPr>
          <w:rFonts w:ascii="Times New Roman" w:hAnsi="Times New Roman"/>
          <w:bCs/>
          <w:i/>
          <w:sz w:val="24"/>
          <w:szCs w:val="24"/>
        </w:rPr>
        <w:t>)</w:t>
      </w:r>
    </w:p>
    <w:p w:rsidR="00592723" w:rsidRPr="0008332F" w:rsidRDefault="00592723" w:rsidP="00592723">
      <w:pPr>
        <w:jc w:val="right"/>
        <w:rPr>
          <w:rFonts w:ascii="Times New Roman" w:hAnsi="Times New Roman"/>
          <w:color w:val="000000"/>
          <w:sz w:val="28"/>
          <w:szCs w:val="28"/>
          <w:shd w:val="clear" w:color="auto" w:fill="FFFFFF"/>
        </w:rPr>
      </w:pPr>
    </w:p>
    <w:p w:rsidR="00A731B1" w:rsidRDefault="00C23928" w:rsidP="00C23928">
      <w:pPr>
        <w:rPr>
          <w:rFonts w:ascii="Times New Roman" w:hAnsi="Times New Roman" w:cs="Times New Roman"/>
          <w:sz w:val="28"/>
          <w:szCs w:val="28"/>
        </w:rPr>
      </w:pPr>
      <w:proofErr w:type="gramStart"/>
      <w:r>
        <w:rPr>
          <w:rFonts w:ascii="Times New Roman" w:hAnsi="Times New Roman" w:cs="Times New Roman"/>
          <w:sz w:val="28"/>
          <w:szCs w:val="28"/>
        </w:rPr>
        <w:t>Начата</w:t>
      </w:r>
      <w:proofErr w:type="gramEnd"/>
      <w:r>
        <w:rPr>
          <w:rFonts w:ascii="Times New Roman" w:hAnsi="Times New Roman" w:cs="Times New Roman"/>
          <w:sz w:val="28"/>
          <w:szCs w:val="28"/>
        </w:rPr>
        <w:t xml:space="preserve">  «</w:t>
      </w:r>
      <w:r>
        <w:rPr>
          <w:rFonts w:ascii="Times New Roman" w:hAnsi="Times New Roman" w:cs="Times New Roman"/>
          <w:sz w:val="28"/>
          <w:szCs w:val="28"/>
          <w:u w:val="single"/>
        </w:rPr>
        <w:t xml:space="preserve">        </w:t>
      </w:r>
      <w:r>
        <w:rPr>
          <w:rFonts w:ascii="Times New Roman" w:hAnsi="Times New Roman" w:cs="Times New Roman"/>
          <w:sz w:val="28"/>
          <w:szCs w:val="28"/>
        </w:rPr>
        <w:t>»</w:t>
      </w:r>
      <w:r>
        <w:rPr>
          <w:rFonts w:ascii="Times New Roman" w:hAnsi="Times New Roman" w:cs="Times New Roman"/>
          <w:sz w:val="28"/>
          <w:szCs w:val="28"/>
          <w:u w:val="single"/>
        </w:rPr>
        <w:t xml:space="preserve">                  </w:t>
      </w:r>
      <w:r>
        <w:rPr>
          <w:rFonts w:ascii="Times New Roman" w:hAnsi="Times New Roman" w:cs="Times New Roman"/>
          <w:sz w:val="28"/>
          <w:szCs w:val="28"/>
        </w:rPr>
        <w:t>2</w:t>
      </w:r>
      <w:r>
        <w:rPr>
          <w:rFonts w:ascii="Times New Roman" w:hAnsi="Times New Roman" w:cs="Times New Roman"/>
          <w:sz w:val="28"/>
          <w:szCs w:val="28"/>
          <w:u w:val="single"/>
        </w:rPr>
        <w:t xml:space="preserve">      </w:t>
      </w:r>
      <w:r>
        <w:rPr>
          <w:rFonts w:ascii="Times New Roman" w:hAnsi="Times New Roman" w:cs="Times New Roman"/>
          <w:sz w:val="28"/>
          <w:szCs w:val="28"/>
        </w:rPr>
        <w:t xml:space="preserve"> г.</w:t>
      </w:r>
    </w:p>
    <w:p w:rsidR="00C23928" w:rsidRDefault="00C23928" w:rsidP="00C23928">
      <w:pPr>
        <w:rPr>
          <w:rFonts w:ascii="Times New Roman" w:hAnsi="Times New Roman" w:cs="Times New Roman"/>
          <w:sz w:val="28"/>
          <w:szCs w:val="28"/>
        </w:rPr>
      </w:pPr>
      <w:proofErr w:type="gramStart"/>
      <w:r>
        <w:rPr>
          <w:rFonts w:ascii="Times New Roman" w:hAnsi="Times New Roman" w:cs="Times New Roman"/>
          <w:sz w:val="28"/>
          <w:szCs w:val="28"/>
        </w:rPr>
        <w:t>Окончена</w:t>
      </w:r>
      <w:proofErr w:type="gramEnd"/>
      <w:r>
        <w:rPr>
          <w:rFonts w:ascii="Times New Roman" w:hAnsi="Times New Roman" w:cs="Times New Roman"/>
          <w:sz w:val="28"/>
          <w:szCs w:val="28"/>
        </w:rPr>
        <w:t xml:space="preserve"> «</w:t>
      </w:r>
      <w:r>
        <w:rPr>
          <w:rFonts w:ascii="Times New Roman" w:hAnsi="Times New Roman" w:cs="Times New Roman"/>
          <w:sz w:val="28"/>
          <w:szCs w:val="28"/>
          <w:u w:val="single"/>
        </w:rPr>
        <w:t xml:space="preserve">       </w:t>
      </w:r>
      <w:r>
        <w:rPr>
          <w:rFonts w:ascii="Times New Roman" w:hAnsi="Times New Roman" w:cs="Times New Roman"/>
          <w:sz w:val="28"/>
          <w:szCs w:val="28"/>
        </w:rPr>
        <w:t>»</w:t>
      </w:r>
      <w:r>
        <w:rPr>
          <w:rFonts w:ascii="Times New Roman" w:hAnsi="Times New Roman" w:cs="Times New Roman"/>
          <w:sz w:val="28"/>
          <w:szCs w:val="28"/>
          <w:u w:val="single"/>
        </w:rPr>
        <w:t xml:space="preserve">               </w:t>
      </w:r>
      <w:r w:rsidRPr="00C23928">
        <w:rPr>
          <w:rFonts w:ascii="Times New Roman" w:hAnsi="Times New Roman" w:cs="Times New Roman"/>
          <w:sz w:val="28"/>
          <w:szCs w:val="28"/>
          <w:u w:val="single"/>
        </w:rPr>
        <w:t>2</w:t>
      </w:r>
      <w:r>
        <w:rPr>
          <w:rFonts w:ascii="Times New Roman" w:hAnsi="Times New Roman" w:cs="Times New Roman"/>
          <w:sz w:val="28"/>
          <w:szCs w:val="28"/>
          <w:u w:val="single"/>
        </w:rPr>
        <w:t xml:space="preserve">       </w:t>
      </w:r>
      <w:r w:rsidRPr="00C23928">
        <w:rPr>
          <w:rFonts w:ascii="Times New Roman" w:hAnsi="Times New Roman" w:cs="Times New Roman"/>
          <w:sz w:val="28"/>
          <w:szCs w:val="28"/>
          <w:u w:val="single"/>
        </w:rPr>
        <w:t>г</w:t>
      </w:r>
      <w:r>
        <w:rPr>
          <w:rFonts w:ascii="Times New Roman" w:hAnsi="Times New Roman" w:cs="Times New Roman"/>
          <w:sz w:val="28"/>
          <w:szCs w:val="28"/>
        </w:rPr>
        <w:t>.</w:t>
      </w:r>
    </w:p>
    <w:p w:rsidR="00C327BD" w:rsidRDefault="00C327BD" w:rsidP="00C23928">
      <w:pPr>
        <w:rPr>
          <w:rFonts w:ascii="Times New Roman" w:hAnsi="Times New Roman" w:cs="Times New Roman"/>
          <w:sz w:val="28"/>
          <w:szCs w:val="28"/>
        </w:rPr>
      </w:pPr>
    </w:p>
    <w:p w:rsidR="00C327BD" w:rsidRDefault="00C327BD" w:rsidP="00C23928">
      <w:pPr>
        <w:rPr>
          <w:rFonts w:ascii="Times New Roman" w:hAnsi="Times New Roman" w:cs="Times New Roman"/>
          <w:sz w:val="28"/>
          <w:szCs w:val="28"/>
        </w:rPr>
      </w:pPr>
    </w:p>
    <w:tbl>
      <w:tblPr>
        <w:tblStyle w:val="a3"/>
        <w:tblpPr w:leftFromText="180" w:rightFromText="180" w:vertAnchor="text" w:horzAnchor="margin" w:tblpY="102"/>
        <w:tblW w:w="10031" w:type="dxa"/>
        <w:tblLayout w:type="fixed"/>
        <w:tblLook w:val="04A0"/>
      </w:tblPr>
      <w:tblGrid>
        <w:gridCol w:w="959"/>
        <w:gridCol w:w="992"/>
        <w:gridCol w:w="992"/>
        <w:gridCol w:w="755"/>
        <w:gridCol w:w="946"/>
        <w:gridCol w:w="851"/>
        <w:gridCol w:w="1134"/>
        <w:gridCol w:w="1417"/>
        <w:gridCol w:w="851"/>
        <w:gridCol w:w="1134"/>
      </w:tblGrid>
      <w:tr w:rsidR="00B246FA" w:rsidTr="00B246FA">
        <w:trPr>
          <w:cantSplit/>
          <w:trHeight w:val="2604"/>
        </w:trPr>
        <w:tc>
          <w:tcPr>
            <w:tcW w:w="959" w:type="dxa"/>
          </w:tcPr>
          <w:p w:rsidR="00B246FA" w:rsidRPr="00B246FA" w:rsidRDefault="00B246FA" w:rsidP="00B246FA">
            <w:pPr>
              <w:jc w:val="center"/>
              <w:rPr>
                <w:rFonts w:ascii="Times New Roman" w:hAnsi="Times New Roman" w:cs="Times New Roman"/>
                <w:sz w:val="18"/>
                <w:szCs w:val="18"/>
              </w:rPr>
            </w:pPr>
            <w:r w:rsidRPr="00B246FA">
              <w:rPr>
                <w:rFonts w:ascii="Times New Roman" w:eastAsia="Times New Roman" w:hAnsi="Times New Roman" w:cs="Times New Roman"/>
                <w:bCs/>
                <w:color w:val="000000"/>
                <w:sz w:val="18"/>
                <w:szCs w:val="18"/>
                <w:lang w:eastAsia="ru-RU"/>
              </w:rPr>
              <w:t>Номер регистрации</w:t>
            </w:r>
          </w:p>
        </w:tc>
        <w:tc>
          <w:tcPr>
            <w:tcW w:w="992" w:type="dxa"/>
          </w:tcPr>
          <w:p w:rsidR="00B246FA" w:rsidRPr="00B246FA" w:rsidRDefault="00B246FA" w:rsidP="00B246FA">
            <w:pPr>
              <w:jc w:val="center"/>
              <w:rPr>
                <w:rFonts w:ascii="Times New Roman" w:hAnsi="Times New Roman" w:cs="Times New Roman"/>
                <w:sz w:val="18"/>
                <w:szCs w:val="18"/>
              </w:rPr>
            </w:pPr>
            <w:r w:rsidRPr="00B246FA">
              <w:rPr>
                <w:rFonts w:ascii="Times New Roman" w:eastAsia="Times New Roman" w:hAnsi="Times New Roman" w:cs="Times New Roman"/>
                <w:bCs/>
                <w:color w:val="000000"/>
                <w:sz w:val="18"/>
                <w:szCs w:val="18"/>
                <w:lang w:eastAsia="ru-RU"/>
              </w:rPr>
              <w:t xml:space="preserve">Ф.И.О. </w:t>
            </w:r>
            <w:proofErr w:type="gramStart"/>
            <w:r w:rsidRPr="00B246FA">
              <w:rPr>
                <w:rFonts w:ascii="Times New Roman" w:eastAsia="Times New Roman" w:hAnsi="Times New Roman" w:cs="Times New Roman"/>
                <w:bCs/>
                <w:color w:val="000000"/>
                <w:sz w:val="18"/>
                <w:szCs w:val="18"/>
                <w:lang w:eastAsia="ru-RU"/>
              </w:rPr>
              <w:t>умершего</w:t>
            </w:r>
            <w:proofErr w:type="gramEnd"/>
          </w:p>
        </w:tc>
        <w:tc>
          <w:tcPr>
            <w:tcW w:w="992" w:type="dxa"/>
          </w:tcPr>
          <w:p w:rsidR="00B246FA" w:rsidRPr="00B246FA" w:rsidRDefault="00B246FA" w:rsidP="00B246FA">
            <w:pPr>
              <w:jc w:val="center"/>
              <w:rPr>
                <w:rFonts w:ascii="Times New Roman" w:hAnsi="Times New Roman" w:cs="Times New Roman"/>
                <w:sz w:val="18"/>
                <w:szCs w:val="18"/>
              </w:rPr>
            </w:pPr>
            <w:r w:rsidRPr="00B246FA">
              <w:rPr>
                <w:rFonts w:ascii="Times New Roman" w:eastAsia="Times New Roman" w:hAnsi="Times New Roman" w:cs="Times New Roman"/>
                <w:bCs/>
                <w:color w:val="000000"/>
                <w:sz w:val="18"/>
                <w:szCs w:val="18"/>
                <w:lang w:eastAsia="ru-RU"/>
              </w:rPr>
              <w:t>Дата рождения умершего</w:t>
            </w:r>
          </w:p>
        </w:tc>
        <w:tc>
          <w:tcPr>
            <w:tcW w:w="755" w:type="dxa"/>
          </w:tcPr>
          <w:p w:rsidR="00B246FA" w:rsidRPr="00B246FA" w:rsidRDefault="00B246FA" w:rsidP="00B246FA">
            <w:pPr>
              <w:jc w:val="center"/>
              <w:rPr>
                <w:rFonts w:ascii="Times New Roman" w:hAnsi="Times New Roman" w:cs="Times New Roman"/>
                <w:sz w:val="18"/>
                <w:szCs w:val="18"/>
              </w:rPr>
            </w:pPr>
            <w:r w:rsidRPr="00B246FA">
              <w:rPr>
                <w:rFonts w:ascii="Times New Roman" w:eastAsia="Times New Roman" w:hAnsi="Times New Roman" w:cs="Times New Roman"/>
                <w:bCs/>
                <w:color w:val="000000"/>
                <w:sz w:val="18"/>
                <w:szCs w:val="18"/>
                <w:lang w:eastAsia="ru-RU"/>
              </w:rPr>
              <w:t>Дата смерти</w:t>
            </w:r>
          </w:p>
        </w:tc>
        <w:tc>
          <w:tcPr>
            <w:tcW w:w="946" w:type="dxa"/>
          </w:tcPr>
          <w:p w:rsidR="00B246FA" w:rsidRPr="00B246FA" w:rsidRDefault="00B246FA" w:rsidP="00B246FA">
            <w:pPr>
              <w:jc w:val="center"/>
              <w:rPr>
                <w:rFonts w:ascii="Times New Roman" w:hAnsi="Times New Roman" w:cs="Times New Roman"/>
                <w:sz w:val="18"/>
                <w:szCs w:val="18"/>
              </w:rPr>
            </w:pPr>
            <w:r w:rsidRPr="00B246FA">
              <w:rPr>
                <w:rFonts w:ascii="Times New Roman" w:eastAsia="Times New Roman" w:hAnsi="Times New Roman" w:cs="Times New Roman"/>
                <w:bCs/>
                <w:color w:val="000000"/>
                <w:sz w:val="18"/>
                <w:szCs w:val="18"/>
                <w:lang w:eastAsia="ru-RU"/>
              </w:rPr>
              <w:t>Дата захоронения</w:t>
            </w:r>
          </w:p>
        </w:tc>
        <w:tc>
          <w:tcPr>
            <w:tcW w:w="851" w:type="dxa"/>
          </w:tcPr>
          <w:p w:rsidR="00B246FA" w:rsidRPr="00B246FA" w:rsidRDefault="00B246FA" w:rsidP="00B246FA">
            <w:pPr>
              <w:jc w:val="center"/>
              <w:rPr>
                <w:rFonts w:ascii="Times New Roman" w:hAnsi="Times New Roman" w:cs="Times New Roman"/>
                <w:sz w:val="18"/>
                <w:szCs w:val="18"/>
              </w:rPr>
            </w:pPr>
            <w:r w:rsidRPr="00B246FA">
              <w:rPr>
                <w:rFonts w:ascii="Times New Roman" w:eastAsia="Times New Roman" w:hAnsi="Times New Roman" w:cs="Times New Roman"/>
                <w:bCs/>
                <w:color w:val="000000"/>
                <w:sz w:val="18"/>
                <w:szCs w:val="18"/>
                <w:lang w:eastAsia="ru-RU"/>
              </w:rPr>
              <w:t>Номер свидетельства о смерти</w:t>
            </w:r>
          </w:p>
        </w:tc>
        <w:tc>
          <w:tcPr>
            <w:tcW w:w="1134" w:type="dxa"/>
          </w:tcPr>
          <w:p w:rsidR="00B246FA" w:rsidRPr="00B246FA" w:rsidRDefault="00B246FA" w:rsidP="00B246FA">
            <w:pPr>
              <w:jc w:val="center"/>
              <w:rPr>
                <w:rFonts w:ascii="Times New Roman" w:hAnsi="Times New Roman" w:cs="Times New Roman"/>
                <w:sz w:val="18"/>
                <w:szCs w:val="18"/>
              </w:rPr>
            </w:pPr>
            <w:r w:rsidRPr="00B246FA">
              <w:rPr>
                <w:rFonts w:ascii="Times New Roman" w:eastAsia="Times New Roman" w:hAnsi="Times New Roman" w:cs="Times New Roman"/>
                <w:bCs/>
                <w:color w:val="000000"/>
                <w:sz w:val="18"/>
                <w:szCs w:val="18"/>
                <w:lang w:eastAsia="ru-RU"/>
              </w:rPr>
              <w:t>Наименование органа, выдавшего свидетельство о смерти</w:t>
            </w:r>
          </w:p>
        </w:tc>
        <w:tc>
          <w:tcPr>
            <w:tcW w:w="1417" w:type="dxa"/>
          </w:tcPr>
          <w:p w:rsidR="00B246FA" w:rsidRPr="00B246FA" w:rsidRDefault="00B246FA" w:rsidP="00B246FA">
            <w:pPr>
              <w:jc w:val="center"/>
              <w:rPr>
                <w:rFonts w:ascii="Times New Roman" w:hAnsi="Times New Roman" w:cs="Times New Roman"/>
                <w:sz w:val="18"/>
                <w:szCs w:val="18"/>
              </w:rPr>
            </w:pPr>
            <w:r w:rsidRPr="00B246FA">
              <w:rPr>
                <w:rFonts w:ascii="Times New Roman" w:eastAsia="Times New Roman" w:hAnsi="Times New Roman" w:cs="Times New Roman"/>
                <w:bCs/>
                <w:color w:val="000000"/>
                <w:sz w:val="18"/>
                <w:szCs w:val="18"/>
                <w:lang w:eastAsia="ru-RU"/>
              </w:rPr>
              <w:t>Наименование организации, которая изготовила могилу и произвела захоронение</w:t>
            </w:r>
          </w:p>
        </w:tc>
        <w:tc>
          <w:tcPr>
            <w:tcW w:w="851" w:type="dxa"/>
          </w:tcPr>
          <w:p w:rsidR="00B246FA" w:rsidRPr="00B246FA" w:rsidRDefault="00B246FA" w:rsidP="00B246FA">
            <w:pPr>
              <w:jc w:val="center"/>
              <w:rPr>
                <w:rFonts w:ascii="Times New Roman" w:hAnsi="Times New Roman" w:cs="Times New Roman"/>
                <w:sz w:val="18"/>
                <w:szCs w:val="18"/>
              </w:rPr>
            </w:pPr>
            <w:r w:rsidRPr="00B246FA">
              <w:rPr>
                <w:rFonts w:ascii="Times New Roman" w:eastAsia="Times New Roman" w:hAnsi="Times New Roman" w:cs="Times New Roman"/>
                <w:bCs/>
                <w:color w:val="000000"/>
                <w:sz w:val="18"/>
                <w:szCs w:val="18"/>
                <w:lang w:eastAsia="ru-RU"/>
              </w:rPr>
              <w:t>Номер сектора (карты)</w:t>
            </w:r>
          </w:p>
        </w:tc>
        <w:tc>
          <w:tcPr>
            <w:tcW w:w="1134" w:type="dxa"/>
          </w:tcPr>
          <w:p w:rsidR="00B246FA" w:rsidRPr="00B246FA" w:rsidRDefault="00B246FA" w:rsidP="00B246FA">
            <w:pPr>
              <w:jc w:val="center"/>
              <w:rPr>
                <w:rFonts w:ascii="Times New Roman" w:hAnsi="Times New Roman" w:cs="Times New Roman"/>
                <w:sz w:val="18"/>
                <w:szCs w:val="18"/>
              </w:rPr>
            </w:pPr>
            <w:r w:rsidRPr="00B246FA">
              <w:rPr>
                <w:rFonts w:ascii="Times New Roman" w:eastAsia="Times New Roman" w:hAnsi="Times New Roman" w:cs="Times New Roman"/>
                <w:bCs/>
                <w:color w:val="000000"/>
                <w:sz w:val="18"/>
                <w:szCs w:val="18"/>
                <w:lang w:eastAsia="ru-RU"/>
              </w:rPr>
              <w:t>Ф.И.О. ответственного за захоронение лица, контактные данные</w:t>
            </w:r>
          </w:p>
        </w:tc>
      </w:tr>
      <w:tr w:rsidR="00B246FA" w:rsidTr="00B246FA">
        <w:trPr>
          <w:cantSplit/>
          <w:trHeight w:val="299"/>
        </w:trPr>
        <w:tc>
          <w:tcPr>
            <w:tcW w:w="959"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r w:rsidRPr="00912CCC">
              <w:rPr>
                <w:rFonts w:ascii="Times New Roman" w:eastAsia="Times New Roman" w:hAnsi="Times New Roman" w:cs="Times New Roman"/>
                <w:b/>
                <w:bCs/>
                <w:color w:val="000000"/>
                <w:sz w:val="20"/>
                <w:szCs w:val="20"/>
                <w:lang w:eastAsia="ru-RU"/>
              </w:rPr>
              <w:t>1</w:t>
            </w:r>
          </w:p>
        </w:tc>
        <w:tc>
          <w:tcPr>
            <w:tcW w:w="992"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r w:rsidRPr="00912CCC">
              <w:rPr>
                <w:rFonts w:ascii="Times New Roman" w:eastAsia="Times New Roman" w:hAnsi="Times New Roman" w:cs="Times New Roman"/>
                <w:b/>
                <w:bCs/>
                <w:color w:val="000000"/>
                <w:sz w:val="20"/>
                <w:szCs w:val="20"/>
                <w:lang w:eastAsia="ru-RU"/>
              </w:rPr>
              <w:t>2</w:t>
            </w:r>
          </w:p>
        </w:tc>
        <w:tc>
          <w:tcPr>
            <w:tcW w:w="992"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r w:rsidRPr="00912CCC">
              <w:rPr>
                <w:rFonts w:ascii="Times New Roman" w:eastAsia="Times New Roman" w:hAnsi="Times New Roman" w:cs="Times New Roman"/>
                <w:b/>
                <w:bCs/>
                <w:color w:val="000000"/>
                <w:sz w:val="20"/>
                <w:szCs w:val="20"/>
                <w:lang w:eastAsia="ru-RU"/>
              </w:rPr>
              <w:t>3</w:t>
            </w:r>
          </w:p>
        </w:tc>
        <w:tc>
          <w:tcPr>
            <w:tcW w:w="755"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r w:rsidRPr="00912CCC">
              <w:rPr>
                <w:rFonts w:ascii="Times New Roman" w:eastAsia="Times New Roman" w:hAnsi="Times New Roman" w:cs="Times New Roman"/>
                <w:b/>
                <w:bCs/>
                <w:color w:val="000000"/>
                <w:sz w:val="20"/>
                <w:szCs w:val="20"/>
                <w:lang w:eastAsia="ru-RU"/>
              </w:rPr>
              <w:t>4</w:t>
            </w:r>
          </w:p>
        </w:tc>
        <w:tc>
          <w:tcPr>
            <w:tcW w:w="946"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r w:rsidRPr="00912CCC">
              <w:rPr>
                <w:rFonts w:ascii="Times New Roman" w:eastAsia="Times New Roman" w:hAnsi="Times New Roman" w:cs="Times New Roman"/>
                <w:b/>
                <w:bCs/>
                <w:color w:val="000000"/>
                <w:sz w:val="20"/>
                <w:szCs w:val="20"/>
                <w:lang w:eastAsia="ru-RU"/>
              </w:rPr>
              <w:t>5</w:t>
            </w:r>
          </w:p>
        </w:tc>
        <w:tc>
          <w:tcPr>
            <w:tcW w:w="851"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r w:rsidRPr="00912CCC">
              <w:rPr>
                <w:rFonts w:ascii="Times New Roman" w:eastAsia="Times New Roman" w:hAnsi="Times New Roman" w:cs="Times New Roman"/>
                <w:b/>
                <w:bCs/>
                <w:color w:val="000000"/>
                <w:sz w:val="20"/>
                <w:szCs w:val="20"/>
                <w:lang w:eastAsia="ru-RU"/>
              </w:rPr>
              <w:t>6</w:t>
            </w:r>
          </w:p>
        </w:tc>
        <w:tc>
          <w:tcPr>
            <w:tcW w:w="1134"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r w:rsidRPr="00912CCC">
              <w:rPr>
                <w:rFonts w:ascii="Times New Roman" w:eastAsia="Times New Roman" w:hAnsi="Times New Roman" w:cs="Times New Roman"/>
                <w:b/>
                <w:bCs/>
                <w:color w:val="000000"/>
                <w:sz w:val="20"/>
                <w:szCs w:val="20"/>
                <w:lang w:eastAsia="ru-RU"/>
              </w:rPr>
              <w:t>7</w:t>
            </w:r>
          </w:p>
        </w:tc>
        <w:tc>
          <w:tcPr>
            <w:tcW w:w="1417"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r w:rsidRPr="00912CCC">
              <w:rPr>
                <w:rFonts w:ascii="Times New Roman" w:eastAsia="Times New Roman" w:hAnsi="Times New Roman" w:cs="Times New Roman"/>
                <w:b/>
                <w:bCs/>
                <w:color w:val="000000"/>
                <w:sz w:val="20"/>
                <w:szCs w:val="20"/>
                <w:lang w:eastAsia="ru-RU"/>
              </w:rPr>
              <w:t>8</w:t>
            </w:r>
          </w:p>
        </w:tc>
        <w:tc>
          <w:tcPr>
            <w:tcW w:w="851"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r w:rsidRPr="00912CCC">
              <w:rPr>
                <w:rFonts w:ascii="Times New Roman" w:eastAsia="Times New Roman" w:hAnsi="Times New Roman" w:cs="Times New Roman"/>
                <w:b/>
                <w:bCs/>
                <w:color w:val="000000"/>
                <w:sz w:val="20"/>
                <w:szCs w:val="20"/>
                <w:lang w:eastAsia="ru-RU"/>
              </w:rPr>
              <w:t>9</w:t>
            </w:r>
          </w:p>
        </w:tc>
        <w:tc>
          <w:tcPr>
            <w:tcW w:w="1134"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r w:rsidRPr="00912CCC">
              <w:rPr>
                <w:rFonts w:ascii="Times New Roman" w:eastAsia="Times New Roman" w:hAnsi="Times New Roman" w:cs="Times New Roman"/>
                <w:b/>
                <w:bCs/>
                <w:color w:val="000000"/>
                <w:sz w:val="20"/>
                <w:szCs w:val="20"/>
                <w:lang w:eastAsia="ru-RU"/>
              </w:rPr>
              <w:t>10</w:t>
            </w:r>
          </w:p>
        </w:tc>
      </w:tr>
      <w:tr w:rsidR="00B246FA" w:rsidTr="00B246FA">
        <w:trPr>
          <w:cantSplit/>
          <w:trHeight w:val="299"/>
        </w:trPr>
        <w:tc>
          <w:tcPr>
            <w:tcW w:w="959"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p>
        </w:tc>
        <w:tc>
          <w:tcPr>
            <w:tcW w:w="992"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p>
        </w:tc>
        <w:tc>
          <w:tcPr>
            <w:tcW w:w="992"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p>
        </w:tc>
        <w:tc>
          <w:tcPr>
            <w:tcW w:w="755"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p>
        </w:tc>
        <w:tc>
          <w:tcPr>
            <w:tcW w:w="946"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p>
        </w:tc>
        <w:tc>
          <w:tcPr>
            <w:tcW w:w="851"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p>
        </w:tc>
        <w:tc>
          <w:tcPr>
            <w:tcW w:w="1134"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p>
        </w:tc>
        <w:tc>
          <w:tcPr>
            <w:tcW w:w="1417"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p>
        </w:tc>
        <w:tc>
          <w:tcPr>
            <w:tcW w:w="851"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p>
        </w:tc>
        <w:tc>
          <w:tcPr>
            <w:tcW w:w="1134"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p>
        </w:tc>
      </w:tr>
      <w:tr w:rsidR="00B246FA" w:rsidTr="00B246FA">
        <w:trPr>
          <w:cantSplit/>
          <w:trHeight w:val="299"/>
        </w:trPr>
        <w:tc>
          <w:tcPr>
            <w:tcW w:w="959"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p>
        </w:tc>
        <w:tc>
          <w:tcPr>
            <w:tcW w:w="992"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p>
        </w:tc>
        <w:tc>
          <w:tcPr>
            <w:tcW w:w="992"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p>
        </w:tc>
        <w:tc>
          <w:tcPr>
            <w:tcW w:w="755"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p>
        </w:tc>
        <w:tc>
          <w:tcPr>
            <w:tcW w:w="946"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p>
        </w:tc>
        <w:tc>
          <w:tcPr>
            <w:tcW w:w="851"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p>
        </w:tc>
        <w:tc>
          <w:tcPr>
            <w:tcW w:w="1134"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p>
        </w:tc>
        <w:tc>
          <w:tcPr>
            <w:tcW w:w="1417"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p>
        </w:tc>
        <w:tc>
          <w:tcPr>
            <w:tcW w:w="851"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p>
        </w:tc>
        <w:tc>
          <w:tcPr>
            <w:tcW w:w="1134" w:type="dxa"/>
          </w:tcPr>
          <w:p w:rsidR="00B246FA" w:rsidRPr="00912CCC" w:rsidRDefault="00B246FA" w:rsidP="00B246FA">
            <w:pPr>
              <w:jc w:val="center"/>
              <w:rPr>
                <w:rFonts w:ascii="Times New Roman" w:eastAsia="Times New Roman" w:hAnsi="Times New Roman" w:cs="Times New Roman"/>
                <w:b/>
                <w:bCs/>
                <w:color w:val="000000"/>
                <w:sz w:val="20"/>
                <w:szCs w:val="20"/>
                <w:lang w:eastAsia="ru-RU"/>
              </w:rPr>
            </w:pPr>
          </w:p>
        </w:tc>
      </w:tr>
    </w:tbl>
    <w:p w:rsidR="00C327BD" w:rsidRDefault="00C327BD" w:rsidP="00C23928">
      <w:pPr>
        <w:rPr>
          <w:rFonts w:ascii="Times New Roman" w:hAnsi="Times New Roman" w:cs="Times New Roman"/>
          <w:sz w:val="28"/>
          <w:szCs w:val="28"/>
        </w:rPr>
      </w:pPr>
    </w:p>
    <w:p w:rsidR="00C327BD" w:rsidRDefault="00C327BD" w:rsidP="00C23928">
      <w:pPr>
        <w:rPr>
          <w:rFonts w:ascii="Times New Roman" w:hAnsi="Times New Roman" w:cs="Times New Roman"/>
          <w:sz w:val="28"/>
          <w:szCs w:val="28"/>
        </w:rPr>
      </w:pPr>
    </w:p>
    <w:p w:rsidR="00C327BD" w:rsidRDefault="00C327BD" w:rsidP="00C23928">
      <w:pPr>
        <w:rPr>
          <w:rFonts w:ascii="Times New Roman" w:hAnsi="Times New Roman" w:cs="Times New Roman"/>
          <w:sz w:val="28"/>
          <w:szCs w:val="28"/>
        </w:rPr>
      </w:pPr>
    </w:p>
    <w:p w:rsidR="00C327BD" w:rsidRDefault="00C327BD" w:rsidP="00C23928">
      <w:pPr>
        <w:rPr>
          <w:rFonts w:ascii="Times New Roman" w:hAnsi="Times New Roman" w:cs="Times New Roman"/>
          <w:sz w:val="28"/>
          <w:szCs w:val="28"/>
        </w:rPr>
      </w:pPr>
    </w:p>
    <w:p w:rsidR="00C327BD" w:rsidRDefault="00C327BD" w:rsidP="00C23928">
      <w:pPr>
        <w:rPr>
          <w:rFonts w:ascii="Times New Roman" w:hAnsi="Times New Roman" w:cs="Times New Roman"/>
          <w:sz w:val="28"/>
          <w:szCs w:val="28"/>
        </w:rPr>
      </w:pPr>
    </w:p>
    <w:p w:rsidR="00C327BD" w:rsidRDefault="00C327BD" w:rsidP="00C23928">
      <w:pPr>
        <w:rPr>
          <w:rFonts w:ascii="Times New Roman" w:hAnsi="Times New Roman" w:cs="Times New Roman"/>
          <w:sz w:val="28"/>
          <w:szCs w:val="28"/>
        </w:rPr>
      </w:pPr>
    </w:p>
    <w:p w:rsidR="00B5168D" w:rsidRDefault="00B5168D" w:rsidP="00C23928">
      <w:pPr>
        <w:rPr>
          <w:rFonts w:ascii="Times New Roman" w:hAnsi="Times New Roman" w:cs="Times New Roman"/>
          <w:sz w:val="28"/>
          <w:szCs w:val="28"/>
        </w:rPr>
      </w:pPr>
    </w:p>
    <w:p w:rsidR="00B5168D" w:rsidRDefault="00B5168D" w:rsidP="00C23928">
      <w:pPr>
        <w:rPr>
          <w:rFonts w:ascii="Times New Roman" w:hAnsi="Times New Roman" w:cs="Times New Roman"/>
          <w:sz w:val="28"/>
          <w:szCs w:val="28"/>
        </w:rPr>
      </w:pPr>
    </w:p>
    <w:p w:rsidR="00B5168D" w:rsidRDefault="00B5168D" w:rsidP="00C23928">
      <w:pPr>
        <w:rPr>
          <w:rFonts w:ascii="Times New Roman" w:hAnsi="Times New Roman" w:cs="Times New Roman"/>
          <w:sz w:val="28"/>
          <w:szCs w:val="28"/>
        </w:rPr>
      </w:pPr>
    </w:p>
    <w:p w:rsidR="00B5168D" w:rsidRDefault="00B5168D" w:rsidP="00C23928">
      <w:pPr>
        <w:rPr>
          <w:rFonts w:ascii="Times New Roman" w:hAnsi="Times New Roman" w:cs="Times New Roman"/>
          <w:sz w:val="28"/>
          <w:szCs w:val="28"/>
        </w:rPr>
      </w:pPr>
    </w:p>
    <w:p w:rsidR="00B5168D" w:rsidRDefault="00B5168D" w:rsidP="00C23928">
      <w:pPr>
        <w:rPr>
          <w:rFonts w:ascii="Times New Roman" w:hAnsi="Times New Roman" w:cs="Times New Roman"/>
          <w:sz w:val="28"/>
          <w:szCs w:val="28"/>
        </w:rPr>
      </w:pPr>
    </w:p>
    <w:p w:rsidR="00B5168D" w:rsidRDefault="00B5168D" w:rsidP="00C23928">
      <w:pPr>
        <w:rPr>
          <w:rFonts w:ascii="Times New Roman" w:hAnsi="Times New Roman" w:cs="Times New Roman"/>
          <w:sz w:val="28"/>
          <w:szCs w:val="28"/>
        </w:rPr>
      </w:pPr>
    </w:p>
    <w:p w:rsidR="00B5168D" w:rsidRDefault="00B5168D" w:rsidP="00C23928">
      <w:pPr>
        <w:rPr>
          <w:rFonts w:ascii="Times New Roman" w:hAnsi="Times New Roman" w:cs="Times New Roman"/>
          <w:sz w:val="28"/>
          <w:szCs w:val="28"/>
        </w:rPr>
      </w:pPr>
    </w:p>
    <w:p w:rsidR="00B5168D" w:rsidRDefault="00B5168D" w:rsidP="00C23928">
      <w:pPr>
        <w:rPr>
          <w:rFonts w:ascii="Times New Roman" w:hAnsi="Times New Roman" w:cs="Times New Roman"/>
          <w:sz w:val="28"/>
          <w:szCs w:val="28"/>
        </w:rPr>
      </w:pPr>
    </w:p>
    <w:p w:rsidR="00B5168D" w:rsidRDefault="00B5168D" w:rsidP="00C23928">
      <w:pPr>
        <w:rPr>
          <w:rFonts w:ascii="Times New Roman" w:hAnsi="Times New Roman" w:cs="Times New Roman"/>
          <w:sz w:val="28"/>
          <w:szCs w:val="28"/>
        </w:rPr>
      </w:pPr>
    </w:p>
    <w:p w:rsidR="00B5168D" w:rsidRDefault="00B5168D" w:rsidP="00B5168D">
      <w:pPr>
        <w:jc w:val="right"/>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Приложение 2</w:t>
      </w:r>
    </w:p>
    <w:p w:rsidR="00B5168D" w:rsidRDefault="00B5168D" w:rsidP="00B5168D">
      <w:pPr>
        <w:jc w:val="right"/>
        <w:rPr>
          <w:rFonts w:ascii="Times New Roman" w:hAnsi="Times New Roman"/>
          <w:sz w:val="28"/>
          <w:szCs w:val="28"/>
        </w:rPr>
      </w:pPr>
      <w:r>
        <w:rPr>
          <w:rFonts w:ascii="Times New Roman" w:hAnsi="Times New Roman"/>
          <w:color w:val="000000"/>
          <w:sz w:val="28"/>
          <w:szCs w:val="28"/>
          <w:shd w:val="clear" w:color="auto" w:fill="FFFFFF"/>
        </w:rPr>
        <w:t xml:space="preserve">к Положению </w:t>
      </w:r>
      <w:r>
        <w:rPr>
          <w:rFonts w:ascii="Times New Roman" w:hAnsi="Times New Roman"/>
          <w:sz w:val="28"/>
          <w:szCs w:val="28"/>
        </w:rPr>
        <w:t xml:space="preserve">об организации </w:t>
      </w:r>
    </w:p>
    <w:p w:rsidR="00B5168D" w:rsidRDefault="00B5168D" w:rsidP="00B5168D">
      <w:pPr>
        <w:jc w:val="right"/>
        <w:rPr>
          <w:rFonts w:ascii="Times New Roman" w:hAnsi="Times New Roman"/>
          <w:sz w:val="28"/>
          <w:szCs w:val="28"/>
        </w:rPr>
      </w:pPr>
      <w:r>
        <w:rPr>
          <w:rFonts w:ascii="Times New Roman" w:hAnsi="Times New Roman"/>
          <w:sz w:val="28"/>
          <w:szCs w:val="28"/>
        </w:rPr>
        <w:t>ритуальных услуг и содержанию мест</w:t>
      </w:r>
    </w:p>
    <w:p w:rsidR="00B5168D" w:rsidRDefault="00B5168D" w:rsidP="00B5168D">
      <w:pPr>
        <w:jc w:val="right"/>
        <w:rPr>
          <w:rFonts w:ascii="Times New Roman" w:hAnsi="Times New Roman"/>
          <w:bCs/>
          <w:sz w:val="28"/>
          <w:szCs w:val="28"/>
        </w:rPr>
      </w:pPr>
      <w:r>
        <w:rPr>
          <w:rFonts w:ascii="Times New Roman" w:hAnsi="Times New Roman"/>
          <w:sz w:val="28"/>
          <w:szCs w:val="28"/>
        </w:rPr>
        <w:t xml:space="preserve"> захоронений </w:t>
      </w:r>
      <w:r>
        <w:rPr>
          <w:rFonts w:ascii="Times New Roman" w:hAnsi="Times New Roman"/>
          <w:bCs/>
          <w:sz w:val="28"/>
          <w:szCs w:val="28"/>
        </w:rPr>
        <w:t>на территории</w:t>
      </w:r>
    </w:p>
    <w:p w:rsidR="00B5168D" w:rsidRDefault="00B5168D" w:rsidP="00B5168D">
      <w:pPr>
        <w:rPr>
          <w:rFonts w:ascii="Times New Roman" w:hAnsi="Times New Roman" w:cs="Times New Roman"/>
          <w:sz w:val="28"/>
          <w:szCs w:val="28"/>
        </w:rPr>
      </w:pPr>
      <w:r>
        <w:rPr>
          <w:rFonts w:ascii="Times New Roman" w:hAnsi="Times New Roman"/>
          <w:bCs/>
          <w:sz w:val="28"/>
          <w:szCs w:val="28"/>
        </w:rPr>
        <w:t xml:space="preserve">                                                                                                        </w:t>
      </w:r>
      <w:r w:rsidRPr="00B53D88">
        <w:rPr>
          <w:rFonts w:ascii="Times New Roman" w:hAnsi="Times New Roman"/>
          <w:bCs/>
          <w:sz w:val="28"/>
          <w:szCs w:val="28"/>
        </w:rPr>
        <w:t xml:space="preserve"> ЗАТО </w:t>
      </w:r>
      <w:r>
        <w:rPr>
          <w:rFonts w:ascii="Times New Roman" w:hAnsi="Times New Roman"/>
          <w:bCs/>
          <w:sz w:val="28"/>
          <w:szCs w:val="28"/>
        </w:rPr>
        <w:t xml:space="preserve"> </w:t>
      </w:r>
      <w:r w:rsidRPr="00B53D88">
        <w:rPr>
          <w:rFonts w:ascii="Times New Roman" w:hAnsi="Times New Roman"/>
          <w:bCs/>
          <w:sz w:val="28"/>
          <w:szCs w:val="28"/>
        </w:rPr>
        <w:t xml:space="preserve">Железногорск </w:t>
      </w:r>
      <w:r>
        <w:rPr>
          <w:rFonts w:ascii="Times New Roman" w:hAnsi="Times New Roman"/>
          <w:color w:val="000000"/>
          <w:sz w:val="28"/>
          <w:szCs w:val="28"/>
          <w:shd w:val="clear" w:color="auto" w:fill="FFFFFF"/>
        </w:rPr>
        <w:t xml:space="preserve"> </w:t>
      </w:r>
    </w:p>
    <w:p w:rsidR="00C327BD" w:rsidRDefault="00C327BD" w:rsidP="00C23928">
      <w:pPr>
        <w:rPr>
          <w:rFonts w:ascii="Times New Roman" w:hAnsi="Times New Roman" w:cs="Times New Roman"/>
          <w:sz w:val="28"/>
          <w:szCs w:val="28"/>
        </w:rPr>
      </w:pPr>
    </w:p>
    <w:p w:rsidR="00C327BD" w:rsidRDefault="00C327BD" w:rsidP="00C23928">
      <w:pPr>
        <w:rPr>
          <w:rFonts w:ascii="Times New Roman" w:hAnsi="Times New Roman" w:cs="Times New Roman"/>
          <w:sz w:val="28"/>
          <w:szCs w:val="28"/>
        </w:rPr>
      </w:pPr>
    </w:p>
    <w:p w:rsidR="00B5168D" w:rsidRDefault="00B5168D" w:rsidP="00C23928">
      <w:pPr>
        <w:rPr>
          <w:rFonts w:ascii="Times New Roman" w:hAnsi="Times New Roman" w:cs="Times New Roman"/>
          <w:sz w:val="28"/>
          <w:szCs w:val="28"/>
        </w:rPr>
      </w:pPr>
    </w:p>
    <w:p w:rsidR="00B06A27" w:rsidRDefault="00B06A27" w:rsidP="00B06A27">
      <w:pPr>
        <w:jc w:val="center"/>
        <w:rPr>
          <w:rFonts w:ascii="Times New Roman" w:hAnsi="Times New Roman"/>
          <w:bCs/>
          <w:sz w:val="28"/>
          <w:szCs w:val="28"/>
        </w:rPr>
      </w:pPr>
      <w:proofErr w:type="gramStart"/>
      <w:r>
        <w:rPr>
          <w:rFonts w:ascii="Times New Roman" w:hAnsi="Times New Roman"/>
          <w:bCs/>
          <w:sz w:val="28"/>
          <w:szCs w:val="28"/>
        </w:rPr>
        <w:t>Администрация</w:t>
      </w:r>
      <w:proofErr w:type="gramEnd"/>
      <w:r>
        <w:rPr>
          <w:rFonts w:ascii="Times New Roman" w:hAnsi="Times New Roman"/>
          <w:bCs/>
          <w:sz w:val="28"/>
          <w:szCs w:val="28"/>
        </w:rPr>
        <w:t xml:space="preserve"> ЗАТО г. Железногорск</w:t>
      </w:r>
    </w:p>
    <w:p w:rsidR="00B06A27" w:rsidRDefault="00B06A27" w:rsidP="00B06A27">
      <w:pPr>
        <w:jc w:val="center"/>
        <w:rPr>
          <w:rFonts w:ascii="Times New Roman" w:hAnsi="Times New Roman"/>
          <w:bCs/>
          <w:sz w:val="28"/>
          <w:szCs w:val="28"/>
        </w:rPr>
      </w:pPr>
    </w:p>
    <w:p w:rsidR="00B06A27" w:rsidRDefault="00B06A27" w:rsidP="00B06A27">
      <w:pPr>
        <w:jc w:val="center"/>
        <w:rPr>
          <w:rFonts w:ascii="Times New Roman" w:hAnsi="Times New Roman"/>
          <w:bCs/>
          <w:sz w:val="28"/>
          <w:szCs w:val="28"/>
        </w:rPr>
      </w:pPr>
      <w:r>
        <w:rPr>
          <w:rFonts w:ascii="Times New Roman" w:hAnsi="Times New Roman"/>
          <w:bCs/>
          <w:sz w:val="28"/>
          <w:szCs w:val="28"/>
        </w:rPr>
        <w:t xml:space="preserve">Книга регистрации </w:t>
      </w:r>
      <w:r w:rsidR="00207B20">
        <w:rPr>
          <w:rFonts w:ascii="Times New Roman" w:hAnsi="Times New Roman"/>
          <w:bCs/>
          <w:sz w:val="28"/>
          <w:szCs w:val="28"/>
        </w:rPr>
        <w:t xml:space="preserve">семейных </w:t>
      </w:r>
      <w:r>
        <w:rPr>
          <w:rFonts w:ascii="Times New Roman" w:hAnsi="Times New Roman"/>
          <w:bCs/>
          <w:sz w:val="28"/>
          <w:szCs w:val="28"/>
        </w:rPr>
        <w:t>захоронений</w:t>
      </w:r>
    </w:p>
    <w:p w:rsidR="00B06A27" w:rsidRDefault="00B06A27" w:rsidP="00B06A27">
      <w:pPr>
        <w:jc w:val="center"/>
        <w:rPr>
          <w:rFonts w:ascii="Times New Roman" w:hAnsi="Times New Roman"/>
          <w:bCs/>
          <w:sz w:val="28"/>
          <w:szCs w:val="28"/>
        </w:rPr>
      </w:pPr>
    </w:p>
    <w:p w:rsidR="00B06A27" w:rsidRPr="00C23928" w:rsidRDefault="00B06A27" w:rsidP="00B06A27">
      <w:pPr>
        <w:rPr>
          <w:rFonts w:ascii="Times New Roman" w:hAnsi="Times New Roman"/>
          <w:bCs/>
          <w:i/>
          <w:noProof/>
          <w:sz w:val="24"/>
          <w:szCs w:val="24"/>
          <w:lang w:eastAsia="ru-RU"/>
        </w:rPr>
      </w:pPr>
      <w:r>
        <w:rPr>
          <w:rFonts w:ascii="Times New Roman" w:hAnsi="Times New Roman"/>
          <w:bCs/>
          <w:sz w:val="28"/>
          <w:szCs w:val="28"/>
        </w:rPr>
        <w:t xml:space="preserve">                       </w:t>
      </w:r>
    </w:p>
    <w:p w:rsidR="00B06A27" w:rsidRPr="0008332F" w:rsidRDefault="00B06A27" w:rsidP="00B06A27">
      <w:pPr>
        <w:jc w:val="right"/>
        <w:rPr>
          <w:rFonts w:ascii="Times New Roman" w:hAnsi="Times New Roman"/>
          <w:color w:val="000000"/>
          <w:sz w:val="28"/>
          <w:szCs w:val="28"/>
          <w:shd w:val="clear" w:color="auto" w:fill="FFFFFF"/>
        </w:rPr>
      </w:pPr>
    </w:p>
    <w:p w:rsidR="00B06A27" w:rsidRDefault="00B06A27" w:rsidP="00B06A27">
      <w:pPr>
        <w:rPr>
          <w:rFonts w:ascii="Times New Roman" w:hAnsi="Times New Roman" w:cs="Times New Roman"/>
          <w:sz w:val="28"/>
          <w:szCs w:val="28"/>
        </w:rPr>
      </w:pPr>
      <w:proofErr w:type="gramStart"/>
      <w:r>
        <w:rPr>
          <w:rFonts w:ascii="Times New Roman" w:hAnsi="Times New Roman" w:cs="Times New Roman"/>
          <w:sz w:val="28"/>
          <w:szCs w:val="28"/>
        </w:rPr>
        <w:t>Начата</w:t>
      </w:r>
      <w:proofErr w:type="gramEnd"/>
      <w:r>
        <w:rPr>
          <w:rFonts w:ascii="Times New Roman" w:hAnsi="Times New Roman" w:cs="Times New Roman"/>
          <w:sz w:val="28"/>
          <w:szCs w:val="28"/>
        </w:rPr>
        <w:t xml:space="preserve">  «</w:t>
      </w:r>
      <w:r>
        <w:rPr>
          <w:rFonts w:ascii="Times New Roman" w:hAnsi="Times New Roman" w:cs="Times New Roman"/>
          <w:sz w:val="28"/>
          <w:szCs w:val="28"/>
          <w:u w:val="single"/>
        </w:rPr>
        <w:t xml:space="preserve">        </w:t>
      </w:r>
      <w:r>
        <w:rPr>
          <w:rFonts w:ascii="Times New Roman" w:hAnsi="Times New Roman" w:cs="Times New Roman"/>
          <w:sz w:val="28"/>
          <w:szCs w:val="28"/>
        </w:rPr>
        <w:t>»</w:t>
      </w:r>
      <w:r>
        <w:rPr>
          <w:rFonts w:ascii="Times New Roman" w:hAnsi="Times New Roman" w:cs="Times New Roman"/>
          <w:sz w:val="28"/>
          <w:szCs w:val="28"/>
          <w:u w:val="single"/>
        </w:rPr>
        <w:t xml:space="preserve">                  </w:t>
      </w:r>
      <w:r>
        <w:rPr>
          <w:rFonts w:ascii="Times New Roman" w:hAnsi="Times New Roman" w:cs="Times New Roman"/>
          <w:sz w:val="28"/>
          <w:szCs w:val="28"/>
        </w:rPr>
        <w:t>2</w:t>
      </w:r>
      <w:r>
        <w:rPr>
          <w:rFonts w:ascii="Times New Roman" w:hAnsi="Times New Roman" w:cs="Times New Roman"/>
          <w:sz w:val="28"/>
          <w:szCs w:val="28"/>
          <w:u w:val="single"/>
        </w:rPr>
        <w:t xml:space="preserve">      </w:t>
      </w:r>
      <w:r>
        <w:rPr>
          <w:rFonts w:ascii="Times New Roman" w:hAnsi="Times New Roman" w:cs="Times New Roman"/>
          <w:sz w:val="28"/>
          <w:szCs w:val="28"/>
        </w:rPr>
        <w:t xml:space="preserve"> г.</w:t>
      </w:r>
    </w:p>
    <w:p w:rsidR="00B06A27" w:rsidRDefault="00B06A27" w:rsidP="00B06A27">
      <w:pPr>
        <w:rPr>
          <w:rFonts w:ascii="Times New Roman" w:hAnsi="Times New Roman" w:cs="Times New Roman"/>
          <w:sz w:val="28"/>
          <w:szCs w:val="28"/>
        </w:rPr>
      </w:pPr>
      <w:proofErr w:type="gramStart"/>
      <w:r>
        <w:rPr>
          <w:rFonts w:ascii="Times New Roman" w:hAnsi="Times New Roman" w:cs="Times New Roman"/>
          <w:sz w:val="28"/>
          <w:szCs w:val="28"/>
        </w:rPr>
        <w:t>Окончена</w:t>
      </w:r>
      <w:proofErr w:type="gramEnd"/>
      <w:r>
        <w:rPr>
          <w:rFonts w:ascii="Times New Roman" w:hAnsi="Times New Roman" w:cs="Times New Roman"/>
          <w:sz w:val="28"/>
          <w:szCs w:val="28"/>
        </w:rPr>
        <w:t xml:space="preserve"> «</w:t>
      </w:r>
      <w:r>
        <w:rPr>
          <w:rFonts w:ascii="Times New Roman" w:hAnsi="Times New Roman" w:cs="Times New Roman"/>
          <w:sz w:val="28"/>
          <w:szCs w:val="28"/>
          <w:u w:val="single"/>
        </w:rPr>
        <w:t xml:space="preserve">       </w:t>
      </w:r>
      <w:r>
        <w:rPr>
          <w:rFonts w:ascii="Times New Roman" w:hAnsi="Times New Roman" w:cs="Times New Roman"/>
          <w:sz w:val="28"/>
          <w:szCs w:val="28"/>
        </w:rPr>
        <w:t>»</w:t>
      </w:r>
      <w:r>
        <w:rPr>
          <w:rFonts w:ascii="Times New Roman" w:hAnsi="Times New Roman" w:cs="Times New Roman"/>
          <w:sz w:val="28"/>
          <w:szCs w:val="28"/>
          <w:u w:val="single"/>
        </w:rPr>
        <w:t xml:space="preserve">               </w:t>
      </w:r>
      <w:r w:rsidRPr="00C23928">
        <w:rPr>
          <w:rFonts w:ascii="Times New Roman" w:hAnsi="Times New Roman" w:cs="Times New Roman"/>
          <w:sz w:val="28"/>
          <w:szCs w:val="28"/>
          <w:u w:val="single"/>
        </w:rPr>
        <w:t>2</w:t>
      </w:r>
      <w:r>
        <w:rPr>
          <w:rFonts w:ascii="Times New Roman" w:hAnsi="Times New Roman" w:cs="Times New Roman"/>
          <w:sz w:val="28"/>
          <w:szCs w:val="28"/>
          <w:u w:val="single"/>
        </w:rPr>
        <w:t xml:space="preserve">       </w:t>
      </w:r>
      <w:r w:rsidRPr="00C23928">
        <w:rPr>
          <w:rFonts w:ascii="Times New Roman" w:hAnsi="Times New Roman" w:cs="Times New Roman"/>
          <w:sz w:val="28"/>
          <w:szCs w:val="28"/>
          <w:u w:val="single"/>
        </w:rPr>
        <w:t>г</w:t>
      </w:r>
      <w:r>
        <w:rPr>
          <w:rFonts w:ascii="Times New Roman" w:hAnsi="Times New Roman" w:cs="Times New Roman"/>
          <w:sz w:val="28"/>
          <w:szCs w:val="28"/>
        </w:rPr>
        <w:t>.</w:t>
      </w:r>
    </w:p>
    <w:p w:rsidR="00B06A27" w:rsidRDefault="00B06A27" w:rsidP="00B06A27">
      <w:pPr>
        <w:rPr>
          <w:rFonts w:ascii="Times New Roman" w:hAnsi="Times New Roman" w:cs="Times New Roman"/>
          <w:sz w:val="28"/>
          <w:szCs w:val="28"/>
        </w:rPr>
      </w:pPr>
    </w:p>
    <w:p w:rsidR="00B5168D" w:rsidRDefault="00B5168D" w:rsidP="00C23928">
      <w:pPr>
        <w:rPr>
          <w:rFonts w:ascii="Times New Roman" w:hAnsi="Times New Roman" w:cs="Times New Roman"/>
          <w:sz w:val="28"/>
          <w:szCs w:val="28"/>
        </w:rPr>
      </w:pPr>
    </w:p>
    <w:p w:rsidR="00C327BD" w:rsidRDefault="00C327BD" w:rsidP="00C23928">
      <w:pPr>
        <w:rPr>
          <w:rFonts w:ascii="Times New Roman" w:hAnsi="Times New Roman" w:cs="Times New Roman"/>
          <w:sz w:val="28"/>
          <w:szCs w:val="28"/>
        </w:rPr>
      </w:pPr>
    </w:p>
    <w:tbl>
      <w:tblPr>
        <w:tblStyle w:val="a3"/>
        <w:tblW w:w="0" w:type="auto"/>
        <w:tblLayout w:type="fixed"/>
        <w:tblLook w:val="04A0"/>
      </w:tblPr>
      <w:tblGrid>
        <w:gridCol w:w="534"/>
        <w:gridCol w:w="708"/>
        <w:gridCol w:w="993"/>
        <w:gridCol w:w="1072"/>
        <w:gridCol w:w="827"/>
        <w:gridCol w:w="709"/>
        <w:gridCol w:w="794"/>
        <w:gridCol w:w="992"/>
        <w:gridCol w:w="1134"/>
        <w:gridCol w:w="992"/>
        <w:gridCol w:w="992"/>
      </w:tblGrid>
      <w:tr w:rsidR="00DD09BC" w:rsidTr="00DD09BC">
        <w:tc>
          <w:tcPr>
            <w:tcW w:w="534" w:type="dxa"/>
            <w:vMerge w:val="restart"/>
          </w:tcPr>
          <w:p w:rsidR="00DD09BC" w:rsidRDefault="00DD09BC" w:rsidP="00DD09BC">
            <w:pPr>
              <w:ind w:left="-142" w:right="-146"/>
              <w:rPr>
                <w:rFonts w:ascii="Times New Roman" w:hAnsi="Times New Roman" w:cs="Times New Roman"/>
                <w:sz w:val="16"/>
                <w:szCs w:val="16"/>
              </w:rPr>
            </w:pPr>
            <w:r>
              <w:rPr>
                <w:rFonts w:ascii="Times New Roman" w:hAnsi="Times New Roman" w:cs="Times New Roman"/>
                <w:sz w:val="16"/>
                <w:szCs w:val="16"/>
              </w:rPr>
              <w:t xml:space="preserve">№ </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/п</w:t>
            </w:r>
          </w:p>
          <w:p w:rsidR="00DD09BC" w:rsidRDefault="00DD09BC" w:rsidP="00C23928">
            <w:pPr>
              <w:rPr>
                <w:rFonts w:ascii="Times New Roman" w:hAnsi="Times New Roman" w:cs="Times New Roman"/>
                <w:sz w:val="28"/>
                <w:szCs w:val="28"/>
              </w:rPr>
            </w:pPr>
          </w:p>
        </w:tc>
        <w:tc>
          <w:tcPr>
            <w:tcW w:w="708" w:type="dxa"/>
            <w:vMerge w:val="restart"/>
          </w:tcPr>
          <w:p w:rsidR="00DD09BC" w:rsidRDefault="00DD09BC" w:rsidP="00DD09BC">
            <w:pPr>
              <w:ind w:left="-108" w:hanging="26"/>
              <w:rPr>
                <w:rFonts w:ascii="Times New Roman" w:hAnsi="Times New Roman" w:cs="Times New Roman"/>
                <w:sz w:val="28"/>
                <w:szCs w:val="28"/>
              </w:rPr>
            </w:pPr>
            <w:r>
              <w:rPr>
                <w:rFonts w:ascii="Times New Roman" w:hAnsi="Times New Roman" w:cs="Times New Roman"/>
                <w:sz w:val="16"/>
                <w:szCs w:val="16"/>
              </w:rPr>
              <w:t>Дата внесения записи</w:t>
            </w:r>
          </w:p>
        </w:tc>
        <w:tc>
          <w:tcPr>
            <w:tcW w:w="993" w:type="dxa"/>
            <w:vMerge w:val="restart"/>
          </w:tcPr>
          <w:p w:rsidR="00DD09BC" w:rsidRDefault="00DD09BC" w:rsidP="00C23928">
            <w:pPr>
              <w:rPr>
                <w:rFonts w:ascii="Times New Roman" w:hAnsi="Times New Roman" w:cs="Times New Roman"/>
                <w:sz w:val="16"/>
                <w:szCs w:val="16"/>
              </w:rPr>
            </w:pPr>
            <w:r>
              <w:rPr>
                <w:rFonts w:ascii="Times New Roman" w:hAnsi="Times New Roman" w:cs="Times New Roman"/>
                <w:sz w:val="16"/>
                <w:szCs w:val="16"/>
              </w:rPr>
              <w:t>№</w:t>
            </w:r>
            <w:r w:rsidRPr="00BD122D">
              <w:rPr>
                <w:rFonts w:ascii="Times New Roman" w:hAnsi="Times New Roman" w:cs="Times New Roman"/>
                <w:sz w:val="16"/>
                <w:szCs w:val="16"/>
              </w:rPr>
              <w:t>,</w:t>
            </w:r>
            <w:r>
              <w:rPr>
                <w:rFonts w:ascii="Times New Roman" w:hAnsi="Times New Roman" w:cs="Times New Roman"/>
                <w:sz w:val="16"/>
                <w:szCs w:val="16"/>
              </w:rPr>
              <w:t xml:space="preserve"> дата правого акта о создании семейного захоронения</w:t>
            </w:r>
          </w:p>
          <w:p w:rsidR="00207B20" w:rsidRDefault="00207B20" w:rsidP="00C23928">
            <w:pPr>
              <w:rPr>
                <w:rFonts w:ascii="Times New Roman" w:hAnsi="Times New Roman" w:cs="Times New Roman"/>
                <w:sz w:val="16"/>
                <w:szCs w:val="16"/>
              </w:rPr>
            </w:pPr>
          </w:p>
          <w:p w:rsidR="00207B20" w:rsidRDefault="00207B20" w:rsidP="00C23928">
            <w:pPr>
              <w:rPr>
                <w:rFonts w:ascii="Times New Roman" w:hAnsi="Times New Roman" w:cs="Times New Roman"/>
                <w:sz w:val="16"/>
                <w:szCs w:val="16"/>
              </w:rPr>
            </w:pPr>
          </w:p>
          <w:p w:rsidR="00207B20" w:rsidRDefault="00207B20" w:rsidP="00C23928">
            <w:pPr>
              <w:rPr>
                <w:rFonts w:ascii="Times New Roman" w:hAnsi="Times New Roman" w:cs="Times New Roman"/>
                <w:sz w:val="16"/>
                <w:szCs w:val="16"/>
              </w:rPr>
            </w:pPr>
          </w:p>
          <w:p w:rsidR="00207B20" w:rsidRDefault="00207B20" w:rsidP="00C23928">
            <w:pPr>
              <w:rPr>
                <w:rFonts w:ascii="Times New Roman" w:hAnsi="Times New Roman" w:cs="Times New Roman"/>
                <w:sz w:val="16"/>
                <w:szCs w:val="16"/>
              </w:rPr>
            </w:pPr>
          </w:p>
          <w:p w:rsidR="00207B20" w:rsidRDefault="00207B20" w:rsidP="00C23928">
            <w:pPr>
              <w:rPr>
                <w:rFonts w:ascii="Times New Roman" w:hAnsi="Times New Roman" w:cs="Times New Roman"/>
                <w:sz w:val="16"/>
                <w:szCs w:val="16"/>
              </w:rPr>
            </w:pPr>
          </w:p>
          <w:p w:rsidR="00207B20" w:rsidRDefault="00207B20" w:rsidP="00C23928">
            <w:pPr>
              <w:rPr>
                <w:rFonts w:ascii="Times New Roman" w:hAnsi="Times New Roman" w:cs="Times New Roman"/>
                <w:sz w:val="16"/>
                <w:szCs w:val="16"/>
              </w:rPr>
            </w:pPr>
          </w:p>
          <w:p w:rsidR="00207B20" w:rsidRDefault="00207B20" w:rsidP="00C23928">
            <w:pPr>
              <w:rPr>
                <w:rFonts w:ascii="Times New Roman" w:hAnsi="Times New Roman" w:cs="Times New Roman"/>
                <w:sz w:val="16"/>
                <w:szCs w:val="16"/>
              </w:rPr>
            </w:pPr>
          </w:p>
          <w:p w:rsidR="00207B20" w:rsidRDefault="00207B20" w:rsidP="00C23928">
            <w:pPr>
              <w:rPr>
                <w:rFonts w:ascii="Times New Roman" w:hAnsi="Times New Roman" w:cs="Times New Roman"/>
                <w:sz w:val="16"/>
                <w:szCs w:val="16"/>
              </w:rPr>
            </w:pPr>
          </w:p>
          <w:p w:rsidR="00207B20" w:rsidRDefault="00207B20" w:rsidP="00C23928">
            <w:pPr>
              <w:rPr>
                <w:rFonts w:ascii="Times New Roman" w:hAnsi="Times New Roman" w:cs="Times New Roman"/>
                <w:sz w:val="16"/>
                <w:szCs w:val="16"/>
              </w:rPr>
            </w:pPr>
          </w:p>
          <w:p w:rsidR="00207B20" w:rsidRDefault="00207B20" w:rsidP="00C23928">
            <w:pPr>
              <w:rPr>
                <w:rFonts w:ascii="Times New Roman" w:hAnsi="Times New Roman" w:cs="Times New Roman"/>
                <w:sz w:val="16"/>
                <w:szCs w:val="16"/>
              </w:rPr>
            </w:pPr>
          </w:p>
          <w:p w:rsidR="00207B20" w:rsidRDefault="00207B20" w:rsidP="00C23928">
            <w:pPr>
              <w:rPr>
                <w:rFonts w:ascii="Times New Roman" w:hAnsi="Times New Roman" w:cs="Times New Roman"/>
                <w:sz w:val="28"/>
                <w:szCs w:val="28"/>
              </w:rPr>
            </w:pPr>
          </w:p>
        </w:tc>
        <w:tc>
          <w:tcPr>
            <w:tcW w:w="1072" w:type="dxa"/>
            <w:vMerge w:val="restart"/>
          </w:tcPr>
          <w:p w:rsidR="00DD09BC" w:rsidRDefault="00DD09BC" w:rsidP="00C23928">
            <w:pPr>
              <w:rPr>
                <w:rFonts w:ascii="Times New Roman" w:hAnsi="Times New Roman" w:cs="Times New Roman"/>
                <w:sz w:val="28"/>
                <w:szCs w:val="28"/>
              </w:rPr>
            </w:pPr>
            <w:r>
              <w:rPr>
                <w:rFonts w:ascii="Times New Roman" w:hAnsi="Times New Roman" w:cs="Times New Roman"/>
                <w:sz w:val="16"/>
                <w:szCs w:val="16"/>
              </w:rPr>
              <w:t>№</w:t>
            </w:r>
            <w:r w:rsidRPr="00BD122D">
              <w:rPr>
                <w:rFonts w:ascii="Times New Roman" w:hAnsi="Times New Roman" w:cs="Times New Roman"/>
                <w:sz w:val="16"/>
                <w:szCs w:val="16"/>
              </w:rPr>
              <w:t>,</w:t>
            </w:r>
            <w:r>
              <w:rPr>
                <w:rFonts w:ascii="Times New Roman" w:hAnsi="Times New Roman" w:cs="Times New Roman"/>
                <w:sz w:val="16"/>
                <w:szCs w:val="16"/>
              </w:rPr>
              <w:t xml:space="preserve"> дата  акта отвода земельного участка для семейного захоронения</w:t>
            </w:r>
          </w:p>
        </w:tc>
        <w:tc>
          <w:tcPr>
            <w:tcW w:w="1536" w:type="dxa"/>
            <w:gridSpan w:val="2"/>
          </w:tcPr>
          <w:p w:rsidR="00DD09BC" w:rsidRDefault="00DD09BC" w:rsidP="00C23928">
            <w:pPr>
              <w:rPr>
                <w:rFonts w:ascii="Times New Roman" w:hAnsi="Times New Roman" w:cs="Times New Roman"/>
                <w:sz w:val="28"/>
                <w:szCs w:val="28"/>
              </w:rPr>
            </w:pPr>
            <w:proofErr w:type="gramStart"/>
            <w:r>
              <w:rPr>
                <w:rFonts w:ascii="Times New Roman" w:hAnsi="Times New Roman" w:cs="Times New Roman"/>
                <w:sz w:val="16"/>
                <w:szCs w:val="16"/>
              </w:rPr>
              <w:t>Место нахождение</w:t>
            </w:r>
            <w:proofErr w:type="gramEnd"/>
            <w:r>
              <w:rPr>
                <w:rFonts w:ascii="Times New Roman" w:hAnsi="Times New Roman" w:cs="Times New Roman"/>
                <w:sz w:val="16"/>
                <w:szCs w:val="16"/>
              </w:rPr>
              <w:t xml:space="preserve"> семейного захоронения</w:t>
            </w:r>
          </w:p>
        </w:tc>
        <w:tc>
          <w:tcPr>
            <w:tcW w:w="1786" w:type="dxa"/>
            <w:gridSpan w:val="2"/>
          </w:tcPr>
          <w:p w:rsidR="00DD09BC" w:rsidRDefault="00DD09BC" w:rsidP="00C23928">
            <w:pPr>
              <w:rPr>
                <w:rFonts w:ascii="Times New Roman" w:hAnsi="Times New Roman" w:cs="Times New Roman"/>
                <w:sz w:val="28"/>
                <w:szCs w:val="28"/>
              </w:rPr>
            </w:pPr>
            <w:r>
              <w:rPr>
                <w:rFonts w:ascii="Times New Roman" w:hAnsi="Times New Roman" w:cs="Times New Roman"/>
                <w:sz w:val="16"/>
                <w:szCs w:val="16"/>
              </w:rPr>
              <w:t>Площадь семейного захоронения</w:t>
            </w:r>
          </w:p>
        </w:tc>
        <w:tc>
          <w:tcPr>
            <w:tcW w:w="1134" w:type="dxa"/>
            <w:vMerge w:val="restart"/>
          </w:tcPr>
          <w:p w:rsidR="00DD09BC" w:rsidRPr="00DD09BC" w:rsidRDefault="00DD09BC" w:rsidP="00C23928">
            <w:pPr>
              <w:rPr>
                <w:rFonts w:ascii="Times New Roman" w:hAnsi="Times New Roman" w:cs="Times New Roman"/>
                <w:sz w:val="16"/>
                <w:szCs w:val="16"/>
              </w:rPr>
            </w:pPr>
            <w:r>
              <w:rPr>
                <w:rFonts w:ascii="Times New Roman" w:hAnsi="Times New Roman" w:cs="Times New Roman"/>
                <w:sz w:val="16"/>
                <w:szCs w:val="16"/>
              </w:rPr>
              <w:t>Ф.И.О. лица</w:t>
            </w:r>
            <w:r w:rsidRPr="00DD09BC">
              <w:rPr>
                <w:rFonts w:ascii="Times New Roman" w:hAnsi="Times New Roman" w:cs="Times New Roman"/>
                <w:sz w:val="16"/>
                <w:szCs w:val="16"/>
              </w:rPr>
              <w:t>,</w:t>
            </w:r>
            <w:r>
              <w:rPr>
                <w:rFonts w:ascii="Times New Roman" w:hAnsi="Times New Roman" w:cs="Times New Roman"/>
                <w:sz w:val="16"/>
                <w:szCs w:val="16"/>
              </w:rPr>
              <w:t xml:space="preserve"> которому предоставлен участок для создания семейного захоронения</w:t>
            </w:r>
            <w:r w:rsidRPr="00DD09BC">
              <w:rPr>
                <w:rFonts w:ascii="Times New Roman" w:hAnsi="Times New Roman" w:cs="Times New Roman"/>
                <w:sz w:val="16"/>
                <w:szCs w:val="16"/>
              </w:rPr>
              <w:t>,</w:t>
            </w:r>
            <w:r>
              <w:rPr>
                <w:rFonts w:ascii="Times New Roman" w:hAnsi="Times New Roman" w:cs="Times New Roman"/>
                <w:sz w:val="16"/>
                <w:szCs w:val="16"/>
              </w:rPr>
              <w:t xml:space="preserve"> контактные данные</w:t>
            </w:r>
          </w:p>
        </w:tc>
        <w:tc>
          <w:tcPr>
            <w:tcW w:w="992" w:type="dxa"/>
            <w:vMerge w:val="restart"/>
          </w:tcPr>
          <w:p w:rsidR="00DD09BC" w:rsidRPr="00DD09BC" w:rsidRDefault="00DD09BC" w:rsidP="00C23928">
            <w:pPr>
              <w:rPr>
                <w:rFonts w:ascii="Times New Roman" w:hAnsi="Times New Roman" w:cs="Times New Roman"/>
                <w:sz w:val="16"/>
                <w:szCs w:val="16"/>
              </w:rPr>
            </w:pPr>
            <w:r>
              <w:rPr>
                <w:rFonts w:ascii="Times New Roman" w:hAnsi="Times New Roman" w:cs="Times New Roman"/>
                <w:sz w:val="16"/>
                <w:szCs w:val="16"/>
              </w:rPr>
              <w:t>№ паспорта семейного захоронения</w:t>
            </w:r>
            <w:r w:rsidRPr="00DD09BC">
              <w:rPr>
                <w:rFonts w:ascii="Times New Roman" w:hAnsi="Times New Roman" w:cs="Times New Roman"/>
                <w:sz w:val="16"/>
                <w:szCs w:val="16"/>
              </w:rPr>
              <w:t>,</w:t>
            </w:r>
            <w:r>
              <w:rPr>
                <w:rFonts w:ascii="Times New Roman" w:hAnsi="Times New Roman" w:cs="Times New Roman"/>
                <w:sz w:val="16"/>
                <w:szCs w:val="16"/>
              </w:rPr>
              <w:t xml:space="preserve"> дата выдачи</w:t>
            </w:r>
          </w:p>
        </w:tc>
        <w:tc>
          <w:tcPr>
            <w:tcW w:w="992" w:type="dxa"/>
            <w:vMerge w:val="restart"/>
          </w:tcPr>
          <w:p w:rsidR="00DD09BC" w:rsidRPr="00DD09BC" w:rsidRDefault="00DD09BC" w:rsidP="00C23928">
            <w:pPr>
              <w:rPr>
                <w:rFonts w:ascii="Times New Roman" w:hAnsi="Times New Roman" w:cs="Times New Roman"/>
                <w:sz w:val="16"/>
                <w:szCs w:val="16"/>
              </w:rPr>
            </w:pPr>
            <w:r>
              <w:rPr>
                <w:rFonts w:ascii="Times New Roman" w:hAnsi="Times New Roman" w:cs="Times New Roman"/>
                <w:sz w:val="16"/>
                <w:szCs w:val="16"/>
              </w:rPr>
              <w:t>Подпись в получении паспорта семейного захоронения</w:t>
            </w:r>
          </w:p>
        </w:tc>
      </w:tr>
      <w:tr w:rsidR="00DD09BC" w:rsidTr="00DD09BC">
        <w:trPr>
          <w:cantSplit/>
          <w:trHeight w:val="1134"/>
        </w:trPr>
        <w:tc>
          <w:tcPr>
            <w:tcW w:w="534" w:type="dxa"/>
            <w:vMerge/>
          </w:tcPr>
          <w:p w:rsidR="00DD09BC" w:rsidRDefault="00DD09BC" w:rsidP="00C23928">
            <w:pPr>
              <w:rPr>
                <w:rFonts w:ascii="Times New Roman" w:hAnsi="Times New Roman" w:cs="Times New Roman"/>
                <w:sz w:val="28"/>
                <w:szCs w:val="28"/>
              </w:rPr>
            </w:pPr>
          </w:p>
        </w:tc>
        <w:tc>
          <w:tcPr>
            <w:tcW w:w="708" w:type="dxa"/>
            <w:vMerge/>
          </w:tcPr>
          <w:p w:rsidR="00DD09BC" w:rsidRDefault="00DD09BC" w:rsidP="00C23928">
            <w:pPr>
              <w:rPr>
                <w:rFonts w:ascii="Times New Roman" w:hAnsi="Times New Roman" w:cs="Times New Roman"/>
                <w:sz w:val="28"/>
                <w:szCs w:val="28"/>
              </w:rPr>
            </w:pPr>
          </w:p>
        </w:tc>
        <w:tc>
          <w:tcPr>
            <w:tcW w:w="993" w:type="dxa"/>
            <w:vMerge/>
          </w:tcPr>
          <w:p w:rsidR="00DD09BC" w:rsidRDefault="00DD09BC" w:rsidP="00C23928">
            <w:pPr>
              <w:rPr>
                <w:rFonts w:ascii="Times New Roman" w:hAnsi="Times New Roman" w:cs="Times New Roman"/>
                <w:sz w:val="28"/>
                <w:szCs w:val="28"/>
              </w:rPr>
            </w:pPr>
          </w:p>
        </w:tc>
        <w:tc>
          <w:tcPr>
            <w:tcW w:w="1072" w:type="dxa"/>
            <w:vMerge/>
          </w:tcPr>
          <w:p w:rsidR="00DD09BC" w:rsidRDefault="00DD09BC" w:rsidP="00C23928">
            <w:pPr>
              <w:rPr>
                <w:rFonts w:ascii="Times New Roman" w:hAnsi="Times New Roman" w:cs="Times New Roman"/>
                <w:sz w:val="28"/>
                <w:szCs w:val="28"/>
              </w:rPr>
            </w:pPr>
          </w:p>
        </w:tc>
        <w:tc>
          <w:tcPr>
            <w:tcW w:w="827" w:type="dxa"/>
            <w:textDirection w:val="btLr"/>
          </w:tcPr>
          <w:p w:rsidR="00DD09BC" w:rsidRDefault="00DD09BC" w:rsidP="00DD09BC">
            <w:pPr>
              <w:ind w:left="113" w:right="113"/>
              <w:jc w:val="center"/>
              <w:rPr>
                <w:rFonts w:ascii="Times New Roman" w:hAnsi="Times New Roman" w:cs="Times New Roman"/>
                <w:sz w:val="28"/>
                <w:szCs w:val="28"/>
              </w:rPr>
            </w:pPr>
            <w:r>
              <w:rPr>
                <w:rFonts w:ascii="Times New Roman" w:hAnsi="Times New Roman" w:cs="Times New Roman"/>
                <w:sz w:val="16"/>
                <w:szCs w:val="16"/>
              </w:rPr>
              <w:t>Кладбище</w:t>
            </w:r>
          </w:p>
        </w:tc>
        <w:tc>
          <w:tcPr>
            <w:tcW w:w="709" w:type="dxa"/>
            <w:textDirection w:val="btLr"/>
          </w:tcPr>
          <w:p w:rsidR="00DD09BC" w:rsidRDefault="00DD09BC" w:rsidP="00DD09BC">
            <w:pPr>
              <w:ind w:left="113" w:right="113"/>
              <w:jc w:val="center"/>
              <w:rPr>
                <w:rFonts w:ascii="Times New Roman" w:hAnsi="Times New Roman" w:cs="Times New Roman"/>
                <w:sz w:val="28"/>
                <w:szCs w:val="28"/>
              </w:rPr>
            </w:pPr>
            <w:r>
              <w:rPr>
                <w:rFonts w:ascii="Times New Roman" w:hAnsi="Times New Roman" w:cs="Times New Roman"/>
                <w:sz w:val="16"/>
                <w:szCs w:val="16"/>
              </w:rPr>
              <w:t>№ карты</w:t>
            </w:r>
          </w:p>
        </w:tc>
        <w:tc>
          <w:tcPr>
            <w:tcW w:w="794" w:type="dxa"/>
            <w:textDirection w:val="btLr"/>
          </w:tcPr>
          <w:p w:rsidR="00DD09BC" w:rsidRPr="00DD09BC" w:rsidRDefault="00DD09BC" w:rsidP="00DD09BC">
            <w:pPr>
              <w:ind w:left="113" w:right="113"/>
              <w:rPr>
                <w:rFonts w:ascii="Times New Roman" w:hAnsi="Times New Roman" w:cs="Times New Roman"/>
                <w:sz w:val="16"/>
                <w:szCs w:val="16"/>
              </w:rPr>
            </w:pPr>
            <w:r>
              <w:rPr>
                <w:rFonts w:ascii="Times New Roman" w:hAnsi="Times New Roman" w:cs="Times New Roman"/>
                <w:sz w:val="16"/>
                <w:szCs w:val="16"/>
              </w:rPr>
              <w:t>Размер участка</w:t>
            </w:r>
            <w:r w:rsidRPr="00DD09BC">
              <w:rPr>
                <w:rFonts w:ascii="Times New Roman" w:hAnsi="Times New Roman" w:cs="Times New Roman"/>
                <w:sz w:val="16"/>
                <w:szCs w:val="16"/>
              </w:rPr>
              <w:t>,</w:t>
            </w:r>
            <w:r>
              <w:rPr>
                <w:rFonts w:ascii="Times New Roman" w:hAnsi="Times New Roman" w:cs="Times New Roman"/>
                <w:sz w:val="16"/>
                <w:szCs w:val="16"/>
              </w:rPr>
              <w:t xml:space="preserve"> предоставленного для захоронения бесплатно</w:t>
            </w:r>
          </w:p>
        </w:tc>
        <w:tc>
          <w:tcPr>
            <w:tcW w:w="992" w:type="dxa"/>
            <w:textDirection w:val="btLr"/>
          </w:tcPr>
          <w:p w:rsidR="00DD09BC" w:rsidRPr="00DD09BC" w:rsidRDefault="00DD09BC" w:rsidP="00DD09BC">
            <w:pPr>
              <w:ind w:left="113" w:right="113"/>
              <w:rPr>
                <w:rFonts w:ascii="Times New Roman" w:hAnsi="Times New Roman" w:cs="Times New Roman"/>
                <w:sz w:val="16"/>
                <w:szCs w:val="16"/>
              </w:rPr>
            </w:pPr>
            <w:r>
              <w:rPr>
                <w:rFonts w:ascii="Times New Roman" w:hAnsi="Times New Roman" w:cs="Times New Roman"/>
                <w:sz w:val="16"/>
                <w:szCs w:val="16"/>
              </w:rPr>
              <w:t>Размер участка</w:t>
            </w:r>
            <w:r w:rsidRPr="00DD09BC">
              <w:rPr>
                <w:rFonts w:ascii="Times New Roman" w:hAnsi="Times New Roman" w:cs="Times New Roman"/>
                <w:sz w:val="16"/>
                <w:szCs w:val="16"/>
              </w:rPr>
              <w:t>,</w:t>
            </w:r>
            <w:r>
              <w:rPr>
                <w:rFonts w:ascii="Times New Roman" w:hAnsi="Times New Roman" w:cs="Times New Roman"/>
                <w:sz w:val="16"/>
                <w:szCs w:val="16"/>
              </w:rPr>
              <w:t xml:space="preserve"> предоставленного для создания семейного захоронения</w:t>
            </w:r>
            <w:r w:rsidRPr="00DD09BC">
              <w:rPr>
                <w:rFonts w:ascii="Times New Roman" w:hAnsi="Times New Roman" w:cs="Times New Roman"/>
                <w:sz w:val="16"/>
                <w:szCs w:val="16"/>
              </w:rPr>
              <w:t>,</w:t>
            </w:r>
            <w:r>
              <w:rPr>
                <w:rFonts w:ascii="Times New Roman" w:hAnsi="Times New Roman" w:cs="Times New Roman"/>
                <w:sz w:val="16"/>
                <w:szCs w:val="16"/>
              </w:rPr>
              <w:t xml:space="preserve"> </w:t>
            </w:r>
            <w:proofErr w:type="gramStart"/>
            <w:r>
              <w:rPr>
                <w:rFonts w:ascii="Times New Roman" w:hAnsi="Times New Roman" w:cs="Times New Roman"/>
                <w:sz w:val="16"/>
                <w:szCs w:val="16"/>
              </w:rPr>
              <w:t>согласно</w:t>
            </w:r>
            <w:proofErr w:type="gramEnd"/>
            <w:r>
              <w:rPr>
                <w:rFonts w:ascii="Times New Roman" w:hAnsi="Times New Roman" w:cs="Times New Roman"/>
                <w:sz w:val="16"/>
                <w:szCs w:val="16"/>
              </w:rPr>
              <w:t xml:space="preserve"> правового акта</w:t>
            </w:r>
          </w:p>
        </w:tc>
        <w:tc>
          <w:tcPr>
            <w:tcW w:w="1134" w:type="dxa"/>
            <w:vMerge/>
          </w:tcPr>
          <w:p w:rsidR="00DD09BC" w:rsidRDefault="00DD09BC" w:rsidP="00C23928">
            <w:pPr>
              <w:rPr>
                <w:rFonts w:ascii="Times New Roman" w:hAnsi="Times New Roman" w:cs="Times New Roman"/>
                <w:sz w:val="28"/>
                <w:szCs w:val="28"/>
              </w:rPr>
            </w:pPr>
          </w:p>
        </w:tc>
        <w:tc>
          <w:tcPr>
            <w:tcW w:w="992" w:type="dxa"/>
            <w:vMerge/>
          </w:tcPr>
          <w:p w:rsidR="00DD09BC" w:rsidRDefault="00DD09BC" w:rsidP="00C23928">
            <w:pPr>
              <w:rPr>
                <w:rFonts w:ascii="Times New Roman" w:hAnsi="Times New Roman" w:cs="Times New Roman"/>
                <w:sz w:val="28"/>
                <w:szCs w:val="28"/>
              </w:rPr>
            </w:pPr>
          </w:p>
        </w:tc>
        <w:tc>
          <w:tcPr>
            <w:tcW w:w="992" w:type="dxa"/>
            <w:vMerge/>
          </w:tcPr>
          <w:p w:rsidR="00DD09BC" w:rsidRDefault="00DD09BC" w:rsidP="00C23928">
            <w:pPr>
              <w:rPr>
                <w:rFonts w:ascii="Times New Roman" w:hAnsi="Times New Roman" w:cs="Times New Roman"/>
                <w:sz w:val="28"/>
                <w:szCs w:val="28"/>
              </w:rPr>
            </w:pPr>
          </w:p>
        </w:tc>
      </w:tr>
      <w:tr w:rsidR="00DD09BC" w:rsidTr="00DD09BC">
        <w:tc>
          <w:tcPr>
            <w:tcW w:w="534" w:type="dxa"/>
          </w:tcPr>
          <w:p w:rsidR="00DD09BC" w:rsidRPr="00207B20" w:rsidRDefault="00207B20" w:rsidP="00207B20">
            <w:pPr>
              <w:jc w:val="center"/>
              <w:rPr>
                <w:rFonts w:ascii="Times New Roman" w:hAnsi="Times New Roman" w:cs="Times New Roman"/>
                <w:b/>
                <w:sz w:val="18"/>
                <w:szCs w:val="18"/>
              </w:rPr>
            </w:pPr>
            <w:r w:rsidRPr="00207B20">
              <w:rPr>
                <w:rFonts w:ascii="Times New Roman" w:hAnsi="Times New Roman" w:cs="Times New Roman"/>
                <w:b/>
                <w:sz w:val="18"/>
                <w:szCs w:val="18"/>
              </w:rPr>
              <w:t>1</w:t>
            </w:r>
          </w:p>
        </w:tc>
        <w:tc>
          <w:tcPr>
            <w:tcW w:w="708" w:type="dxa"/>
          </w:tcPr>
          <w:p w:rsidR="00DD09BC" w:rsidRPr="00207B20" w:rsidRDefault="00207B20" w:rsidP="00207B20">
            <w:pPr>
              <w:jc w:val="center"/>
              <w:rPr>
                <w:rFonts w:ascii="Times New Roman" w:hAnsi="Times New Roman" w:cs="Times New Roman"/>
                <w:b/>
                <w:sz w:val="18"/>
                <w:szCs w:val="18"/>
              </w:rPr>
            </w:pPr>
            <w:r w:rsidRPr="00207B20">
              <w:rPr>
                <w:rFonts w:ascii="Times New Roman" w:hAnsi="Times New Roman" w:cs="Times New Roman"/>
                <w:b/>
                <w:sz w:val="18"/>
                <w:szCs w:val="18"/>
              </w:rPr>
              <w:t>2</w:t>
            </w:r>
          </w:p>
        </w:tc>
        <w:tc>
          <w:tcPr>
            <w:tcW w:w="993" w:type="dxa"/>
          </w:tcPr>
          <w:p w:rsidR="00DD09BC" w:rsidRPr="00207B20" w:rsidRDefault="00207B20" w:rsidP="00207B20">
            <w:pPr>
              <w:jc w:val="center"/>
              <w:rPr>
                <w:rFonts w:ascii="Times New Roman" w:hAnsi="Times New Roman" w:cs="Times New Roman"/>
                <w:b/>
                <w:sz w:val="18"/>
                <w:szCs w:val="18"/>
              </w:rPr>
            </w:pPr>
            <w:r w:rsidRPr="00207B20">
              <w:rPr>
                <w:rFonts w:ascii="Times New Roman" w:hAnsi="Times New Roman" w:cs="Times New Roman"/>
                <w:b/>
                <w:sz w:val="18"/>
                <w:szCs w:val="18"/>
              </w:rPr>
              <w:t>3</w:t>
            </w:r>
          </w:p>
        </w:tc>
        <w:tc>
          <w:tcPr>
            <w:tcW w:w="1072" w:type="dxa"/>
          </w:tcPr>
          <w:p w:rsidR="00DD09BC" w:rsidRPr="00207B20" w:rsidRDefault="00207B20" w:rsidP="00207B20">
            <w:pPr>
              <w:jc w:val="center"/>
              <w:rPr>
                <w:rFonts w:ascii="Times New Roman" w:hAnsi="Times New Roman" w:cs="Times New Roman"/>
                <w:b/>
                <w:sz w:val="18"/>
                <w:szCs w:val="18"/>
              </w:rPr>
            </w:pPr>
            <w:r w:rsidRPr="00207B20">
              <w:rPr>
                <w:rFonts w:ascii="Times New Roman" w:hAnsi="Times New Roman" w:cs="Times New Roman"/>
                <w:b/>
                <w:sz w:val="18"/>
                <w:szCs w:val="18"/>
              </w:rPr>
              <w:t>4</w:t>
            </w:r>
          </w:p>
        </w:tc>
        <w:tc>
          <w:tcPr>
            <w:tcW w:w="827" w:type="dxa"/>
          </w:tcPr>
          <w:p w:rsidR="00DD09BC" w:rsidRPr="00207B20" w:rsidRDefault="00207B20" w:rsidP="00207B20">
            <w:pPr>
              <w:jc w:val="center"/>
              <w:rPr>
                <w:rFonts w:ascii="Times New Roman" w:hAnsi="Times New Roman" w:cs="Times New Roman"/>
                <w:b/>
                <w:sz w:val="18"/>
                <w:szCs w:val="18"/>
              </w:rPr>
            </w:pPr>
            <w:r w:rsidRPr="00207B20">
              <w:rPr>
                <w:rFonts w:ascii="Times New Roman" w:hAnsi="Times New Roman" w:cs="Times New Roman"/>
                <w:b/>
                <w:sz w:val="18"/>
                <w:szCs w:val="18"/>
              </w:rPr>
              <w:t>5</w:t>
            </w:r>
          </w:p>
        </w:tc>
        <w:tc>
          <w:tcPr>
            <w:tcW w:w="709" w:type="dxa"/>
          </w:tcPr>
          <w:p w:rsidR="00DD09BC" w:rsidRPr="00207B20" w:rsidRDefault="00207B20" w:rsidP="00207B20">
            <w:pPr>
              <w:jc w:val="center"/>
              <w:rPr>
                <w:rFonts w:ascii="Times New Roman" w:hAnsi="Times New Roman" w:cs="Times New Roman"/>
                <w:b/>
                <w:sz w:val="18"/>
                <w:szCs w:val="18"/>
              </w:rPr>
            </w:pPr>
            <w:r w:rsidRPr="00207B20">
              <w:rPr>
                <w:rFonts w:ascii="Times New Roman" w:hAnsi="Times New Roman" w:cs="Times New Roman"/>
                <w:b/>
                <w:sz w:val="18"/>
                <w:szCs w:val="18"/>
              </w:rPr>
              <w:t>6</w:t>
            </w:r>
          </w:p>
        </w:tc>
        <w:tc>
          <w:tcPr>
            <w:tcW w:w="794" w:type="dxa"/>
          </w:tcPr>
          <w:p w:rsidR="00DD09BC" w:rsidRPr="00207B20" w:rsidRDefault="00207B20" w:rsidP="00207B20">
            <w:pPr>
              <w:jc w:val="center"/>
              <w:rPr>
                <w:rFonts w:ascii="Times New Roman" w:hAnsi="Times New Roman" w:cs="Times New Roman"/>
                <w:b/>
                <w:sz w:val="18"/>
                <w:szCs w:val="18"/>
              </w:rPr>
            </w:pPr>
            <w:r w:rsidRPr="00207B20">
              <w:rPr>
                <w:rFonts w:ascii="Times New Roman" w:hAnsi="Times New Roman" w:cs="Times New Roman"/>
                <w:b/>
                <w:sz w:val="18"/>
                <w:szCs w:val="18"/>
              </w:rPr>
              <w:t>7</w:t>
            </w:r>
          </w:p>
        </w:tc>
        <w:tc>
          <w:tcPr>
            <w:tcW w:w="992" w:type="dxa"/>
          </w:tcPr>
          <w:p w:rsidR="00DD09BC" w:rsidRPr="00207B20" w:rsidRDefault="00207B20" w:rsidP="00207B20">
            <w:pPr>
              <w:jc w:val="center"/>
              <w:rPr>
                <w:rFonts w:ascii="Times New Roman" w:hAnsi="Times New Roman" w:cs="Times New Roman"/>
                <w:b/>
                <w:sz w:val="18"/>
                <w:szCs w:val="18"/>
              </w:rPr>
            </w:pPr>
            <w:r w:rsidRPr="00207B20">
              <w:rPr>
                <w:rFonts w:ascii="Times New Roman" w:hAnsi="Times New Roman" w:cs="Times New Roman"/>
                <w:b/>
                <w:sz w:val="18"/>
                <w:szCs w:val="18"/>
              </w:rPr>
              <w:t>8</w:t>
            </w:r>
          </w:p>
        </w:tc>
        <w:tc>
          <w:tcPr>
            <w:tcW w:w="1134" w:type="dxa"/>
          </w:tcPr>
          <w:p w:rsidR="00DD09BC" w:rsidRPr="00207B20" w:rsidRDefault="00207B20" w:rsidP="00207B20">
            <w:pPr>
              <w:jc w:val="center"/>
              <w:rPr>
                <w:rFonts w:ascii="Times New Roman" w:hAnsi="Times New Roman" w:cs="Times New Roman"/>
                <w:b/>
                <w:sz w:val="18"/>
                <w:szCs w:val="18"/>
              </w:rPr>
            </w:pPr>
            <w:r w:rsidRPr="00207B20">
              <w:rPr>
                <w:rFonts w:ascii="Times New Roman" w:hAnsi="Times New Roman" w:cs="Times New Roman"/>
                <w:b/>
                <w:sz w:val="18"/>
                <w:szCs w:val="18"/>
              </w:rPr>
              <w:t>9</w:t>
            </w:r>
          </w:p>
        </w:tc>
        <w:tc>
          <w:tcPr>
            <w:tcW w:w="992" w:type="dxa"/>
          </w:tcPr>
          <w:p w:rsidR="00DD09BC" w:rsidRPr="00207B20" w:rsidRDefault="00207B20" w:rsidP="00207B20">
            <w:pPr>
              <w:jc w:val="center"/>
              <w:rPr>
                <w:rFonts w:ascii="Times New Roman" w:hAnsi="Times New Roman" w:cs="Times New Roman"/>
                <w:b/>
                <w:sz w:val="18"/>
                <w:szCs w:val="18"/>
              </w:rPr>
            </w:pPr>
            <w:r w:rsidRPr="00207B20">
              <w:rPr>
                <w:rFonts w:ascii="Times New Roman" w:hAnsi="Times New Roman" w:cs="Times New Roman"/>
                <w:b/>
                <w:sz w:val="18"/>
                <w:szCs w:val="18"/>
              </w:rPr>
              <w:t>10</w:t>
            </w:r>
          </w:p>
        </w:tc>
        <w:tc>
          <w:tcPr>
            <w:tcW w:w="992" w:type="dxa"/>
          </w:tcPr>
          <w:p w:rsidR="00DD09BC" w:rsidRPr="00207B20" w:rsidRDefault="00207B20" w:rsidP="00207B20">
            <w:pPr>
              <w:jc w:val="center"/>
              <w:rPr>
                <w:rFonts w:ascii="Times New Roman" w:hAnsi="Times New Roman" w:cs="Times New Roman"/>
                <w:b/>
                <w:sz w:val="18"/>
                <w:szCs w:val="18"/>
              </w:rPr>
            </w:pPr>
            <w:r w:rsidRPr="00207B20">
              <w:rPr>
                <w:rFonts w:ascii="Times New Roman" w:hAnsi="Times New Roman" w:cs="Times New Roman"/>
                <w:b/>
                <w:sz w:val="18"/>
                <w:szCs w:val="18"/>
              </w:rPr>
              <w:t>11</w:t>
            </w:r>
          </w:p>
        </w:tc>
      </w:tr>
      <w:tr w:rsidR="00DD09BC" w:rsidTr="00DD09BC">
        <w:tc>
          <w:tcPr>
            <w:tcW w:w="534" w:type="dxa"/>
          </w:tcPr>
          <w:p w:rsidR="00DD09BC" w:rsidRDefault="00DD09BC" w:rsidP="00C23928">
            <w:pPr>
              <w:rPr>
                <w:rFonts w:ascii="Times New Roman" w:hAnsi="Times New Roman" w:cs="Times New Roman"/>
                <w:sz w:val="28"/>
                <w:szCs w:val="28"/>
              </w:rPr>
            </w:pPr>
          </w:p>
        </w:tc>
        <w:tc>
          <w:tcPr>
            <w:tcW w:w="708" w:type="dxa"/>
          </w:tcPr>
          <w:p w:rsidR="00DD09BC" w:rsidRDefault="00DD09BC" w:rsidP="00C23928">
            <w:pPr>
              <w:rPr>
                <w:rFonts w:ascii="Times New Roman" w:hAnsi="Times New Roman" w:cs="Times New Roman"/>
                <w:sz w:val="28"/>
                <w:szCs w:val="28"/>
              </w:rPr>
            </w:pPr>
          </w:p>
        </w:tc>
        <w:tc>
          <w:tcPr>
            <w:tcW w:w="993" w:type="dxa"/>
          </w:tcPr>
          <w:p w:rsidR="00DD09BC" w:rsidRDefault="00DD09BC" w:rsidP="00C23928">
            <w:pPr>
              <w:rPr>
                <w:rFonts w:ascii="Times New Roman" w:hAnsi="Times New Roman" w:cs="Times New Roman"/>
                <w:sz w:val="28"/>
                <w:szCs w:val="28"/>
              </w:rPr>
            </w:pPr>
          </w:p>
        </w:tc>
        <w:tc>
          <w:tcPr>
            <w:tcW w:w="1072" w:type="dxa"/>
          </w:tcPr>
          <w:p w:rsidR="00DD09BC" w:rsidRDefault="00DD09BC" w:rsidP="00C23928">
            <w:pPr>
              <w:rPr>
                <w:rFonts w:ascii="Times New Roman" w:hAnsi="Times New Roman" w:cs="Times New Roman"/>
                <w:sz w:val="28"/>
                <w:szCs w:val="28"/>
              </w:rPr>
            </w:pPr>
          </w:p>
        </w:tc>
        <w:tc>
          <w:tcPr>
            <w:tcW w:w="827" w:type="dxa"/>
          </w:tcPr>
          <w:p w:rsidR="00DD09BC" w:rsidRDefault="00DD09BC" w:rsidP="00C23928">
            <w:pPr>
              <w:rPr>
                <w:rFonts w:ascii="Times New Roman" w:hAnsi="Times New Roman" w:cs="Times New Roman"/>
                <w:sz w:val="28"/>
                <w:szCs w:val="28"/>
              </w:rPr>
            </w:pPr>
          </w:p>
        </w:tc>
        <w:tc>
          <w:tcPr>
            <w:tcW w:w="709" w:type="dxa"/>
          </w:tcPr>
          <w:p w:rsidR="00DD09BC" w:rsidRDefault="00DD09BC" w:rsidP="00C23928">
            <w:pPr>
              <w:rPr>
                <w:rFonts w:ascii="Times New Roman" w:hAnsi="Times New Roman" w:cs="Times New Roman"/>
                <w:sz w:val="28"/>
                <w:szCs w:val="28"/>
              </w:rPr>
            </w:pPr>
          </w:p>
        </w:tc>
        <w:tc>
          <w:tcPr>
            <w:tcW w:w="794" w:type="dxa"/>
          </w:tcPr>
          <w:p w:rsidR="00DD09BC" w:rsidRDefault="00DD09BC" w:rsidP="00C23928">
            <w:pPr>
              <w:rPr>
                <w:rFonts w:ascii="Times New Roman" w:hAnsi="Times New Roman" w:cs="Times New Roman"/>
                <w:sz w:val="28"/>
                <w:szCs w:val="28"/>
              </w:rPr>
            </w:pPr>
          </w:p>
        </w:tc>
        <w:tc>
          <w:tcPr>
            <w:tcW w:w="992" w:type="dxa"/>
          </w:tcPr>
          <w:p w:rsidR="00DD09BC" w:rsidRDefault="00DD09BC" w:rsidP="00C23928">
            <w:pPr>
              <w:rPr>
                <w:rFonts w:ascii="Times New Roman" w:hAnsi="Times New Roman" w:cs="Times New Roman"/>
                <w:sz w:val="28"/>
                <w:szCs w:val="28"/>
              </w:rPr>
            </w:pPr>
          </w:p>
        </w:tc>
        <w:tc>
          <w:tcPr>
            <w:tcW w:w="1134" w:type="dxa"/>
          </w:tcPr>
          <w:p w:rsidR="00DD09BC" w:rsidRDefault="00DD09BC" w:rsidP="00C23928">
            <w:pPr>
              <w:rPr>
                <w:rFonts w:ascii="Times New Roman" w:hAnsi="Times New Roman" w:cs="Times New Roman"/>
                <w:sz w:val="28"/>
                <w:szCs w:val="28"/>
              </w:rPr>
            </w:pPr>
          </w:p>
        </w:tc>
        <w:tc>
          <w:tcPr>
            <w:tcW w:w="992" w:type="dxa"/>
          </w:tcPr>
          <w:p w:rsidR="00DD09BC" w:rsidRDefault="00DD09BC" w:rsidP="00C23928">
            <w:pPr>
              <w:rPr>
                <w:rFonts w:ascii="Times New Roman" w:hAnsi="Times New Roman" w:cs="Times New Roman"/>
                <w:sz w:val="28"/>
                <w:szCs w:val="28"/>
              </w:rPr>
            </w:pPr>
          </w:p>
        </w:tc>
        <w:tc>
          <w:tcPr>
            <w:tcW w:w="992" w:type="dxa"/>
          </w:tcPr>
          <w:p w:rsidR="00DD09BC" w:rsidRDefault="00DD09BC" w:rsidP="00C23928">
            <w:pPr>
              <w:rPr>
                <w:rFonts w:ascii="Times New Roman" w:hAnsi="Times New Roman" w:cs="Times New Roman"/>
                <w:sz w:val="28"/>
                <w:szCs w:val="28"/>
              </w:rPr>
            </w:pPr>
          </w:p>
        </w:tc>
      </w:tr>
      <w:tr w:rsidR="00DD09BC" w:rsidTr="00DD09BC">
        <w:tc>
          <w:tcPr>
            <w:tcW w:w="534" w:type="dxa"/>
          </w:tcPr>
          <w:p w:rsidR="00DD09BC" w:rsidRDefault="00DD09BC" w:rsidP="00C23928">
            <w:pPr>
              <w:rPr>
                <w:rFonts w:ascii="Times New Roman" w:hAnsi="Times New Roman" w:cs="Times New Roman"/>
                <w:sz w:val="28"/>
                <w:szCs w:val="28"/>
              </w:rPr>
            </w:pPr>
          </w:p>
        </w:tc>
        <w:tc>
          <w:tcPr>
            <w:tcW w:w="708" w:type="dxa"/>
          </w:tcPr>
          <w:p w:rsidR="00DD09BC" w:rsidRDefault="00DD09BC" w:rsidP="00C23928">
            <w:pPr>
              <w:rPr>
                <w:rFonts w:ascii="Times New Roman" w:hAnsi="Times New Roman" w:cs="Times New Roman"/>
                <w:sz w:val="28"/>
                <w:szCs w:val="28"/>
              </w:rPr>
            </w:pPr>
          </w:p>
        </w:tc>
        <w:tc>
          <w:tcPr>
            <w:tcW w:w="993" w:type="dxa"/>
          </w:tcPr>
          <w:p w:rsidR="00DD09BC" w:rsidRDefault="00DD09BC" w:rsidP="00C23928">
            <w:pPr>
              <w:rPr>
                <w:rFonts w:ascii="Times New Roman" w:hAnsi="Times New Roman" w:cs="Times New Roman"/>
                <w:sz w:val="28"/>
                <w:szCs w:val="28"/>
              </w:rPr>
            </w:pPr>
          </w:p>
        </w:tc>
        <w:tc>
          <w:tcPr>
            <w:tcW w:w="1072" w:type="dxa"/>
          </w:tcPr>
          <w:p w:rsidR="00DD09BC" w:rsidRDefault="00DD09BC" w:rsidP="00C23928">
            <w:pPr>
              <w:rPr>
                <w:rFonts w:ascii="Times New Roman" w:hAnsi="Times New Roman" w:cs="Times New Roman"/>
                <w:sz w:val="28"/>
                <w:szCs w:val="28"/>
              </w:rPr>
            </w:pPr>
          </w:p>
        </w:tc>
        <w:tc>
          <w:tcPr>
            <w:tcW w:w="827" w:type="dxa"/>
          </w:tcPr>
          <w:p w:rsidR="00DD09BC" w:rsidRDefault="00DD09BC" w:rsidP="00C23928">
            <w:pPr>
              <w:rPr>
                <w:rFonts w:ascii="Times New Roman" w:hAnsi="Times New Roman" w:cs="Times New Roman"/>
                <w:sz w:val="28"/>
                <w:szCs w:val="28"/>
              </w:rPr>
            </w:pPr>
          </w:p>
        </w:tc>
        <w:tc>
          <w:tcPr>
            <w:tcW w:w="709" w:type="dxa"/>
          </w:tcPr>
          <w:p w:rsidR="00DD09BC" w:rsidRDefault="00DD09BC" w:rsidP="00C23928">
            <w:pPr>
              <w:rPr>
                <w:rFonts w:ascii="Times New Roman" w:hAnsi="Times New Roman" w:cs="Times New Roman"/>
                <w:sz w:val="28"/>
                <w:szCs w:val="28"/>
              </w:rPr>
            </w:pPr>
          </w:p>
        </w:tc>
        <w:tc>
          <w:tcPr>
            <w:tcW w:w="794" w:type="dxa"/>
          </w:tcPr>
          <w:p w:rsidR="00DD09BC" w:rsidRDefault="00DD09BC" w:rsidP="00C23928">
            <w:pPr>
              <w:rPr>
                <w:rFonts w:ascii="Times New Roman" w:hAnsi="Times New Roman" w:cs="Times New Roman"/>
                <w:sz w:val="28"/>
                <w:szCs w:val="28"/>
              </w:rPr>
            </w:pPr>
          </w:p>
        </w:tc>
        <w:tc>
          <w:tcPr>
            <w:tcW w:w="992" w:type="dxa"/>
          </w:tcPr>
          <w:p w:rsidR="00DD09BC" w:rsidRDefault="00DD09BC" w:rsidP="00C23928">
            <w:pPr>
              <w:rPr>
                <w:rFonts w:ascii="Times New Roman" w:hAnsi="Times New Roman" w:cs="Times New Roman"/>
                <w:sz w:val="28"/>
                <w:szCs w:val="28"/>
              </w:rPr>
            </w:pPr>
          </w:p>
        </w:tc>
        <w:tc>
          <w:tcPr>
            <w:tcW w:w="1134" w:type="dxa"/>
          </w:tcPr>
          <w:p w:rsidR="00DD09BC" w:rsidRDefault="00DD09BC" w:rsidP="00C23928">
            <w:pPr>
              <w:rPr>
                <w:rFonts w:ascii="Times New Roman" w:hAnsi="Times New Roman" w:cs="Times New Roman"/>
                <w:sz w:val="28"/>
                <w:szCs w:val="28"/>
              </w:rPr>
            </w:pPr>
          </w:p>
        </w:tc>
        <w:tc>
          <w:tcPr>
            <w:tcW w:w="992" w:type="dxa"/>
          </w:tcPr>
          <w:p w:rsidR="00DD09BC" w:rsidRDefault="00DD09BC" w:rsidP="00C23928">
            <w:pPr>
              <w:rPr>
                <w:rFonts w:ascii="Times New Roman" w:hAnsi="Times New Roman" w:cs="Times New Roman"/>
                <w:sz w:val="28"/>
                <w:szCs w:val="28"/>
              </w:rPr>
            </w:pPr>
          </w:p>
        </w:tc>
        <w:tc>
          <w:tcPr>
            <w:tcW w:w="992" w:type="dxa"/>
          </w:tcPr>
          <w:p w:rsidR="00DD09BC" w:rsidRDefault="00DD09BC" w:rsidP="00C23928">
            <w:pPr>
              <w:rPr>
                <w:rFonts w:ascii="Times New Roman" w:hAnsi="Times New Roman" w:cs="Times New Roman"/>
                <w:sz w:val="28"/>
                <w:szCs w:val="28"/>
              </w:rPr>
            </w:pPr>
          </w:p>
        </w:tc>
      </w:tr>
    </w:tbl>
    <w:p w:rsidR="00DD09BC" w:rsidRDefault="00DD09BC" w:rsidP="00C23928">
      <w:pPr>
        <w:rPr>
          <w:rFonts w:ascii="Times New Roman" w:hAnsi="Times New Roman" w:cs="Times New Roman"/>
          <w:sz w:val="28"/>
          <w:szCs w:val="28"/>
        </w:rPr>
      </w:pPr>
    </w:p>
    <w:p w:rsidR="00DD09BC" w:rsidRDefault="00DD09BC" w:rsidP="00C23928">
      <w:pPr>
        <w:rPr>
          <w:rFonts w:ascii="Times New Roman" w:hAnsi="Times New Roman" w:cs="Times New Roman"/>
          <w:sz w:val="28"/>
          <w:szCs w:val="28"/>
        </w:rPr>
      </w:pPr>
    </w:p>
    <w:p w:rsidR="00DD09BC" w:rsidRDefault="00DD09BC" w:rsidP="00C23928">
      <w:pPr>
        <w:rPr>
          <w:rFonts w:ascii="Times New Roman" w:hAnsi="Times New Roman" w:cs="Times New Roman"/>
          <w:sz w:val="28"/>
          <w:szCs w:val="28"/>
        </w:rPr>
      </w:pPr>
    </w:p>
    <w:p w:rsidR="00C327BD" w:rsidRDefault="00C327BD" w:rsidP="00C23928">
      <w:pPr>
        <w:rPr>
          <w:rFonts w:ascii="Times New Roman" w:hAnsi="Times New Roman" w:cs="Times New Roman"/>
          <w:sz w:val="28"/>
          <w:szCs w:val="28"/>
        </w:rPr>
      </w:pPr>
    </w:p>
    <w:p w:rsidR="00C327BD" w:rsidRDefault="00C327BD" w:rsidP="00C23928">
      <w:pPr>
        <w:rPr>
          <w:rFonts w:ascii="Times New Roman" w:hAnsi="Times New Roman" w:cs="Times New Roman"/>
          <w:sz w:val="28"/>
          <w:szCs w:val="28"/>
        </w:rPr>
      </w:pPr>
    </w:p>
    <w:p w:rsidR="00C327BD" w:rsidRDefault="00C327BD" w:rsidP="00C23928">
      <w:pPr>
        <w:rPr>
          <w:rFonts w:ascii="Times New Roman" w:hAnsi="Times New Roman" w:cs="Times New Roman"/>
          <w:sz w:val="28"/>
          <w:szCs w:val="28"/>
        </w:rPr>
      </w:pPr>
    </w:p>
    <w:p w:rsidR="00C327BD" w:rsidRDefault="00C327BD" w:rsidP="00C23928">
      <w:pPr>
        <w:rPr>
          <w:rFonts w:ascii="Times New Roman" w:hAnsi="Times New Roman" w:cs="Times New Roman"/>
          <w:sz w:val="28"/>
          <w:szCs w:val="28"/>
        </w:rPr>
      </w:pPr>
    </w:p>
    <w:p w:rsidR="00912CCC" w:rsidRDefault="00912CCC" w:rsidP="00C23928">
      <w:pPr>
        <w:rPr>
          <w:rFonts w:ascii="Times New Roman" w:hAnsi="Times New Roman" w:cs="Times New Roman"/>
          <w:sz w:val="28"/>
          <w:szCs w:val="28"/>
        </w:rPr>
        <w:sectPr w:rsidR="00912CCC" w:rsidSect="00CC4674">
          <w:headerReference w:type="even" r:id="rId13"/>
          <w:headerReference w:type="default" r:id="rId14"/>
          <w:footerReference w:type="even" r:id="rId15"/>
          <w:footerReference w:type="default" r:id="rId16"/>
          <w:headerReference w:type="first" r:id="rId17"/>
          <w:footerReference w:type="first" r:id="rId18"/>
          <w:pgSz w:w="11906" w:h="16838"/>
          <w:pgMar w:top="284" w:right="566" w:bottom="709" w:left="1418" w:header="708" w:footer="708" w:gutter="0"/>
          <w:cols w:space="708"/>
          <w:docGrid w:linePitch="360"/>
        </w:sectPr>
      </w:pPr>
      <w:bookmarkStart w:id="4" w:name="_GoBack"/>
      <w:bookmarkEnd w:id="4"/>
    </w:p>
    <w:p w:rsidR="00C327BD" w:rsidRDefault="00C327BD" w:rsidP="00C23928">
      <w:pPr>
        <w:rPr>
          <w:rFonts w:ascii="Times New Roman" w:hAnsi="Times New Roman" w:cs="Times New Roman"/>
          <w:sz w:val="28"/>
          <w:szCs w:val="28"/>
        </w:rPr>
      </w:pPr>
    </w:p>
    <w:p w:rsidR="00C327BD" w:rsidRDefault="00C327BD" w:rsidP="00C23928">
      <w:pPr>
        <w:rPr>
          <w:rFonts w:ascii="Times New Roman" w:hAnsi="Times New Roman" w:cs="Times New Roman"/>
          <w:sz w:val="28"/>
          <w:szCs w:val="28"/>
        </w:rPr>
      </w:pPr>
    </w:p>
    <w:p w:rsidR="00C327BD" w:rsidRDefault="00C327BD" w:rsidP="00C23928">
      <w:pPr>
        <w:rPr>
          <w:rFonts w:ascii="Times New Roman" w:hAnsi="Times New Roman" w:cs="Times New Roman"/>
          <w:sz w:val="28"/>
          <w:szCs w:val="28"/>
        </w:rPr>
      </w:pPr>
    </w:p>
    <w:p w:rsidR="00C327BD" w:rsidRDefault="00C327BD" w:rsidP="00C23928">
      <w:pPr>
        <w:rPr>
          <w:rFonts w:ascii="Times New Roman" w:hAnsi="Times New Roman" w:cs="Times New Roman"/>
          <w:sz w:val="28"/>
          <w:szCs w:val="28"/>
        </w:rPr>
      </w:pPr>
    </w:p>
    <w:p w:rsidR="00C327BD" w:rsidRDefault="00C327BD" w:rsidP="00C23928">
      <w:pPr>
        <w:rPr>
          <w:rFonts w:ascii="Times New Roman" w:hAnsi="Times New Roman" w:cs="Times New Roman"/>
          <w:sz w:val="28"/>
          <w:szCs w:val="28"/>
        </w:rPr>
      </w:pPr>
    </w:p>
    <w:p w:rsidR="00C327BD" w:rsidRDefault="00C327BD" w:rsidP="00C23928">
      <w:pPr>
        <w:rPr>
          <w:rFonts w:ascii="Times New Roman" w:hAnsi="Times New Roman" w:cs="Times New Roman"/>
          <w:sz w:val="28"/>
          <w:szCs w:val="28"/>
        </w:rPr>
      </w:pPr>
    </w:p>
    <w:p w:rsidR="00C327BD" w:rsidRDefault="00C327BD" w:rsidP="00C23928">
      <w:pPr>
        <w:rPr>
          <w:rFonts w:ascii="Times New Roman" w:hAnsi="Times New Roman" w:cs="Times New Roman"/>
          <w:sz w:val="28"/>
          <w:szCs w:val="28"/>
        </w:rPr>
      </w:pPr>
    </w:p>
    <w:p w:rsidR="00C327BD" w:rsidRDefault="00C327BD" w:rsidP="00C23928">
      <w:pPr>
        <w:rPr>
          <w:rFonts w:ascii="Times New Roman" w:hAnsi="Times New Roman" w:cs="Times New Roman"/>
          <w:sz w:val="28"/>
          <w:szCs w:val="28"/>
        </w:rPr>
      </w:pPr>
    </w:p>
    <w:p w:rsidR="00C327BD" w:rsidRDefault="00C327BD" w:rsidP="00C23928">
      <w:pPr>
        <w:rPr>
          <w:rFonts w:ascii="Times New Roman" w:hAnsi="Times New Roman" w:cs="Times New Roman"/>
          <w:sz w:val="28"/>
          <w:szCs w:val="28"/>
        </w:rPr>
      </w:pPr>
    </w:p>
    <w:p w:rsidR="00C327BD" w:rsidRDefault="00C327BD" w:rsidP="00C23928">
      <w:pPr>
        <w:rPr>
          <w:rFonts w:ascii="Times New Roman" w:hAnsi="Times New Roman" w:cs="Times New Roman"/>
          <w:sz w:val="28"/>
          <w:szCs w:val="28"/>
        </w:rPr>
      </w:pPr>
    </w:p>
    <w:p w:rsidR="00C327BD" w:rsidRPr="00C23928" w:rsidRDefault="00C327BD" w:rsidP="00C23928">
      <w:pPr>
        <w:rPr>
          <w:rFonts w:ascii="Times New Roman" w:hAnsi="Times New Roman" w:cs="Times New Roman"/>
          <w:sz w:val="28"/>
          <w:szCs w:val="28"/>
        </w:rPr>
      </w:pPr>
    </w:p>
    <w:sectPr w:rsidR="00C327BD" w:rsidRPr="00C23928" w:rsidSect="00912CCC">
      <w:pgSz w:w="16838" w:h="11906" w:orient="landscape"/>
      <w:pgMar w:top="1418" w:right="425" w:bottom="567" w:left="70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122D" w:rsidRDefault="00BD122D" w:rsidP="00DC11E8">
      <w:r>
        <w:separator/>
      </w:r>
    </w:p>
  </w:endnote>
  <w:endnote w:type="continuationSeparator" w:id="0">
    <w:p w:rsidR="00BD122D" w:rsidRDefault="00BD122D" w:rsidP="00DC11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22D" w:rsidRDefault="00BD122D">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22D" w:rsidRDefault="00BD122D">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22D" w:rsidRDefault="00BD122D">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122D" w:rsidRDefault="00BD122D" w:rsidP="00DC11E8">
      <w:r>
        <w:separator/>
      </w:r>
    </w:p>
  </w:footnote>
  <w:footnote w:type="continuationSeparator" w:id="0">
    <w:p w:rsidR="00BD122D" w:rsidRDefault="00BD122D" w:rsidP="00DC11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22D" w:rsidRDefault="00BD122D">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0400181"/>
      <w:docPartObj>
        <w:docPartGallery w:val="Page Numbers (Top of Page)"/>
        <w:docPartUnique/>
      </w:docPartObj>
    </w:sdtPr>
    <w:sdtContent>
      <w:p w:rsidR="00BD122D" w:rsidRDefault="002F12F0">
        <w:pPr>
          <w:pStyle w:val="aa"/>
          <w:jc w:val="center"/>
        </w:pPr>
        <w:r>
          <w:fldChar w:fldCharType="begin"/>
        </w:r>
        <w:r w:rsidR="00BD122D">
          <w:instrText>PAGE   \* MERGEFORMAT</w:instrText>
        </w:r>
        <w:r>
          <w:fldChar w:fldCharType="separate"/>
        </w:r>
        <w:r w:rsidR="004A0320">
          <w:rPr>
            <w:noProof/>
          </w:rPr>
          <w:t>1</w:t>
        </w:r>
        <w:r>
          <w:rPr>
            <w:noProof/>
          </w:rPr>
          <w:fldChar w:fldCharType="end"/>
        </w:r>
      </w:p>
    </w:sdtContent>
  </w:sdt>
  <w:p w:rsidR="00BD122D" w:rsidRDefault="00BD122D">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22D" w:rsidRDefault="00BD122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5F09A5"/>
    <w:multiLevelType w:val="hybridMultilevel"/>
    <w:tmpl w:val="92EABB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EC661B"/>
    <w:multiLevelType w:val="hybridMultilevel"/>
    <w:tmpl w:val="7BF0024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6F687D"/>
    <w:multiLevelType w:val="hybridMultilevel"/>
    <w:tmpl w:val="BBF2DAAE"/>
    <w:lvl w:ilvl="0" w:tplc="88F8368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6AD129B2"/>
    <w:multiLevelType w:val="hybridMultilevel"/>
    <w:tmpl w:val="8468F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B43108D"/>
    <w:multiLevelType w:val="hybridMultilevel"/>
    <w:tmpl w:val="0B922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92FD1"/>
    <w:rsid w:val="00005710"/>
    <w:rsid w:val="0003314A"/>
    <w:rsid w:val="00035FE9"/>
    <w:rsid w:val="00044117"/>
    <w:rsid w:val="000510FA"/>
    <w:rsid w:val="0005561E"/>
    <w:rsid w:val="0006244E"/>
    <w:rsid w:val="00067E73"/>
    <w:rsid w:val="00071D39"/>
    <w:rsid w:val="00072FCA"/>
    <w:rsid w:val="000925F4"/>
    <w:rsid w:val="00092682"/>
    <w:rsid w:val="00093F52"/>
    <w:rsid w:val="000971A5"/>
    <w:rsid w:val="000A061E"/>
    <w:rsid w:val="000A4E68"/>
    <w:rsid w:val="000B627A"/>
    <w:rsid w:val="000B7DE2"/>
    <w:rsid w:val="000C1685"/>
    <w:rsid w:val="000D4E3A"/>
    <w:rsid w:val="000E03F2"/>
    <w:rsid w:val="000F5521"/>
    <w:rsid w:val="001005C7"/>
    <w:rsid w:val="0010139F"/>
    <w:rsid w:val="00101A70"/>
    <w:rsid w:val="00103841"/>
    <w:rsid w:val="00103C75"/>
    <w:rsid w:val="00110D62"/>
    <w:rsid w:val="00111CA8"/>
    <w:rsid w:val="00114CC6"/>
    <w:rsid w:val="00123F2A"/>
    <w:rsid w:val="001249D2"/>
    <w:rsid w:val="00126EF4"/>
    <w:rsid w:val="001271F0"/>
    <w:rsid w:val="001366CE"/>
    <w:rsid w:val="00141E78"/>
    <w:rsid w:val="001421AE"/>
    <w:rsid w:val="00160058"/>
    <w:rsid w:val="00162957"/>
    <w:rsid w:val="00163401"/>
    <w:rsid w:val="00164AFC"/>
    <w:rsid w:val="00173AF5"/>
    <w:rsid w:val="00183159"/>
    <w:rsid w:val="001A064A"/>
    <w:rsid w:val="001A0771"/>
    <w:rsid w:val="001A507C"/>
    <w:rsid w:val="001A7C4B"/>
    <w:rsid w:val="001B11BA"/>
    <w:rsid w:val="001B139F"/>
    <w:rsid w:val="001C5CA5"/>
    <w:rsid w:val="001D6F45"/>
    <w:rsid w:val="001D78AE"/>
    <w:rsid w:val="001E3296"/>
    <w:rsid w:val="001E4718"/>
    <w:rsid w:val="001F1C63"/>
    <w:rsid w:val="001F3D5C"/>
    <w:rsid w:val="001F4CA7"/>
    <w:rsid w:val="00200343"/>
    <w:rsid w:val="0020137A"/>
    <w:rsid w:val="00207764"/>
    <w:rsid w:val="00207B20"/>
    <w:rsid w:val="002123D4"/>
    <w:rsid w:val="00215465"/>
    <w:rsid w:val="00221AC8"/>
    <w:rsid w:val="00221DF9"/>
    <w:rsid w:val="002407D9"/>
    <w:rsid w:val="002633FF"/>
    <w:rsid w:val="002661AB"/>
    <w:rsid w:val="00266629"/>
    <w:rsid w:val="00274283"/>
    <w:rsid w:val="00276761"/>
    <w:rsid w:val="00281585"/>
    <w:rsid w:val="002856F4"/>
    <w:rsid w:val="0029514B"/>
    <w:rsid w:val="0029634D"/>
    <w:rsid w:val="002A01D2"/>
    <w:rsid w:val="002A0734"/>
    <w:rsid w:val="002A5B95"/>
    <w:rsid w:val="002A61C4"/>
    <w:rsid w:val="002A63D5"/>
    <w:rsid w:val="002B0E4F"/>
    <w:rsid w:val="002C2484"/>
    <w:rsid w:val="002C428B"/>
    <w:rsid w:val="002C521D"/>
    <w:rsid w:val="002D768A"/>
    <w:rsid w:val="002F12F0"/>
    <w:rsid w:val="002F1756"/>
    <w:rsid w:val="002F4D63"/>
    <w:rsid w:val="00303EAF"/>
    <w:rsid w:val="00305B58"/>
    <w:rsid w:val="003116D2"/>
    <w:rsid w:val="0033076A"/>
    <w:rsid w:val="00332F94"/>
    <w:rsid w:val="003404A4"/>
    <w:rsid w:val="003446AE"/>
    <w:rsid w:val="00345317"/>
    <w:rsid w:val="00345EB8"/>
    <w:rsid w:val="00350FB5"/>
    <w:rsid w:val="00355AF3"/>
    <w:rsid w:val="0036111B"/>
    <w:rsid w:val="00364BCA"/>
    <w:rsid w:val="00367CBD"/>
    <w:rsid w:val="00382419"/>
    <w:rsid w:val="00385836"/>
    <w:rsid w:val="003861C0"/>
    <w:rsid w:val="00387207"/>
    <w:rsid w:val="00392FD1"/>
    <w:rsid w:val="00394D49"/>
    <w:rsid w:val="003965C1"/>
    <w:rsid w:val="003A17A8"/>
    <w:rsid w:val="003A49D6"/>
    <w:rsid w:val="003A63EC"/>
    <w:rsid w:val="003B5CCF"/>
    <w:rsid w:val="003B7C43"/>
    <w:rsid w:val="003B7EED"/>
    <w:rsid w:val="003D12F7"/>
    <w:rsid w:val="003E0562"/>
    <w:rsid w:val="003E1265"/>
    <w:rsid w:val="003E3474"/>
    <w:rsid w:val="003E3CEB"/>
    <w:rsid w:val="003E4EE4"/>
    <w:rsid w:val="003F4022"/>
    <w:rsid w:val="003F6BE5"/>
    <w:rsid w:val="004056CB"/>
    <w:rsid w:val="00406CFE"/>
    <w:rsid w:val="004149AE"/>
    <w:rsid w:val="0044723D"/>
    <w:rsid w:val="00447ADD"/>
    <w:rsid w:val="00453126"/>
    <w:rsid w:val="00464C7D"/>
    <w:rsid w:val="00464EFB"/>
    <w:rsid w:val="004650C0"/>
    <w:rsid w:val="00475680"/>
    <w:rsid w:val="0048434D"/>
    <w:rsid w:val="004913D1"/>
    <w:rsid w:val="00491FFD"/>
    <w:rsid w:val="004942F9"/>
    <w:rsid w:val="00494CCE"/>
    <w:rsid w:val="004A0320"/>
    <w:rsid w:val="004A3233"/>
    <w:rsid w:val="004A363A"/>
    <w:rsid w:val="004B5240"/>
    <w:rsid w:val="004B7670"/>
    <w:rsid w:val="004C2E82"/>
    <w:rsid w:val="004D0804"/>
    <w:rsid w:val="004D2462"/>
    <w:rsid w:val="004D3630"/>
    <w:rsid w:val="004D4389"/>
    <w:rsid w:val="004E4C99"/>
    <w:rsid w:val="00502338"/>
    <w:rsid w:val="00505F49"/>
    <w:rsid w:val="00507E25"/>
    <w:rsid w:val="00515064"/>
    <w:rsid w:val="00531844"/>
    <w:rsid w:val="00535E60"/>
    <w:rsid w:val="00544D45"/>
    <w:rsid w:val="0054662F"/>
    <w:rsid w:val="00547746"/>
    <w:rsid w:val="00552D1F"/>
    <w:rsid w:val="00552FD7"/>
    <w:rsid w:val="005576B7"/>
    <w:rsid w:val="005675C6"/>
    <w:rsid w:val="00572716"/>
    <w:rsid w:val="00573956"/>
    <w:rsid w:val="0057639A"/>
    <w:rsid w:val="0057671C"/>
    <w:rsid w:val="00577C99"/>
    <w:rsid w:val="00582D3B"/>
    <w:rsid w:val="00585AD2"/>
    <w:rsid w:val="00592723"/>
    <w:rsid w:val="005A2902"/>
    <w:rsid w:val="005A2CAD"/>
    <w:rsid w:val="005A47D0"/>
    <w:rsid w:val="005B05D9"/>
    <w:rsid w:val="005B0C6A"/>
    <w:rsid w:val="005B348D"/>
    <w:rsid w:val="005C2A00"/>
    <w:rsid w:val="005D03C3"/>
    <w:rsid w:val="005D051C"/>
    <w:rsid w:val="005D2A03"/>
    <w:rsid w:val="005D3459"/>
    <w:rsid w:val="005E1A24"/>
    <w:rsid w:val="005E6012"/>
    <w:rsid w:val="005F08D9"/>
    <w:rsid w:val="005F7C44"/>
    <w:rsid w:val="0060169D"/>
    <w:rsid w:val="00603FE5"/>
    <w:rsid w:val="006041A7"/>
    <w:rsid w:val="006045B8"/>
    <w:rsid w:val="0063111A"/>
    <w:rsid w:val="006313A7"/>
    <w:rsid w:val="00633F60"/>
    <w:rsid w:val="0064074D"/>
    <w:rsid w:val="00643B94"/>
    <w:rsid w:val="00646674"/>
    <w:rsid w:val="0065184B"/>
    <w:rsid w:val="006540F5"/>
    <w:rsid w:val="0065700C"/>
    <w:rsid w:val="00661D70"/>
    <w:rsid w:val="006638F5"/>
    <w:rsid w:val="00667A6A"/>
    <w:rsid w:val="00670683"/>
    <w:rsid w:val="00680CB2"/>
    <w:rsid w:val="006843AE"/>
    <w:rsid w:val="00687652"/>
    <w:rsid w:val="00690D42"/>
    <w:rsid w:val="00697340"/>
    <w:rsid w:val="006A0396"/>
    <w:rsid w:val="006A313D"/>
    <w:rsid w:val="006A34CC"/>
    <w:rsid w:val="006B0425"/>
    <w:rsid w:val="006B0EB8"/>
    <w:rsid w:val="006B42B9"/>
    <w:rsid w:val="006B591E"/>
    <w:rsid w:val="006B69DA"/>
    <w:rsid w:val="006B7A61"/>
    <w:rsid w:val="006C1825"/>
    <w:rsid w:val="006C3257"/>
    <w:rsid w:val="006E0340"/>
    <w:rsid w:val="006F5866"/>
    <w:rsid w:val="007100F7"/>
    <w:rsid w:val="0071199B"/>
    <w:rsid w:val="007127AC"/>
    <w:rsid w:val="00712EA2"/>
    <w:rsid w:val="00722857"/>
    <w:rsid w:val="00723468"/>
    <w:rsid w:val="00723A49"/>
    <w:rsid w:val="007278E7"/>
    <w:rsid w:val="0073044E"/>
    <w:rsid w:val="007411A5"/>
    <w:rsid w:val="00747C2F"/>
    <w:rsid w:val="00747CC8"/>
    <w:rsid w:val="007570B1"/>
    <w:rsid w:val="007579FE"/>
    <w:rsid w:val="00761D17"/>
    <w:rsid w:val="00764BF4"/>
    <w:rsid w:val="007661CF"/>
    <w:rsid w:val="00767625"/>
    <w:rsid w:val="00784BFF"/>
    <w:rsid w:val="0078508C"/>
    <w:rsid w:val="0079039D"/>
    <w:rsid w:val="00792A9A"/>
    <w:rsid w:val="00795DCE"/>
    <w:rsid w:val="007A3D14"/>
    <w:rsid w:val="007A7009"/>
    <w:rsid w:val="007B1620"/>
    <w:rsid w:val="007B60BE"/>
    <w:rsid w:val="007C7946"/>
    <w:rsid w:val="007D1A79"/>
    <w:rsid w:val="007E2955"/>
    <w:rsid w:val="007E3EDC"/>
    <w:rsid w:val="007F132C"/>
    <w:rsid w:val="00802746"/>
    <w:rsid w:val="00802993"/>
    <w:rsid w:val="008041B3"/>
    <w:rsid w:val="00810066"/>
    <w:rsid w:val="008114A5"/>
    <w:rsid w:val="00815357"/>
    <w:rsid w:val="00816EF9"/>
    <w:rsid w:val="00820D12"/>
    <w:rsid w:val="008255B9"/>
    <w:rsid w:val="008311C7"/>
    <w:rsid w:val="00840C12"/>
    <w:rsid w:val="008436A4"/>
    <w:rsid w:val="00882EDF"/>
    <w:rsid w:val="00890DCE"/>
    <w:rsid w:val="0089214F"/>
    <w:rsid w:val="00893B9A"/>
    <w:rsid w:val="008947AB"/>
    <w:rsid w:val="00895280"/>
    <w:rsid w:val="008A084E"/>
    <w:rsid w:val="008A2545"/>
    <w:rsid w:val="008A2789"/>
    <w:rsid w:val="008A30FA"/>
    <w:rsid w:val="008A5F30"/>
    <w:rsid w:val="008B1277"/>
    <w:rsid w:val="008B18B3"/>
    <w:rsid w:val="008C4BEA"/>
    <w:rsid w:val="008D5CFF"/>
    <w:rsid w:val="008D7622"/>
    <w:rsid w:val="008E2540"/>
    <w:rsid w:val="008E27BD"/>
    <w:rsid w:val="008E2BC2"/>
    <w:rsid w:val="008E5788"/>
    <w:rsid w:val="008F7CBE"/>
    <w:rsid w:val="009053DA"/>
    <w:rsid w:val="00912CCC"/>
    <w:rsid w:val="0091604B"/>
    <w:rsid w:val="00921C33"/>
    <w:rsid w:val="00944082"/>
    <w:rsid w:val="00950322"/>
    <w:rsid w:val="009513C3"/>
    <w:rsid w:val="009616D9"/>
    <w:rsid w:val="0096269C"/>
    <w:rsid w:val="0096518C"/>
    <w:rsid w:val="009701C8"/>
    <w:rsid w:val="00973601"/>
    <w:rsid w:val="009766CB"/>
    <w:rsid w:val="0098299C"/>
    <w:rsid w:val="009919B4"/>
    <w:rsid w:val="009971C9"/>
    <w:rsid w:val="009A3286"/>
    <w:rsid w:val="009A733D"/>
    <w:rsid w:val="009B0E14"/>
    <w:rsid w:val="009B6EF2"/>
    <w:rsid w:val="009C1F15"/>
    <w:rsid w:val="009C3CA1"/>
    <w:rsid w:val="009C617F"/>
    <w:rsid w:val="009D6177"/>
    <w:rsid w:val="009E59FC"/>
    <w:rsid w:val="009F3A85"/>
    <w:rsid w:val="009F6480"/>
    <w:rsid w:val="00A005EE"/>
    <w:rsid w:val="00A02F44"/>
    <w:rsid w:val="00A106BE"/>
    <w:rsid w:val="00A1075C"/>
    <w:rsid w:val="00A20893"/>
    <w:rsid w:val="00A2359B"/>
    <w:rsid w:val="00A27EEC"/>
    <w:rsid w:val="00A40401"/>
    <w:rsid w:val="00A42A03"/>
    <w:rsid w:val="00A47150"/>
    <w:rsid w:val="00A47AED"/>
    <w:rsid w:val="00A518BD"/>
    <w:rsid w:val="00A5373C"/>
    <w:rsid w:val="00A62679"/>
    <w:rsid w:val="00A64EFA"/>
    <w:rsid w:val="00A66C43"/>
    <w:rsid w:val="00A729AA"/>
    <w:rsid w:val="00A731B1"/>
    <w:rsid w:val="00A776E1"/>
    <w:rsid w:val="00A83F8B"/>
    <w:rsid w:val="00A965D2"/>
    <w:rsid w:val="00A96830"/>
    <w:rsid w:val="00AA020A"/>
    <w:rsid w:val="00AA0286"/>
    <w:rsid w:val="00AA15A3"/>
    <w:rsid w:val="00AA3832"/>
    <w:rsid w:val="00AA5EC2"/>
    <w:rsid w:val="00AB0055"/>
    <w:rsid w:val="00AB1870"/>
    <w:rsid w:val="00AC3CEC"/>
    <w:rsid w:val="00AC5A74"/>
    <w:rsid w:val="00AD1E1A"/>
    <w:rsid w:val="00AD32FB"/>
    <w:rsid w:val="00AD708A"/>
    <w:rsid w:val="00AD7B78"/>
    <w:rsid w:val="00AE52FB"/>
    <w:rsid w:val="00AE59DF"/>
    <w:rsid w:val="00AE7AA7"/>
    <w:rsid w:val="00AF0329"/>
    <w:rsid w:val="00B0129A"/>
    <w:rsid w:val="00B03FFE"/>
    <w:rsid w:val="00B06A27"/>
    <w:rsid w:val="00B07A61"/>
    <w:rsid w:val="00B20508"/>
    <w:rsid w:val="00B2408E"/>
    <w:rsid w:val="00B246FA"/>
    <w:rsid w:val="00B30457"/>
    <w:rsid w:val="00B40066"/>
    <w:rsid w:val="00B42869"/>
    <w:rsid w:val="00B43EA6"/>
    <w:rsid w:val="00B4551B"/>
    <w:rsid w:val="00B5168D"/>
    <w:rsid w:val="00B63D72"/>
    <w:rsid w:val="00B66597"/>
    <w:rsid w:val="00B67D63"/>
    <w:rsid w:val="00B83C93"/>
    <w:rsid w:val="00B83D37"/>
    <w:rsid w:val="00B83FDC"/>
    <w:rsid w:val="00B84484"/>
    <w:rsid w:val="00B846A8"/>
    <w:rsid w:val="00B92841"/>
    <w:rsid w:val="00BA3949"/>
    <w:rsid w:val="00BB09B8"/>
    <w:rsid w:val="00BB1D57"/>
    <w:rsid w:val="00BB7515"/>
    <w:rsid w:val="00BC40B9"/>
    <w:rsid w:val="00BD122D"/>
    <w:rsid w:val="00BD551C"/>
    <w:rsid w:val="00BD6EAE"/>
    <w:rsid w:val="00BE300B"/>
    <w:rsid w:val="00BF11F2"/>
    <w:rsid w:val="00BF35CA"/>
    <w:rsid w:val="00BF4119"/>
    <w:rsid w:val="00C0472C"/>
    <w:rsid w:val="00C122A9"/>
    <w:rsid w:val="00C12F93"/>
    <w:rsid w:val="00C16C5D"/>
    <w:rsid w:val="00C1796B"/>
    <w:rsid w:val="00C20EB4"/>
    <w:rsid w:val="00C20F71"/>
    <w:rsid w:val="00C22A72"/>
    <w:rsid w:val="00C23928"/>
    <w:rsid w:val="00C249C1"/>
    <w:rsid w:val="00C327BD"/>
    <w:rsid w:val="00C644AE"/>
    <w:rsid w:val="00C6713C"/>
    <w:rsid w:val="00C704CF"/>
    <w:rsid w:val="00C71727"/>
    <w:rsid w:val="00C71783"/>
    <w:rsid w:val="00C72AA9"/>
    <w:rsid w:val="00C735D1"/>
    <w:rsid w:val="00C82CF9"/>
    <w:rsid w:val="00C86FDA"/>
    <w:rsid w:val="00C91404"/>
    <w:rsid w:val="00C92955"/>
    <w:rsid w:val="00CA00F0"/>
    <w:rsid w:val="00CA08A3"/>
    <w:rsid w:val="00CA5C61"/>
    <w:rsid w:val="00CA77A1"/>
    <w:rsid w:val="00CB1ADD"/>
    <w:rsid w:val="00CB5CBA"/>
    <w:rsid w:val="00CB7CC9"/>
    <w:rsid w:val="00CC4674"/>
    <w:rsid w:val="00CC50F9"/>
    <w:rsid w:val="00CC7066"/>
    <w:rsid w:val="00CD00C9"/>
    <w:rsid w:val="00CD26C1"/>
    <w:rsid w:val="00CD27CA"/>
    <w:rsid w:val="00CE3014"/>
    <w:rsid w:val="00CE519E"/>
    <w:rsid w:val="00CE70B4"/>
    <w:rsid w:val="00CF22F8"/>
    <w:rsid w:val="00CF4295"/>
    <w:rsid w:val="00CF6E63"/>
    <w:rsid w:val="00D11589"/>
    <w:rsid w:val="00D118E6"/>
    <w:rsid w:val="00D12F89"/>
    <w:rsid w:val="00D20E14"/>
    <w:rsid w:val="00D2653A"/>
    <w:rsid w:val="00D270D7"/>
    <w:rsid w:val="00D43D7F"/>
    <w:rsid w:val="00D53505"/>
    <w:rsid w:val="00D5401B"/>
    <w:rsid w:val="00D67B01"/>
    <w:rsid w:val="00D71EBD"/>
    <w:rsid w:val="00D74485"/>
    <w:rsid w:val="00D74DC6"/>
    <w:rsid w:val="00D779C2"/>
    <w:rsid w:val="00D81853"/>
    <w:rsid w:val="00D82EF2"/>
    <w:rsid w:val="00D97DB8"/>
    <w:rsid w:val="00DA6673"/>
    <w:rsid w:val="00DB2194"/>
    <w:rsid w:val="00DC11E8"/>
    <w:rsid w:val="00DD06D5"/>
    <w:rsid w:val="00DD09BC"/>
    <w:rsid w:val="00DD25EC"/>
    <w:rsid w:val="00DD4B3C"/>
    <w:rsid w:val="00DE6391"/>
    <w:rsid w:val="00DE7F6D"/>
    <w:rsid w:val="00DF3683"/>
    <w:rsid w:val="00DF5BB5"/>
    <w:rsid w:val="00E02736"/>
    <w:rsid w:val="00E151ED"/>
    <w:rsid w:val="00E25157"/>
    <w:rsid w:val="00E265EC"/>
    <w:rsid w:val="00E328A1"/>
    <w:rsid w:val="00E361AF"/>
    <w:rsid w:val="00E41B9D"/>
    <w:rsid w:val="00E438B6"/>
    <w:rsid w:val="00E55027"/>
    <w:rsid w:val="00E676BD"/>
    <w:rsid w:val="00E67834"/>
    <w:rsid w:val="00E74930"/>
    <w:rsid w:val="00E844E5"/>
    <w:rsid w:val="00E93C5E"/>
    <w:rsid w:val="00E946FF"/>
    <w:rsid w:val="00E96D80"/>
    <w:rsid w:val="00EA1E18"/>
    <w:rsid w:val="00EA4279"/>
    <w:rsid w:val="00EB5365"/>
    <w:rsid w:val="00EB5C3B"/>
    <w:rsid w:val="00EB660B"/>
    <w:rsid w:val="00EC324F"/>
    <w:rsid w:val="00EF0B76"/>
    <w:rsid w:val="00EF2C69"/>
    <w:rsid w:val="00EF48A0"/>
    <w:rsid w:val="00EF7A4E"/>
    <w:rsid w:val="00F023E4"/>
    <w:rsid w:val="00F027F1"/>
    <w:rsid w:val="00F03283"/>
    <w:rsid w:val="00F0421A"/>
    <w:rsid w:val="00F12803"/>
    <w:rsid w:val="00F13EA6"/>
    <w:rsid w:val="00F27D4C"/>
    <w:rsid w:val="00F27F32"/>
    <w:rsid w:val="00F3009E"/>
    <w:rsid w:val="00F504FD"/>
    <w:rsid w:val="00F55303"/>
    <w:rsid w:val="00F56234"/>
    <w:rsid w:val="00F625C5"/>
    <w:rsid w:val="00F63B06"/>
    <w:rsid w:val="00F63E6E"/>
    <w:rsid w:val="00F642F8"/>
    <w:rsid w:val="00F66406"/>
    <w:rsid w:val="00F6675C"/>
    <w:rsid w:val="00F77363"/>
    <w:rsid w:val="00F82C0D"/>
    <w:rsid w:val="00F87655"/>
    <w:rsid w:val="00F927AB"/>
    <w:rsid w:val="00F9316D"/>
    <w:rsid w:val="00F93798"/>
    <w:rsid w:val="00FA294F"/>
    <w:rsid w:val="00FB00F5"/>
    <w:rsid w:val="00FB2409"/>
    <w:rsid w:val="00FB5025"/>
    <w:rsid w:val="00FC3A6B"/>
    <w:rsid w:val="00FC4F27"/>
    <w:rsid w:val="00FD01F0"/>
    <w:rsid w:val="00FD0F5C"/>
    <w:rsid w:val="00FD7A58"/>
    <w:rsid w:val="00FE3A54"/>
    <w:rsid w:val="00FE5F5F"/>
    <w:rsid w:val="00FE7DB1"/>
    <w:rsid w:val="00FF5961"/>
    <w:rsid w:val="00FF68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957"/>
  </w:style>
  <w:style w:type="paragraph" w:styleId="1">
    <w:name w:val="heading 1"/>
    <w:basedOn w:val="a"/>
    <w:next w:val="a"/>
    <w:link w:val="10"/>
    <w:uiPriority w:val="99"/>
    <w:qFormat/>
    <w:rsid w:val="00A731B1"/>
    <w:pPr>
      <w:widowControl w:val="0"/>
      <w:autoSpaceDE w:val="0"/>
      <w:autoSpaceDN w:val="0"/>
      <w:adjustRightInd w:val="0"/>
      <w:spacing w:before="108" w:after="108"/>
      <w:jc w:val="center"/>
      <w:outlineLvl w:val="0"/>
    </w:pPr>
    <w:rPr>
      <w:rFonts w:ascii="Arial" w:eastAsia="Times New Roman" w:hAnsi="Arial" w:cs="Times New Roman"/>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42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7100F7"/>
    <w:rPr>
      <w:rFonts w:ascii="Tahoma" w:hAnsi="Tahoma" w:cs="Tahoma"/>
      <w:sz w:val="16"/>
      <w:szCs w:val="16"/>
    </w:rPr>
  </w:style>
  <w:style w:type="character" w:customStyle="1" w:styleId="a5">
    <w:name w:val="Текст выноски Знак"/>
    <w:basedOn w:val="a0"/>
    <w:link w:val="a4"/>
    <w:uiPriority w:val="99"/>
    <w:semiHidden/>
    <w:rsid w:val="007100F7"/>
    <w:rPr>
      <w:rFonts w:ascii="Tahoma" w:hAnsi="Tahoma" w:cs="Tahoma"/>
      <w:sz w:val="16"/>
      <w:szCs w:val="16"/>
    </w:rPr>
  </w:style>
  <w:style w:type="paragraph" w:styleId="a6">
    <w:name w:val="List Paragraph"/>
    <w:basedOn w:val="a"/>
    <w:uiPriority w:val="34"/>
    <w:qFormat/>
    <w:rsid w:val="00E67834"/>
    <w:pPr>
      <w:ind w:left="720"/>
      <w:contextualSpacing/>
    </w:pPr>
  </w:style>
  <w:style w:type="table" w:styleId="a7">
    <w:name w:val="Light List"/>
    <w:basedOn w:val="a1"/>
    <w:uiPriority w:val="61"/>
    <w:rsid w:val="000A061E"/>
    <w:rPr>
      <w:rFonts w:eastAsiaTheme="minorEastAsia"/>
      <w:lang w:eastAsia="ru-R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1"/>
    <w:uiPriority w:val="61"/>
    <w:rsid w:val="000A061E"/>
    <w:rPr>
      <w:rFonts w:eastAsiaTheme="minorEastAsia"/>
      <w:lang w:eastAsia="ru-RU"/>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6">
    <w:name w:val="Light Shading Accent 6"/>
    <w:basedOn w:val="a1"/>
    <w:uiPriority w:val="60"/>
    <w:rsid w:val="000A061E"/>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customStyle="1" w:styleId="ConsPlusNormal">
    <w:name w:val="ConsPlusNormal"/>
    <w:rsid w:val="00810066"/>
    <w:pPr>
      <w:widowControl w:val="0"/>
      <w:autoSpaceDE w:val="0"/>
      <w:autoSpaceDN w:val="0"/>
      <w:adjustRightInd w:val="0"/>
    </w:pPr>
    <w:rPr>
      <w:rFonts w:ascii="Arial" w:eastAsiaTheme="minorEastAsia" w:hAnsi="Arial" w:cs="Arial"/>
      <w:sz w:val="20"/>
      <w:szCs w:val="20"/>
      <w:lang w:eastAsia="ru-RU"/>
    </w:rPr>
  </w:style>
  <w:style w:type="paragraph" w:customStyle="1" w:styleId="ConsPlusTitle">
    <w:name w:val="ConsPlusTitle"/>
    <w:uiPriority w:val="99"/>
    <w:rsid w:val="00810066"/>
    <w:pPr>
      <w:widowControl w:val="0"/>
      <w:autoSpaceDE w:val="0"/>
      <w:autoSpaceDN w:val="0"/>
      <w:adjustRightInd w:val="0"/>
    </w:pPr>
    <w:rPr>
      <w:rFonts w:ascii="Arial" w:eastAsiaTheme="minorEastAsia" w:hAnsi="Arial" w:cs="Arial"/>
      <w:b/>
      <w:bCs/>
      <w:sz w:val="20"/>
      <w:szCs w:val="20"/>
      <w:lang w:eastAsia="ru-RU"/>
    </w:rPr>
  </w:style>
  <w:style w:type="character" w:customStyle="1" w:styleId="10">
    <w:name w:val="Заголовок 1 Знак"/>
    <w:basedOn w:val="a0"/>
    <w:link w:val="1"/>
    <w:uiPriority w:val="99"/>
    <w:rsid w:val="00A731B1"/>
    <w:rPr>
      <w:rFonts w:ascii="Arial" w:eastAsia="Times New Roman" w:hAnsi="Arial" w:cs="Times New Roman"/>
      <w:b/>
      <w:bCs/>
      <w:color w:val="000080"/>
      <w:sz w:val="20"/>
      <w:szCs w:val="20"/>
    </w:rPr>
  </w:style>
  <w:style w:type="paragraph" w:customStyle="1" w:styleId="ConsNormal">
    <w:name w:val="ConsNormal"/>
    <w:uiPriority w:val="99"/>
    <w:rsid w:val="00A731B1"/>
    <w:pPr>
      <w:widowControl w:val="0"/>
      <w:autoSpaceDE w:val="0"/>
      <w:autoSpaceDN w:val="0"/>
      <w:adjustRightInd w:val="0"/>
      <w:ind w:right="19772" w:firstLine="720"/>
    </w:pPr>
    <w:rPr>
      <w:rFonts w:ascii="Arial" w:eastAsia="Times New Roman" w:hAnsi="Arial" w:cs="Arial"/>
      <w:sz w:val="20"/>
      <w:szCs w:val="20"/>
      <w:lang w:eastAsia="ru-RU"/>
    </w:rPr>
  </w:style>
  <w:style w:type="character" w:customStyle="1" w:styleId="a8">
    <w:name w:val="Цветовое выделение"/>
    <w:uiPriority w:val="99"/>
    <w:rsid w:val="00A731B1"/>
    <w:rPr>
      <w:b/>
      <w:color w:val="000080"/>
      <w:sz w:val="20"/>
    </w:rPr>
  </w:style>
  <w:style w:type="paragraph" w:customStyle="1" w:styleId="ConsPlusNonformat">
    <w:name w:val="ConsPlusNonformat"/>
    <w:uiPriority w:val="99"/>
    <w:rsid w:val="00A731B1"/>
    <w:pPr>
      <w:autoSpaceDE w:val="0"/>
      <w:autoSpaceDN w:val="0"/>
      <w:adjustRightInd w:val="0"/>
    </w:pPr>
    <w:rPr>
      <w:rFonts w:ascii="Courier New" w:eastAsia="Times New Roman" w:hAnsi="Courier New" w:cs="Courier New"/>
      <w:sz w:val="20"/>
      <w:szCs w:val="20"/>
      <w:lang w:eastAsia="ru-RU"/>
    </w:rPr>
  </w:style>
  <w:style w:type="character" w:styleId="a9">
    <w:name w:val="Hyperlink"/>
    <w:uiPriority w:val="99"/>
    <w:unhideWhenUsed/>
    <w:rsid w:val="00A731B1"/>
    <w:rPr>
      <w:rFonts w:cs="Times New Roman"/>
      <w:color w:val="0000FF"/>
      <w:u w:val="single"/>
    </w:rPr>
  </w:style>
  <w:style w:type="paragraph" w:customStyle="1" w:styleId="ConsNonformat">
    <w:name w:val="ConsNonformat"/>
    <w:uiPriority w:val="99"/>
    <w:rsid w:val="00A731B1"/>
    <w:pPr>
      <w:widowControl w:val="0"/>
      <w:autoSpaceDE w:val="0"/>
      <w:autoSpaceDN w:val="0"/>
      <w:adjustRightInd w:val="0"/>
      <w:ind w:right="19772"/>
    </w:pPr>
    <w:rPr>
      <w:rFonts w:ascii="Courier New" w:eastAsia="Times New Roman" w:hAnsi="Courier New" w:cs="Courier New"/>
      <w:sz w:val="20"/>
      <w:szCs w:val="20"/>
      <w:lang w:eastAsia="ru-RU"/>
    </w:rPr>
  </w:style>
  <w:style w:type="paragraph" w:styleId="aa">
    <w:name w:val="header"/>
    <w:basedOn w:val="a"/>
    <w:link w:val="ab"/>
    <w:uiPriority w:val="99"/>
    <w:unhideWhenUsed/>
    <w:rsid w:val="00DC11E8"/>
    <w:pPr>
      <w:tabs>
        <w:tab w:val="center" w:pos="4677"/>
        <w:tab w:val="right" w:pos="9355"/>
      </w:tabs>
    </w:pPr>
  </w:style>
  <w:style w:type="character" w:customStyle="1" w:styleId="ab">
    <w:name w:val="Верхний колонтитул Знак"/>
    <w:basedOn w:val="a0"/>
    <w:link w:val="aa"/>
    <w:uiPriority w:val="99"/>
    <w:rsid w:val="00DC11E8"/>
  </w:style>
  <w:style w:type="paragraph" w:styleId="ac">
    <w:name w:val="footer"/>
    <w:basedOn w:val="a"/>
    <w:link w:val="ad"/>
    <w:uiPriority w:val="99"/>
    <w:unhideWhenUsed/>
    <w:rsid w:val="00DC11E8"/>
    <w:pPr>
      <w:tabs>
        <w:tab w:val="center" w:pos="4677"/>
        <w:tab w:val="right" w:pos="9355"/>
      </w:tabs>
    </w:pPr>
  </w:style>
  <w:style w:type="character" w:customStyle="1" w:styleId="ad">
    <w:name w:val="Нижний колонтитул Знак"/>
    <w:basedOn w:val="a0"/>
    <w:link w:val="ac"/>
    <w:uiPriority w:val="99"/>
    <w:rsid w:val="00DC11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A731B1"/>
    <w:pPr>
      <w:widowControl w:val="0"/>
      <w:autoSpaceDE w:val="0"/>
      <w:autoSpaceDN w:val="0"/>
      <w:adjustRightInd w:val="0"/>
      <w:spacing w:before="108" w:after="108"/>
      <w:jc w:val="center"/>
      <w:outlineLvl w:val="0"/>
    </w:pPr>
    <w:rPr>
      <w:rFonts w:ascii="Arial" w:eastAsia="Times New Roman" w:hAnsi="Arial" w:cs="Times New Roman"/>
      <w:b/>
      <w:bCs/>
      <w:color w:val="00008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42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7100F7"/>
    <w:rPr>
      <w:rFonts w:ascii="Tahoma" w:hAnsi="Tahoma" w:cs="Tahoma"/>
      <w:sz w:val="16"/>
      <w:szCs w:val="16"/>
    </w:rPr>
  </w:style>
  <w:style w:type="character" w:customStyle="1" w:styleId="a5">
    <w:name w:val="Текст выноски Знак"/>
    <w:basedOn w:val="a0"/>
    <w:link w:val="a4"/>
    <w:uiPriority w:val="99"/>
    <w:semiHidden/>
    <w:rsid w:val="007100F7"/>
    <w:rPr>
      <w:rFonts w:ascii="Tahoma" w:hAnsi="Tahoma" w:cs="Tahoma"/>
      <w:sz w:val="16"/>
      <w:szCs w:val="16"/>
    </w:rPr>
  </w:style>
  <w:style w:type="paragraph" w:styleId="a6">
    <w:name w:val="List Paragraph"/>
    <w:basedOn w:val="a"/>
    <w:uiPriority w:val="34"/>
    <w:qFormat/>
    <w:rsid w:val="00E67834"/>
    <w:pPr>
      <w:ind w:left="720"/>
      <w:contextualSpacing/>
    </w:pPr>
  </w:style>
  <w:style w:type="table" w:styleId="a7">
    <w:name w:val="Light List"/>
    <w:basedOn w:val="a1"/>
    <w:uiPriority w:val="61"/>
    <w:rsid w:val="000A061E"/>
    <w:rPr>
      <w:rFonts w:eastAsiaTheme="minorEastAsia"/>
      <w:lang w:eastAsia="ru-R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1"/>
    <w:uiPriority w:val="61"/>
    <w:rsid w:val="000A061E"/>
    <w:rPr>
      <w:rFonts w:eastAsiaTheme="minorEastAsia"/>
      <w:lang w:eastAsia="ru-RU"/>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6">
    <w:name w:val="Light Shading Accent 6"/>
    <w:basedOn w:val="a1"/>
    <w:uiPriority w:val="60"/>
    <w:rsid w:val="000A061E"/>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customStyle="1" w:styleId="ConsPlusNormal">
    <w:name w:val="ConsPlusNormal"/>
    <w:rsid w:val="00810066"/>
    <w:pPr>
      <w:widowControl w:val="0"/>
      <w:autoSpaceDE w:val="0"/>
      <w:autoSpaceDN w:val="0"/>
      <w:adjustRightInd w:val="0"/>
    </w:pPr>
    <w:rPr>
      <w:rFonts w:ascii="Arial" w:eastAsiaTheme="minorEastAsia" w:hAnsi="Arial" w:cs="Arial"/>
      <w:sz w:val="20"/>
      <w:szCs w:val="20"/>
      <w:lang w:eastAsia="ru-RU"/>
    </w:rPr>
  </w:style>
  <w:style w:type="paragraph" w:customStyle="1" w:styleId="ConsPlusTitle">
    <w:name w:val="ConsPlusTitle"/>
    <w:uiPriority w:val="99"/>
    <w:rsid w:val="00810066"/>
    <w:pPr>
      <w:widowControl w:val="0"/>
      <w:autoSpaceDE w:val="0"/>
      <w:autoSpaceDN w:val="0"/>
      <w:adjustRightInd w:val="0"/>
    </w:pPr>
    <w:rPr>
      <w:rFonts w:ascii="Arial" w:eastAsiaTheme="minorEastAsia" w:hAnsi="Arial" w:cs="Arial"/>
      <w:b/>
      <w:bCs/>
      <w:sz w:val="20"/>
      <w:szCs w:val="20"/>
      <w:lang w:eastAsia="ru-RU"/>
    </w:rPr>
  </w:style>
  <w:style w:type="character" w:customStyle="1" w:styleId="10">
    <w:name w:val="Заголовок 1 Знак"/>
    <w:basedOn w:val="a0"/>
    <w:link w:val="1"/>
    <w:uiPriority w:val="99"/>
    <w:rsid w:val="00A731B1"/>
    <w:rPr>
      <w:rFonts w:ascii="Arial" w:eastAsia="Times New Roman" w:hAnsi="Arial" w:cs="Times New Roman"/>
      <w:b/>
      <w:bCs/>
      <w:color w:val="000080"/>
      <w:sz w:val="20"/>
      <w:szCs w:val="20"/>
      <w:lang w:val="x-none" w:eastAsia="x-none"/>
    </w:rPr>
  </w:style>
  <w:style w:type="paragraph" w:customStyle="1" w:styleId="ConsNormal">
    <w:name w:val="ConsNormal"/>
    <w:uiPriority w:val="99"/>
    <w:rsid w:val="00A731B1"/>
    <w:pPr>
      <w:widowControl w:val="0"/>
      <w:autoSpaceDE w:val="0"/>
      <w:autoSpaceDN w:val="0"/>
      <w:adjustRightInd w:val="0"/>
      <w:ind w:right="19772" w:firstLine="720"/>
    </w:pPr>
    <w:rPr>
      <w:rFonts w:ascii="Arial" w:eastAsia="Times New Roman" w:hAnsi="Arial" w:cs="Arial"/>
      <w:sz w:val="20"/>
      <w:szCs w:val="20"/>
      <w:lang w:eastAsia="ru-RU"/>
    </w:rPr>
  </w:style>
  <w:style w:type="character" w:customStyle="1" w:styleId="a8">
    <w:name w:val="Цветовое выделение"/>
    <w:uiPriority w:val="99"/>
    <w:rsid w:val="00A731B1"/>
    <w:rPr>
      <w:b/>
      <w:color w:val="000080"/>
      <w:sz w:val="20"/>
    </w:rPr>
  </w:style>
  <w:style w:type="paragraph" w:customStyle="1" w:styleId="ConsPlusNonformat">
    <w:name w:val="ConsPlusNonformat"/>
    <w:uiPriority w:val="99"/>
    <w:rsid w:val="00A731B1"/>
    <w:pPr>
      <w:autoSpaceDE w:val="0"/>
      <w:autoSpaceDN w:val="0"/>
      <w:adjustRightInd w:val="0"/>
    </w:pPr>
    <w:rPr>
      <w:rFonts w:ascii="Courier New" w:eastAsia="Times New Roman" w:hAnsi="Courier New" w:cs="Courier New"/>
      <w:sz w:val="20"/>
      <w:szCs w:val="20"/>
      <w:lang w:eastAsia="ru-RU"/>
    </w:rPr>
  </w:style>
  <w:style w:type="character" w:styleId="a9">
    <w:name w:val="Hyperlink"/>
    <w:uiPriority w:val="99"/>
    <w:unhideWhenUsed/>
    <w:rsid w:val="00A731B1"/>
    <w:rPr>
      <w:rFonts w:cs="Times New Roman"/>
      <w:color w:val="0000FF"/>
      <w:u w:val="single"/>
    </w:rPr>
  </w:style>
  <w:style w:type="paragraph" w:customStyle="1" w:styleId="ConsNonformat">
    <w:name w:val="ConsNonformat"/>
    <w:uiPriority w:val="99"/>
    <w:rsid w:val="00A731B1"/>
    <w:pPr>
      <w:widowControl w:val="0"/>
      <w:autoSpaceDE w:val="0"/>
      <w:autoSpaceDN w:val="0"/>
      <w:adjustRightInd w:val="0"/>
      <w:ind w:right="19772"/>
    </w:pPr>
    <w:rPr>
      <w:rFonts w:ascii="Courier New" w:eastAsia="Times New Roman" w:hAnsi="Courier New" w:cs="Courier New"/>
      <w:sz w:val="20"/>
      <w:szCs w:val="20"/>
      <w:lang w:eastAsia="ru-RU"/>
    </w:rPr>
  </w:style>
  <w:style w:type="paragraph" w:styleId="aa">
    <w:name w:val="header"/>
    <w:basedOn w:val="a"/>
    <w:link w:val="ab"/>
    <w:uiPriority w:val="99"/>
    <w:unhideWhenUsed/>
    <w:rsid w:val="00DC11E8"/>
    <w:pPr>
      <w:tabs>
        <w:tab w:val="center" w:pos="4677"/>
        <w:tab w:val="right" w:pos="9355"/>
      </w:tabs>
    </w:pPr>
  </w:style>
  <w:style w:type="character" w:customStyle="1" w:styleId="ab">
    <w:name w:val="Верхний колонтитул Знак"/>
    <w:basedOn w:val="a0"/>
    <w:link w:val="aa"/>
    <w:uiPriority w:val="99"/>
    <w:rsid w:val="00DC11E8"/>
  </w:style>
  <w:style w:type="paragraph" w:styleId="ac">
    <w:name w:val="footer"/>
    <w:basedOn w:val="a"/>
    <w:link w:val="ad"/>
    <w:uiPriority w:val="99"/>
    <w:unhideWhenUsed/>
    <w:rsid w:val="00DC11E8"/>
    <w:pPr>
      <w:tabs>
        <w:tab w:val="center" w:pos="4677"/>
        <w:tab w:val="right" w:pos="9355"/>
      </w:tabs>
    </w:pPr>
  </w:style>
  <w:style w:type="character" w:customStyle="1" w:styleId="ad">
    <w:name w:val="Нижний колонтитул Знак"/>
    <w:basedOn w:val="a0"/>
    <w:link w:val="ac"/>
    <w:uiPriority w:val="99"/>
    <w:rsid w:val="00DC11E8"/>
  </w:style>
</w:styles>
</file>

<file path=word/webSettings.xml><?xml version="1.0" encoding="utf-8"?>
<w:webSettings xmlns:r="http://schemas.openxmlformats.org/officeDocument/2006/relationships" xmlns:w="http://schemas.openxmlformats.org/wordprocessingml/2006/main">
  <w:divs>
    <w:div w:id="181340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3C2F76EF463BB4D9357989301C2ED5BA1C921DD930C912D995FA7F71CCDB0D3E6870ABE7B757D33B330D321A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consultantplus://offline/ref=B13C2F76EF463BB4D9357989301C2ED5BA1C921DD930C912D995FA7F71CCDB0D3E6870ABE7B757D33B330C321EG" TargetMode="External"/><Relationship Id="rId12" Type="http://schemas.openxmlformats.org/officeDocument/2006/relationships/hyperlink" Target="consultantplus://offline/ref=D7B8BF705C5DBFD5C605BAC4E3BE14A20CCE2BA75D2B7FB34CEFC181D5F953EAAB3A670AF657I9N4N"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7B8BF705C5DBFD5C605BAC4E3BE14A20CCE2BA75D2B7FB34CEFC181D5F953EAAB3A670AF657I9N4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consultantplus://offline/ref=B13C2F76EF463BB4D9357989301C2ED5BA1C921DD930C912D995FA7F71CCDB0D3E6870ABE7B757D33B330C321F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B13C2F76EF463BB4D9357989301C2ED5BA1C921DD930C912D995FA7F71CCDB0D3E6870ABE7B757D33B330F3217G"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405</TotalTime>
  <Pages>25</Pages>
  <Words>8673</Words>
  <Characters>49439</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57997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Brodeckaya</cp:lastModifiedBy>
  <cp:revision>77</cp:revision>
  <cp:lastPrinted>2016-09-06T03:53:00Z</cp:lastPrinted>
  <dcterms:created xsi:type="dcterms:W3CDTF">2016-06-21T07:08:00Z</dcterms:created>
  <dcterms:modified xsi:type="dcterms:W3CDTF">2016-09-09T07:13:00Z</dcterms:modified>
</cp:coreProperties>
</file>