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52" w:rsidRDefault="008B5552" w:rsidP="008A6994">
      <w:pPr>
        <w:framePr w:w="10077" w:h="441" w:hSpace="180" w:wrap="around" w:vAnchor="text" w:hAnchor="page" w:x="1096" w:y="-494"/>
        <w:rPr>
          <w:rFonts w:ascii="Times New Roman" w:hAnsi="Times New Roman"/>
        </w:rPr>
      </w:pPr>
    </w:p>
    <w:p w:rsidR="008B5552" w:rsidRDefault="008B5552" w:rsidP="008A6994">
      <w:pPr>
        <w:framePr w:w="10077" w:h="441" w:hSpace="180" w:wrap="around" w:vAnchor="text" w:hAnchor="page" w:x="1096" w:y="-494"/>
        <w:rPr>
          <w:rFonts w:ascii="Times New Roman" w:hAnsi="Times New Roman"/>
        </w:rPr>
      </w:pPr>
    </w:p>
    <w:p w:rsidR="008B5552" w:rsidRDefault="008B5552" w:rsidP="008A6994">
      <w:pPr>
        <w:framePr w:w="10077" w:h="441" w:hSpace="180" w:wrap="around" w:vAnchor="text" w:hAnchor="page" w:x="1096" w:y="-494"/>
        <w:rPr>
          <w:rFonts w:ascii="Times New Roman" w:hAnsi="Times New Roman"/>
        </w:rPr>
      </w:pPr>
    </w:p>
    <w:p w:rsidR="008B5552" w:rsidRDefault="008B5552" w:rsidP="008A6994">
      <w:pPr>
        <w:framePr w:w="10077" w:h="441" w:hSpace="180" w:wrap="around" w:vAnchor="text" w:hAnchor="page" w:x="1096" w:y="-494"/>
        <w:rPr>
          <w:rFonts w:ascii="Times New Roman" w:hAnsi="Times New Roman"/>
        </w:rPr>
      </w:pPr>
    </w:p>
    <w:p w:rsidR="008B5552" w:rsidRDefault="008B5552" w:rsidP="008A6994">
      <w:pPr>
        <w:framePr w:w="10077" w:h="441" w:hSpace="180" w:wrap="around" w:vAnchor="text" w:hAnchor="page" w:x="1096" w:y="-494"/>
        <w:rPr>
          <w:rFonts w:ascii="Times New Roman" w:hAnsi="Times New Roman"/>
        </w:rPr>
      </w:pPr>
    </w:p>
    <w:p w:rsidR="008B5552" w:rsidRDefault="008B5552" w:rsidP="008A6994">
      <w:pPr>
        <w:framePr w:w="10077" w:h="441" w:hSpace="180" w:wrap="around" w:vAnchor="text" w:hAnchor="page" w:x="1096" w:y="-494"/>
        <w:rPr>
          <w:rFonts w:ascii="Times New Roman" w:hAnsi="Times New Roman"/>
        </w:rPr>
      </w:pPr>
    </w:p>
    <w:p w:rsidR="008B5552" w:rsidRDefault="008B5552" w:rsidP="008A6994">
      <w:pPr>
        <w:framePr w:w="10077" w:h="441" w:hSpace="180" w:wrap="around" w:vAnchor="text" w:hAnchor="page" w:x="1096" w:y="-494"/>
        <w:rPr>
          <w:rFonts w:ascii="Times New Roman" w:hAnsi="Times New Roman"/>
        </w:rPr>
      </w:pPr>
    </w:p>
    <w:p w:rsidR="008B5552" w:rsidRDefault="008B5552" w:rsidP="008A6994">
      <w:pPr>
        <w:framePr w:w="10077" w:h="441" w:hSpace="180" w:wrap="around" w:vAnchor="text" w:hAnchor="page" w:x="1096" w:y="-494"/>
        <w:rPr>
          <w:rFonts w:ascii="Times New Roman" w:hAnsi="Times New Roman"/>
        </w:rPr>
      </w:pPr>
    </w:p>
    <w:p w:rsidR="008B5552" w:rsidRDefault="008B5552" w:rsidP="008A6994">
      <w:pPr>
        <w:framePr w:w="10077" w:h="441" w:hSpace="180" w:wrap="around" w:vAnchor="text" w:hAnchor="page" w:x="1096" w:y="-494"/>
        <w:rPr>
          <w:rFonts w:ascii="Times New Roman" w:hAnsi="Times New Roman"/>
        </w:rPr>
      </w:pPr>
    </w:p>
    <w:p w:rsidR="008B5552" w:rsidRDefault="008B5552" w:rsidP="008A6994">
      <w:pPr>
        <w:framePr w:w="10077" w:h="441" w:hSpace="180" w:wrap="around" w:vAnchor="text" w:hAnchor="page" w:x="1096" w:y="-494"/>
        <w:rPr>
          <w:rFonts w:ascii="Times New Roman" w:hAnsi="Times New Roman"/>
        </w:rPr>
      </w:pPr>
    </w:p>
    <w:p w:rsidR="008B5552" w:rsidRDefault="00736878" w:rsidP="008A6994">
      <w:pPr>
        <w:framePr w:w="10077" w:h="441" w:hSpace="180" w:wrap="around" w:vAnchor="text" w:hAnchor="page" w:x="1096" w:y="-494"/>
        <w:rPr>
          <w:rFonts w:ascii="Times New Roman" w:hAnsi="Times New Roman"/>
        </w:rPr>
      </w:pPr>
      <w:r>
        <w:rPr>
          <w:rFonts w:ascii="Times New Roman" w:hAnsi="Times New Roman"/>
        </w:rPr>
        <w:t>19.08.</w:t>
      </w:r>
      <w:r w:rsidR="008B5552">
        <w:rPr>
          <w:rFonts w:ascii="Times New Roman" w:hAnsi="Times New Roman"/>
        </w:rPr>
        <w:t xml:space="preserve">2016                                  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№1367</w:t>
      </w:r>
    </w:p>
    <w:p w:rsidR="008B5552" w:rsidRPr="00246459" w:rsidRDefault="008B5552" w:rsidP="008A6994">
      <w:pPr>
        <w:framePr w:w="10077" w:h="441" w:hSpace="180" w:wrap="around" w:vAnchor="text" w:hAnchor="page" w:x="1096" w:y="-494"/>
        <w:jc w:val="center"/>
      </w:pPr>
      <w:r w:rsidRPr="00246459"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8B5552" w:rsidRDefault="008B5552" w:rsidP="008A6994">
      <w:pPr>
        <w:pStyle w:val="3"/>
        <w:framePr w:w="9897" w:wrap="around" w:x="1291" w:y="-389"/>
      </w:pPr>
    </w:p>
    <w:p w:rsidR="008B5552" w:rsidRDefault="008B5552" w:rsidP="008A6994">
      <w:pPr>
        <w:pStyle w:val="3"/>
        <w:framePr w:w="9897" w:wrap="around" w:x="1291" w:y="-389"/>
      </w:pPr>
    </w:p>
    <w:p w:rsidR="008B5552" w:rsidRPr="00C4332D" w:rsidRDefault="008B5552" w:rsidP="008A6994">
      <w:pPr>
        <w:pStyle w:val="3"/>
        <w:framePr w:w="9897" w:wrap="around" w:x="1291" w:y="-389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8B5552" w:rsidRPr="00C4332D" w:rsidRDefault="008B5552" w:rsidP="008A6994">
      <w:pPr>
        <w:pStyle w:val="1"/>
        <w:framePr w:w="9897" w:wrap="around" w:x="1291" w:y="-389"/>
        <w:rPr>
          <w:rFonts w:ascii="Arial" w:hAnsi="Arial" w:cs="Arial"/>
          <w:szCs w:val="28"/>
        </w:rPr>
      </w:pPr>
    </w:p>
    <w:p w:rsidR="008B5552" w:rsidRPr="006A0457" w:rsidRDefault="008B5552" w:rsidP="008A6994">
      <w:pPr>
        <w:pStyle w:val="1"/>
        <w:framePr w:w="9897" w:wrap="around" w:x="1291" w:y="-389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8B5552" w:rsidRDefault="008B5552" w:rsidP="008A6994">
      <w:pPr>
        <w:framePr w:w="9897" w:h="1873" w:hSpace="180" w:wrap="around" w:vAnchor="text" w:hAnchor="page" w:x="1291" w:y="-389"/>
        <w:jc w:val="center"/>
        <w:rPr>
          <w:rFonts w:ascii="Times New Roman" w:hAnsi="Times New Roman"/>
          <w:b/>
          <w:sz w:val="28"/>
        </w:rPr>
      </w:pPr>
    </w:p>
    <w:p w:rsidR="008B5552" w:rsidRDefault="008B5552" w:rsidP="008A6994">
      <w:pPr>
        <w:framePr w:w="9897" w:h="1873" w:hSpace="180" w:wrap="around" w:vAnchor="text" w:hAnchor="page" w:x="1291" w:y="-389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8D3CEC" w:rsidRDefault="008D3CEC" w:rsidP="008D3CEC">
      <w:pPr>
        <w:pStyle w:val="a3"/>
        <w:rPr>
          <w:noProof/>
        </w:rPr>
      </w:pPr>
    </w:p>
    <w:p w:rsidR="008D3CEC" w:rsidRDefault="008D3CEC" w:rsidP="008D3C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лесах, расположенных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</w:p>
    <w:p w:rsidR="008D3CEC" w:rsidRPr="00B708AB" w:rsidRDefault="008D3CEC" w:rsidP="008D3C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CEC" w:rsidRPr="008B5552" w:rsidRDefault="008D3CEC" w:rsidP="008D3C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52">
        <w:rPr>
          <w:rFonts w:ascii="Times New Roman" w:hAnsi="Times New Roman" w:cs="Times New Roman"/>
          <w:sz w:val="28"/>
          <w:szCs w:val="28"/>
        </w:rPr>
        <w:t xml:space="preserve">Руководствуясь Лесным </w:t>
      </w:r>
      <w:hyperlink r:id="rId4" w:history="1">
        <w:r w:rsidRPr="008B555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B5552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5" w:history="1">
        <w:r w:rsidRPr="008B5552">
          <w:rPr>
            <w:rFonts w:ascii="Times New Roman" w:hAnsi="Times New Roman" w:cs="Times New Roman"/>
            <w:sz w:val="28"/>
            <w:szCs w:val="28"/>
          </w:rPr>
          <w:t>статьей 10</w:t>
        </w:r>
      </w:hyperlink>
      <w:r w:rsidRPr="008B5552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04.12.2006 N 201-ФЗ "О введении в действие Лесного кодекса РФ", </w:t>
      </w:r>
      <w:hyperlink r:id="rId6" w:history="1">
        <w:r w:rsidRPr="008B5552">
          <w:rPr>
            <w:rFonts w:ascii="Times New Roman" w:hAnsi="Times New Roman" w:cs="Times New Roman"/>
            <w:sz w:val="28"/>
            <w:szCs w:val="28"/>
          </w:rPr>
          <w:t>пунктом 25 статьи 16</w:t>
        </w:r>
      </w:hyperlink>
      <w:r w:rsidRPr="008B5552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06.10.2003 N 131-ФЗ "Об общих принципах организации местного самоуправления в Российской Федерации", </w:t>
      </w:r>
      <w:hyperlink r:id="rId7" w:history="1">
        <w:r w:rsidRPr="008B555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B5552">
        <w:rPr>
          <w:rFonts w:ascii="Times New Roman" w:hAnsi="Times New Roman" w:cs="Times New Roman"/>
          <w:sz w:val="28"/>
          <w:szCs w:val="28"/>
        </w:rPr>
        <w:t xml:space="preserve"> ЗАТО Железногорск,</w:t>
      </w:r>
    </w:p>
    <w:p w:rsidR="008D3CEC" w:rsidRPr="008B5552" w:rsidRDefault="008D3CEC" w:rsidP="008D3C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CEC" w:rsidRPr="008B5552" w:rsidRDefault="008D3CEC" w:rsidP="008D3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555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D3CEC" w:rsidRPr="008B5552" w:rsidRDefault="008D3CEC" w:rsidP="008D3CEC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D3CEC" w:rsidRPr="008B5552" w:rsidRDefault="008D3CEC" w:rsidP="008D3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552">
        <w:rPr>
          <w:rFonts w:ascii="Times New Roman" w:hAnsi="Times New Roman" w:cs="Times New Roman"/>
          <w:sz w:val="28"/>
          <w:szCs w:val="28"/>
        </w:rPr>
        <w:t xml:space="preserve">1. Отнести леса общей площадью </w:t>
      </w:r>
      <w:r w:rsidR="008B5552" w:rsidRPr="008B5552">
        <w:rPr>
          <w:rFonts w:ascii="Times New Roman" w:hAnsi="Times New Roman" w:cs="Times New Roman"/>
          <w:sz w:val="28"/>
          <w:szCs w:val="28"/>
        </w:rPr>
        <w:t xml:space="preserve">18188 </w:t>
      </w:r>
      <w:r w:rsidRPr="008B5552">
        <w:rPr>
          <w:rFonts w:ascii="Times New Roman" w:hAnsi="Times New Roman" w:cs="Times New Roman"/>
          <w:sz w:val="28"/>
          <w:szCs w:val="28"/>
        </w:rPr>
        <w:t xml:space="preserve">га, расположенные на земельных участках, находящихся на </w:t>
      </w:r>
      <w:proofErr w:type="gramStart"/>
      <w:r w:rsidRPr="008B5552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8B5552">
        <w:rPr>
          <w:rFonts w:ascii="Times New Roman" w:hAnsi="Times New Roman" w:cs="Times New Roman"/>
          <w:sz w:val="28"/>
          <w:szCs w:val="28"/>
        </w:rPr>
        <w:t xml:space="preserve"> ЗАТО Железногорск, к защитным лесам, эксплуатационным лесам, с установлением их границ согласно </w:t>
      </w:r>
      <w:hyperlink w:anchor="Par27" w:history="1">
        <w:r w:rsidRPr="008B5552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12475D">
          <w:rPr>
            <w:rFonts w:ascii="Times New Roman" w:hAnsi="Times New Roman" w:cs="Times New Roman"/>
            <w:sz w:val="28"/>
            <w:szCs w:val="28"/>
          </w:rPr>
          <w:t>ю</w:t>
        </w:r>
        <w:r w:rsidRPr="008B555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B5552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8B5552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8B5552">
        <w:rPr>
          <w:rFonts w:ascii="Times New Roman" w:hAnsi="Times New Roman" w:cs="Times New Roman"/>
          <w:sz w:val="28"/>
          <w:szCs w:val="28"/>
        </w:rPr>
        <w:t>.</w:t>
      </w:r>
    </w:p>
    <w:p w:rsidR="008B5552" w:rsidRPr="00D96F47" w:rsidRDefault="008D3CEC" w:rsidP="008B555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552">
        <w:rPr>
          <w:rFonts w:ascii="Times New Roman" w:hAnsi="Times New Roman" w:cs="Times New Roman"/>
          <w:sz w:val="28"/>
          <w:szCs w:val="28"/>
        </w:rPr>
        <w:t>2. Использование, охран</w:t>
      </w:r>
      <w:r w:rsidR="00B333BC">
        <w:rPr>
          <w:rFonts w:ascii="Times New Roman" w:hAnsi="Times New Roman" w:cs="Times New Roman"/>
          <w:sz w:val="28"/>
          <w:szCs w:val="28"/>
        </w:rPr>
        <w:t>у</w:t>
      </w:r>
      <w:r w:rsidRPr="008B5552">
        <w:rPr>
          <w:rFonts w:ascii="Times New Roman" w:hAnsi="Times New Roman" w:cs="Times New Roman"/>
          <w:sz w:val="28"/>
          <w:szCs w:val="28"/>
        </w:rPr>
        <w:t>, защит</w:t>
      </w:r>
      <w:r w:rsidR="00B333BC">
        <w:rPr>
          <w:rFonts w:ascii="Times New Roman" w:hAnsi="Times New Roman" w:cs="Times New Roman"/>
          <w:sz w:val="28"/>
          <w:szCs w:val="28"/>
        </w:rPr>
        <w:t>у</w:t>
      </w:r>
      <w:r w:rsidRPr="008B5552">
        <w:rPr>
          <w:rFonts w:ascii="Times New Roman" w:hAnsi="Times New Roman" w:cs="Times New Roman"/>
          <w:sz w:val="28"/>
          <w:szCs w:val="28"/>
        </w:rPr>
        <w:t xml:space="preserve">, воспроизводство лесов, расположенных </w:t>
      </w:r>
      <w:r w:rsidR="008B5552" w:rsidRPr="008B5552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8B5552" w:rsidRPr="008B5552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8B5552" w:rsidRPr="008B5552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Pr="008B5552">
        <w:rPr>
          <w:rFonts w:ascii="Times New Roman" w:hAnsi="Times New Roman" w:cs="Times New Roman"/>
          <w:sz w:val="28"/>
          <w:szCs w:val="28"/>
        </w:rPr>
        <w:t xml:space="preserve">, осуществлять на основании лесохозяйственного регламента, утвержденного постановлением Администрации ЗАТО г. Железногорск от </w:t>
      </w:r>
      <w:r w:rsidR="008B5552" w:rsidRPr="00D96F47">
        <w:rPr>
          <w:rFonts w:ascii="Times New Roman" w:hAnsi="Times New Roman" w:cs="Times New Roman"/>
          <w:sz w:val="28"/>
          <w:szCs w:val="28"/>
        </w:rPr>
        <w:t>02.03.2015 №356 «Об утверждении лесохозяйственного регламента»</w:t>
      </w:r>
      <w:r w:rsidR="00D96F47" w:rsidRPr="00D96F47">
        <w:rPr>
          <w:rFonts w:ascii="Times New Roman" w:hAnsi="Times New Roman" w:cs="Times New Roman"/>
          <w:sz w:val="28"/>
          <w:szCs w:val="28"/>
        </w:rPr>
        <w:t>.</w:t>
      </w:r>
    </w:p>
    <w:p w:rsidR="00D96F47" w:rsidRPr="00D96F47" w:rsidRDefault="00D96F47" w:rsidP="00D96F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96F47">
        <w:rPr>
          <w:rFonts w:ascii="Times New Roman" w:hAnsi="Times New Roman" w:cs="Times New Roman"/>
          <w:sz w:val="28"/>
          <w:szCs w:val="28"/>
        </w:rPr>
        <w:t xml:space="preserve">. Отменить постановление </w:t>
      </w:r>
      <w:proofErr w:type="gramStart"/>
      <w:r w:rsidRPr="00D96F47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D96F47">
        <w:rPr>
          <w:rFonts w:ascii="Times New Roman" w:hAnsi="Times New Roman" w:cs="Times New Roman"/>
          <w:sz w:val="28"/>
          <w:szCs w:val="28"/>
        </w:rPr>
        <w:t xml:space="preserve"> ЗАТО г. Железногорск от 09.02.2009 № 185п «О лесах, расположенных на территории ЗАТО Железногорск».</w:t>
      </w:r>
    </w:p>
    <w:p w:rsidR="008D3CEC" w:rsidRDefault="00D96F47" w:rsidP="008B555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3CEC" w:rsidRPr="008B5552">
        <w:rPr>
          <w:rFonts w:ascii="Times New Roman" w:hAnsi="Times New Roman" w:cs="Times New Roman"/>
          <w:sz w:val="28"/>
          <w:szCs w:val="28"/>
        </w:rPr>
        <w:t xml:space="preserve">. Общему отделу Управления делами </w:t>
      </w:r>
      <w:proofErr w:type="gramStart"/>
      <w:r w:rsidR="008D3CEC" w:rsidRPr="008B5552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8D3CEC" w:rsidRPr="008B5552">
        <w:rPr>
          <w:rFonts w:ascii="Times New Roman" w:hAnsi="Times New Roman" w:cs="Times New Roman"/>
          <w:sz w:val="28"/>
          <w:szCs w:val="28"/>
        </w:rPr>
        <w:t xml:space="preserve"> ЗАТО г. Железногорск (</w:t>
      </w:r>
      <w:r w:rsidR="008B5552">
        <w:rPr>
          <w:rFonts w:ascii="Times New Roman" w:hAnsi="Times New Roman" w:cs="Times New Roman"/>
          <w:sz w:val="28"/>
          <w:szCs w:val="28"/>
        </w:rPr>
        <w:t>Е.В. Андросовой</w:t>
      </w:r>
      <w:r w:rsidR="008D3CEC" w:rsidRPr="008B5552">
        <w:rPr>
          <w:rFonts w:ascii="Times New Roman" w:hAnsi="Times New Roman" w:cs="Times New Roman"/>
          <w:sz w:val="28"/>
          <w:szCs w:val="28"/>
        </w:rPr>
        <w:t>) довести настоящее постановление до сведения населения ЗАТО г. Железногорск через газету "Город и горожане".</w:t>
      </w:r>
    </w:p>
    <w:p w:rsidR="008A6994" w:rsidRPr="008B5552" w:rsidRDefault="008A6994" w:rsidP="008B555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0162C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Pr="0040162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40162C">
        <w:rPr>
          <w:rFonts w:ascii="Times New Roman" w:hAnsi="Times New Roman"/>
          <w:sz w:val="28"/>
          <w:szCs w:val="28"/>
        </w:rPr>
        <w:t xml:space="preserve"> ЗАТО г. 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8D3CEC" w:rsidRPr="008B5552" w:rsidRDefault="008A6994" w:rsidP="008D3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8D3CEC" w:rsidRPr="008B5552">
        <w:rPr>
          <w:rFonts w:ascii="Times New Roman" w:hAnsi="Times New Roman" w:cs="Times New Roman"/>
          <w:sz w:val="28"/>
          <w:szCs w:val="28"/>
        </w:rPr>
        <w:t xml:space="preserve">. Контроль над выполнением настоящего постановления возложить на заместителя Главы </w:t>
      </w:r>
      <w:proofErr w:type="gramStart"/>
      <w:r w:rsidR="00B333BC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B333BC">
        <w:rPr>
          <w:rFonts w:ascii="Times New Roman" w:hAnsi="Times New Roman" w:cs="Times New Roman"/>
          <w:sz w:val="28"/>
          <w:szCs w:val="28"/>
        </w:rPr>
        <w:t xml:space="preserve"> </w:t>
      </w:r>
      <w:r w:rsidR="008D3CEC" w:rsidRPr="008B5552">
        <w:rPr>
          <w:rFonts w:ascii="Times New Roman" w:hAnsi="Times New Roman" w:cs="Times New Roman"/>
          <w:sz w:val="28"/>
          <w:szCs w:val="28"/>
        </w:rPr>
        <w:t xml:space="preserve">ЗАТО г. Железногорск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243D4">
        <w:rPr>
          <w:rFonts w:ascii="Times New Roman" w:hAnsi="Times New Roman" w:cs="Times New Roman"/>
          <w:sz w:val="28"/>
          <w:szCs w:val="28"/>
        </w:rPr>
        <w:t>жилищно-коммунальному хозяйству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CEC" w:rsidRPr="008B5552">
        <w:rPr>
          <w:rFonts w:ascii="Times New Roman" w:hAnsi="Times New Roman" w:cs="Times New Roman"/>
          <w:sz w:val="28"/>
          <w:szCs w:val="28"/>
        </w:rPr>
        <w:t>Ю.Г.</w:t>
      </w:r>
      <w:r w:rsidR="002243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CEC" w:rsidRPr="008B5552">
        <w:rPr>
          <w:rFonts w:ascii="Times New Roman" w:hAnsi="Times New Roman" w:cs="Times New Roman"/>
          <w:sz w:val="28"/>
          <w:szCs w:val="28"/>
        </w:rPr>
        <w:t>Латушкина</w:t>
      </w:r>
      <w:proofErr w:type="spellEnd"/>
      <w:r w:rsidR="008D3CEC" w:rsidRPr="008B5552">
        <w:rPr>
          <w:rFonts w:ascii="Times New Roman" w:hAnsi="Times New Roman" w:cs="Times New Roman"/>
          <w:sz w:val="28"/>
          <w:szCs w:val="28"/>
        </w:rPr>
        <w:t>.</w:t>
      </w:r>
    </w:p>
    <w:p w:rsidR="008D3CEC" w:rsidRDefault="008A6994" w:rsidP="008D3CE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D3CEC" w:rsidRPr="008B5552">
        <w:rPr>
          <w:rFonts w:ascii="Times New Roman" w:hAnsi="Times New Roman" w:cs="Times New Roman"/>
          <w:sz w:val="28"/>
          <w:szCs w:val="28"/>
        </w:rPr>
        <w:t xml:space="preserve">. </w:t>
      </w:r>
      <w:r w:rsidR="008B5552" w:rsidRPr="0040162C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B5552" w:rsidRDefault="008B5552" w:rsidP="008D3CE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6F47" w:rsidRDefault="00D96F47" w:rsidP="008D3CE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5552" w:rsidRDefault="008B5552" w:rsidP="008B55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633D0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0162C">
        <w:rPr>
          <w:rFonts w:ascii="Times New Roman" w:hAnsi="Times New Roman"/>
          <w:sz w:val="28"/>
          <w:szCs w:val="28"/>
        </w:rPr>
        <w:t>С.Е. Пешков</w:t>
      </w:r>
    </w:p>
    <w:p w:rsidR="00E4714E" w:rsidRDefault="00E4714E" w:rsidP="008D3C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714E" w:rsidRDefault="00E4714E" w:rsidP="008D3C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714E" w:rsidRDefault="00E4714E" w:rsidP="008D3C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714E" w:rsidRDefault="00E4714E" w:rsidP="008D3C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714E" w:rsidRDefault="00E4714E" w:rsidP="008D3C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714E" w:rsidRDefault="00E4714E" w:rsidP="008D3C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714E" w:rsidRDefault="00E4714E" w:rsidP="008D3C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714E" w:rsidRDefault="00E4714E" w:rsidP="008D3C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714E" w:rsidRDefault="00E4714E" w:rsidP="008D3C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714E" w:rsidRDefault="00E4714E" w:rsidP="008D3C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714E" w:rsidRDefault="00E4714E" w:rsidP="008D3C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714E" w:rsidRDefault="00E4714E" w:rsidP="008D3C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714E" w:rsidRDefault="00E4714E" w:rsidP="008D3C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714E" w:rsidRDefault="00E4714E" w:rsidP="008D3C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714E" w:rsidRDefault="00E4714E" w:rsidP="008D3C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714E" w:rsidRDefault="00E4714E" w:rsidP="008D3C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714E" w:rsidRDefault="00E4714E" w:rsidP="008D3C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714E" w:rsidRDefault="00E4714E" w:rsidP="008D3C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714E" w:rsidRDefault="00E4714E" w:rsidP="008D3C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714E" w:rsidRDefault="00E4714E" w:rsidP="008D3C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714E" w:rsidRDefault="00E4714E" w:rsidP="008D3C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714E" w:rsidRDefault="00E4714E" w:rsidP="008D3C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714E" w:rsidRDefault="00E4714E" w:rsidP="008D3C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714E" w:rsidRDefault="00E4714E" w:rsidP="008D3C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714E" w:rsidRDefault="00E4714E" w:rsidP="008D3C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714E" w:rsidRDefault="00E4714E" w:rsidP="008D3C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714E" w:rsidRDefault="00E4714E" w:rsidP="008D3C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714E" w:rsidRDefault="00E4714E" w:rsidP="008D3C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714E" w:rsidRDefault="00E4714E" w:rsidP="008D3C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714E" w:rsidRDefault="00E4714E" w:rsidP="008D3C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714E" w:rsidRDefault="00E4714E" w:rsidP="008D3C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714E" w:rsidRDefault="00E4714E" w:rsidP="008D3C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714E" w:rsidRDefault="00E4714E" w:rsidP="008D3C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714E" w:rsidRDefault="00E4714E" w:rsidP="008D3C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D3CEC" w:rsidRPr="008B5552" w:rsidRDefault="008D3CEC" w:rsidP="008D3C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B555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B5552">
        <w:rPr>
          <w:rFonts w:ascii="Times New Roman" w:hAnsi="Times New Roman" w:cs="Times New Roman"/>
          <w:sz w:val="28"/>
          <w:szCs w:val="28"/>
        </w:rPr>
        <w:t>№</w:t>
      </w:r>
      <w:r w:rsidRPr="008B555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D3CEC" w:rsidRPr="008B5552" w:rsidRDefault="008D3CEC" w:rsidP="008D3C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555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D3CEC" w:rsidRPr="008B5552" w:rsidRDefault="008D3CEC" w:rsidP="008D3C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5552">
        <w:rPr>
          <w:rFonts w:ascii="Times New Roman" w:hAnsi="Times New Roman" w:cs="Times New Roman"/>
          <w:sz w:val="28"/>
          <w:szCs w:val="28"/>
        </w:rPr>
        <w:t>ЗАТО г. Железногорск</w:t>
      </w:r>
    </w:p>
    <w:p w:rsidR="008D3CEC" w:rsidRPr="008B5552" w:rsidRDefault="008D3CEC" w:rsidP="008D3C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5552">
        <w:rPr>
          <w:rFonts w:ascii="Times New Roman" w:hAnsi="Times New Roman" w:cs="Times New Roman"/>
          <w:sz w:val="28"/>
          <w:szCs w:val="28"/>
        </w:rPr>
        <w:t xml:space="preserve">от </w:t>
      </w:r>
      <w:r w:rsidR="00736878">
        <w:rPr>
          <w:rFonts w:ascii="Times New Roman" w:hAnsi="Times New Roman" w:cs="Times New Roman"/>
          <w:sz w:val="28"/>
          <w:szCs w:val="28"/>
        </w:rPr>
        <w:t>19.08.</w:t>
      </w:r>
      <w:r w:rsidRPr="008B5552">
        <w:rPr>
          <w:rFonts w:ascii="Times New Roman" w:hAnsi="Times New Roman" w:cs="Times New Roman"/>
          <w:sz w:val="28"/>
          <w:szCs w:val="28"/>
        </w:rPr>
        <w:t>20</w:t>
      </w:r>
      <w:r w:rsidR="008B5552" w:rsidRPr="008B5552">
        <w:rPr>
          <w:rFonts w:ascii="Times New Roman" w:hAnsi="Times New Roman" w:cs="Times New Roman"/>
          <w:sz w:val="28"/>
          <w:szCs w:val="28"/>
        </w:rPr>
        <w:t>16 г. №</w:t>
      </w:r>
      <w:r w:rsidR="00736878">
        <w:rPr>
          <w:rFonts w:ascii="Times New Roman" w:hAnsi="Times New Roman" w:cs="Times New Roman"/>
          <w:sz w:val="28"/>
          <w:szCs w:val="28"/>
        </w:rPr>
        <w:t>1367</w:t>
      </w:r>
      <w:bookmarkStart w:id="0" w:name="_GoBack"/>
      <w:bookmarkEnd w:id="0"/>
    </w:p>
    <w:p w:rsidR="008D3CEC" w:rsidRPr="008B5552" w:rsidRDefault="008D3CEC" w:rsidP="008D3C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3CEC" w:rsidRPr="00DE6B41" w:rsidRDefault="008D3CEC" w:rsidP="00DE6B4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1" w:name="Par27"/>
      <w:bookmarkEnd w:id="1"/>
      <w:r w:rsidRPr="00DE6B41">
        <w:rPr>
          <w:rFonts w:ascii="Times New Roman" w:hAnsi="Times New Roman" w:cs="Times New Roman"/>
          <w:b w:val="0"/>
          <w:bCs w:val="0"/>
          <w:sz w:val="28"/>
          <w:szCs w:val="28"/>
        </w:rPr>
        <w:t>РАСПРЕДЕЛЕНИЕ ЛЕСОВ ПО ЦЕЛЕВОМУ НАЗНАЧЕНИЮ</w:t>
      </w:r>
    </w:p>
    <w:p w:rsidR="008D3CEC" w:rsidRPr="00DE6B41" w:rsidRDefault="008D3CEC" w:rsidP="00DE6B4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E6B41">
        <w:rPr>
          <w:rFonts w:ascii="Times New Roman" w:hAnsi="Times New Roman" w:cs="Times New Roman"/>
          <w:b w:val="0"/>
          <w:bCs w:val="0"/>
          <w:sz w:val="28"/>
          <w:szCs w:val="28"/>
        </w:rPr>
        <w:t>И КАТЕГОРИЯМ ЗАЩИТНЫХ ЛЕСОВ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31"/>
        <w:gridCol w:w="2857"/>
        <w:gridCol w:w="2454"/>
        <w:gridCol w:w="1381"/>
      </w:tblGrid>
      <w:tr w:rsidR="00B333BC" w:rsidRPr="00DE6B41" w:rsidTr="00DE6B41">
        <w:trPr>
          <w:trHeight w:val="693"/>
        </w:trPr>
        <w:tc>
          <w:tcPr>
            <w:tcW w:w="0" w:type="auto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B333BC" w:rsidRPr="00DE6B41" w:rsidRDefault="00B333BC" w:rsidP="00DE6B41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B41">
              <w:rPr>
                <w:rFonts w:ascii="Times New Roman" w:hAnsi="Times New Roman" w:cs="Times New Roman"/>
                <w:sz w:val="28"/>
                <w:szCs w:val="28"/>
              </w:rPr>
              <w:t>Целевое назначение лесов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33BC" w:rsidRPr="00DE6B41" w:rsidRDefault="00B333BC" w:rsidP="00DE6B41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B41">
              <w:rPr>
                <w:rFonts w:ascii="Times New Roman" w:hAnsi="Times New Roman" w:cs="Times New Roman"/>
                <w:sz w:val="28"/>
                <w:szCs w:val="28"/>
              </w:rPr>
              <w:t>Участковое лесничество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33BC" w:rsidRPr="00DE6B41" w:rsidRDefault="00B333BC" w:rsidP="00DE6B41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B41">
              <w:rPr>
                <w:rFonts w:ascii="Times New Roman" w:hAnsi="Times New Roman" w:cs="Times New Roman"/>
                <w:sz w:val="28"/>
                <w:szCs w:val="28"/>
              </w:rPr>
              <w:t>Номера кварталов или их частей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33BC" w:rsidRPr="00DE6B41" w:rsidRDefault="00B333BC" w:rsidP="00DE6B41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B41">
              <w:rPr>
                <w:rFonts w:ascii="Times New Roman" w:hAnsi="Times New Roman" w:cs="Times New Roman"/>
                <w:sz w:val="28"/>
                <w:szCs w:val="28"/>
              </w:rPr>
              <w:t>Площадь (га)</w:t>
            </w:r>
          </w:p>
        </w:tc>
      </w:tr>
      <w:tr w:rsidR="00B333BC" w:rsidRPr="00DE6B41" w:rsidTr="00DE6B41">
        <w:tc>
          <w:tcPr>
            <w:tcW w:w="0" w:type="auto"/>
          </w:tcPr>
          <w:p w:rsidR="00B333BC" w:rsidRPr="00DE6B41" w:rsidRDefault="00B333BC" w:rsidP="00DE6B41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B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333BC" w:rsidRPr="00DE6B41" w:rsidRDefault="00B333BC" w:rsidP="00DE6B41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B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333BC" w:rsidRPr="00DE6B41" w:rsidRDefault="00B333BC" w:rsidP="00DE6B41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B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333BC" w:rsidRPr="00DE6B41" w:rsidRDefault="00B333BC" w:rsidP="00DE6B41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B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333BC" w:rsidRPr="00DE6B41" w:rsidTr="00DE6B41">
        <w:tc>
          <w:tcPr>
            <w:tcW w:w="0" w:type="auto"/>
            <w:vAlign w:val="center"/>
          </w:tcPr>
          <w:p w:rsidR="00B333BC" w:rsidRPr="00DE6B41" w:rsidRDefault="00B333BC" w:rsidP="00DE6B41">
            <w:pPr>
              <w:pStyle w:val="a5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B41">
              <w:rPr>
                <w:rFonts w:ascii="Times New Roman" w:hAnsi="Times New Roman" w:cs="Times New Roman"/>
                <w:sz w:val="28"/>
                <w:szCs w:val="28"/>
              </w:rPr>
              <w:t>Всего лесов:</w:t>
            </w:r>
          </w:p>
        </w:tc>
        <w:tc>
          <w:tcPr>
            <w:tcW w:w="0" w:type="auto"/>
            <w:vAlign w:val="center"/>
          </w:tcPr>
          <w:p w:rsidR="00B333BC" w:rsidRPr="00DE6B41" w:rsidRDefault="00B333BC" w:rsidP="00DE6B41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B41">
              <w:rPr>
                <w:rFonts w:ascii="Times New Roman" w:hAnsi="Times New Roman" w:cs="Times New Roman"/>
                <w:sz w:val="28"/>
                <w:szCs w:val="28"/>
              </w:rPr>
              <w:t>Леса, расположенные на территории, ЗАТО Железногорск</w:t>
            </w:r>
          </w:p>
        </w:tc>
        <w:tc>
          <w:tcPr>
            <w:tcW w:w="0" w:type="auto"/>
            <w:vAlign w:val="center"/>
          </w:tcPr>
          <w:p w:rsidR="00B333BC" w:rsidRPr="00DE6B41" w:rsidRDefault="00B333BC" w:rsidP="00DE6B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B41">
              <w:rPr>
                <w:rFonts w:ascii="Times New Roman" w:hAnsi="Times New Roman" w:cs="Times New Roman"/>
                <w:sz w:val="28"/>
                <w:szCs w:val="28"/>
              </w:rPr>
              <w:t>1-4, 21, 28-42, 44, 46-68, 71-82, 84-88</w:t>
            </w:r>
          </w:p>
        </w:tc>
        <w:tc>
          <w:tcPr>
            <w:tcW w:w="0" w:type="auto"/>
            <w:vAlign w:val="center"/>
          </w:tcPr>
          <w:p w:rsidR="00B333BC" w:rsidRPr="00DE6B41" w:rsidRDefault="00B333BC" w:rsidP="00DE6B41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B41">
              <w:rPr>
                <w:rFonts w:ascii="Times New Roman" w:hAnsi="Times New Roman" w:cs="Times New Roman"/>
                <w:sz w:val="28"/>
                <w:szCs w:val="28"/>
              </w:rPr>
              <w:t>18188</w:t>
            </w:r>
          </w:p>
        </w:tc>
      </w:tr>
      <w:tr w:rsidR="00B333BC" w:rsidRPr="00DE6B41" w:rsidTr="00DE6B41">
        <w:trPr>
          <w:trHeight w:val="473"/>
        </w:trPr>
        <w:tc>
          <w:tcPr>
            <w:tcW w:w="0" w:type="auto"/>
            <w:vAlign w:val="center"/>
          </w:tcPr>
          <w:p w:rsidR="00B333BC" w:rsidRPr="00DE6B41" w:rsidRDefault="00B333BC" w:rsidP="00DE6B41">
            <w:pPr>
              <w:pStyle w:val="a5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B41">
              <w:rPr>
                <w:rFonts w:ascii="Times New Roman" w:hAnsi="Times New Roman" w:cs="Times New Roman"/>
                <w:sz w:val="28"/>
                <w:szCs w:val="28"/>
              </w:rPr>
              <w:t>Защитные леса, всего:</w:t>
            </w:r>
          </w:p>
          <w:p w:rsidR="00B333BC" w:rsidRPr="00DE6B41" w:rsidRDefault="00B333BC" w:rsidP="00DE6B41">
            <w:pPr>
              <w:pStyle w:val="a5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B41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0" w:type="auto"/>
            <w:vAlign w:val="center"/>
          </w:tcPr>
          <w:p w:rsidR="00B333BC" w:rsidRPr="00DE6B41" w:rsidRDefault="00B333BC" w:rsidP="00DE6B41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B41">
              <w:rPr>
                <w:rFonts w:ascii="Times New Roman" w:hAnsi="Times New Roman" w:cs="Times New Roman"/>
                <w:sz w:val="28"/>
                <w:szCs w:val="28"/>
              </w:rPr>
              <w:t>- “-</w:t>
            </w:r>
          </w:p>
        </w:tc>
        <w:tc>
          <w:tcPr>
            <w:tcW w:w="0" w:type="auto"/>
            <w:vAlign w:val="center"/>
          </w:tcPr>
          <w:p w:rsidR="00B333BC" w:rsidRPr="00DE6B41" w:rsidRDefault="00B333BC" w:rsidP="00DE6B41">
            <w:pPr>
              <w:pStyle w:val="a5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33BC" w:rsidRPr="00DE6B41" w:rsidRDefault="00B333BC" w:rsidP="00DE6B41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B41">
              <w:rPr>
                <w:rFonts w:ascii="Times New Roman" w:hAnsi="Times New Roman" w:cs="Times New Roman"/>
                <w:sz w:val="28"/>
                <w:szCs w:val="28"/>
              </w:rPr>
              <w:t>15102</w:t>
            </w:r>
          </w:p>
        </w:tc>
      </w:tr>
      <w:tr w:rsidR="00B333BC" w:rsidRPr="00DE6B41" w:rsidTr="00DE6B41">
        <w:tc>
          <w:tcPr>
            <w:tcW w:w="0" w:type="auto"/>
            <w:vAlign w:val="center"/>
          </w:tcPr>
          <w:p w:rsidR="00B333BC" w:rsidRPr="00DE6B41" w:rsidRDefault="00B333BC" w:rsidP="00DE6B41">
            <w:pPr>
              <w:pStyle w:val="a5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B41">
              <w:rPr>
                <w:rFonts w:ascii="Times New Roman" w:hAnsi="Times New Roman" w:cs="Times New Roman"/>
                <w:sz w:val="28"/>
                <w:szCs w:val="28"/>
              </w:rPr>
              <w:t xml:space="preserve">Леса </w:t>
            </w:r>
            <w:proofErr w:type="spellStart"/>
            <w:r w:rsidRPr="00DE6B41">
              <w:rPr>
                <w:rFonts w:ascii="Times New Roman" w:hAnsi="Times New Roman" w:cs="Times New Roman"/>
                <w:sz w:val="28"/>
                <w:szCs w:val="28"/>
              </w:rPr>
              <w:t>водоохранных</w:t>
            </w:r>
            <w:proofErr w:type="spellEnd"/>
            <w:r w:rsidRPr="00DE6B41">
              <w:rPr>
                <w:rFonts w:ascii="Times New Roman" w:hAnsi="Times New Roman" w:cs="Times New Roman"/>
                <w:sz w:val="28"/>
                <w:szCs w:val="28"/>
              </w:rPr>
              <w:t xml:space="preserve"> зон</w:t>
            </w:r>
          </w:p>
        </w:tc>
        <w:tc>
          <w:tcPr>
            <w:tcW w:w="0" w:type="auto"/>
            <w:vAlign w:val="center"/>
          </w:tcPr>
          <w:p w:rsidR="00B333BC" w:rsidRPr="00DE6B41" w:rsidRDefault="00B333BC" w:rsidP="00DE6B41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B41">
              <w:rPr>
                <w:rFonts w:ascii="Times New Roman" w:hAnsi="Times New Roman" w:cs="Times New Roman"/>
                <w:sz w:val="28"/>
                <w:szCs w:val="28"/>
              </w:rPr>
              <w:t>- “-</w:t>
            </w:r>
          </w:p>
        </w:tc>
        <w:tc>
          <w:tcPr>
            <w:tcW w:w="0" w:type="auto"/>
            <w:vAlign w:val="center"/>
          </w:tcPr>
          <w:p w:rsidR="00B333BC" w:rsidRPr="00DE6B41" w:rsidRDefault="00B333BC" w:rsidP="00DE6B41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B41">
              <w:rPr>
                <w:rFonts w:ascii="Times New Roman" w:hAnsi="Times New Roman" w:cs="Times New Roman"/>
                <w:sz w:val="28"/>
                <w:szCs w:val="28"/>
              </w:rPr>
              <w:t>Части кварталов:</w:t>
            </w:r>
          </w:p>
          <w:p w:rsidR="00B333BC" w:rsidRPr="00DE6B41" w:rsidRDefault="00B333BC" w:rsidP="00DE6B41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B41">
              <w:rPr>
                <w:rFonts w:ascii="Times New Roman" w:hAnsi="Times New Roman" w:cs="Times New Roman"/>
                <w:sz w:val="28"/>
                <w:szCs w:val="28"/>
              </w:rPr>
              <w:t>1,2,4, 21, 40,58,60</w:t>
            </w:r>
          </w:p>
        </w:tc>
        <w:tc>
          <w:tcPr>
            <w:tcW w:w="0" w:type="auto"/>
            <w:vAlign w:val="center"/>
          </w:tcPr>
          <w:p w:rsidR="00B333BC" w:rsidRPr="00DE6B41" w:rsidRDefault="00B333BC" w:rsidP="00DE6B41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B41">
              <w:rPr>
                <w:rFonts w:ascii="Times New Roman" w:hAnsi="Times New Roman" w:cs="Times New Roman"/>
                <w:sz w:val="28"/>
                <w:szCs w:val="28"/>
              </w:rPr>
              <w:t>1131</w:t>
            </w:r>
          </w:p>
        </w:tc>
      </w:tr>
      <w:tr w:rsidR="00B333BC" w:rsidRPr="00DE6B41" w:rsidTr="00DE6B41">
        <w:tc>
          <w:tcPr>
            <w:tcW w:w="0" w:type="auto"/>
            <w:vAlign w:val="center"/>
          </w:tcPr>
          <w:p w:rsidR="00B333BC" w:rsidRPr="00DE6B41" w:rsidRDefault="00B333BC" w:rsidP="00DE6B41">
            <w:pPr>
              <w:pStyle w:val="a5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B41">
              <w:rPr>
                <w:rFonts w:ascii="Times New Roman" w:hAnsi="Times New Roman" w:cs="Times New Roman"/>
                <w:sz w:val="28"/>
                <w:szCs w:val="28"/>
              </w:rPr>
              <w:t xml:space="preserve">Леса, выполняющие функции защиты природных и иных объектов, всего: </w:t>
            </w:r>
          </w:p>
          <w:p w:rsidR="00B333BC" w:rsidRPr="00DE6B41" w:rsidRDefault="00B333BC" w:rsidP="00DE6B41">
            <w:pPr>
              <w:pStyle w:val="a5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B4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B333BC" w:rsidRPr="00DE6B41" w:rsidRDefault="00B333BC" w:rsidP="00DE6B41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B41">
              <w:rPr>
                <w:rFonts w:ascii="Times New Roman" w:hAnsi="Times New Roman" w:cs="Times New Roman"/>
                <w:sz w:val="28"/>
                <w:szCs w:val="28"/>
              </w:rPr>
              <w:t>- “-</w:t>
            </w:r>
          </w:p>
        </w:tc>
        <w:tc>
          <w:tcPr>
            <w:tcW w:w="0" w:type="auto"/>
            <w:vAlign w:val="center"/>
          </w:tcPr>
          <w:p w:rsidR="00B333BC" w:rsidRPr="00DE6B41" w:rsidRDefault="00B333BC" w:rsidP="00DE6B41">
            <w:pPr>
              <w:pStyle w:val="a5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33BC" w:rsidRPr="00DE6B41" w:rsidRDefault="00B333BC" w:rsidP="00DE6B41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B41">
              <w:rPr>
                <w:rFonts w:ascii="Times New Roman" w:hAnsi="Times New Roman" w:cs="Times New Roman"/>
                <w:sz w:val="28"/>
                <w:szCs w:val="28"/>
              </w:rPr>
              <w:t>11615</w:t>
            </w:r>
          </w:p>
        </w:tc>
      </w:tr>
      <w:tr w:rsidR="00B333BC" w:rsidRPr="00DE6B41" w:rsidTr="00DE6B41">
        <w:tc>
          <w:tcPr>
            <w:tcW w:w="0" w:type="auto"/>
            <w:vAlign w:val="center"/>
          </w:tcPr>
          <w:p w:rsidR="00B333BC" w:rsidRPr="00DE6B41" w:rsidRDefault="00B333BC" w:rsidP="00DE6B41">
            <w:pPr>
              <w:pStyle w:val="a5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B41">
              <w:rPr>
                <w:rFonts w:ascii="Times New Roman" w:hAnsi="Times New Roman" w:cs="Times New Roman"/>
                <w:sz w:val="28"/>
                <w:szCs w:val="28"/>
              </w:rPr>
              <w:t>зеленые зоны, лесопарки</w:t>
            </w:r>
          </w:p>
        </w:tc>
        <w:tc>
          <w:tcPr>
            <w:tcW w:w="0" w:type="auto"/>
            <w:vAlign w:val="center"/>
          </w:tcPr>
          <w:p w:rsidR="00B333BC" w:rsidRPr="00DE6B41" w:rsidRDefault="00B333BC" w:rsidP="00DE6B41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B41">
              <w:rPr>
                <w:rFonts w:ascii="Times New Roman" w:hAnsi="Times New Roman" w:cs="Times New Roman"/>
                <w:sz w:val="28"/>
                <w:szCs w:val="28"/>
              </w:rPr>
              <w:t>- “-</w:t>
            </w:r>
          </w:p>
        </w:tc>
        <w:tc>
          <w:tcPr>
            <w:tcW w:w="0" w:type="auto"/>
            <w:vAlign w:val="center"/>
          </w:tcPr>
          <w:p w:rsidR="00B333BC" w:rsidRPr="00DE6B41" w:rsidRDefault="00B333BC" w:rsidP="00DE6B41">
            <w:pPr>
              <w:pStyle w:val="a5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B41">
              <w:rPr>
                <w:rFonts w:ascii="Times New Roman" w:hAnsi="Times New Roman" w:cs="Times New Roman"/>
                <w:sz w:val="28"/>
                <w:szCs w:val="28"/>
              </w:rPr>
              <w:t>35, 59, 28-33, 37-38, 41-42, 44, 46-57, 58, 61-68, 71-82, 84-88</w:t>
            </w:r>
          </w:p>
        </w:tc>
        <w:tc>
          <w:tcPr>
            <w:tcW w:w="0" w:type="auto"/>
            <w:vAlign w:val="center"/>
          </w:tcPr>
          <w:p w:rsidR="00B333BC" w:rsidRPr="00DE6B41" w:rsidRDefault="00B333BC" w:rsidP="00DE6B41">
            <w:pPr>
              <w:pStyle w:val="a5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B41">
              <w:rPr>
                <w:rFonts w:ascii="Times New Roman" w:hAnsi="Times New Roman" w:cs="Times New Roman"/>
                <w:sz w:val="28"/>
                <w:szCs w:val="28"/>
              </w:rPr>
              <w:t>11615</w:t>
            </w:r>
          </w:p>
        </w:tc>
      </w:tr>
      <w:tr w:rsidR="00B333BC" w:rsidRPr="00DE6B41" w:rsidTr="00DE6B41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333BC" w:rsidRPr="00DE6B41" w:rsidRDefault="00B333BC" w:rsidP="00DE6B4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B41">
              <w:rPr>
                <w:rFonts w:ascii="Times New Roman" w:hAnsi="Times New Roman" w:cs="Times New Roman"/>
                <w:sz w:val="28"/>
                <w:szCs w:val="28"/>
              </w:rPr>
              <w:t>Ценные леса, всего:</w:t>
            </w:r>
          </w:p>
          <w:p w:rsidR="00B333BC" w:rsidRPr="00DE6B41" w:rsidRDefault="00B333BC" w:rsidP="00DE6B4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B41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333BC" w:rsidRPr="00DE6B41" w:rsidRDefault="00B333BC" w:rsidP="00DE6B4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B41">
              <w:rPr>
                <w:rFonts w:ascii="Times New Roman" w:hAnsi="Times New Roman" w:cs="Times New Roman"/>
                <w:sz w:val="28"/>
                <w:szCs w:val="28"/>
              </w:rPr>
              <w:t>- “-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333BC" w:rsidRPr="00DE6B41" w:rsidRDefault="00B333BC" w:rsidP="00DE6B4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333BC" w:rsidRPr="00DE6B41" w:rsidRDefault="00B333BC" w:rsidP="00DE6B4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B41">
              <w:rPr>
                <w:rFonts w:ascii="Times New Roman" w:hAnsi="Times New Roman" w:cs="Times New Roman"/>
                <w:sz w:val="28"/>
                <w:szCs w:val="28"/>
              </w:rPr>
              <w:t>2356</w:t>
            </w:r>
          </w:p>
        </w:tc>
      </w:tr>
      <w:tr w:rsidR="00B333BC" w:rsidRPr="00DE6B41" w:rsidTr="00DE6B41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333BC" w:rsidRPr="00DE6B41" w:rsidRDefault="00B333BC" w:rsidP="00B333B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B41">
              <w:rPr>
                <w:rFonts w:ascii="Times New Roman" w:hAnsi="Times New Roman" w:cs="Times New Roman"/>
                <w:sz w:val="28"/>
                <w:szCs w:val="28"/>
              </w:rPr>
              <w:t>запретные полосы лесов по берегам рек, озер, водохранилищ и других водных объектов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333BC" w:rsidRPr="00DE6B41" w:rsidRDefault="00B333BC" w:rsidP="00B333B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B41">
              <w:rPr>
                <w:rFonts w:ascii="Times New Roman" w:hAnsi="Times New Roman" w:cs="Times New Roman"/>
                <w:sz w:val="28"/>
                <w:szCs w:val="28"/>
              </w:rPr>
              <w:t>- “-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333BC" w:rsidRPr="00DE6B41" w:rsidRDefault="00B333BC" w:rsidP="00B333B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B41">
              <w:rPr>
                <w:rFonts w:ascii="Times New Roman" w:hAnsi="Times New Roman" w:cs="Times New Roman"/>
                <w:sz w:val="28"/>
                <w:szCs w:val="28"/>
              </w:rPr>
              <w:t>Части кварталов:</w:t>
            </w:r>
          </w:p>
          <w:p w:rsidR="00B333BC" w:rsidRPr="00DE6B41" w:rsidRDefault="00B333BC" w:rsidP="00B333B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B41">
              <w:rPr>
                <w:rFonts w:ascii="Times New Roman" w:hAnsi="Times New Roman" w:cs="Times New Roman"/>
                <w:sz w:val="28"/>
                <w:szCs w:val="28"/>
              </w:rPr>
              <w:t>1,4,40,58,60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333BC" w:rsidRPr="00DE6B41" w:rsidRDefault="00B333BC" w:rsidP="00B333B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B41">
              <w:rPr>
                <w:rFonts w:ascii="Times New Roman" w:hAnsi="Times New Roman" w:cs="Times New Roman"/>
                <w:sz w:val="28"/>
                <w:szCs w:val="28"/>
              </w:rPr>
              <w:t>1538</w:t>
            </w:r>
          </w:p>
        </w:tc>
      </w:tr>
      <w:tr w:rsidR="00B333BC" w:rsidRPr="00DE6B41" w:rsidTr="00DE6B41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333BC" w:rsidRPr="00DE6B41" w:rsidRDefault="00B333BC" w:rsidP="00B333B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B41">
              <w:rPr>
                <w:rFonts w:ascii="Times New Roman" w:hAnsi="Times New Roman" w:cs="Times New Roman"/>
                <w:sz w:val="28"/>
                <w:szCs w:val="28"/>
              </w:rPr>
              <w:t>запретные полосы лесов, защищающие нерестилища ценных промысловых рыб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333BC" w:rsidRPr="00DE6B41" w:rsidRDefault="00B333BC" w:rsidP="00B333B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B41">
              <w:rPr>
                <w:rFonts w:ascii="Times New Roman" w:hAnsi="Times New Roman" w:cs="Times New Roman"/>
                <w:sz w:val="28"/>
                <w:szCs w:val="28"/>
              </w:rPr>
              <w:t>- “-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333BC" w:rsidRPr="00DE6B41" w:rsidRDefault="00B333BC" w:rsidP="00B333B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B41">
              <w:rPr>
                <w:rFonts w:ascii="Times New Roman" w:hAnsi="Times New Roman" w:cs="Times New Roman"/>
                <w:sz w:val="28"/>
                <w:szCs w:val="28"/>
              </w:rPr>
              <w:t>Части кварталов:</w:t>
            </w:r>
          </w:p>
          <w:p w:rsidR="00B333BC" w:rsidRPr="00DE6B41" w:rsidRDefault="00B333BC" w:rsidP="00B333B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B41">
              <w:rPr>
                <w:rFonts w:ascii="Times New Roman" w:hAnsi="Times New Roman" w:cs="Times New Roman"/>
                <w:sz w:val="28"/>
                <w:szCs w:val="28"/>
              </w:rPr>
              <w:t>1,4, 21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333BC" w:rsidRPr="00DE6B41" w:rsidRDefault="00B333BC" w:rsidP="00B333B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B41">
              <w:rPr>
                <w:rFonts w:ascii="Times New Roman" w:hAnsi="Times New Roman" w:cs="Times New Roman"/>
                <w:sz w:val="28"/>
                <w:szCs w:val="28"/>
              </w:rPr>
              <w:t>818</w:t>
            </w:r>
          </w:p>
        </w:tc>
      </w:tr>
      <w:tr w:rsidR="00B333BC" w:rsidRPr="00DE6B41" w:rsidTr="00DE6B41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333BC" w:rsidRPr="00DE6B41" w:rsidRDefault="00B333BC" w:rsidP="00B333B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B41">
              <w:rPr>
                <w:rFonts w:ascii="Times New Roman" w:hAnsi="Times New Roman" w:cs="Times New Roman"/>
                <w:sz w:val="28"/>
                <w:szCs w:val="28"/>
              </w:rPr>
              <w:t>Эксплуатационные леса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333BC" w:rsidRPr="00DE6B41" w:rsidRDefault="00B333BC" w:rsidP="00B333B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B41">
              <w:rPr>
                <w:rFonts w:ascii="Times New Roman" w:hAnsi="Times New Roman" w:cs="Times New Roman"/>
                <w:sz w:val="28"/>
                <w:szCs w:val="28"/>
              </w:rPr>
              <w:t>- “-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333BC" w:rsidRPr="00DE6B41" w:rsidRDefault="00B333BC" w:rsidP="00B333B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B41">
              <w:rPr>
                <w:rFonts w:ascii="Times New Roman" w:hAnsi="Times New Roman" w:cs="Times New Roman"/>
                <w:sz w:val="28"/>
                <w:szCs w:val="28"/>
              </w:rPr>
              <w:t>Части кварталов:</w:t>
            </w:r>
          </w:p>
          <w:p w:rsidR="00B333BC" w:rsidRPr="00DE6B41" w:rsidRDefault="00B333BC" w:rsidP="00B333B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B41">
              <w:rPr>
                <w:rFonts w:ascii="Times New Roman" w:hAnsi="Times New Roman" w:cs="Times New Roman"/>
                <w:sz w:val="28"/>
                <w:szCs w:val="28"/>
              </w:rPr>
              <w:t>2, 3, 34, 36, 39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333BC" w:rsidRPr="00DE6B41" w:rsidRDefault="00B333BC" w:rsidP="00B333B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B41">
              <w:rPr>
                <w:rFonts w:ascii="Times New Roman" w:hAnsi="Times New Roman" w:cs="Times New Roman"/>
                <w:sz w:val="28"/>
                <w:szCs w:val="28"/>
              </w:rPr>
              <w:t>3086</w:t>
            </w:r>
          </w:p>
        </w:tc>
      </w:tr>
    </w:tbl>
    <w:p w:rsidR="008B5552" w:rsidRPr="008B5552" w:rsidRDefault="008B5552" w:rsidP="00DE6B41">
      <w:pPr>
        <w:pStyle w:val="a5"/>
        <w:widowControl w:val="0"/>
        <w:tabs>
          <w:tab w:val="left" w:pos="9955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6B41">
        <w:rPr>
          <w:rFonts w:ascii="Times New Roman" w:hAnsi="Times New Roman" w:cs="Times New Roman"/>
          <w:sz w:val="28"/>
          <w:szCs w:val="28"/>
        </w:rPr>
        <w:t xml:space="preserve">Защитные леса занимают 83 % от общей площади лесов, расположенных на земельных участках, находящихся на </w:t>
      </w:r>
      <w:proofErr w:type="gramStart"/>
      <w:r w:rsidRPr="00DE6B41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DE6B41">
        <w:rPr>
          <w:rFonts w:ascii="Times New Roman" w:hAnsi="Times New Roman" w:cs="Times New Roman"/>
          <w:sz w:val="28"/>
          <w:szCs w:val="28"/>
        </w:rPr>
        <w:t xml:space="preserve"> ЗАТО</w:t>
      </w:r>
      <w:r w:rsidRPr="008B5552">
        <w:rPr>
          <w:rFonts w:ascii="Times New Roman" w:hAnsi="Times New Roman" w:cs="Times New Roman"/>
          <w:sz w:val="28"/>
          <w:szCs w:val="28"/>
        </w:rPr>
        <w:t xml:space="preserve"> Железногорск.</w:t>
      </w:r>
    </w:p>
    <w:p w:rsidR="008A3CE0" w:rsidRPr="008B5552" w:rsidRDefault="008A3CE0">
      <w:pPr>
        <w:rPr>
          <w:rFonts w:ascii="Times New Roman" w:hAnsi="Times New Roman" w:cs="Times New Roman"/>
          <w:sz w:val="28"/>
          <w:szCs w:val="28"/>
        </w:rPr>
      </w:pPr>
    </w:p>
    <w:sectPr w:rsidR="008A3CE0" w:rsidRPr="008B5552" w:rsidSect="00090D6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D3CEC"/>
    <w:rsid w:val="0012475D"/>
    <w:rsid w:val="002243D4"/>
    <w:rsid w:val="00633D03"/>
    <w:rsid w:val="006563A7"/>
    <w:rsid w:val="00736878"/>
    <w:rsid w:val="008A3CE0"/>
    <w:rsid w:val="008A6994"/>
    <w:rsid w:val="008B5552"/>
    <w:rsid w:val="008D3CEC"/>
    <w:rsid w:val="00B333BC"/>
    <w:rsid w:val="00BE11A3"/>
    <w:rsid w:val="00D96F47"/>
    <w:rsid w:val="00DE6B41"/>
    <w:rsid w:val="00E4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EC"/>
  </w:style>
  <w:style w:type="paragraph" w:styleId="1">
    <w:name w:val="heading 1"/>
    <w:basedOn w:val="a"/>
    <w:next w:val="a"/>
    <w:link w:val="10"/>
    <w:qFormat/>
    <w:rsid w:val="008D3CEC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C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D3CE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8D3C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8D3CE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8D3CEC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D3CE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8D3CE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8B555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B5552"/>
  </w:style>
  <w:style w:type="paragraph" w:styleId="a7">
    <w:name w:val="Balloon Text"/>
    <w:basedOn w:val="a"/>
    <w:link w:val="a8"/>
    <w:uiPriority w:val="99"/>
    <w:semiHidden/>
    <w:unhideWhenUsed/>
    <w:rsid w:val="00BE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1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B465F45396D2E90F06DC9CB954BFB4089A0E4516CD88079FB28B62C1AD1AFCBEr8E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B465F45396D2E90F06C291AF38E0BB0A97564913CE8A59C5E28D359EFD1CA9FECBDBAEr1E0J" TargetMode="External"/><Relationship Id="rId5" Type="http://schemas.openxmlformats.org/officeDocument/2006/relationships/hyperlink" Target="consultantplus://offline/ref=4AB465F45396D2E90F06C291AF38E0BB0A94554911CD8A59C5E28D359EFD1CA9FECBDBA91670DE3Br5E3J" TargetMode="External"/><Relationship Id="rId4" Type="http://schemas.openxmlformats.org/officeDocument/2006/relationships/hyperlink" Target="consultantplus://offline/ref=4AB465F45396D2E90F06C291AF38E0BB0A9755401FC98A59C5E28D359ErFED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Н. Агилова</dc:creator>
  <cp:keywords/>
  <dc:description/>
  <cp:lastModifiedBy>Stepanenko</cp:lastModifiedBy>
  <cp:revision>3</cp:revision>
  <cp:lastPrinted>2016-08-17T01:45:00Z</cp:lastPrinted>
  <dcterms:created xsi:type="dcterms:W3CDTF">2016-09-01T06:51:00Z</dcterms:created>
  <dcterms:modified xsi:type="dcterms:W3CDTF">2016-09-01T07:21:00Z</dcterms:modified>
</cp:coreProperties>
</file>