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5781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A341AC" w:rsidRDefault="0050541D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541D">
        <w:rPr>
          <w:rFonts w:ascii="Times New Roman" w:hAnsi="Times New Roman" w:cs="Times New Roman"/>
          <w:sz w:val="24"/>
          <w:szCs w:val="24"/>
          <w:u w:val="single"/>
        </w:rPr>
        <w:t>11.11.</w:t>
      </w:r>
      <w:r w:rsidR="00743E99" w:rsidRPr="0050541D">
        <w:rPr>
          <w:rFonts w:ascii="Times New Roman" w:hAnsi="Times New Roman" w:cs="Times New Roman"/>
          <w:sz w:val="24"/>
          <w:szCs w:val="24"/>
          <w:u w:val="single"/>
        </w:rPr>
        <w:t>2016</w:t>
      </w:r>
      <w:r w:rsidR="00720F01" w:rsidRPr="00263F8D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 w:rsidR="00E16224">
        <w:rPr>
          <w:rFonts w:ascii="Times New Roman" w:hAnsi="Times New Roman" w:cs="Times New Roman"/>
          <w:sz w:val="24"/>
          <w:szCs w:val="24"/>
        </w:rPr>
        <w:t xml:space="preserve"> </w:t>
      </w:r>
      <w:r w:rsidR="00E16224" w:rsidRPr="00263F8D">
        <w:rPr>
          <w:rFonts w:ascii="Times New Roman" w:hAnsi="Times New Roman" w:cs="Times New Roman"/>
          <w:sz w:val="24"/>
          <w:szCs w:val="24"/>
        </w:rPr>
        <w:t xml:space="preserve"> </w:t>
      </w:r>
      <w:r w:rsidRPr="0050541D">
        <w:rPr>
          <w:rFonts w:ascii="Times New Roman" w:hAnsi="Times New Roman" w:cs="Times New Roman"/>
          <w:sz w:val="24"/>
          <w:szCs w:val="24"/>
          <w:u w:val="single"/>
        </w:rPr>
        <w:t>1891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743E99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850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от 11.11.2013 № 1790 "Об утверждении муниципальной программы «Охрана окружающей среды, воспроизводство природных ресурсов на территории ЗАТО Железногорск»" 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8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законом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9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Уставом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0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постановлением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от 21.08.2013 N 1301 «Об утверждении Порядка принятия решений о разработке, формировании и реализации муниципальных программ ЗАТО Железногорск», </w:t>
      </w:r>
    </w:p>
    <w:p w:rsidR="00551669" w:rsidRDefault="00551669" w:rsidP="0055166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приложение № 1 к постановлению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от </w:t>
      </w:r>
      <w:r>
        <w:rPr>
          <w:rFonts w:ascii="Times New Roman" w:hAnsi="Times New Roman"/>
          <w:sz w:val="28"/>
          <w:szCs w:val="28"/>
        </w:rPr>
        <w:t xml:space="preserve">11.11.2013 № 1790  «Об утверждении муниципальной программы «Охрана окружающей среды, воспроизводство природных ресурсов на территории ЗАТО Железногорск»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51669" w:rsidRDefault="00551669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троку</w:t>
      </w:r>
      <w:r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раздела 1 «Паспорт муниципальной программы ЗАТО Железногорск «Охрана окружающей среды, воспроизводство природных ресурсов на территории ЗАТО Железногорск» муниципальной программы «Охрана окружающей среды, воспроизводство природных ресурсов на территории ЗАТО Железногорск»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муниципальная программа)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51669" w:rsidRDefault="00551669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6720"/>
      </w:tblGrid>
      <w:tr w:rsidR="00551669" w:rsidTr="00551669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69" w:rsidRDefault="005516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Информация по ресурсному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551669" w:rsidRDefault="005516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по Программе: 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68 929 692,00 руб., в том числе: </w:t>
            </w:r>
          </w:p>
          <w:p w:rsidR="00551669" w:rsidRDefault="00FC687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бюджетное финансирование – 68</w:t>
            </w:r>
            <w:r w:rsidR="00551669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929 692</w:t>
            </w:r>
            <w:r w:rsidR="00551669">
              <w:rPr>
                <w:rFonts w:ascii="Times New Roman" w:hAnsi="Times New Roman"/>
                <w:sz w:val="24"/>
                <w:szCs w:val="24"/>
              </w:rPr>
              <w:t>,00 руб.,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 – 0,000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6</w:t>
            </w:r>
            <w:r w:rsidR="00FC68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879">
              <w:rPr>
                <w:rFonts w:ascii="Times New Roman" w:hAnsi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>5 792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 – 2</w:t>
            </w:r>
            <w:r w:rsidR="00FC68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FC6879">
              <w:rPr>
                <w:rFonts w:ascii="Times New Roman" w:hAnsi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/>
                <w:sz w:val="24"/>
                <w:szCs w:val="24"/>
              </w:rPr>
              <w:t>5 264,00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2017г-  21 695 264,00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2018г – 21 695 264,00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3 063 900,00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2016г- 1 021 300,00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2017г- 1 021 300,00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2018г- 1 021 300,00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 – 0,00 руб.</w:t>
            </w:r>
          </w:p>
          <w:p w:rsidR="00551669" w:rsidRDefault="00551669">
            <w:pPr>
              <w:pStyle w:val="ConsPlusNormal"/>
              <w:spacing w:line="276" w:lineRule="auto"/>
              <w:ind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0,00 руб.</w:t>
            </w:r>
          </w:p>
        </w:tc>
      </w:tr>
    </w:tbl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” </w:t>
      </w: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 Раздел 8 приложения № 1 к постановлению изложить в новой редакции:</w:t>
      </w:r>
    </w:p>
    <w:p w:rsidR="00551669" w:rsidRPr="00850840" w:rsidRDefault="00551669" w:rsidP="00551669">
      <w:pPr>
        <w:pStyle w:val="aa"/>
        <w:autoSpaceDE w:val="0"/>
        <w:autoSpaceDN w:val="0"/>
        <w:adjustRightInd w:val="0"/>
        <w:ind w:left="1070"/>
        <w:jc w:val="center"/>
        <w:rPr>
          <w:rFonts w:ascii="Times New Roman" w:hAnsi="Times New Roman"/>
          <w:sz w:val="28"/>
          <w:szCs w:val="28"/>
        </w:rPr>
      </w:pPr>
      <w:r w:rsidRPr="00850840">
        <w:rPr>
          <w:rFonts w:ascii="Times New Roman" w:hAnsi="Times New Roman"/>
          <w:sz w:val="28"/>
          <w:szCs w:val="28"/>
        </w:rPr>
        <w:t>“8.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551669" w:rsidRDefault="00551669" w:rsidP="0055166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Планируемые расходы муниципальной программы «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храна окружающей среды, воспроизводство природных ресурсов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и ее подпрограмм направлены на: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содержание и эксплуатацию полигона пос. Подгорный, площадки временного накопления твердых коммунальных отходов г. Железногорск, ликвидацию несанкционированных свалок;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воспроизводство и защиту городских лесов, лесов особо охраняемых природных территорий, расположенных в границах ЗАТО Железногорск</w:t>
      </w:r>
      <w:r w:rsidR="0085084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1669" w:rsidRDefault="00551669" w:rsidP="0055166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Описание организационных, экономических и правовых механизмов, необходимых для эффективной реализации программы, последовательность выполнения, предусмотрены для каждой из 3 подпрограмм в соответствующих разделах.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на реал</w:t>
      </w:r>
      <w:r w:rsidR="00FC6879">
        <w:rPr>
          <w:rFonts w:ascii="Times New Roman" w:hAnsi="Times New Roman"/>
          <w:sz w:val="28"/>
          <w:szCs w:val="28"/>
        </w:rPr>
        <w:t>изацию программы предусмотрено 68</w:t>
      </w:r>
      <w:r>
        <w:rPr>
          <w:rFonts w:ascii="Times New Roman" w:hAnsi="Times New Roman"/>
          <w:sz w:val="28"/>
          <w:szCs w:val="28"/>
        </w:rPr>
        <w:t> </w:t>
      </w:r>
      <w:r w:rsidR="00FC6879">
        <w:rPr>
          <w:rFonts w:ascii="Times New Roman" w:hAnsi="Times New Roman"/>
          <w:sz w:val="28"/>
          <w:szCs w:val="28"/>
        </w:rPr>
        <w:t>929</w:t>
      </w:r>
      <w:r>
        <w:rPr>
          <w:rFonts w:ascii="Times New Roman" w:hAnsi="Times New Roman"/>
          <w:sz w:val="28"/>
          <w:szCs w:val="28"/>
        </w:rPr>
        <w:t xml:space="preserve"> 692,00 руб., в том числе: 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финансирование – </w:t>
      </w:r>
      <w:r w:rsidR="00FC6879">
        <w:rPr>
          <w:rFonts w:ascii="Times New Roman" w:hAnsi="Times New Roman"/>
          <w:sz w:val="28"/>
          <w:szCs w:val="28"/>
        </w:rPr>
        <w:t>68 929 692</w:t>
      </w:r>
      <w:r>
        <w:rPr>
          <w:rFonts w:ascii="Times New Roman" w:hAnsi="Times New Roman"/>
          <w:sz w:val="28"/>
          <w:szCs w:val="28"/>
        </w:rPr>
        <w:t xml:space="preserve">,00 руб., 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внебюджетные источники – 0,000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Местный бюджет: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– 6</w:t>
      </w:r>
      <w:r w:rsidR="00FC687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</w:t>
      </w:r>
      <w:r w:rsidR="00FC6879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>5 792,00</w:t>
      </w:r>
      <w:r>
        <w:rPr>
          <w:rFonts w:ascii="Times New Roman" w:hAnsi="Times New Roman"/>
          <w:bCs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>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 – 2</w:t>
      </w:r>
      <w:r w:rsidR="00FC687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</w:t>
      </w:r>
      <w:r w:rsidR="00FC6879"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>5 264,00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2017г-  21 695 264,00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 – 21 695 264,00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3 063 900,00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2016г- 1 021 300,00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2017г- 1 021 300,00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2018г- 1 021 300,00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источники: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2016г – 0,00 руб.</w:t>
      </w:r>
    </w:p>
    <w:p w:rsidR="00551669" w:rsidRDefault="00551669" w:rsidP="00551669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2017г – 0,00 руб.</w:t>
      </w:r>
    </w:p>
    <w:p w:rsidR="00551669" w:rsidRDefault="00551669" w:rsidP="00551669">
      <w:pPr>
        <w:autoSpaceDE w:val="0"/>
        <w:autoSpaceDN w:val="0"/>
        <w:adjustRightInd w:val="0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2018г – 0,00 руб. ”</w:t>
      </w:r>
      <w:r w:rsidR="00850840">
        <w:rPr>
          <w:rFonts w:ascii="Times New Roman" w:hAnsi="Times New Roman"/>
          <w:sz w:val="28"/>
          <w:szCs w:val="28"/>
        </w:rPr>
        <w:t>.</w:t>
      </w:r>
    </w:p>
    <w:p w:rsidR="00551669" w:rsidRDefault="00551669" w:rsidP="0055166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 Приложение № 1 к муниципальной программе «Информация о распределении планируемых расходов по подпрограммам и отдельным мероприятиям муниципальной программы» изложить в новой редакции (Приложение №1).</w:t>
      </w: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Приложение № 2 к муниципальной программе «Информация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системы» изложить в новой редакции (Приложение № 2). </w:t>
      </w:r>
    </w:p>
    <w:p w:rsidR="00551669" w:rsidRDefault="00551669" w:rsidP="00551669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3.1 к муниципальной программе «Подпрограмма 1 «Обращение с отходами на территории ЗАТО Железногорск»</w:t>
      </w:r>
      <w:r w:rsidR="0085084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ЗАТО Железногорск» изложить в новой редакции (Приложение № 3). </w:t>
      </w:r>
    </w:p>
    <w:p w:rsidR="00551669" w:rsidRDefault="00551669" w:rsidP="0055166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Приложение № 2 к подпрограмме «Обращение с отходами на территории ЗАТО Железногорск  изложить в новой редакции (Приложение № 4).</w:t>
      </w:r>
    </w:p>
    <w:p w:rsidR="00720F01" w:rsidRDefault="00720F01" w:rsidP="00CE4A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602F3" w:rsidRPr="009811D5" w:rsidRDefault="009602F3" w:rsidP="00ED19A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2. Управлению делами Администрации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45781B">
        <w:rPr>
          <w:rFonts w:ascii="Times New Roman" w:hAnsi="Times New Roman" w:cs="Times New Roman"/>
          <w:sz w:val="28"/>
          <w:szCs w:val="28"/>
        </w:rPr>
        <w:t>Е</w:t>
      </w:r>
      <w:r w:rsidRPr="009811D5">
        <w:rPr>
          <w:rFonts w:ascii="Times New Roman" w:hAnsi="Times New Roman" w:cs="Times New Roman"/>
          <w:sz w:val="28"/>
          <w:szCs w:val="28"/>
        </w:rPr>
        <w:t>.В.</w:t>
      </w:r>
      <w:r w:rsidR="0045781B">
        <w:rPr>
          <w:rFonts w:ascii="Times New Roman" w:hAnsi="Times New Roman" w:cs="Times New Roman"/>
          <w:sz w:val="28"/>
          <w:szCs w:val="28"/>
        </w:rPr>
        <w:t xml:space="preserve"> Андросова</w:t>
      </w:r>
      <w:r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9811D5" w:rsidP="009811D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Железногорск (</w:t>
      </w:r>
      <w:r w:rsidR="00850840">
        <w:rPr>
          <w:rFonts w:ascii="Times New Roman" w:hAnsi="Times New Roman"/>
          <w:sz w:val="28"/>
          <w:szCs w:val="28"/>
        </w:rPr>
        <w:t>И.С. Пикалова</w:t>
      </w:r>
      <w:r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</w:t>
      </w:r>
      <w:r w:rsidRPr="009811D5">
        <w:rPr>
          <w:rFonts w:ascii="Times New Roman" w:hAnsi="Times New Roman"/>
          <w:sz w:val="28"/>
          <w:szCs w:val="28"/>
        </w:rPr>
        <w:lastRenderedPageBreak/>
        <w:t>образование город Железногорск Красноярского края» в информационно-телекоммуникационной сети Интернет.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 заместителя Главы администрации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по жилищно-коммунальному хозяйству Ю.Г. Латушкина.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7B5D41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134475" w:rsidRDefault="00850840" w:rsidP="009811D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 w:rsidR="00134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D5" w:rsidRPr="00281BB3" w:rsidRDefault="00A90872" w:rsidP="009811D5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263F8D">
        <w:rPr>
          <w:rFonts w:ascii="Times New Roman" w:hAnsi="Times New Roman" w:cs="Times New Roman"/>
          <w:sz w:val="28"/>
          <w:szCs w:val="28"/>
        </w:rPr>
        <w:t>ы</w:t>
      </w:r>
      <w:r w:rsidR="009811D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344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781B">
        <w:rPr>
          <w:rFonts w:ascii="Times New Roman" w:hAnsi="Times New Roman" w:cs="Times New Roman"/>
          <w:sz w:val="28"/>
          <w:szCs w:val="28"/>
        </w:rPr>
        <w:t xml:space="preserve">    </w:t>
      </w:r>
      <w:r w:rsidR="00F43E7A">
        <w:rPr>
          <w:rFonts w:ascii="Times New Roman" w:hAnsi="Times New Roman" w:cs="Times New Roman"/>
          <w:sz w:val="28"/>
          <w:szCs w:val="28"/>
        </w:rPr>
        <w:t xml:space="preserve">    </w:t>
      </w:r>
      <w:r w:rsidR="00134475">
        <w:rPr>
          <w:rFonts w:ascii="Times New Roman" w:hAnsi="Times New Roman" w:cs="Times New Roman"/>
          <w:sz w:val="28"/>
          <w:szCs w:val="28"/>
        </w:rPr>
        <w:t>С.Д. Проскурнин</w:t>
      </w:r>
    </w:p>
    <w:p w:rsidR="009811D5" w:rsidRDefault="009811D5" w:rsidP="009811D5"/>
    <w:p w:rsidR="00720F01" w:rsidRPr="007F2DFF" w:rsidRDefault="00720F01" w:rsidP="009811D5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D3467A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47E" w:rsidRDefault="00F6747E" w:rsidP="00F46F4C">
      <w:r>
        <w:separator/>
      </w:r>
    </w:p>
  </w:endnote>
  <w:endnote w:type="continuationSeparator" w:id="0">
    <w:p w:rsidR="00F6747E" w:rsidRDefault="00F6747E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47E" w:rsidRDefault="00F6747E" w:rsidP="00F46F4C">
      <w:r>
        <w:separator/>
      </w:r>
    </w:p>
  </w:footnote>
  <w:footnote w:type="continuationSeparator" w:id="0">
    <w:p w:rsidR="00F6747E" w:rsidRDefault="00F6747E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DE499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DE499C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4803D3">
      <w:rPr>
        <w:rFonts w:ascii="Times New Roman" w:hAnsi="Times New Roman"/>
        <w:noProof/>
        <w:sz w:val="24"/>
        <w:szCs w:val="24"/>
      </w:rPr>
      <w:t>4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83FBD"/>
    <w:rsid w:val="00093645"/>
    <w:rsid w:val="000A4FA0"/>
    <w:rsid w:val="00104BC4"/>
    <w:rsid w:val="00111951"/>
    <w:rsid w:val="00115007"/>
    <w:rsid w:val="001248A6"/>
    <w:rsid w:val="0013065E"/>
    <w:rsid w:val="00131EED"/>
    <w:rsid w:val="00134475"/>
    <w:rsid w:val="00144B6E"/>
    <w:rsid w:val="001770DB"/>
    <w:rsid w:val="001954CD"/>
    <w:rsid w:val="001B4F69"/>
    <w:rsid w:val="001B714D"/>
    <w:rsid w:val="001C2DB0"/>
    <w:rsid w:val="001D4B0A"/>
    <w:rsid w:val="0021455B"/>
    <w:rsid w:val="00216319"/>
    <w:rsid w:val="00237971"/>
    <w:rsid w:val="00237E15"/>
    <w:rsid w:val="00261F86"/>
    <w:rsid w:val="00263F8D"/>
    <w:rsid w:val="00265DCB"/>
    <w:rsid w:val="002A22D5"/>
    <w:rsid w:val="002B761A"/>
    <w:rsid w:val="002C7562"/>
    <w:rsid w:val="002D2660"/>
    <w:rsid w:val="002F5BA4"/>
    <w:rsid w:val="00312776"/>
    <w:rsid w:val="003157EE"/>
    <w:rsid w:val="003837B6"/>
    <w:rsid w:val="00395963"/>
    <w:rsid w:val="003A1400"/>
    <w:rsid w:val="003B00CC"/>
    <w:rsid w:val="0044684F"/>
    <w:rsid w:val="0045781B"/>
    <w:rsid w:val="004803D3"/>
    <w:rsid w:val="004F043B"/>
    <w:rsid w:val="0050541D"/>
    <w:rsid w:val="005166D7"/>
    <w:rsid w:val="00551669"/>
    <w:rsid w:val="00557248"/>
    <w:rsid w:val="00586A89"/>
    <w:rsid w:val="00590F70"/>
    <w:rsid w:val="005B169E"/>
    <w:rsid w:val="005C04E3"/>
    <w:rsid w:val="005C31B8"/>
    <w:rsid w:val="005F1D99"/>
    <w:rsid w:val="005F5CE3"/>
    <w:rsid w:val="006151E4"/>
    <w:rsid w:val="00630A39"/>
    <w:rsid w:val="0069754D"/>
    <w:rsid w:val="006C5CE9"/>
    <w:rsid w:val="006F2170"/>
    <w:rsid w:val="00720F01"/>
    <w:rsid w:val="00743E99"/>
    <w:rsid w:val="00751DA5"/>
    <w:rsid w:val="007C2E58"/>
    <w:rsid w:val="007D7E12"/>
    <w:rsid w:val="00850840"/>
    <w:rsid w:val="00862EEA"/>
    <w:rsid w:val="008C351D"/>
    <w:rsid w:val="008D1DDA"/>
    <w:rsid w:val="008D282D"/>
    <w:rsid w:val="009251F0"/>
    <w:rsid w:val="009602F3"/>
    <w:rsid w:val="009811D5"/>
    <w:rsid w:val="00982F14"/>
    <w:rsid w:val="009A3251"/>
    <w:rsid w:val="009B2B1D"/>
    <w:rsid w:val="009B36B5"/>
    <w:rsid w:val="009B50C3"/>
    <w:rsid w:val="009D5775"/>
    <w:rsid w:val="009E30C9"/>
    <w:rsid w:val="009F09A1"/>
    <w:rsid w:val="009F1DD4"/>
    <w:rsid w:val="009F572C"/>
    <w:rsid w:val="00A060F2"/>
    <w:rsid w:val="00A11608"/>
    <w:rsid w:val="00A341AC"/>
    <w:rsid w:val="00A47B8A"/>
    <w:rsid w:val="00A7392F"/>
    <w:rsid w:val="00A74D34"/>
    <w:rsid w:val="00A90872"/>
    <w:rsid w:val="00A90D59"/>
    <w:rsid w:val="00AB50B4"/>
    <w:rsid w:val="00B27010"/>
    <w:rsid w:val="00B278B8"/>
    <w:rsid w:val="00B916A6"/>
    <w:rsid w:val="00B94AC0"/>
    <w:rsid w:val="00BA09AB"/>
    <w:rsid w:val="00BE0E8B"/>
    <w:rsid w:val="00C00905"/>
    <w:rsid w:val="00C400B2"/>
    <w:rsid w:val="00CA2320"/>
    <w:rsid w:val="00CC4A9B"/>
    <w:rsid w:val="00CE4A3E"/>
    <w:rsid w:val="00D3467A"/>
    <w:rsid w:val="00D40E1C"/>
    <w:rsid w:val="00D54ED3"/>
    <w:rsid w:val="00D94847"/>
    <w:rsid w:val="00DB00D0"/>
    <w:rsid w:val="00DE499C"/>
    <w:rsid w:val="00E01892"/>
    <w:rsid w:val="00E16224"/>
    <w:rsid w:val="00E21DE4"/>
    <w:rsid w:val="00E36BDA"/>
    <w:rsid w:val="00E42288"/>
    <w:rsid w:val="00E618D9"/>
    <w:rsid w:val="00E8255A"/>
    <w:rsid w:val="00ED19AA"/>
    <w:rsid w:val="00EF0017"/>
    <w:rsid w:val="00EF4EDD"/>
    <w:rsid w:val="00F15E51"/>
    <w:rsid w:val="00F36EBD"/>
    <w:rsid w:val="00F43E7A"/>
    <w:rsid w:val="00F46F4C"/>
    <w:rsid w:val="00F6747E"/>
    <w:rsid w:val="00F97FE4"/>
    <w:rsid w:val="00FA33C8"/>
    <w:rsid w:val="00FA3415"/>
    <w:rsid w:val="00FC6879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551669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9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FCD4813D8EB3EC9B8D2464FA38ADDC4C3842CE0FE1A633527EF40EE90253C040CC4F9E1B8FF7E3lF1D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EE7A46C0E21AF53BE0B5997078316DC5F83F6E7FF5538lD15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3A69EC54F2D745361ACA07E3AD64057CA55BE7075B9008DC01DB168FF7E7FF53l31B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59799-468E-4437-9AEB-E01398336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Stepanenko</cp:lastModifiedBy>
  <cp:revision>32</cp:revision>
  <cp:lastPrinted>2016-11-09T04:35:00Z</cp:lastPrinted>
  <dcterms:created xsi:type="dcterms:W3CDTF">2014-03-13T08:23:00Z</dcterms:created>
  <dcterms:modified xsi:type="dcterms:W3CDTF">2016-11-14T09:51:00Z</dcterms:modified>
</cp:coreProperties>
</file>